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16E0" w14:textId="77777777" w:rsidR="00CB0100" w:rsidRDefault="00CB0100"/>
    <w:p w14:paraId="42CF5B81" w14:textId="77777777" w:rsidR="00CB0100" w:rsidRDefault="00CB0100"/>
    <w:p w14:paraId="0731498F" w14:textId="77777777" w:rsidR="00A67DD2" w:rsidRPr="003A5D77" w:rsidRDefault="00A67DD2" w:rsidP="00A67DD2">
      <w:pPr>
        <w:ind w:left="720"/>
        <w:jc w:val="center"/>
        <w:rPr>
          <w:rFonts w:ascii="Times New Roman" w:hAnsi="Times New Roman" w:cs="Times New Roman"/>
          <w:b/>
          <w:bCs/>
          <w:sz w:val="48"/>
          <w:szCs w:val="48"/>
        </w:rPr>
      </w:pPr>
      <w:r w:rsidRPr="003A5D77">
        <w:rPr>
          <w:rFonts w:ascii="Times New Roman" w:hAnsi="Times New Roman" w:cs="Times New Roman"/>
          <w:b/>
          <w:bCs/>
          <w:sz w:val="48"/>
          <w:szCs w:val="48"/>
        </w:rPr>
        <w:t>IPFS Based File Storage Access Control and Authentication Model for Secure Data Transfer using Blockchain Technique</w:t>
      </w:r>
    </w:p>
    <w:p w14:paraId="2A0F1211" w14:textId="77777777" w:rsidR="00CB0100" w:rsidRDefault="00CB0100">
      <w:pPr>
        <w:jc w:val="center"/>
        <w:rPr>
          <w:rFonts w:ascii="Times New Roman" w:eastAsia="Calibri" w:hAnsi="Times New Roman"/>
          <w:b/>
          <w:sz w:val="32"/>
          <w:szCs w:val="44"/>
        </w:rPr>
      </w:pPr>
    </w:p>
    <w:p w14:paraId="1F34EC92" w14:textId="77777777" w:rsidR="00CB0100" w:rsidRDefault="00000000">
      <w:pPr>
        <w:pStyle w:val="NormalWeb"/>
        <w:jc w:val="center"/>
        <w:rPr>
          <w:b/>
          <w:color w:val="000000"/>
          <w:sz w:val="28"/>
          <w:szCs w:val="28"/>
        </w:rPr>
      </w:pPr>
      <w:r>
        <w:rPr>
          <w:b/>
          <w:color w:val="000000"/>
          <w:sz w:val="28"/>
          <w:szCs w:val="28"/>
        </w:rPr>
        <w:t>ABSTRACT:</w:t>
      </w:r>
    </w:p>
    <w:p w14:paraId="4F4FF9EC" w14:textId="77777777" w:rsidR="00A67DD2" w:rsidRPr="000670DF" w:rsidRDefault="00A67DD2" w:rsidP="00A67DD2">
      <w:pPr>
        <w:spacing w:line="360" w:lineRule="auto"/>
        <w:jc w:val="both"/>
        <w:rPr>
          <w:rFonts w:ascii="Times New Roman" w:hAnsi="Times New Roman" w:cs="Times New Roman"/>
          <w:sz w:val="24"/>
          <w:szCs w:val="24"/>
        </w:rPr>
      </w:pPr>
      <w:r w:rsidRPr="000670DF">
        <w:rPr>
          <w:rFonts w:ascii="Times New Roman" w:hAnsi="Times New Roman" w:cs="Times New Roman"/>
          <w:sz w:val="24"/>
          <w:szCs w:val="24"/>
        </w:rPr>
        <w:t>Large files cannot be efficiently stored on blockchains. On one hand side, the blockchain becomes bloated with data that has to be propagated within the blockchain network. On the other hand, since the blockchain is replicated on many nodes, a lot of storage space is required without serving an immediate purpose, especially if the node operator does not need to view every file that is stored on the blockchain. It furthermore leads to an increase in the price of operating blockchain nodes because more data needs to be processed, transferred and stored. IPFS is a file sharing system that can be leveraged to more efficiently store and share large files. It relies on cryptographic hashes that can easily be stored on a blockchain. Nonetheless, IPFS does not permit users to share files with selected parties. This is necessary, if sensitive or personal data needs to be shared. Therefore, this paper presents a modified version of the Interplanetary Filesystem (IPFS) that leverages Ethereum smart contracts to provide access-controlled file sharing. The smart contract is used to maintain the access control list, while the modified IPFS software enforces it. For this, it interacts with the smart contract whenever a file is uploaded, downloaded or transferred. Using an experimental setup, the impact of the access controlled IPFS is analyzed and discussed.</w:t>
      </w:r>
    </w:p>
    <w:p w14:paraId="4A33AEE5" w14:textId="77777777" w:rsidR="00A67DD2" w:rsidRPr="000670DF" w:rsidRDefault="00A67DD2" w:rsidP="00A67DD2">
      <w:pPr>
        <w:jc w:val="both"/>
        <w:rPr>
          <w:rFonts w:ascii="Times New Roman" w:hAnsi="Times New Roman" w:cs="Times New Roman"/>
          <w:b/>
          <w:sz w:val="28"/>
          <w:szCs w:val="28"/>
        </w:rPr>
      </w:pPr>
      <w:r w:rsidRPr="002A4625">
        <w:rPr>
          <w:rFonts w:ascii="Times New Roman" w:hAnsi="Times New Roman" w:cs="Times New Roman"/>
          <w:b/>
          <w:sz w:val="28"/>
          <w:szCs w:val="28"/>
        </w:rPr>
        <w:t xml:space="preserve">Keywords: </w:t>
      </w:r>
      <w:r w:rsidRPr="000670DF">
        <w:rPr>
          <w:rFonts w:ascii="Times New Roman" w:hAnsi="Times New Roman" w:cs="Times New Roman"/>
          <w:bCs/>
          <w:sz w:val="24"/>
          <w:szCs w:val="24"/>
        </w:rPr>
        <w:t>1. Blockchain efficiency,2. IPFS file sharing, 3. Cryptographic hashes,4. Access-controlled sharing, ,6. Data security</w:t>
      </w:r>
      <w:r>
        <w:rPr>
          <w:rFonts w:ascii="Times New Roman" w:hAnsi="Times New Roman" w:cs="Times New Roman"/>
          <w:bCs/>
          <w:sz w:val="24"/>
          <w:szCs w:val="24"/>
        </w:rPr>
        <w:t>.</w:t>
      </w:r>
    </w:p>
    <w:p w14:paraId="2AC53AB1" w14:textId="77777777" w:rsidR="00A67DD2" w:rsidRDefault="00A67DD2">
      <w:pPr>
        <w:pStyle w:val="NormalWeb"/>
        <w:jc w:val="center"/>
        <w:rPr>
          <w:b/>
          <w:color w:val="000000"/>
          <w:sz w:val="28"/>
          <w:szCs w:val="28"/>
        </w:rPr>
      </w:pPr>
    </w:p>
    <w:p w14:paraId="43952B8F" w14:textId="77777777" w:rsidR="00A67DD2" w:rsidRDefault="00A67DD2">
      <w:pPr>
        <w:pStyle w:val="NormalWeb"/>
        <w:jc w:val="center"/>
        <w:rPr>
          <w:b/>
          <w:color w:val="000000"/>
          <w:sz w:val="28"/>
          <w:szCs w:val="28"/>
        </w:rPr>
      </w:pPr>
    </w:p>
    <w:p w14:paraId="18B72AFE" w14:textId="6B695956" w:rsidR="00CB0100" w:rsidRDefault="00000000">
      <w:pPr>
        <w:pStyle w:val="NormalWeb"/>
        <w:jc w:val="center"/>
        <w:rPr>
          <w:b/>
          <w:color w:val="000000"/>
          <w:sz w:val="28"/>
          <w:szCs w:val="28"/>
        </w:rPr>
      </w:pPr>
      <w:r>
        <w:rPr>
          <w:b/>
          <w:color w:val="000000"/>
          <w:sz w:val="28"/>
          <w:szCs w:val="28"/>
        </w:rPr>
        <w:lastRenderedPageBreak/>
        <w:t>STATEMENT ABOUT THE PROBLEM</w:t>
      </w:r>
    </w:p>
    <w:p w14:paraId="18E05DFB" w14:textId="0C81D771" w:rsidR="00CB0100" w:rsidRPr="00A67DD2" w:rsidRDefault="00A67DD2">
      <w:pPr>
        <w:pStyle w:val="NormalWeb"/>
        <w:spacing w:line="360" w:lineRule="auto"/>
        <w:jc w:val="both"/>
        <w:rPr>
          <w:rFonts w:eastAsia="Calibri"/>
        </w:rPr>
      </w:pPr>
      <w:r w:rsidRPr="00004C36">
        <w:rPr>
          <w:rFonts w:eastAsia="Calibri"/>
        </w:rPr>
        <w:t xml:space="preserve">The integration of blockchain with file storage, particularly in large files, presents a critical challenge. Storing substantial data on blockchains results in network bloat and increased operational costs for mining nodes. Alternatively, using smart contracts for file storage incurs high transaction costs and strains network bandwidth. Additionally, public accessibility to files on platforms like IPFS poses privacy concerns, especially for sensitive data. To address these issues, this paper focuses on developing </w:t>
      </w:r>
      <w:proofErr w:type="spellStart"/>
      <w:r w:rsidRPr="00004C36">
        <w:rPr>
          <w:rFonts w:eastAsia="Calibri"/>
        </w:rPr>
        <w:t>acl</w:t>
      </w:r>
      <w:proofErr w:type="spellEnd"/>
      <w:r w:rsidRPr="00004C36">
        <w:rPr>
          <w:rFonts w:eastAsia="Calibri"/>
        </w:rPr>
        <w:t xml:space="preserve">-IPFS, a modified </w:t>
      </w:r>
      <w:proofErr w:type="spellStart"/>
      <w:r w:rsidRPr="00004C36">
        <w:rPr>
          <w:rFonts w:eastAsia="Calibri"/>
        </w:rPr>
        <w:t>InterPlanetary</w:t>
      </w:r>
      <w:proofErr w:type="spellEnd"/>
      <w:r w:rsidRPr="00004C36">
        <w:rPr>
          <w:rFonts w:eastAsia="Calibri"/>
        </w:rPr>
        <w:t xml:space="preserve"> File System (IPFS) leveraging the Ethereum blockchain. The objective is to establish access control for IPFS files through an Ethereum smart contract, ensuring secure and permission-controlled file sharing.</w:t>
      </w:r>
    </w:p>
    <w:p w14:paraId="728213BD" w14:textId="77777777" w:rsidR="00CB0100" w:rsidRDefault="00000000">
      <w:pPr>
        <w:pStyle w:val="NormalWeb"/>
        <w:jc w:val="center"/>
        <w:rPr>
          <w:b/>
          <w:color w:val="000000"/>
          <w:sz w:val="28"/>
          <w:szCs w:val="28"/>
        </w:rPr>
      </w:pPr>
      <w:bookmarkStart w:id="0" w:name="_Hlk145063299"/>
      <w:r>
        <w:rPr>
          <w:b/>
          <w:color w:val="000000"/>
          <w:sz w:val="28"/>
          <w:szCs w:val="28"/>
        </w:rPr>
        <w:t>SCOPE:</w:t>
      </w:r>
    </w:p>
    <w:p w14:paraId="73E81B54" w14:textId="77777777" w:rsidR="00A67DD2" w:rsidRDefault="00A67DD2" w:rsidP="00A67DD2">
      <w:pPr>
        <w:spacing w:before="240" w:line="360" w:lineRule="auto"/>
        <w:jc w:val="both"/>
        <w:rPr>
          <w:rFonts w:ascii="Times New Roman" w:eastAsia="Times New Roman" w:hAnsi="Times New Roman" w:cs="Times New Roman"/>
          <w:color w:val="000000"/>
          <w:sz w:val="24"/>
          <w:szCs w:val="24"/>
          <w:shd w:val="clear" w:color="auto" w:fill="FFFFFF"/>
        </w:rPr>
      </w:pPr>
      <w:bookmarkStart w:id="1" w:name="_Hlk145063360"/>
      <w:bookmarkEnd w:id="0"/>
      <w:r w:rsidRPr="007E2FF6">
        <w:rPr>
          <w:rFonts w:ascii="Times New Roman" w:eastAsia="Times New Roman" w:hAnsi="Times New Roman" w:cs="Times New Roman"/>
          <w:color w:val="000000"/>
          <w:sz w:val="24"/>
          <w:szCs w:val="24"/>
          <w:shd w:val="clear" w:color="auto" w:fill="FFFFFF"/>
        </w:rPr>
        <w:t xml:space="preserve">This project aims to address the inefficiencies and challenges associated with storing large files on traditional blockchains, specifically focusing on the </w:t>
      </w:r>
      <w:proofErr w:type="spellStart"/>
      <w:r w:rsidRPr="007E2FF6">
        <w:rPr>
          <w:rFonts w:ascii="Times New Roman" w:eastAsia="Times New Roman" w:hAnsi="Times New Roman" w:cs="Times New Roman"/>
          <w:color w:val="000000"/>
          <w:sz w:val="24"/>
          <w:szCs w:val="24"/>
          <w:shd w:val="clear" w:color="auto" w:fill="FFFFFF"/>
        </w:rPr>
        <w:t>InterPlanetary</w:t>
      </w:r>
      <w:proofErr w:type="spellEnd"/>
      <w:r w:rsidRPr="007E2FF6">
        <w:rPr>
          <w:rFonts w:ascii="Times New Roman" w:eastAsia="Times New Roman" w:hAnsi="Times New Roman" w:cs="Times New Roman"/>
          <w:color w:val="000000"/>
          <w:sz w:val="24"/>
          <w:szCs w:val="24"/>
          <w:shd w:val="clear" w:color="auto" w:fill="FFFFFF"/>
        </w:rPr>
        <w:t xml:space="preserve"> File System (IPFS). Leveraging the Ethereum blockchain, the project introduces an access-controlled IPFS system (</w:t>
      </w:r>
      <w:proofErr w:type="spellStart"/>
      <w:r w:rsidRPr="007E2FF6">
        <w:rPr>
          <w:rFonts w:ascii="Times New Roman" w:eastAsia="Times New Roman" w:hAnsi="Times New Roman" w:cs="Times New Roman"/>
          <w:color w:val="000000"/>
          <w:sz w:val="24"/>
          <w:szCs w:val="24"/>
          <w:shd w:val="clear" w:color="auto" w:fill="FFFFFF"/>
        </w:rPr>
        <w:t>acl</w:t>
      </w:r>
      <w:proofErr w:type="spellEnd"/>
      <w:r w:rsidRPr="007E2FF6">
        <w:rPr>
          <w:rFonts w:ascii="Times New Roman" w:eastAsia="Times New Roman" w:hAnsi="Times New Roman" w:cs="Times New Roman"/>
          <w:color w:val="000000"/>
          <w:sz w:val="24"/>
          <w:szCs w:val="24"/>
          <w:shd w:val="clear" w:color="auto" w:fill="FFFFFF"/>
        </w:rPr>
        <w:t xml:space="preserve">-IPFS) through a smart contract. The scope includes the design and implementation of </w:t>
      </w:r>
      <w:proofErr w:type="spellStart"/>
      <w:r w:rsidRPr="007E2FF6">
        <w:rPr>
          <w:rFonts w:ascii="Times New Roman" w:eastAsia="Times New Roman" w:hAnsi="Times New Roman" w:cs="Times New Roman"/>
          <w:color w:val="000000"/>
          <w:sz w:val="24"/>
          <w:szCs w:val="24"/>
          <w:shd w:val="clear" w:color="auto" w:fill="FFFFFF"/>
        </w:rPr>
        <w:t>acl</w:t>
      </w:r>
      <w:proofErr w:type="spellEnd"/>
      <w:r w:rsidRPr="007E2FF6">
        <w:rPr>
          <w:rFonts w:ascii="Times New Roman" w:eastAsia="Times New Roman" w:hAnsi="Times New Roman" w:cs="Times New Roman"/>
          <w:color w:val="000000"/>
          <w:sz w:val="24"/>
          <w:szCs w:val="24"/>
          <w:shd w:val="clear" w:color="auto" w:fill="FFFFFF"/>
        </w:rPr>
        <w:t>-IPFS, enabling users to register, access, and manage large files securely. The system allows dynamic modification of access control lists, granting and revoking permissions via Ethereum transactions. By establishing a secure and permissioned layer over IPFS, the project enhances the viability of blockchain applications dealing with sensitive or personal data in large files.</w:t>
      </w:r>
    </w:p>
    <w:p w14:paraId="3548CA47" w14:textId="77777777" w:rsidR="00CB0100" w:rsidRDefault="00000000" w:rsidP="00A67DD2">
      <w:pPr>
        <w:pStyle w:val="NormalWeb"/>
        <w:ind w:firstLine="720"/>
        <w:jc w:val="center"/>
        <w:rPr>
          <w:b/>
          <w:color w:val="000000"/>
          <w:sz w:val="28"/>
          <w:szCs w:val="28"/>
        </w:rPr>
      </w:pPr>
      <w:r>
        <w:rPr>
          <w:b/>
          <w:color w:val="000000"/>
          <w:sz w:val="28"/>
          <w:szCs w:val="28"/>
        </w:rPr>
        <w:t>OBJECTIVE OF THE PROJECT:</w:t>
      </w:r>
    </w:p>
    <w:p w14:paraId="2D8B1856" w14:textId="77777777" w:rsidR="00A67DD2" w:rsidRPr="007E2FF6" w:rsidRDefault="00A67DD2" w:rsidP="00A67DD2">
      <w:pPr>
        <w:pStyle w:val="NormalWeb"/>
        <w:spacing w:line="360" w:lineRule="auto"/>
        <w:jc w:val="both"/>
        <w:rPr>
          <w:rFonts w:eastAsia="Calibri"/>
        </w:rPr>
      </w:pPr>
      <w:bookmarkStart w:id="2" w:name="_Hlk148000986"/>
      <w:bookmarkEnd w:id="1"/>
      <w:r w:rsidRPr="00004C36">
        <w:rPr>
          <w:rFonts w:eastAsia="Calibri"/>
        </w:rPr>
        <w:t xml:space="preserve">This project aims to address the inefficiencies and limitations of utilizing blockchain for large file storage by leveraging the Ethereum blockchain to enhance the </w:t>
      </w:r>
      <w:proofErr w:type="spellStart"/>
      <w:r w:rsidRPr="00004C36">
        <w:rPr>
          <w:rFonts w:eastAsia="Calibri"/>
        </w:rPr>
        <w:t>InterPlanetary</w:t>
      </w:r>
      <w:proofErr w:type="spellEnd"/>
      <w:r w:rsidRPr="00004C36">
        <w:rPr>
          <w:rFonts w:eastAsia="Calibri"/>
        </w:rPr>
        <w:t xml:space="preserve"> File System (IPFS). The objective is to develop and implement an access-controlled IPFS solution, named </w:t>
      </w:r>
      <w:proofErr w:type="spellStart"/>
      <w:r w:rsidRPr="00004C36">
        <w:rPr>
          <w:rFonts w:eastAsia="Calibri"/>
        </w:rPr>
        <w:t>acl</w:t>
      </w:r>
      <w:proofErr w:type="spellEnd"/>
      <w:r w:rsidRPr="00004C36">
        <w:rPr>
          <w:rFonts w:eastAsia="Calibri"/>
        </w:rPr>
        <w:t xml:space="preserve">-IPFS, using Ethereum smart contracts. By dynamically managing access control lists on the blockchain, </w:t>
      </w:r>
      <w:proofErr w:type="spellStart"/>
      <w:r w:rsidRPr="00004C36">
        <w:rPr>
          <w:rFonts w:eastAsia="Calibri"/>
        </w:rPr>
        <w:t>acl</w:t>
      </w:r>
      <w:proofErr w:type="spellEnd"/>
      <w:r w:rsidRPr="00004C36">
        <w:rPr>
          <w:rFonts w:eastAsia="Calibri"/>
        </w:rPr>
        <w:t>-IPFS enables secure and permission-based file sharing. The project seeks to optimize file storage and retrieval, ensuring confidentiality for sensitive data, and establishing a robust linkage between IPFS nodes and Ethereum accounts for permission enforcement.</w:t>
      </w:r>
    </w:p>
    <w:p w14:paraId="4AB66A57" w14:textId="77777777" w:rsidR="00A67DD2" w:rsidRDefault="00A67DD2">
      <w:pPr>
        <w:spacing w:line="360" w:lineRule="auto"/>
        <w:jc w:val="center"/>
        <w:rPr>
          <w:rFonts w:ascii="Times New Roman" w:eastAsia="Calibri" w:hAnsi="Times New Roman"/>
          <w:b/>
          <w:color w:val="000000"/>
          <w:sz w:val="28"/>
          <w:szCs w:val="24"/>
        </w:rPr>
      </w:pPr>
    </w:p>
    <w:p w14:paraId="73B3F55A" w14:textId="61DF330D" w:rsidR="00CB0100" w:rsidRDefault="00000000">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lastRenderedPageBreak/>
        <w:t>EXISTING METHOD</w:t>
      </w:r>
    </w:p>
    <w:p w14:paraId="36BB37B3" w14:textId="77777777" w:rsidR="00A67DD2" w:rsidRDefault="00A67DD2" w:rsidP="00A67DD2">
      <w:pPr>
        <w:pStyle w:val="NormalWeb"/>
        <w:shd w:val="clear" w:color="auto" w:fill="FFFFFF"/>
        <w:spacing w:before="0" w:beforeAutospacing="0" w:after="375" w:afterAutospacing="0" w:line="360" w:lineRule="auto"/>
        <w:jc w:val="both"/>
        <w:rPr>
          <w:rFonts w:eastAsiaTheme="minorHAnsi"/>
        </w:rPr>
      </w:pPr>
      <w:bookmarkStart w:id="3" w:name="_Hlk148001135"/>
      <w:bookmarkEnd w:id="2"/>
      <w:r w:rsidRPr="00F63A9D">
        <w:rPr>
          <w:rFonts w:eastAsiaTheme="minorHAnsi"/>
        </w:rPr>
        <w:t xml:space="preserve">The existing system involves blockchain applications interacting with smart contracts for achieving consensus on transactions, data, or code execution. However, the system faces challenges when dealing with large data files, as storing them directly on the blockchain leads to inefficiency and bloating. Smart contracts can be used to store file parts, but this incurs high costs in terms of gas expenses and increased operational expenses for mining nodes. To address this, the paper proposes leveraging the </w:t>
      </w:r>
      <w:proofErr w:type="spellStart"/>
      <w:r w:rsidRPr="00F63A9D">
        <w:rPr>
          <w:rFonts w:eastAsiaTheme="minorHAnsi"/>
        </w:rPr>
        <w:t>InterPlanetary</w:t>
      </w:r>
      <w:proofErr w:type="spellEnd"/>
      <w:r w:rsidRPr="00F63A9D">
        <w:rPr>
          <w:rFonts w:eastAsiaTheme="minorHAnsi"/>
        </w:rPr>
        <w:t xml:space="preserve"> File System (IPFS) for efficient file sharing while keeping the blockchain size manageable. Additionally, the paper introduces </w:t>
      </w:r>
      <w:proofErr w:type="spellStart"/>
      <w:r w:rsidRPr="00F63A9D">
        <w:rPr>
          <w:rFonts w:eastAsiaTheme="minorHAnsi"/>
        </w:rPr>
        <w:t>acl</w:t>
      </w:r>
      <w:proofErr w:type="spellEnd"/>
      <w:r w:rsidRPr="00F63A9D">
        <w:rPr>
          <w:rFonts w:eastAsiaTheme="minorHAnsi"/>
        </w:rPr>
        <w:t>-IPFS, a modified IPFS software integrated with an Ethereum smart contract for access-controlled IPFS.</w:t>
      </w:r>
    </w:p>
    <w:p w14:paraId="5D1B83A6" w14:textId="77777777" w:rsidR="00CB0100" w:rsidRDefault="00000000">
      <w:pPr>
        <w:spacing w:line="360" w:lineRule="auto"/>
        <w:jc w:val="center"/>
        <w:rPr>
          <w:rFonts w:ascii="Times New Roman" w:eastAsia="Calibri" w:hAnsi="Times New Roman"/>
          <w:b/>
        </w:rPr>
      </w:pPr>
      <w:r>
        <w:rPr>
          <w:rFonts w:ascii="Times New Roman" w:eastAsia="Calibri" w:hAnsi="Times New Roman"/>
          <w:b/>
          <w:sz w:val="28"/>
          <w:szCs w:val="28"/>
        </w:rPr>
        <w:t>DISADVANTAGES</w:t>
      </w:r>
    </w:p>
    <w:p w14:paraId="29D530EB" w14:textId="77777777" w:rsidR="00A67DD2" w:rsidRPr="00F63A9D" w:rsidRDefault="00A67DD2" w:rsidP="00A67DD2">
      <w:pPr>
        <w:pStyle w:val="NormalWeb"/>
        <w:shd w:val="clear" w:color="auto" w:fill="FFFFFF"/>
        <w:spacing w:before="0" w:beforeAutospacing="0" w:after="375" w:afterAutospacing="0" w:line="360" w:lineRule="auto"/>
        <w:jc w:val="both"/>
        <w:rPr>
          <w:b/>
          <w:sz w:val="22"/>
        </w:rPr>
      </w:pPr>
      <w:bookmarkStart w:id="4" w:name="_Hlk148001439"/>
      <w:bookmarkEnd w:id="3"/>
      <w:r w:rsidRPr="00F63A9D">
        <w:rPr>
          <w:b/>
          <w:bCs/>
          <w:color w:val="000000"/>
          <w:shd w:val="clear" w:color="auto" w:fill="FFFFFF"/>
        </w:rPr>
        <w:t>1. Scalability Concerns:</w:t>
      </w:r>
    </w:p>
    <w:p w14:paraId="72C27C90" w14:textId="77777777" w:rsidR="00A67DD2" w:rsidRPr="00F63A9D" w:rsidRDefault="00A67DD2" w:rsidP="00A67DD2">
      <w:pPr>
        <w:spacing w:line="360" w:lineRule="auto"/>
        <w:jc w:val="both"/>
        <w:rPr>
          <w:rFonts w:ascii="Times New Roman" w:hAnsi="Times New Roman" w:cs="Times New Roman"/>
          <w:color w:val="000000"/>
          <w:sz w:val="24"/>
          <w:szCs w:val="24"/>
          <w:shd w:val="clear" w:color="auto" w:fill="FFFFFF"/>
        </w:rPr>
      </w:pPr>
      <w:r w:rsidRPr="00F63A9D">
        <w:rPr>
          <w:rFonts w:ascii="Times New Roman" w:hAnsi="Times New Roman" w:cs="Times New Roman"/>
          <w:color w:val="000000"/>
          <w:sz w:val="24"/>
          <w:szCs w:val="24"/>
          <w:shd w:val="clear" w:color="auto" w:fill="FFFFFF"/>
        </w:rPr>
        <w:t>As the number of files and users increases, the scalability of the IPFS network may become a challenge. The decentralized nature of IPFS relies on nodes to store and retrieve files, and the system may experience bottlenecks as the demand for storage and access control grows.</w:t>
      </w:r>
    </w:p>
    <w:p w14:paraId="2A318E4F" w14:textId="77777777" w:rsidR="00A67DD2" w:rsidRPr="00F63A9D" w:rsidRDefault="00A67DD2" w:rsidP="00A67DD2">
      <w:pPr>
        <w:spacing w:line="360" w:lineRule="auto"/>
        <w:jc w:val="both"/>
        <w:rPr>
          <w:rFonts w:ascii="Times New Roman" w:hAnsi="Times New Roman" w:cs="Times New Roman"/>
          <w:b/>
          <w:bCs/>
          <w:color w:val="000000"/>
          <w:sz w:val="24"/>
          <w:szCs w:val="24"/>
          <w:shd w:val="clear" w:color="auto" w:fill="FFFFFF"/>
        </w:rPr>
      </w:pPr>
      <w:r w:rsidRPr="00F63A9D">
        <w:rPr>
          <w:rFonts w:ascii="Times New Roman" w:hAnsi="Times New Roman" w:cs="Times New Roman"/>
          <w:b/>
          <w:bCs/>
          <w:color w:val="000000"/>
          <w:sz w:val="24"/>
          <w:szCs w:val="24"/>
          <w:shd w:val="clear" w:color="auto" w:fill="FFFFFF"/>
        </w:rPr>
        <w:t>2. Dependency on Ethereum Blockchain:</w:t>
      </w:r>
    </w:p>
    <w:p w14:paraId="4A2D390D" w14:textId="77777777" w:rsidR="00A67DD2" w:rsidRPr="00F63A9D" w:rsidRDefault="00A67DD2" w:rsidP="00A67DD2">
      <w:pPr>
        <w:spacing w:line="360" w:lineRule="auto"/>
        <w:jc w:val="both"/>
        <w:rPr>
          <w:rFonts w:ascii="Times New Roman" w:hAnsi="Times New Roman" w:cs="Times New Roman"/>
          <w:color w:val="000000"/>
          <w:sz w:val="24"/>
          <w:szCs w:val="24"/>
          <w:shd w:val="clear" w:color="auto" w:fill="FFFFFF"/>
        </w:rPr>
      </w:pPr>
      <w:r w:rsidRPr="00F63A9D">
        <w:rPr>
          <w:rFonts w:ascii="Times New Roman" w:hAnsi="Times New Roman" w:cs="Times New Roman"/>
          <w:color w:val="000000"/>
          <w:sz w:val="24"/>
          <w:szCs w:val="24"/>
          <w:shd w:val="clear" w:color="auto" w:fill="FFFFFF"/>
        </w:rPr>
        <w:t>The proposed model relies on the Ethereum blockchain for access control, introducing a dependency on the Ethereum network's performance and scalability. Fluctuations in Ethereum transaction costs and network congestion could impact the efficiency and cost-effectiveness of the file storage and access control system.</w:t>
      </w:r>
    </w:p>
    <w:p w14:paraId="43F28515" w14:textId="77777777" w:rsidR="00A67DD2" w:rsidRPr="00F63A9D" w:rsidRDefault="00A67DD2" w:rsidP="00A67DD2">
      <w:pPr>
        <w:spacing w:line="360" w:lineRule="auto"/>
        <w:jc w:val="both"/>
        <w:rPr>
          <w:rFonts w:ascii="Times New Roman" w:hAnsi="Times New Roman" w:cs="Times New Roman"/>
          <w:b/>
          <w:bCs/>
          <w:color w:val="000000"/>
          <w:sz w:val="24"/>
          <w:szCs w:val="24"/>
          <w:shd w:val="clear" w:color="auto" w:fill="FFFFFF"/>
        </w:rPr>
      </w:pPr>
      <w:r w:rsidRPr="00F63A9D">
        <w:rPr>
          <w:rFonts w:ascii="Times New Roman" w:hAnsi="Times New Roman" w:cs="Times New Roman"/>
          <w:b/>
          <w:bCs/>
          <w:color w:val="000000"/>
          <w:sz w:val="24"/>
          <w:szCs w:val="24"/>
          <w:shd w:val="clear" w:color="auto" w:fill="FFFFFF"/>
        </w:rPr>
        <w:t>3. Latency in File Retrieval:</w:t>
      </w:r>
    </w:p>
    <w:p w14:paraId="49E85CE8" w14:textId="77777777" w:rsidR="00A67DD2" w:rsidRPr="00F63A9D" w:rsidRDefault="00A67DD2" w:rsidP="00A67DD2">
      <w:pPr>
        <w:spacing w:line="360" w:lineRule="auto"/>
        <w:jc w:val="both"/>
        <w:rPr>
          <w:rFonts w:ascii="Times New Roman" w:hAnsi="Times New Roman" w:cs="Times New Roman"/>
          <w:color w:val="000000"/>
          <w:sz w:val="24"/>
          <w:szCs w:val="24"/>
          <w:shd w:val="clear" w:color="auto" w:fill="FFFFFF"/>
        </w:rPr>
      </w:pPr>
      <w:r w:rsidRPr="00F63A9D">
        <w:rPr>
          <w:rFonts w:ascii="Times New Roman" w:hAnsi="Times New Roman" w:cs="Times New Roman"/>
          <w:color w:val="000000"/>
          <w:sz w:val="24"/>
          <w:szCs w:val="24"/>
          <w:shd w:val="clear" w:color="auto" w:fill="FFFFFF"/>
        </w:rPr>
        <w:t>Access control enforcement through smart contracts on the Ethereum blockchain may introduce latency in retrieving files from IPFS. The need to interact with the blockchain for every access request can result in delays, especially during periods of high network activity or congestion.</w:t>
      </w:r>
    </w:p>
    <w:p w14:paraId="68567B7E" w14:textId="77777777" w:rsidR="00A67DD2" w:rsidRDefault="00A67DD2">
      <w:pPr>
        <w:pStyle w:val="NormalWeb"/>
        <w:jc w:val="center"/>
        <w:rPr>
          <w:b/>
          <w:color w:val="000000"/>
          <w:sz w:val="28"/>
          <w:szCs w:val="28"/>
        </w:rPr>
      </w:pPr>
    </w:p>
    <w:p w14:paraId="377E7F8D" w14:textId="77777777" w:rsidR="00A67DD2" w:rsidRDefault="00A67DD2">
      <w:pPr>
        <w:pStyle w:val="NormalWeb"/>
        <w:jc w:val="center"/>
        <w:rPr>
          <w:b/>
          <w:color w:val="000000"/>
          <w:sz w:val="28"/>
          <w:szCs w:val="28"/>
        </w:rPr>
      </w:pPr>
    </w:p>
    <w:p w14:paraId="10647FC1" w14:textId="58CC7A59" w:rsidR="00CB0100" w:rsidRDefault="00000000">
      <w:pPr>
        <w:pStyle w:val="NormalWeb"/>
        <w:jc w:val="center"/>
        <w:rPr>
          <w:b/>
          <w:color w:val="000000"/>
          <w:sz w:val="28"/>
          <w:szCs w:val="28"/>
        </w:rPr>
      </w:pPr>
      <w:r>
        <w:rPr>
          <w:b/>
          <w:color w:val="000000"/>
          <w:sz w:val="28"/>
          <w:szCs w:val="28"/>
        </w:rPr>
        <w:lastRenderedPageBreak/>
        <w:t>PROPOSED SYSTEM:</w:t>
      </w:r>
    </w:p>
    <w:p w14:paraId="3576C340" w14:textId="77777777" w:rsidR="00A67DD2" w:rsidRDefault="00A67DD2" w:rsidP="00A67DD2">
      <w:pPr>
        <w:spacing w:line="360" w:lineRule="auto"/>
        <w:jc w:val="both"/>
        <w:rPr>
          <w:rFonts w:ascii="Times New Roman" w:hAnsi="Times New Roman" w:cs="Times New Roman"/>
          <w:bCs/>
          <w:color w:val="000000" w:themeColor="text1"/>
          <w:sz w:val="24"/>
          <w:szCs w:val="24"/>
        </w:rPr>
      </w:pPr>
      <w:bookmarkStart w:id="5" w:name="_Hlk145063432"/>
      <w:bookmarkEnd w:id="4"/>
      <w:r w:rsidRPr="00F63A9D">
        <w:rPr>
          <w:rFonts w:ascii="Times New Roman" w:hAnsi="Times New Roman" w:cs="Times New Roman"/>
          <w:bCs/>
          <w:color w:val="000000" w:themeColor="text1"/>
          <w:sz w:val="24"/>
          <w:szCs w:val="24"/>
        </w:rPr>
        <w:t xml:space="preserve">This research introduces a novel system, </w:t>
      </w:r>
      <w:proofErr w:type="spellStart"/>
      <w:r w:rsidRPr="00F63A9D">
        <w:rPr>
          <w:rFonts w:ascii="Times New Roman" w:hAnsi="Times New Roman" w:cs="Times New Roman"/>
          <w:bCs/>
          <w:color w:val="000000" w:themeColor="text1"/>
          <w:sz w:val="24"/>
          <w:szCs w:val="24"/>
        </w:rPr>
        <w:t>acl</w:t>
      </w:r>
      <w:proofErr w:type="spellEnd"/>
      <w:r w:rsidRPr="00F63A9D">
        <w:rPr>
          <w:rFonts w:ascii="Times New Roman" w:hAnsi="Times New Roman" w:cs="Times New Roman"/>
          <w:bCs/>
          <w:color w:val="000000" w:themeColor="text1"/>
          <w:sz w:val="24"/>
          <w:szCs w:val="24"/>
        </w:rPr>
        <w:t xml:space="preserve">-IPFS, designed to address the challenges of securely sharing large files on the Interplanetary File System (IPFS) while maintaining access control. Leveraging Ethereum blockchain technology, </w:t>
      </w:r>
      <w:proofErr w:type="spellStart"/>
      <w:r w:rsidRPr="00F63A9D">
        <w:rPr>
          <w:rFonts w:ascii="Times New Roman" w:hAnsi="Times New Roman" w:cs="Times New Roman"/>
          <w:bCs/>
          <w:color w:val="000000" w:themeColor="text1"/>
          <w:sz w:val="24"/>
          <w:szCs w:val="24"/>
        </w:rPr>
        <w:t>acl</w:t>
      </w:r>
      <w:proofErr w:type="spellEnd"/>
      <w:r w:rsidRPr="00F63A9D">
        <w:rPr>
          <w:rFonts w:ascii="Times New Roman" w:hAnsi="Times New Roman" w:cs="Times New Roman"/>
          <w:bCs/>
          <w:color w:val="000000" w:themeColor="text1"/>
          <w:sz w:val="24"/>
          <w:szCs w:val="24"/>
        </w:rPr>
        <w:t xml:space="preserve">-IPFS employs a smart contract to store and dynamically manage an access control list. Users can register, grant, and revoke permissions for files, ensuring secure and controlled access. Each file request involves the </w:t>
      </w:r>
      <w:proofErr w:type="spellStart"/>
      <w:r w:rsidRPr="00F63A9D">
        <w:rPr>
          <w:rFonts w:ascii="Times New Roman" w:hAnsi="Times New Roman" w:cs="Times New Roman"/>
          <w:bCs/>
          <w:color w:val="000000" w:themeColor="text1"/>
          <w:sz w:val="24"/>
          <w:szCs w:val="24"/>
        </w:rPr>
        <w:t>acl</w:t>
      </w:r>
      <w:proofErr w:type="spellEnd"/>
      <w:r w:rsidRPr="00F63A9D">
        <w:rPr>
          <w:rFonts w:ascii="Times New Roman" w:hAnsi="Times New Roman" w:cs="Times New Roman"/>
          <w:bCs/>
          <w:color w:val="000000" w:themeColor="text1"/>
          <w:sz w:val="24"/>
          <w:szCs w:val="24"/>
        </w:rPr>
        <w:t>-IPFS nodes providing a public key and signing the message with a linked Ethereum account, establishing a robust connection between nodes and the smart contract to enforce permissions. This innovative approach enhances file sharing security on IPFS within a decentralized and permissioned framework.</w:t>
      </w:r>
    </w:p>
    <w:p w14:paraId="78E2E863" w14:textId="77777777" w:rsidR="00CB0100" w:rsidRDefault="00000000">
      <w:pPr>
        <w:jc w:val="center"/>
        <w:rPr>
          <w:rFonts w:ascii="Times New Roman" w:eastAsia="Calibri" w:hAnsi="Times New Roman"/>
          <w:b/>
          <w:sz w:val="28"/>
          <w:szCs w:val="28"/>
        </w:rPr>
      </w:pPr>
      <w:r>
        <w:rPr>
          <w:rFonts w:ascii="Times New Roman" w:eastAsia="Calibri" w:hAnsi="Times New Roman"/>
          <w:b/>
          <w:sz w:val="28"/>
          <w:szCs w:val="28"/>
        </w:rPr>
        <w:t>PROJECT FLOW:</w:t>
      </w:r>
    </w:p>
    <w:bookmarkEnd w:id="5"/>
    <w:p w14:paraId="33FA0D16" w14:textId="77777777" w:rsidR="00CB0100" w:rsidRDefault="00CB0100">
      <w:pPr>
        <w:rPr>
          <w:rFonts w:ascii="Times New Roman" w:eastAsia="Calibri" w:hAnsi="Times New Roman"/>
          <w:b/>
          <w:sz w:val="28"/>
          <w:szCs w:val="28"/>
        </w:rPr>
      </w:pPr>
    </w:p>
    <w:p w14:paraId="1AD4C6DB" w14:textId="47BCD6E7" w:rsidR="00CB0100" w:rsidRDefault="00A67DD2">
      <w:pPr>
        <w:jc w:val="center"/>
      </w:pPr>
      <w:r w:rsidRPr="00617EDB">
        <w:rPr>
          <w:rFonts w:ascii="Times New Roman" w:hAnsi="Times New Roman" w:cs="Times New Roman"/>
          <w:b/>
          <w:bCs/>
          <w:noProof/>
          <w:color w:val="000000" w:themeColor="text1"/>
          <w:sz w:val="24"/>
          <w:szCs w:val="24"/>
          <w:lang w:eastAsia="en-IN"/>
        </w:rPr>
        <w:drawing>
          <wp:inline distT="0" distB="0" distL="0" distR="0" wp14:anchorId="328D2A5E" wp14:editId="6C9F38CE">
            <wp:extent cx="4772691" cy="4020111"/>
            <wp:effectExtent l="0" t="0" r="8890" b="0"/>
            <wp:docPr id="35411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17488" name=""/>
                    <pic:cNvPicPr/>
                  </pic:nvPicPr>
                  <pic:blipFill>
                    <a:blip r:embed="rId7"/>
                    <a:stretch>
                      <a:fillRect/>
                    </a:stretch>
                  </pic:blipFill>
                  <pic:spPr>
                    <a:xfrm>
                      <a:off x="0" y="0"/>
                      <a:ext cx="4772691" cy="4020111"/>
                    </a:xfrm>
                    <a:prstGeom prst="rect">
                      <a:avLst/>
                    </a:prstGeom>
                  </pic:spPr>
                </pic:pic>
              </a:graphicData>
            </a:graphic>
          </wp:inline>
        </w:drawing>
      </w:r>
    </w:p>
    <w:p w14:paraId="17377BF7" w14:textId="77777777" w:rsidR="00A67DD2" w:rsidRDefault="00A67DD2">
      <w:pPr>
        <w:pStyle w:val="NormalWeb"/>
        <w:jc w:val="center"/>
        <w:rPr>
          <w:b/>
          <w:sz w:val="28"/>
        </w:rPr>
      </w:pPr>
      <w:bookmarkStart w:id="6" w:name="_Hlk148002885"/>
    </w:p>
    <w:p w14:paraId="6FDD8C6F" w14:textId="40585166" w:rsidR="00CB0100" w:rsidRDefault="00000000">
      <w:pPr>
        <w:pStyle w:val="NormalWeb"/>
        <w:jc w:val="center"/>
        <w:rPr>
          <w:b/>
          <w:sz w:val="28"/>
        </w:rPr>
      </w:pPr>
      <w:r>
        <w:rPr>
          <w:b/>
          <w:sz w:val="28"/>
        </w:rPr>
        <w:lastRenderedPageBreak/>
        <w:t>ADVANTAGES:</w:t>
      </w:r>
    </w:p>
    <w:p w14:paraId="5A7BB55F" w14:textId="77777777" w:rsidR="00A67DD2" w:rsidRPr="00035630" w:rsidRDefault="00A67DD2" w:rsidP="00A67DD2">
      <w:pPr>
        <w:spacing w:line="360" w:lineRule="auto"/>
        <w:jc w:val="both"/>
        <w:rPr>
          <w:rFonts w:ascii="Times New Roman" w:hAnsi="Times New Roman" w:cs="Times New Roman"/>
          <w:color w:val="000000"/>
          <w:sz w:val="24"/>
          <w:szCs w:val="24"/>
          <w:shd w:val="clear" w:color="auto" w:fill="FFFFFF"/>
        </w:rPr>
      </w:pPr>
      <w:bookmarkStart w:id="7" w:name="_Hlk145063507"/>
      <w:bookmarkEnd w:id="6"/>
      <w:r w:rsidRPr="00035630">
        <w:rPr>
          <w:rFonts w:ascii="Times New Roman" w:hAnsi="Times New Roman" w:cs="Times New Roman"/>
          <w:b/>
          <w:bCs/>
          <w:color w:val="000000"/>
          <w:sz w:val="24"/>
          <w:szCs w:val="24"/>
          <w:shd w:val="clear" w:color="auto" w:fill="FFFFFF"/>
        </w:rPr>
        <w:t>1. Enhanced Security:</w:t>
      </w:r>
      <w:r w:rsidRPr="00035630">
        <w:rPr>
          <w:rFonts w:ascii="Times New Roman" w:hAnsi="Times New Roman" w:cs="Times New Roman"/>
          <w:color w:val="000000"/>
          <w:sz w:val="24"/>
          <w:szCs w:val="24"/>
          <w:shd w:val="clear" w:color="auto" w:fill="FFFFFF"/>
        </w:rPr>
        <w:t xml:space="preserve"> The integration of a blockchain-based access control and authentication model adds an extra layer of security to IPFS file storage. Blockchain's inherent tamper-resistant nature and cryptographic principles contribute to robust protection against unauthorized access and data tampering.</w:t>
      </w:r>
    </w:p>
    <w:p w14:paraId="56E9D8C6" w14:textId="77777777" w:rsidR="00A67DD2" w:rsidRPr="00035630" w:rsidRDefault="00A67DD2" w:rsidP="00A67DD2">
      <w:pPr>
        <w:spacing w:line="360" w:lineRule="auto"/>
        <w:jc w:val="both"/>
        <w:rPr>
          <w:rFonts w:ascii="Times New Roman" w:hAnsi="Times New Roman" w:cs="Times New Roman"/>
          <w:color w:val="000000"/>
          <w:sz w:val="24"/>
          <w:szCs w:val="24"/>
          <w:shd w:val="clear" w:color="auto" w:fill="FFFFFF"/>
        </w:rPr>
      </w:pPr>
      <w:r w:rsidRPr="00035630">
        <w:rPr>
          <w:rFonts w:ascii="Times New Roman" w:hAnsi="Times New Roman" w:cs="Times New Roman"/>
          <w:b/>
          <w:bCs/>
          <w:color w:val="000000"/>
          <w:sz w:val="24"/>
          <w:szCs w:val="24"/>
          <w:shd w:val="clear" w:color="auto" w:fill="FFFFFF"/>
        </w:rPr>
        <w:t>2. Decentralization</w:t>
      </w:r>
      <w:r w:rsidRPr="00035630">
        <w:rPr>
          <w:rFonts w:ascii="Times New Roman" w:hAnsi="Times New Roman" w:cs="Times New Roman"/>
          <w:color w:val="000000"/>
          <w:sz w:val="24"/>
          <w:szCs w:val="24"/>
          <w:shd w:val="clear" w:color="auto" w:fill="FFFFFF"/>
        </w:rPr>
        <w:t xml:space="preserve">: Leveraging IPFS for file storage, coupled with blockchain technology, ensures a decentralized and distributed network. This mitigates the risk of a single point of failure, enhances reliability, and reduces the susceptibility to </w:t>
      </w:r>
      <w:proofErr w:type="spellStart"/>
      <w:r w:rsidRPr="00035630">
        <w:rPr>
          <w:rFonts w:ascii="Times New Roman" w:hAnsi="Times New Roman" w:cs="Times New Roman"/>
          <w:color w:val="000000"/>
          <w:sz w:val="24"/>
          <w:szCs w:val="24"/>
          <w:shd w:val="clear" w:color="auto" w:fill="FFFFFF"/>
        </w:rPr>
        <w:t>cyber attacks</w:t>
      </w:r>
      <w:proofErr w:type="spellEnd"/>
      <w:r w:rsidRPr="00035630">
        <w:rPr>
          <w:rFonts w:ascii="Times New Roman" w:hAnsi="Times New Roman" w:cs="Times New Roman"/>
          <w:color w:val="000000"/>
          <w:sz w:val="24"/>
          <w:szCs w:val="24"/>
          <w:shd w:val="clear" w:color="auto" w:fill="FFFFFF"/>
        </w:rPr>
        <w:t>.</w:t>
      </w:r>
    </w:p>
    <w:p w14:paraId="642E06E8" w14:textId="77777777" w:rsidR="00A67DD2" w:rsidRPr="00035630" w:rsidRDefault="00A67DD2" w:rsidP="00A67DD2">
      <w:pPr>
        <w:spacing w:line="360" w:lineRule="auto"/>
        <w:jc w:val="both"/>
        <w:rPr>
          <w:rFonts w:ascii="Times New Roman" w:hAnsi="Times New Roman" w:cs="Times New Roman"/>
          <w:color w:val="000000"/>
          <w:sz w:val="24"/>
          <w:szCs w:val="24"/>
          <w:shd w:val="clear" w:color="auto" w:fill="FFFFFF"/>
        </w:rPr>
      </w:pPr>
      <w:r w:rsidRPr="00035630">
        <w:rPr>
          <w:rFonts w:ascii="Times New Roman" w:hAnsi="Times New Roman" w:cs="Times New Roman"/>
          <w:b/>
          <w:bCs/>
          <w:color w:val="000000"/>
          <w:sz w:val="24"/>
          <w:szCs w:val="24"/>
          <w:shd w:val="clear" w:color="auto" w:fill="FFFFFF"/>
        </w:rPr>
        <w:t>3. Granular Access Control:</w:t>
      </w:r>
      <w:r w:rsidRPr="00035630">
        <w:rPr>
          <w:rFonts w:ascii="Times New Roman" w:hAnsi="Times New Roman" w:cs="Times New Roman"/>
          <w:color w:val="000000"/>
          <w:sz w:val="24"/>
          <w:szCs w:val="24"/>
          <w:shd w:val="clear" w:color="auto" w:fill="FFFFFF"/>
        </w:rPr>
        <w:t xml:space="preserve"> The proposed model allows for dynamic modification of access control lists through smart contracts. This granular control empowers users to manage permissions efficiently, granting or revoking access as needed, providing flexibility and adaptability in data sharing scenarios.</w:t>
      </w:r>
    </w:p>
    <w:p w14:paraId="69AEF9D2" w14:textId="77777777" w:rsidR="00CB0100" w:rsidRDefault="00000000">
      <w:pPr>
        <w:pStyle w:val="NormalWeb"/>
        <w:jc w:val="center"/>
        <w:rPr>
          <w:b/>
          <w:color w:val="000000"/>
          <w:sz w:val="28"/>
          <w:szCs w:val="28"/>
        </w:rPr>
      </w:pPr>
      <w:r>
        <w:rPr>
          <w:b/>
          <w:color w:val="000000"/>
          <w:sz w:val="28"/>
          <w:szCs w:val="28"/>
        </w:rPr>
        <w:t>SOFTWARE FRONT END REQUIREMENTS</w:t>
      </w:r>
    </w:p>
    <w:p w14:paraId="78B2DFDA" w14:textId="77777777" w:rsidR="00CB0100" w:rsidRDefault="00000000">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0142B25F" w14:textId="77777777" w:rsidR="00CB0100" w:rsidRDefault="00000000">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76C1A9DF"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7E9EB52A"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2998F9E1"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6CB6FCAF"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4308BE82"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18161A9" w14:textId="77777777" w:rsidR="00CB0100" w:rsidRDefault="00000000">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1B8C6178" w14:textId="77777777" w:rsidR="00CB0100" w:rsidRDefault="00000000">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73840099" w14:textId="77777777" w:rsidR="00CB0100" w:rsidRDefault="00000000">
      <w:pPr>
        <w:pStyle w:val="BodyText"/>
        <w:numPr>
          <w:ilvl w:val="0"/>
          <w:numId w:val="1"/>
        </w:numPr>
        <w:jc w:val="both"/>
        <w:rPr>
          <w:color w:val="000000"/>
          <w:sz w:val="24"/>
          <w:szCs w:val="24"/>
        </w:rPr>
      </w:pPr>
      <w:proofErr w:type="gramStart"/>
      <w:r>
        <w:rPr>
          <w:color w:val="000000"/>
          <w:sz w:val="24"/>
          <w:szCs w:val="24"/>
        </w:rPr>
        <w:t>Server side</w:t>
      </w:r>
      <w:proofErr w:type="gramEnd"/>
      <w:r>
        <w:rPr>
          <w:color w:val="000000"/>
          <w:sz w:val="24"/>
          <w:szCs w:val="24"/>
        </w:rPr>
        <w:t xml:space="preserve"> Script</w:t>
      </w:r>
      <w:r>
        <w:rPr>
          <w:color w:val="000000"/>
          <w:sz w:val="24"/>
          <w:szCs w:val="24"/>
        </w:rPr>
        <w:tab/>
      </w:r>
      <w:r>
        <w:rPr>
          <w:color w:val="000000"/>
          <w:sz w:val="24"/>
          <w:szCs w:val="24"/>
        </w:rPr>
        <w:tab/>
        <w:t>:  HTML, CSS, Bootstrap &amp; JS</w:t>
      </w:r>
    </w:p>
    <w:p w14:paraId="2A17DCC7" w14:textId="77777777" w:rsidR="00CB0100" w:rsidRDefault="00000000">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14:paraId="707D870C" w14:textId="77777777" w:rsidR="00CB0100" w:rsidRDefault="00000000">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w:t>
      </w:r>
      <w:proofErr w:type="spellStart"/>
      <w:r>
        <w:rPr>
          <w:color w:val="000000"/>
          <w:sz w:val="24"/>
          <w:szCs w:val="24"/>
        </w:rPr>
        <w:t>Mysql.connector</w:t>
      </w:r>
      <w:proofErr w:type="spellEnd"/>
      <w:r>
        <w:rPr>
          <w:color w:val="000000"/>
          <w:sz w:val="24"/>
          <w:szCs w:val="24"/>
        </w:rPr>
        <w:t xml:space="preserve">, </w:t>
      </w:r>
      <w:proofErr w:type="spellStart"/>
      <w:r>
        <w:rPr>
          <w:color w:val="000000"/>
          <w:sz w:val="24"/>
          <w:szCs w:val="24"/>
        </w:rPr>
        <w:t>Os</w:t>
      </w:r>
      <w:proofErr w:type="spellEnd"/>
      <w:r>
        <w:rPr>
          <w:color w:val="000000"/>
          <w:sz w:val="24"/>
          <w:szCs w:val="24"/>
        </w:rPr>
        <w:t xml:space="preserve">, </w:t>
      </w:r>
      <w:proofErr w:type="spellStart"/>
      <w:r>
        <w:rPr>
          <w:color w:val="000000"/>
          <w:sz w:val="24"/>
          <w:szCs w:val="24"/>
        </w:rPr>
        <w:t>Smtplib</w:t>
      </w:r>
      <w:proofErr w:type="spellEnd"/>
      <w:r>
        <w:rPr>
          <w:color w:val="000000"/>
          <w:sz w:val="24"/>
          <w:szCs w:val="24"/>
        </w:rPr>
        <w:t xml:space="preserve">, </w:t>
      </w:r>
      <w:proofErr w:type="spellStart"/>
      <w:r>
        <w:rPr>
          <w:color w:val="000000"/>
          <w:sz w:val="24"/>
          <w:szCs w:val="24"/>
        </w:rPr>
        <w:t>Numpy</w:t>
      </w:r>
      <w:proofErr w:type="spellEnd"/>
    </w:p>
    <w:p w14:paraId="1AB2BF83" w14:textId="77777777" w:rsidR="00CB0100" w:rsidRDefault="00000000">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PyCharm</w:t>
      </w:r>
    </w:p>
    <w:p w14:paraId="5669CAA6" w14:textId="77777777" w:rsidR="00CB0100" w:rsidRDefault="00000000">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14:paraId="339015C7" w14:textId="77777777" w:rsidR="00CB0100" w:rsidRDefault="00000000">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14:paraId="39A0341B" w14:textId="77777777" w:rsidR="00CB0100" w:rsidRDefault="00000000">
      <w:pPr>
        <w:pStyle w:val="BodyText"/>
        <w:jc w:val="center"/>
        <w:rPr>
          <w:b/>
          <w:color w:val="000000"/>
          <w:sz w:val="28"/>
          <w:szCs w:val="28"/>
        </w:rPr>
      </w:pPr>
      <w:bookmarkStart w:id="8" w:name="_Hlk145063513"/>
      <w:bookmarkEnd w:id="7"/>
      <w:r>
        <w:rPr>
          <w:b/>
          <w:color w:val="000000"/>
          <w:sz w:val="28"/>
          <w:szCs w:val="28"/>
        </w:rPr>
        <w:lastRenderedPageBreak/>
        <w:t>MODULES/IMPLEMENTATION</w:t>
      </w:r>
    </w:p>
    <w:bookmarkEnd w:id="8"/>
    <w:p w14:paraId="6585647F" w14:textId="77777777" w:rsidR="00626B30" w:rsidRDefault="00626B30" w:rsidP="00626B30">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DATA OWNER:</w:t>
      </w:r>
    </w:p>
    <w:p w14:paraId="496D5957" w14:textId="77777777" w:rsidR="00626B30" w:rsidRDefault="00626B30" w:rsidP="00626B30">
      <w:pPr>
        <w:spacing w:line="360" w:lineRule="auto"/>
        <w:jc w:val="both"/>
        <w:rPr>
          <w:rFonts w:ascii="Times New Roman" w:hAnsi="Times New Roman" w:cs="Times New Roman"/>
          <w:bCs/>
          <w:color w:val="000000" w:themeColor="text1"/>
          <w:sz w:val="24"/>
          <w:szCs w:val="28"/>
        </w:rPr>
      </w:pPr>
      <w:r>
        <w:rPr>
          <w:rFonts w:ascii="Times New Roman" w:hAnsi="Times New Roman" w:cs="Times New Roman"/>
          <w:b/>
          <w:color w:val="000000" w:themeColor="text1"/>
          <w:sz w:val="24"/>
          <w:szCs w:val="28"/>
        </w:rPr>
        <w:t xml:space="preserve">Register: </w:t>
      </w:r>
      <w:r>
        <w:rPr>
          <w:rFonts w:ascii="Times New Roman" w:hAnsi="Times New Roman" w:cs="Times New Roman"/>
          <w:bCs/>
          <w:color w:val="000000" w:themeColor="text1"/>
          <w:sz w:val="24"/>
          <w:szCs w:val="28"/>
        </w:rPr>
        <w:t>The data owner will register with name, email, password, mobile number, address and profile.</w:t>
      </w:r>
    </w:p>
    <w:p w14:paraId="03094C74"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780827">
        <w:rPr>
          <w:rFonts w:ascii="Times New Roman" w:hAnsi="Times New Roman" w:cs="Times New Roman"/>
          <w:b/>
          <w:color w:val="000000" w:themeColor="text1"/>
          <w:sz w:val="24"/>
          <w:szCs w:val="28"/>
        </w:rPr>
        <w:t>Login:</w:t>
      </w:r>
      <w:r>
        <w:rPr>
          <w:rFonts w:ascii="Times New Roman" w:hAnsi="Times New Roman" w:cs="Times New Roman"/>
          <w:b/>
          <w:color w:val="000000" w:themeColor="text1"/>
          <w:sz w:val="24"/>
          <w:szCs w:val="28"/>
        </w:rPr>
        <w:t xml:space="preserve"> </w:t>
      </w:r>
      <w:r w:rsidRPr="00780827">
        <w:rPr>
          <w:rFonts w:ascii="Times New Roman" w:hAnsi="Times New Roman" w:cs="Times New Roman"/>
          <w:bCs/>
          <w:color w:val="000000" w:themeColor="text1"/>
          <w:sz w:val="24"/>
          <w:szCs w:val="28"/>
        </w:rPr>
        <w:t>After successful login the data owner can login with valid credentials, like email and password.</w:t>
      </w:r>
    </w:p>
    <w:p w14:paraId="613C7930" w14:textId="39A984E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Upload file:</w:t>
      </w:r>
      <w:r>
        <w:rPr>
          <w:rFonts w:ascii="Times New Roman" w:hAnsi="Times New Roman" w:cs="Times New Roman"/>
          <w:bCs/>
          <w:color w:val="000000" w:themeColor="text1"/>
          <w:sz w:val="24"/>
          <w:szCs w:val="28"/>
        </w:rPr>
        <w:t xml:space="preserve"> The data owner can share file to particular file requested user.</w:t>
      </w:r>
    </w:p>
    <w:p w14:paraId="680222F7"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Generate key:</w:t>
      </w:r>
      <w:r>
        <w:rPr>
          <w:rFonts w:ascii="Times New Roman" w:hAnsi="Times New Roman" w:cs="Times New Roman"/>
          <w:bCs/>
          <w:color w:val="000000" w:themeColor="text1"/>
          <w:sz w:val="24"/>
          <w:szCs w:val="28"/>
        </w:rPr>
        <w:t xml:space="preserve"> For security purpose the data owner will share key to user.</w:t>
      </w:r>
    </w:p>
    <w:p w14:paraId="35045997"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Logout:</w:t>
      </w:r>
      <w:r>
        <w:rPr>
          <w:rFonts w:ascii="Times New Roman" w:hAnsi="Times New Roman" w:cs="Times New Roman"/>
          <w:bCs/>
          <w:color w:val="000000" w:themeColor="text1"/>
          <w:sz w:val="24"/>
          <w:szCs w:val="28"/>
        </w:rPr>
        <w:t xml:space="preserve"> Data owner should be logout.</w:t>
      </w:r>
    </w:p>
    <w:p w14:paraId="02EDB300" w14:textId="77777777" w:rsidR="00626B30" w:rsidRDefault="00626B30" w:rsidP="00626B30">
      <w:pPr>
        <w:spacing w:line="360" w:lineRule="auto"/>
        <w:jc w:val="both"/>
        <w:rPr>
          <w:rFonts w:ascii="Times New Roman" w:hAnsi="Times New Roman" w:cs="Times New Roman"/>
          <w:b/>
          <w:color w:val="000000" w:themeColor="text1"/>
          <w:sz w:val="24"/>
          <w:szCs w:val="28"/>
        </w:rPr>
      </w:pPr>
      <w:r w:rsidRPr="002618D7">
        <w:rPr>
          <w:rFonts w:ascii="Times New Roman" w:hAnsi="Times New Roman" w:cs="Times New Roman"/>
          <w:b/>
          <w:color w:val="000000" w:themeColor="text1"/>
          <w:sz w:val="24"/>
          <w:szCs w:val="28"/>
        </w:rPr>
        <w:t>USER MODULE:</w:t>
      </w:r>
    </w:p>
    <w:p w14:paraId="73F8C2DD" w14:textId="77777777" w:rsidR="00626B30" w:rsidRDefault="00626B30" w:rsidP="00626B30">
      <w:pPr>
        <w:spacing w:line="360" w:lineRule="auto"/>
        <w:jc w:val="both"/>
        <w:rPr>
          <w:rFonts w:ascii="Times New Roman" w:hAnsi="Times New Roman" w:cs="Times New Roman"/>
          <w:bCs/>
          <w:color w:val="000000" w:themeColor="text1"/>
          <w:sz w:val="24"/>
          <w:szCs w:val="28"/>
        </w:rPr>
      </w:pPr>
      <w:r>
        <w:rPr>
          <w:rFonts w:ascii="Times New Roman" w:hAnsi="Times New Roman" w:cs="Times New Roman"/>
          <w:b/>
          <w:color w:val="000000" w:themeColor="text1"/>
          <w:sz w:val="24"/>
          <w:szCs w:val="28"/>
        </w:rPr>
        <w:t xml:space="preserve">Register: </w:t>
      </w:r>
      <w:r>
        <w:rPr>
          <w:rFonts w:ascii="Times New Roman" w:hAnsi="Times New Roman" w:cs="Times New Roman"/>
          <w:bCs/>
          <w:color w:val="000000" w:themeColor="text1"/>
          <w:sz w:val="24"/>
          <w:szCs w:val="28"/>
        </w:rPr>
        <w:t>The data user will register with name, email, password, mobile number, address and profile.</w:t>
      </w:r>
    </w:p>
    <w:p w14:paraId="29589D83"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Login:</w:t>
      </w:r>
      <w:r>
        <w:rPr>
          <w:rFonts w:ascii="Times New Roman" w:hAnsi="Times New Roman" w:cs="Times New Roman"/>
          <w:bCs/>
          <w:color w:val="000000" w:themeColor="text1"/>
          <w:sz w:val="24"/>
          <w:szCs w:val="28"/>
        </w:rPr>
        <w:t xml:space="preserve"> </w:t>
      </w:r>
      <w:r w:rsidRPr="00780827">
        <w:rPr>
          <w:rFonts w:ascii="Times New Roman" w:hAnsi="Times New Roman" w:cs="Times New Roman"/>
          <w:bCs/>
          <w:color w:val="000000" w:themeColor="text1"/>
          <w:sz w:val="24"/>
          <w:szCs w:val="28"/>
        </w:rPr>
        <w:t xml:space="preserve">After successful login the data </w:t>
      </w:r>
      <w:r>
        <w:rPr>
          <w:rFonts w:ascii="Times New Roman" w:hAnsi="Times New Roman" w:cs="Times New Roman"/>
          <w:bCs/>
          <w:color w:val="000000" w:themeColor="text1"/>
          <w:sz w:val="24"/>
          <w:szCs w:val="28"/>
        </w:rPr>
        <w:t>user</w:t>
      </w:r>
      <w:r w:rsidRPr="00780827">
        <w:rPr>
          <w:rFonts w:ascii="Times New Roman" w:hAnsi="Times New Roman" w:cs="Times New Roman"/>
          <w:bCs/>
          <w:color w:val="000000" w:themeColor="text1"/>
          <w:sz w:val="24"/>
          <w:szCs w:val="28"/>
        </w:rPr>
        <w:t xml:space="preserve"> can login with valid credentials, like email and password.</w:t>
      </w:r>
    </w:p>
    <w:p w14:paraId="479F737F"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Send request file:</w:t>
      </w:r>
      <w:r>
        <w:rPr>
          <w:rFonts w:ascii="Times New Roman" w:hAnsi="Times New Roman" w:cs="Times New Roman"/>
          <w:bCs/>
          <w:color w:val="000000" w:themeColor="text1"/>
          <w:sz w:val="24"/>
          <w:szCs w:val="28"/>
        </w:rPr>
        <w:t xml:space="preserve"> The data user needs to send a request to data owner for data.</w:t>
      </w:r>
    </w:p>
    <w:p w14:paraId="4B1E9EDC"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Enter key to download:</w:t>
      </w:r>
      <w:r>
        <w:rPr>
          <w:rFonts w:ascii="Times New Roman" w:hAnsi="Times New Roman" w:cs="Times New Roman"/>
          <w:bCs/>
          <w:color w:val="000000" w:themeColor="text1"/>
          <w:sz w:val="24"/>
          <w:szCs w:val="28"/>
        </w:rPr>
        <w:t xml:space="preserve"> The user needs to enter key sent by data owners to download file.</w:t>
      </w:r>
    </w:p>
    <w:p w14:paraId="70C141F3"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View storage overhead graph:</w:t>
      </w:r>
      <w:r>
        <w:rPr>
          <w:rFonts w:ascii="Times New Roman" w:hAnsi="Times New Roman" w:cs="Times New Roman"/>
          <w:b/>
          <w:color w:val="000000" w:themeColor="text1"/>
          <w:sz w:val="24"/>
          <w:szCs w:val="28"/>
        </w:rPr>
        <w:t xml:space="preserve"> </w:t>
      </w:r>
      <w:r>
        <w:rPr>
          <w:rFonts w:ascii="Times New Roman" w:hAnsi="Times New Roman" w:cs="Times New Roman"/>
          <w:bCs/>
          <w:color w:val="000000" w:themeColor="text1"/>
          <w:sz w:val="24"/>
          <w:szCs w:val="28"/>
        </w:rPr>
        <w:t xml:space="preserve"> The data user can view the output by graphical representation.</w:t>
      </w:r>
    </w:p>
    <w:p w14:paraId="410BF3EC" w14:textId="77777777" w:rsidR="00626B30" w:rsidRDefault="00626B30" w:rsidP="00626B30">
      <w:pPr>
        <w:spacing w:line="360" w:lineRule="auto"/>
        <w:jc w:val="both"/>
        <w:rPr>
          <w:rFonts w:ascii="Times New Roman" w:hAnsi="Times New Roman" w:cs="Times New Roman"/>
          <w:bCs/>
          <w:color w:val="000000" w:themeColor="text1"/>
          <w:sz w:val="24"/>
          <w:szCs w:val="28"/>
        </w:rPr>
      </w:pPr>
      <w:r w:rsidRPr="002618D7">
        <w:rPr>
          <w:rFonts w:ascii="Times New Roman" w:hAnsi="Times New Roman" w:cs="Times New Roman"/>
          <w:b/>
          <w:color w:val="000000" w:themeColor="text1"/>
          <w:sz w:val="24"/>
          <w:szCs w:val="28"/>
        </w:rPr>
        <w:t>Logout:</w:t>
      </w:r>
      <w:r>
        <w:rPr>
          <w:rFonts w:ascii="Times New Roman" w:hAnsi="Times New Roman" w:cs="Times New Roman"/>
          <w:bCs/>
          <w:color w:val="000000" w:themeColor="text1"/>
          <w:sz w:val="24"/>
          <w:szCs w:val="28"/>
        </w:rPr>
        <w:t xml:space="preserve"> Data user should be logout.</w:t>
      </w:r>
    </w:p>
    <w:p w14:paraId="1A2F2E88" w14:textId="78E78926" w:rsidR="00CB0100" w:rsidRDefault="00CB0100" w:rsidP="00626B30">
      <w:pPr>
        <w:pStyle w:val="BodyText"/>
        <w:jc w:val="both"/>
        <w:rPr>
          <w:b/>
          <w:bCs/>
          <w:color w:val="000000"/>
        </w:rPr>
      </w:pPr>
    </w:p>
    <w:sectPr w:rsidR="00CB0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C662" w14:textId="77777777" w:rsidR="000070AA" w:rsidRDefault="000070AA">
      <w:pPr>
        <w:spacing w:line="240" w:lineRule="auto"/>
      </w:pPr>
      <w:r>
        <w:separator/>
      </w:r>
    </w:p>
  </w:endnote>
  <w:endnote w:type="continuationSeparator" w:id="0">
    <w:p w14:paraId="10EAA6D5" w14:textId="77777777" w:rsidR="000070AA" w:rsidRDefault="00007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8168" w14:textId="77777777" w:rsidR="000070AA" w:rsidRDefault="000070AA">
      <w:pPr>
        <w:spacing w:after="0"/>
      </w:pPr>
      <w:r>
        <w:separator/>
      </w:r>
    </w:p>
  </w:footnote>
  <w:footnote w:type="continuationSeparator" w:id="0">
    <w:p w14:paraId="7F4DBDFF" w14:textId="77777777" w:rsidR="000070AA" w:rsidRDefault="000070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num w:numId="1" w16cid:durableId="3659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2C"/>
    <w:rsid w:val="000070AA"/>
    <w:rsid w:val="0001026B"/>
    <w:rsid w:val="0009014B"/>
    <w:rsid w:val="00116D2C"/>
    <w:rsid w:val="0019276D"/>
    <w:rsid w:val="001C19B5"/>
    <w:rsid w:val="004643EC"/>
    <w:rsid w:val="0047259F"/>
    <w:rsid w:val="005857C6"/>
    <w:rsid w:val="00626B30"/>
    <w:rsid w:val="007E67F9"/>
    <w:rsid w:val="0083544F"/>
    <w:rsid w:val="00896FA4"/>
    <w:rsid w:val="008B60FF"/>
    <w:rsid w:val="009E00A6"/>
    <w:rsid w:val="00A27FF5"/>
    <w:rsid w:val="00A53206"/>
    <w:rsid w:val="00A67DD2"/>
    <w:rsid w:val="00AC40E4"/>
    <w:rsid w:val="00C24F5E"/>
    <w:rsid w:val="00CB0100"/>
    <w:rsid w:val="00D17613"/>
    <w:rsid w:val="00DD1447"/>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1FB2"/>
  <w15:docId w15:val="{4A722860-A346-4E69-A0DA-92203EAA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99"/>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Bathala Vishnu</cp:lastModifiedBy>
  <cp:revision>4</cp:revision>
  <dcterms:created xsi:type="dcterms:W3CDTF">2023-11-22T11:55:00Z</dcterms:created>
  <dcterms:modified xsi:type="dcterms:W3CDTF">2023-11-22T11:58:00Z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