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id w:val="-183668602"/>
        <w:docPartObj>
          <w:docPartGallery w:val="Cover Pages"/>
          <w:docPartUnique/>
        </w:docPartObj>
      </w:sdtPr>
      <w:sdtContent>
        <w:p w:rsidR="000A1DD9" w:rsidRPr="00484F1C" w:rsidRDefault="000A1DD9">
          <w:pPr>
            <w:rPr>
              <w:rFonts w:ascii="Segoe UI" w:hAnsi="Segoe UI" w:cs="Segoe UI"/>
            </w:rPr>
          </w:pPr>
          <w:r w:rsidRPr="00484F1C">
            <w:rPr>
              <w:rFonts w:ascii="Segoe UI" w:hAnsi="Segoe UI" w:cs="Segoe U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1DD9" w:rsidRPr="00484F1C" w:rsidRDefault="000A1DD9" w:rsidP="000A1DD9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84F1C">
                                    <w:rPr>
                                      <w:rFonts w:ascii="Segoe UI" w:hAnsi="Segoe UI" w:cs="Segoe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Aman Sardana</w:t>
                                  </w:r>
                                  <w:r w:rsidRPr="00484F1C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(13BEC0107)</w:t>
                                  </w:r>
                                  <w:r w:rsidR="003158E9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[E1]</w:t>
                                  </w:r>
                                </w:p>
                                <w:p w:rsidR="000A1DD9" w:rsidRPr="00484F1C" w:rsidRDefault="000A1DD9" w:rsidP="000A1DD9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84F1C">
                                    <w:rPr>
                                      <w:rFonts w:ascii="Segoe UI" w:hAnsi="Segoe UI" w:cs="Segoe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Rakshith Manandi</w:t>
                                  </w:r>
                                  <w:r w:rsidRPr="00484F1C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(13BEC0390)</w:t>
                                  </w:r>
                                  <w:r w:rsidR="003158E9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[E2]</w:t>
                                  </w:r>
                                </w:p>
                                <w:p w:rsidR="000A1DD9" w:rsidRPr="00484F1C" w:rsidRDefault="000A1DD9" w:rsidP="000A1DD9">
                                  <w:pPr>
                                    <w:pStyle w:val="NoSpacing"/>
                                    <w:spacing w:line="480" w:lineRule="auto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84F1C">
                                    <w:rPr>
                                      <w:rFonts w:ascii="Segoe UI" w:hAnsi="Segoe UI" w:cs="Segoe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Vinay Gupta</w:t>
                                  </w:r>
                                  <w:r w:rsidRPr="00484F1C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(13BEC0749)</w:t>
                                  </w:r>
                                  <w:r w:rsidR="003158E9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[E1]</w:t>
                                  </w:r>
                                </w:p>
                                <w:p w:rsidR="000A1DD9" w:rsidRPr="00484F1C" w:rsidRDefault="000A1DD9" w:rsidP="000A1DD9">
                                  <w:pPr>
                                    <w:pStyle w:val="NoSpacing"/>
                                    <w:spacing w:line="480" w:lineRule="auto"/>
                                    <w:rPr>
                                      <w:rFonts w:ascii="Segoe UI" w:hAnsi="Segoe UI" w:cs="Segoe UI"/>
                                      <w:caps/>
                                      <w:color w:val="FFFFFF" w:themeColor="background1"/>
                                      <w:sz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FFFFFF" w:themeColor="background1"/>
                                        <w:sz w:val="2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84F1C">
                                        <w:rPr>
                                          <w:rFonts w:ascii="Segoe UI" w:hAnsi="Segoe UI" w:cs="Segoe UI"/>
                                          <w:b/>
                                          <w:caps/>
                                          <w:color w:val="FFFFFF" w:themeColor="background1"/>
                                          <w:sz w:val="24"/>
                                        </w:rPr>
                                        <w:t>Slot: E1, E2</w:t>
                                      </w:r>
                                    </w:sdtContent>
                                  </w:sdt>
                                  <w:r w:rsidRPr="00484F1C">
                                    <w:rPr>
                                      <w:rFonts w:ascii="Segoe UI" w:hAnsi="Segoe UI" w:cs="Segoe UI"/>
                                      <w:caps/>
                                      <w:color w:val="FFFFFF" w:themeColor="background1"/>
                                      <w:sz w:val="2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FFFFFF" w:themeColor="background1"/>
                                        <w:sz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484F1C">
                                        <w:rPr>
                                          <w:rFonts w:ascii="Segoe UI" w:hAnsi="Segoe UI" w:cs="Segoe UI"/>
                                          <w:b/>
                                          <w:caps/>
                                          <w:color w:val="FFFFFF" w:themeColor="background1"/>
                                          <w:sz w:val="24"/>
                                        </w:rPr>
                                        <w:t>FACULTY: Prof. Sankar Ganesh S.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IN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A1DD9" w:rsidRPr="00484F1C" w:rsidRDefault="000A1DD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Segoe UI" w:eastAsiaTheme="majorEastAsia" w:hAnsi="Segoe UI" w:cs="Segoe U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484F1C">
                                        <w:rPr>
                                          <w:rFonts w:ascii="Segoe UI" w:eastAsiaTheme="majorEastAsia" w:hAnsi="Segoe UI" w:cs="Segoe U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IN"/>
                                        </w:rPr>
                                        <w:t>Handwritten Digit Recognition</w:t>
                                      </w:r>
                                    </w:p>
                                  </w:sdtContent>
                                </w:sdt>
                                <w:p w:rsidR="000A1DD9" w:rsidRPr="00484F1C" w:rsidRDefault="000A1DD9">
                                  <w:pPr>
                                    <w:pStyle w:val="NoSpacing"/>
                                    <w:spacing w:before="240"/>
                                    <w:rPr>
                                      <w:rFonts w:ascii="Segoe UI" w:hAnsi="Segoe UI" w:cs="Segoe U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484F1C">
                                        <w:rPr>
                                          <w:rFonts w:ascii="Segoe UI" w:hAnsi="Segoe UI" w:cs="Segoe UI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ECE407: Neural Networks and Fuzzy Control</w:t>
                                      </w:r>
                                    </w:sdtContent>
                                  </w:sdt>
                                  <w:r w:rsidRPr="00484F1C">
                                    <w:rPr>
                                      <w:rFonts w:ascii="Segoe UI" w:hAnsi="Segoe UI" w:cs="Segoe U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84F1C">
                                    <w:rPr>
                                      <w:rFonts w:ascii="Segoe UI" w:hAnsi="Segoe UI" w:cs="Segoe U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 w:rsidRPr="00484F1C">
                                    <w:rPr>
                                      <w:rFonts w:ascii="Segoe UI" w:hAnsi="Segoe UI" w:cs="Segoe UI"/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PROJECT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0A1DD9" w:rsidRPr="00484F1C" w:rsidRDefault="000A1DD9" w:rsidP="000A1DD9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84F1C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Aman Sardana</w:t>
                            </w:r>
                            <w:r w:rsidRPr="00484F1C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(13BEC0107)</w:t>
                            </w:r>
                            <w:r w:rsidR="003158E9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[E1]</w:t>
                            </w:r>
                          </w:p>
                          <w:p w:rsidR="000A1DD9" w:rsidRPr="00484F1C" w:rsidRDefault="000A1DD9" w:rsidP="000A1DD9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84F1C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Rakshith Manandi</w:t>
                            </w:r>
                            <w:r w:rsidRPr="00484F1C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(13BEC0390)</w:t>
                            </w:r>
                            <w:r w:rsidR="003158E9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[E2]</w:t>
                            </w:r>
                          </w:p>
                          <w:p w:rsidR="000A1DD9" w:rsidRPr="00484F1C" w:rsidRDefault="000A1DD9" w:rsidP="000A1DD9">
                            <w:pPr>
                              <w:pStyle w:val="NoSpacing"/>
                              <w:spacing w:line="480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84F1C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Vinay Gupta</w:t>
                            </w:r>
                            <w:r w:rsidRPr="00484F1C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(13BEC0749)</w:t>
                            </w:r>
                            <w:r w:rsidR="003158E9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[E1]</w:t>
                            </w:r>
                          </w:p>
                          <w:p w:rsidR="000A1DD9" w:rsidRPr="00484F1C" w:rsidRDefault="000A1DD9" w:rsidP="000A1DD9">
                            <w:pPr>
                              <w:pStyle w:val="NoSpacing"/>
                              <w:spacing w:line="480" w:lineRule="auto"/>
                              <w:rPr>
                                <w:rFonts w:ascii="Segoe UI" w:hAnsi="Segoe UI" w:cs="Segoe UI"/>
                                <w:caps/>
                                <w:color w:val="FFFFFF" w:themeColor="background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84F1C">
                                  <w:rPr>
                                    <w:rFonts w:ascii="Segoe UI" w:hAnsi="Segoe UI" w:cs="Segoe UI"/>
                                    <w:b/>
                                    <w:caps/>
                                    <w:color w:val="FFFFFF" w:themeColor="background1"/>
                                    <w:sz w:val="24"/>
                                  </w:rPr>
                                  <w:t>Slot: E1, E2</w:t>
                                </w:r>
                              </w:sdtContent>
                            </w:sdt>
                            <w:r w:rsidRPr="00484F1C">
                              <w:rPr>
                                <w:rFonts w:ascii="Segoe UI" w:hAnsi="Segoe UI" w:cs="Segoe UI"/>
                                <w:caps/>
                                <w:color w:val="FFFFFF" w:themeColor="background1"/>
                                <w:sz w:val="2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484F1C">
                                  <w:rPr>
                                    <w:rFonts w:ascii="Segoe UI" w:hAnsi="Segoe UI" w:cs="Segoe UI"/>
                                    <w:b/>
                                    <w:caps/>
                                    <w:color w:val="FFFFFF" w:themeColor="background1"/>
                                    <w:sz w:val="24"/>
                                  </w:rPr>
                                  <w:t>FACULTY: Prof. Sankar Ganesh S.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Segoe UI" w:eastAsiaTheme="majorEastAsia" w:hAnsi="Segoe UI" w:cs="Segoe UI"/>
                                <w:color w:val="595959" w:themeColor="text1" w:themeTint="A6"/>
                                <w:sz w:val="108"/>
                                <w:szCs w:val="108"/>
                                <w:lang w:val="en-IN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A1DD9" w:rsidRPr="00484F1C" w:rsidRDefault="000A1DD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Segoe UI" w:eastAsiaTheme="majorEastAsia" w:hAnsi="Segoe UI" w:cs="Segoe U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484F1C">
                                  <w:rPr>
                                    <w:rFonts w:ascii="Segoe UI" w:eastAsiaTheme="majorEastAsia" w:hAnsi="Segoe UI" w:cs="Segoe UI"/>
                                    <w:color w:val="595959" w:themeColor="text1" w:themeTint="A6"/>
                                    <w:sz w:val="108"/>
                                    <w:szCs w:val="108"/>
                                    <w:lang w:val="en-IN"/>
                                  </w:rPr>
                                  <w:t>Handwritten Digit Recognition</w:t>
                                </w:r>
                              </w:p>
                            </w:sdtContent>
                          </w:sdt>
                          <w:p w:rsidR="000A1DD9" w:rsidRPr="00484F1C" w:rsidRDefault="000A1DD9">
                            <w:pPr>
                              <w:pStyle w:val="NoSpacing"/>
                              <w:spacing w:before="240"/>
                              <w:rPr>
                                <w:rFonts w:ascii="Segoe UI" w:hAnsi="Segoe UI" w:cs="Segoe U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484F1C">
                                  <w:rPr>
                                    <w:rFonts w:ascii="Segoe UI" w:hAnsi="Segoe UI" w:cs="Segoe UI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ECE407: Neural Networks and Fuzzy Control</w:t>
                                </w:r>
                              </w:sdtContent>
                            </w:sdt>
                            <w:r w:rsidRPr="00484F1C">
                              <w:rPr>
                                <w:rFonts w:ascii="Segoe UI" w:hAnsi="Segoe UI" w:cs="Segoe U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84F1C">
                              <w:rPr>
                                <w:rFonts w:ascii="Segoe UI" w:hAnsi="Segoe UI" w:cs="Segoe U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br/>
                            </w:r>
                            <w:r w:rsidRPr="00484F1C">
                              <w:rPr>
                                <w:rFonts w:ascii="Segoe UI" w:hAnsi="Segoe UI" w:cs="Segoe UI"/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PROJECT REPORT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1DD9" w:rsidRPr="00484F1C" w:rsidRDefault="000A1DD9">
          <w:pPr>
            <w:rPr>
              <w:rFonts w:ascii="Segoe UI" w:hAnsi="Segoe UI" w:cs="Segoe UI"/>
            </w:rPr>
          </w:pPr>
          <w:r w:rsidRPr="00484F1C">
            <w:rPr>
              <w:rFonts w:ascii="Segoe UI" w:hAnsi="Segoe UI" w:cs="Segoe UI"/>
            </w:rPr>
            <w:br w:type="page"/>
          </w:r>
        </w:p>
      </w:sdtContent>
    </w:sdt>
    <w:p w:rsidR="00C64CB9" w:rsidRPr="00484F1C" w:rsidRDefault="00484F1C" w:rsidP="00484F1C">
      <w:pPr>
        <w:pStyle w:val="Heading1"/>
        <w:rPr>
          <w:rFonts w:ascii="Segoe UI" w:hAnsi="Segoe UI" w:cs="Segoe UI"/>
        </w:rPr>
      </w:pPr>
      <w:r w:rsidRPr="00484F1C">
        <w:rPr>
          <w:rFonts w:ascii="Segoe UI" w:hAnsi="Segoe UI" w:cs="Segoe UI"/>
        </w:rPr>
        <w:lastRenderedPageBreak/>
        <w:t>Introduction</w:t>
      </w:r>
    </w:p>
    <w:p w:rsidR="00484F1C" w:rsidRPr="00484F1C" w:rsidRDefault="00484F1C" w:rsidP="00484F1C">
      <w:pPr>
        <w:rPr>
          <w:rFonts w:ascii="Segoe UI" w:hAnsi="Segoe UI" w:cs="Segoe UI"/>
        </w:rPr>
      </w:pPr>
    </w:p>
    <w:p w:rsidR="00484F1C" w:rsidRPr="00774C54" w:rsidRDefault="00774C54" w:rsidP="00774C54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In a generation of computers, the advantages of digitalizing data are vast in terms of storing, processing and access. Yet there are several industries/areas where there is a large amount of handwritten data available</w:t>
      </w:r>
      <w:r>
        <w:rPr>
          <w:rFonts w:ascii="Segoe UI" w:hAnsi="Segoe UI" w:cs="Segoe UI"/>
          <w:sz w:val="24"/>
        </w:rPr>
        <w:t>/being worked upon</w:t>
      </w:r>
      <w:r>
        <w:rPr>
          <w:rFonts w:ascii="Segoe UI" w:hAnsi="Segoe UI" w:cs="Segoe UI"/>
          <w:sz w:val="24"/>
        </w:rPr>
        <w:t xml:space="preserve"> and computerizing all of it manually would prove to be tedious task. This project serves as a prototype to read and detect handwritten digits with the help of </w:t>
      </w:r>
      <w:r>
        <w:rPr>
          <w:rFonts w:ascii="Segoe UI" w:hAnsi="Segoe UI" w:cs="Segoe UI"/>
          <w:sz w:val="24"/>
        </w:rPr>
        <w:t>Artificial Neural Networks</w:t>
      </w:r>
      <w:r>
        <w:rPr>
          <w:rFonts w:ascii="Segoe UI" w:hAnsi="Segoe UI" w:cs="Segoe UI"/>
          <w:sz w:val="24"/>
        </w:rPr>
        <w:t xml:space="preserve">. The prototype can be adapted to different datasets and is completely modular (in the sense, it can be made more efficient with improved algorithms). </w:t>
      </w:r>
    </w:p>
    <w:p w:rsidR="00484F1C" w:rsidRDefault="00484F1C" w:rsidP="00774C54">
      <w:pPr>
        <w:pStyle w:val="Heading1"/>
        <w:contextualSpacing/>
        <w:rPr>
          <w:rFonts w:ascii="Segoe UI" w:hAnsi="Segoe UI" w:cs="Segoe UI"/>
        </w:rPr>
      </w:pPr>
      <w:r w:rsidRPr="00484F1C">
        <w:rPr>
          <w:rFonts w:ascii="Segoe UI" w:hAnsi="Segoe UI" w:cs="Segoe UI"/>
        </w:rPr>
        <w:t>Using Neural Networks/Machine Learning</w:t>
      </w:r>
    </w:p>
    <w:p w:rsidR="001B4EAA" w:rsidRDefault="001B4EAA" w:rsidP="001B4EAA"/>
    <w:p w:rsidR="003C39EA" w:rsidRDefault="00774C54" w:rsidP="003C39EA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We make use of the publicly available Mixed National Institute of Standards &amp; Technology (MNIST) database of handwritten digits. </w:t>
      </w:r>
      <w:r w:rsidR="003C39EA" w:rsidRPr="003C39EA">
        <w:rPr>
          <w:rFonts w:ascii="Segoe UI" w:hAnsi="Segoe UI" w:cs="Segoe UI"/>
          <w:sz w:val="24"/>
        </w:rPr>
        <w:t>We keep t</w:t>
      </w:r>
      <w:r w:rsidR="003C39EA">
        <w:rPr>
          <w:rFonts w:ascii="Segoe UI" w:hAnsi="Segoe UI" w:cs="Segoe UI"/>
          <w:sz w:val="24"/>
        </w:rPr>
        <w:t>he first 80% data for training &amp; the final 20% data for testing.</w:t>
      </w:r>
      <w:r w:rsidR="003C39EA">
        <w:rPr>
          <w:rFonts w:ascii="Segoe UI" w:hAnsi="Segoe UI" w:cs="Segoe UI"/>
          <w:sz w:val="24"/>
        </w:rPr>
        <w:t xml:space="preserve"> Training is done using conjugate gradient algorithm (which is an advanced version of gradient desc</w:t>
      </w:r>
      <w:r>
        <w:rPr>
          <w:rFonts w:ascii="Segoe UI" w:hAnsi="Segoe UI" w:cs="Segoe UI"/>
          <w:sz w:val="24"/>
        </w:rPr>
        <w:t>ent), and the network is a back</w:t>
      </w:r>
      <w:r w:rsidR="003C39EA">
        <w:rPr>
          <w:rFonts w:ascii="Segoe UI" w:hAnsi="Segoe UI" w:cs="Segoe UI"/>
          <w:sz w:val="24"/>
        </w:rPr>
        <w:t>propagation network with the sigmoidal activation function.</w:t>
      </w:r>
      <w:r>
        <w:rPr>
          <w:rFonts w:ascii="Segoe UI" w:hAnsi="Segoe UI" w:cs="Segoe UI"/>
          <w:sz w:val="24"/>
        </w:rPr>
        <w:t xml:space="preserve"> Backpropagation </w:t>
      </w:r>
      <w:r w:rsidRPr="00774C54">
        <w:rPr>
          <w:rFonts w:ascii="Segoe UI" w:hAnsi="Segoe UI" w:cs="Segoe UI"/>
          <w:sz w:val="24"/>
        </w:rPr>
        <w:t xml:space="preserve">is a generalization of the delta rule to </w:t>
      </w:r>
      <w:bookmarkStart w:id="0" w:name="_GoBack"/>
      <w:bookmarkEnd w:id="0"/>
      <w:r w:rsidRPr="00774C54">
        <w:rPr>
          <w:rFonts w:ascii="Segoe UI" w:hAnsi="Segoe UI" w:cs="Segoe UI"/>
          <w:sz w:val="24"/>
        </w:rPr>
        <w:t>multi-layered feedforward networks, made possible by using the chain rule to iteratively compute gradients for each layer.</w:t>
      </w:r>
    </w:p>
    <w:p w:rsidR="003C39EA" w:rsidRPr="003C39EA" w:rsidRDefault="003C39EA" w:rsidP="003C39EA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We also make use of (image) pre-processing techniques to bridge the process of obtaining an image (from a camera source) and optimizing it for processing. </w:t>
      </w:r>
      <w:r w:rsidR="001B4EAA" w:rsidRPr="003158E9">
        <w:rPr>
          <w:rFonts w:ascii="Segoe UI" w:hAnsi="Segoe UI" w:cs="Segoe UI"/>
          <w:sz w:val="24"/>
        </w:rPr>
        <w:t xml:space="preserve">Basically, the colour images taken from a regular camera are converted to gray-scale and smoothened, and finally </w:t>
      </w:r>
      <w:r w:rsidR="001B4EAA" w:rsidRPr="003158E9">
        <w:rPr>
          <w:rFonts w:ascii="Segoe UI" w:hAnsi="Segoe UI" w:cs="Segoe UI"/>
          <w:i/>
          <w:sz w:val="24"/>
        </w:rPr>
        <w:t>thresholded</w:t>
      </w:r>
      <w:r w:rsidR="001B4EAA" w:rsidRPr="003158E9">
        <w:rPr>
          <w:rFonts w:ascii="Segoe UI" w:hAnsi="Segoe UI" w:cs="Segoe UI"/>
          <w:sz w:val="24"/>
        </w:rPr>
        <w:t xml:space="preserve"> appropriately to feed into the network.</w:t>
      </w:r>
    </w:p>
    <w:p w:rsidR="00484F1C" w:rsidRDefault="00484F1C" w:rsidP="00484F1C">
      <w:pPr>
        <w:pStyle w:val="Heading1"/>
        <w:rPr>
          <w:rFonts w:ascii="Segoe UI" w:hAnsi="Segoe UI" w:cs="Segoe UI"/>
        </w:rPr>
      </w:pPr>
      <w:r w:rsidRPr="00484F1C">
        <w:rPr>
          <w:rFonts w:ascii="Segoe UI" w:hAnsi="Segoe UI" w:cs="Segoe UI"/>
        </w:rPr>
        <w:t>Network Design</w:t>
      </w:r>
    </w:p>
    <w:p w:rsidR="001B4EAA" w:rsidRDefault="001B4EAA" w:rsidP="001B4EAA"/>
    <w:p w:rsidR="001B4EAA" w:rsidRPr="007402D2" w:rsidRDefault="007402D2" w:rsidP="007402D2">
      <w:pPr>
        <w:spacing w:line="360" w:lineRule="auto"/>
        <w:rPr>
          <w:rFonts w:ascii="Segoe UI" w:hAnsi="Segoe UI" w:cs="Segoe UI"/>
          <w:sz w:val="24"/>
        </w:rPr>
      </w:pPr>
      <w:r w:rsidRPr="007402D2">
        <w:rPr>
          <w:rFonts w:ascii="Segoe UI" w:hAnsi="Segoe UI" w:cs="Segoe UI"/>
          <w:sz w:val="24"/>
        </w:rPr>
        <w:t xml:space="preserve">The MNIST database contains images of size 28 x 28 (=784 in total/image) pixels each. They are 8-bit grayscale images with intensities ranging from 0-255. There are 10 digits (0-9) therefore, 10 output nodes. We use a single hidden layer with 100 nodes in our Backpropagation Neural Network. Additionally, each layer except the </w:t>
      </w:r>
      <w:r w:rsidRPr="007402D2">
        <w:rPr>
          <w:rFonts w:ascii="Segoe UI" w:hAnsi="Segoe UI" w:cs="Segoe UI"/>
          <w:sz w:val="24"/>
        </w:rPr>
        <w:lastRenderedPageBreak/>
        <w:t xml:space="preserve">output layer has a bias unit with input value fixed at 1. A schematic of the network is shown below: </w:t>
      </w:r>
      <w:r w:rsidR="00774C54">
        <w:rPr>
          <w:rFonts w:ascii="Segoe UI" w:hAnsi="Segoe UI" w:cs="Segoe UI"/>
          <w:sz w:val="24"/>
        </w:rPr>
        <w:br/>
      </w:r>
    </w:p>
    <w:p w:rsidR="001B4EAA" w:rsidRPr="001B4EAA" w:rsidRDefault="007402D2" w:rsidP="001B4EAA">
      <w:r>
        <w:rPr>
          <w:noProof/>
          <w:lang w:val="en-US"/>
        </w:rPr>
        <mc:AlternateContent>
          <mc:Choice Requires="wpg">
            <w:drawing>
              <wp:inline distT="0" distB="0" distL="0" distR="0" wp14:anchorId="39DDDCD7" wp14:editId="0F6E02BE">
                <wp:extent cx="5669280" cy="3220995"/>
                <wp:effectExtent l="0" t="0" r="26670" b="1778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3220995"/>
                          <a:chOff x="0" y="0"/>
                          <a:chExt cx="3909747" cy="3349625"/>
                        </a:xfrm>
                      </wpg:grpSpPr>
                      <wps:wsp>
                        <wps:cNvPr id="7" name="Rectangle 6"/>
                        <wps:cNvSpPr/>
                        <wps:spPr>
                          <a:xfrm>
                            <a:off x="0" y="0"/>
                            <a:ext cx="581660" cy="3349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2D2" w:rsidRDefault="007402D2" w:rsidP="007402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784 nodes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7"/>
                        <wps:cNvSpPr/>
                        <wps:spPr>
                          <a:xfrm>
                            <a:off x="1664043" y="815546"/>
                            <a:ext cx="586462" cy="1716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2D2" w:rsidRDefault="007402D2" w:rsidP="007402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100 nodes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8"/>
                        <wps:cNvSpPr/>
                        <wps:spPr>
                          <a:xfrm>
                            <a:off x="3328087" y="1202724"/>
                            <a:ext cx="581660" cy="942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2D2" w:rsidRDefault="007402D2" w:rsidP="007402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10 nodes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0"/>
                        <wps:cNvCnPr/>
                        <wps:spPr>
                          <a:xfrm>
                            <a:off x="601362" y="1787610"/>
                            <a:ext cx="1022350" cy="0"/>
                          </a:xfrm>
                          <a:prstGeom prst="straightConnector1">
                            <a:avLst/>
                          </a:prstGeom>
                          <a:ln w="508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1"/>
                        <wps:cNvCnPr/>
                        <wps:spPr>
                          <a:xfrm>
                            <a:off x="2290119" y="1787610"/>
                            <a:ext cx="1022350" cy="0"/>
                          </a:xfrm>
                          <a:prstGeom prst="straightConnector1">
                            <a:avLst/>
                          </a:prstGeom>
                          <a:ln w="508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12"/>
                        <wps:cNvSpPr txBox="1"/>
                        <wps:spPr>
                          <a:xfrm>
                            <a:off x="659018" y="1400427"/>
                            <a:ext cx="539079" cy="2989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402D2" w:rsidRDefault="007402D2" w:rsidP="007402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100 x 785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2388941" y="1400427"/>
                            <a:ext cx="485653" cy="2989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402D2" w:rsidRDefault="007402D2" w:rsidP="007402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101 x 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DDCD7" id="Group 15" o:spid="_x0000_s1030" style="width:446.4pt;height:253.6pt;mso-position-horizontal-relative:char;mso-position-vertical-relative:line" coordsize="39097,3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">
                <v:rect id="Rectangle 6" o:spid="_x0000_s1031" style="position:absolute;width:5816;height:33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7402D2" w:rsidRDefault="007402D2" w:rsidP="007402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784 nodes</w:t>
                        </w:r>
                      </w:p>
                    </w:txbxContent>
                  </v:textbox>
                </v:rect>
                <v:rect id="Rectangle 7" o:spid="_x0000_s1032" style="position:absolute;left:16640;top:8155;width:5865;height:1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7402D2" w:rsidRDefault="007402D2" w:rsidP="007402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100 nodes</w:t>
                        </w:r>
                      </w:p>
                    </w:txbxContent>
                  </v:textbox>
                </v:rect>
                <v:rect id="Rectangle 8" o:spid="_x0000_s1033" style="position:absolute;left:33280;top:12027;width:5817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402D2" w:rsidRDefault="007402D2" w:rsidP="007402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10 nodes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6013;top:17876;width:102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" strokecolor="#5b9bd5 [3204]" strokeweight="4pt">
                  <v:stroke endarrow="block" joinstyle="miter"/>
                </v:shape>
                <v:shape id="Straight Arrow Connector 11" o:spid="_x0000_s1035" type="#_x0000_t32" style="position:absolute;left:22901;top:17876;width:10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" strokecolor="#5b9bd5 [3204]" strokeweight="4pt">
                  <v:stroke endarrow="block" joinstyle="miter"/>
                </v:shape>
                <v:shape id="TextBox 12" o:spid="_x0000_s1036" type="#_x0000_t202" style="position:absolute;left:6590;top:14004;width:5390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7402D2" w:rsidRDefault="007402D2" w:rsidP="007402D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100 x 785</w:t>
                        </w:r>
                      </w:p>
                    </w:txbxContent>
                  </v:textbox>
                </v:shape>
                <v:shape id="TextBox 13" o:spid="_x0000_s1037" type="#_x0000_t202" style="position:absolute;left:23889;top:14004;width:485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7402D2" w:rsidRDefault="007402D2" w:rsidP="007402D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101 x 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4F1C" w:rsidRDefault="001B4EAA" w:rsidP="007402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58E9">
        <w:rPr>
          <w:noProof/>
        </w:rPr>
        <w:t>1</w:t>
      </w:r>
      <w:r>
        <w:fldChar w:fldCharType="end"/>
      </w:r>
      <w:r>
        <w:t xml:space="preserve">: Design of the </w:t>
      </w:r>
      <w:r w:rsidR="007402D2">
        <w:t xml:space="preserve">Backpropagation </w:t>
      </w:r>
      <w:r>
        <w:t>Neural Network</w:t>
      </w:r>
      <w:r w:rsidR="00774C54">
        <w:br/>
      </w:r>
    </w:p>
    <w:p w:rsidR="00774C54" w:rsidRDefault="00774C54" w:rsidP="007402D2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We implement a log-likelihood cost function for a two-layer neural network (classification), given by:</w:t>
      </w:r>
    </w:p>
    <w:p w:rsidR="00774C54" w:rsidRDefault="00774C54" w:rsidP="00774C54">
      <w:pPr>
        <w:spacing w:line="360" w:lineRule="auto"/>
        <w:jc w:val="center"/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  <w:lang w:val="en-US"/>
        </w:rPr>
        <w:drawing>
          <wp:inline distT="0" distB="0" distL="0" distR="0" wp14:anchorId="5CA11F0B">
            <wp:extent cx="5146460" cy="78029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23" cy="817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39EA" w:rsidRDefault="003C39EA" w:rsidP="007402D2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The weight updates are calculated from the partial derivatives as follows: </w:t>
      </w:r>
    </w:p>
    <w:p w:rsidR="003C39EA" w:rsidRDefault="003C39EA" w:rsidP="003C39EA">
      <w:pPr>
        <w:spacing w:line="360" w:lineRule="auto"/>
        <w:jc w:val="center"/>
        <w:rPr>
          <w:rFonts w:ascii="Segoe UI" w:hAnsi="Segoe UI" w:cs="Segoe UI"/>
          <w:sz w:val="24"/>
        </w:rPr>
      </w:pPr>
      <w:r w:rsidRPr="003C39EA">
        <w:rPr>
          <w:rFonts w:ascii="Segoe UI" w:hAnsi="Segoe UI" w:cs="Segoe UI"/>
          <w:sz w:val="24"/>
          <w:lang w:val="en-US"/>
        </w:rPr>
        <w:drawing>
          <wp:inline distT="0" distB="0" distL="0" distR="0" wp14:anchorId="5215CD60" wp14:editId="2974CDEB">
            <wp:extent cx="3194590" cy="659916"/>
            <wp:effectExtent l="0" t="0" r="6350" b="698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293" cy="6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2" w:rsidRPr="007402D2" w:rsidRDefault="00774C54" w:rsidP="007402D2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w</w:t>
      </w:r>
      <w:r w:rsidRPr="00774C54">
        <w:rPr>
          <w:rFonts w:ascii="Segoe UI" w:hAnsi="Segoe UI" w:cs="Segoe UI"/>
          <w:sz w:val="24"/>
        </w:rPr>
        <w:t xml:space="preserve">here </w:t>
      </w:r>
      <w:r w:rsidRPr="00774C54">
        <w:rPr>
          <w:rFonts w:ascii="Segoe UI" w:hAnsi="Segoe UI" w:cs="Segoe UI"/>
          <w:i/>
          <w:iCs/>
          <w:sz w:val="24"/>
        </w:rPr>
        <w:t>alpha</w:t>
      </w:r>
      <w:r w:rsidRPr="00774C54">
        <w:rPr>
          <w:rFonts w:ascii="Segoe UI" w:hAnsi="Segoe UI" w:cs="Segoe UI"/>
          <w:sz w:val="24"/>
        </w:rPr>
        <w:t xml:space="preserve"> is the learning rate, </w:t>
      </w:r>
      <w:r w:rsidRPr="00774C54">
        <w:rPr>
          <w:rFonts w:ascii="Segoe UI" w:hAnsi="Segoe UI" w:cs="Segoe UI"/>
          <w:i/>
          <w:iCs/>
          <w:sz w:val="24"/>
        </w:rPr>
        <w:t>t</w:t>
      </w:r>
      <w:r w:rsidRPr="00774C54">
        <w:rPr>
          <w:rFonts w:ascii="Segoe UI" w:hAnsi="Segoe UI" w:cs="Segoe UI"/>
          <w:sz w:val="24"/>
        </w:rPr>
        <w:t xml:space="preserve"> is the target, </w:t>
      </w:r>
      <w:r w:rsidRPr="00774C54">
        <w:rPr>
          <w:rFonts w:ascii="Segoe UI" w:hAnsi="Segoe UI" w:cs="Segoe UI"/>
          <w:i/>
          <w:iCs/>
          <w:sz w:val="24"/>
        </w:rPr>
        <w:t>y</w:t>
      </w:r>
      <w:r w:rsidRPr="00774C54">
        <w:rPr>
          <w:rFonts w:ascii="Segoe UI" w:hAnsi="Segoe UI" w:cs="Segoe UI"/>
          <w:sz w:val="24"/>
        </w:rPr>
        <w:t xml:space="preserve"> is the output. </w:t>
      </w:r>
      <w:r w:rsidRPr="00774C54">
        <w:rPr>
          <w:rFonts w:ascii="Segoe UI" w:hAnsi="Segoe UI" w:cs="Segoe UI"/>
          <w:i/>
          <w:iCs/>
          <w:sz w:val="24"/>
        </w:rPr>
        <w:t>g</w:t>
      </w:r>
      <w:r w:rsidRPr="00774C54">
        <w:rPr>
          <w:rFonts w:ascii="Segoe UI" w:hAnsi="Segoe UI" w:cs="Segoe UI"/>
          <w:sz w:val="24"/>
        </w:rPr>
        <w:t xml:space="preserve"> is the sigmoid activation function.</w:t>
      </w:r>
      <w:r>
        <w:rPr>
          <w:rFonts w:ascii="Segoe UI" w:hAnsi="Segoe UI" w:cs="Segoe UI"/>
          <w:sz w:val="24"/>
        </w:rPr>
        <w:br/>
      </w:r>
      <w:r w:rsidR="007402D2" w:rsidRPr="007402D2">
        <w:rPr>
          <w:rFonts w:ascii="Segoe UI" w:hAnsi="Segoe UI" w:cs="Segoe UI"/>
          <w:sz w:val="24"/>
        </w:rPr>
        <w:t xml:space="preserve">The weights of the Neural Network are optimized using the Conjugate Gradient </w:t>
      </w:r>
      <w:r w:rsidR="007402D2" w:rsidRPr="007402D2">
        <w:rPr>
          <w:rFonts w:ascii="Segoe UI" w:hAnsi="Segoe UI" w:cs="Segoe UI"/>
          <w:sz w:val="24"/>
        </w:rPr>
        <w:lastRenderedPageBreak/>
        <w:t xml:space="preserve">Function, using Back Propagation Algorithm. We also used regularization with a parameter </w:t>
      </w:r>
      <w:r w:rsidR="007402D2" w:rsidRPr="007402D2">
        <w:rPr>
          <w:rFonts w:ascii="Segoe UI" w:hAnsi="Segoe UI" w:cs="Segoe UI"/>
          <w:i/>
          <w:sz w:val="24"/>
        </w:rPr>
        <w:t>lambda</w:t>
      </w:r>
      <w:r w:rsidR="007402D2" w:rsidRPr="007402D2">
        <w:rPr>
          <w:rFonts w:ascii="Segoe UI" w:hAnsi="Segoe UI" w:cs="Segoe UI"/>
          <w:sz w:val="24"/>
        </w:rPr>
        <w:t xml:space="preserve"> to control &amp; prevent overfitting.</w:t>
      </w:r>
    </w:p>
    <w:p w:rsidR="001B4EAA" w:rsidRDefault="00484F1C" w:rsidP="001B4EAA">
      <w:pPr>
        <w:pStyle w:val="Heading1"/>
        <w:rPr>
          <w:rFonts w:ascii="Segoe UI" w:hAnsi="Segoe UI" w:cs="Segoe UI"/>
        </w:rPr>
      </w:pPr>
      <w:r w:rsidRPr="00484F1C">
        <w:rPr>
          <w:rFonts w:ascii="Segoe UI" w:hAnsi="Segoe UI" w:cs="Segoe UI"/>
        </w:rPr>
        <w:t>Results &amp; Real Life Experimentation</w:t>
      </w:r>
    </w:p>
    <w:p w:rsidR="003158E9" w:rsidRDefault="001B4EAA" w:rsidP="003158E9">
      <w:pPr>
        <w:spacing w:line="360" w:lineRule="auto"/>
        <w:rPr>
          <w:rFonts w:ascii="Segoe UI" w:hAnsi="Segoe UI" w:cs="Segoe UI"/>
          <w:sz w:val="24"/>
        </w:rPr>
      </w:pPr>
      <w:r>
        <w:br/>
      </w:r>
      <w:r w:rsidRPr="003158E9">
        <w:rPr>
          <w:rFonts w:ascii="Segoe UI" w:hAnsi="Segoe UI" w:cs="Segoe UI"/>
          <w:sz w:val="24"/>
        </w:rPr>
        <w:t xml:space="preserve">Our implementation based on the MNIST Database achieves a </w:t>
      </w:r>
      <w:r w:rsidRPr="003158E9">
        <w:rPr>
          <w:rFonts w:ascii="Segoe UI" w:hAnsi="Segoe UI" w:cs="Segoe UI"/>
          <w:b/>
          <w:sz w:val="24"/>
        </w:rPr>
        <w:t>95% training accuracy</w:t>
      </w:r>
      <w:r w:rsidRPr="003158E9">
        <w:rPr>
          <w:rFonts w:ascii="Segoe UI" w:hAnsi="Segoe UI" w:cs="Segoe UI"/>
          <w:sz w:val="24"/>
        </w:rPr>
        <w:t xml:space="preserve"> &amp; </w:t>
      </w:r>
      <w:r w:rsidRPr="003158E9">
        <w:rPr>
          <w:rFonts w:ascii="Segoe UI" w:hAnsi="Segoe UI" w:cs="Segoe UI"/>
          <w:b/>
          <w:sz w:val="24"/>
        </w:rPr>
        <w:t>93% Testing Accuracy</w:t>
      </w:r>
      <w:r w:rsidRPr="003158E9">
        <w:rPr>
          <w:rFonts w:ascii="Segoe UI" w:hAnsi="Segoe UI" w:cs="Segoe UI"/>
          <w:sz w:val="24"/>
        </w:rPr>
        <w:t xml:space="preserve"> which is </w:t>
      </w:r>
      <w:r w:rsidRPr="003158E9">
        <w:rPr>
          <w:rFonts w:ascii="Segoe UI" w:hAnsi="Segoe UI" w:cs="Segoe UI"/>
          <w:i/>
          <w:sz w:val="24"/>
        </w:rPr>
        <w:t>appreciably good</w:t>
      </w:r>
      <w:r w:rsidRPr="003158E9">
        <w:rPr>
          <w:rFonts w:ascii="Segoe UI" w:hAnsi="Segoe UI" w:cs="Segoe UI"/>
          <w:sz w:val="24"/>
        </w:rPr>
        <w:t xml:space="preserve"> for a simple back-propagation network used. We also investigate network performance with real pictures of digits, with pre-processing as required. </w:t>
      </w:r>
    </w:p>
    <w:p w:rsidR="003158E9" w:rsidRDefault="003158E9" w:rsidP="003158E9">
      <w:pPr>
        <w:keepNext/>
        <w:spacing w:line="360" w:lineRule="auto"/>
        <w:jc w:val="center"/>
      </w:pPr>
      <w:r w:rsidRPr="003158E9">
        <w:rPr>
          <w:rFonts w:ascii="Segoe UI" w:hAnsi="Segoe UI" w:cs="Segoe UI"/>
          <w:sz w:val="24"/>
          <w:lang w:val="en-US"/>
        </w:rPr>
        <w:drawing>
          <wp:inline distT="0" distB="0" distL="0" distR="0" wp14:anchorId="1B4AE155" wp14:editId="22B34350">
            <wp:extent cx="4892903" cy="4033471"/>
            <wp:effectExtent l="0" t="0" r="3175" b="571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3" t="4956" r="5619" b="1648"/>
                    <a:stretch/>
                  </pic:blipFill>
                  <pic:spPr>
                    <a:xfrm>
                      <a:off x="0" y="0"/>
                      <a:ext cx="4892903" cy="40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E9" w:rsidRDefault="003158E9" w:rsidP="003158E9">
      <w:pPr>
        <w:pStyle w:val="Caption"/>
        <w:jc w:val="center"/>
        <w:rPr>
          <w:rFonts w:ascii="Segoe UI" w:hAnsi="Segoe UI" w:cs="Segoe UI"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Predictions with real pictures of digits</w:t>
      </w:r>
      <w:r>
        <w:br/>
      </w:r>
    </w:p>
    <w:p w:rsidR="001B4EAA" w:rsidRPr="003158E9" w:rsidRDefault="001B4EAA" w:rsidP="003158E9">
      <w:pPr>
        <w:spacing w:line="360" w:lineRule="auto"/>
        <w:rPr>
          <w:rFonts w:ascii="Segoe UI" w:hAnsi="Segoe UI" w:cs="Segoe UI"/>
        </w:rPr>
      </w:pPr>
      <w:r w:rsidRPr="003158E9">
        <w:rPr>
          <w:rFonts w:ascii="Segoe UI" w:hAnsi="Segoe UI" w:cs="Segoe UI"/>
          <w:sz w:val="24"/>
        </w:rPr>
        <w:t xml:space="preserve">We believe that this project serves as a prototype for similar but large-scale applications such as </w:t>
      </w:r>
      <w:r w:rsidR="003158E9" w:rsidRPr="003158E9">
        <w:rPr>
          <w:rFonts w:ascii="Segoe UI" w:hAnsi="Segoe UI" w:cs="Segoe UI"/>
          <w:sz w:val="24"/>
        </w:rPr>
        <w:t xml:space="preserve">Automated </w:t>
      </w:r>
      <w:r w:rsidR="007402D2" w:rsidRPr="003158E9">
        <w:rPr>
          <w:rFonts w:ascii="Segoe UI" w:hAnsi="Segoe UI" w:cs="Segoe UI"/>
          <w:sz w:val="24"/>
        </w:rPr>
        <w:t xml:space="preserve">Phone Number </w:t>
      </w:r>
      <w:r w:rsidRPr="003158E9">
        <w:rPr>
          <w:rFonts w:ascii="Segoe UI" w:hAnsi="Segoe UI" w:cs="Segoe UI"/>
          <w:sz w:val="24"/>
        </w:rPr>
        <w:t xml:space="preserve">Scanning &amp; </w:t>
      </w:r>
      <w:r w:rsidR="003158E9" w:rsidRPr="003158E9">
        <w:rPr>
          <w:rFonts w:ascii="Segoe UI" w:hAnsi="Segoe UI" w:cs="Segoe UI"/>
          <w:sz w:val="24"/>
        </w:rPr>
        <w:t xml:space="preserve">Digital </w:t>
      </w:r>
      <w:r w:rsidRPr="003158E9">
        <w:rPr>
          <w:rFonts w:ascii="Segoe UI" w:hAnsi="Segoe UI" w:cs="Segoe UI"/>
          <w:sz w:val="24"/>
        </w:rPr>
        <w:t>Storing</w:t>
      </w:r>
      <w:r w:rsidR="003158E9" w:rsidRPr="003158E9">
        <w:rPr>
          <w:rFonts w:ascii="Segoe UI" w:hAnsi="Segoe UI" w:cs="Segoe UI"/>
          <w:sz w:val="24"/>
        </w:rPr>
        <w:t xml:space="preserve"> in case of large phone book databases</w:t>
      </w:r>
      <w:r w:rsidRPr="003158E9">
        <w:rPr>
          <w:rFonts w:ascii="Segoe UI" w:hAnsi="Segoe UI" w:cs="Segoe UI"/>
          <w:sz w:val="24"/>
        </w:rPr>
        <w:t xml:space="preserve">, Scanning &amp; </w:t>
      </w:r>
      <w:r w:rsidR="003158E9" w:rsidRPr="003158E9">
        <w:rPr>
          <w:rFonts w:ascii="Segoe UI" w:hAnsi="Segoe UI" w:cs="Segoe UI"/>
          <w:sz w:val="24"/>
        </w:rPr>
        <w:t>Digitalizing Postal</w:t>
      </w:r>
      <w:r w:rsidRPr="003158E9">
        <w:rPr>
          <w:rFonts w:ascii="Segoe UI" w:hAnsi="Segoe UI" w:cs="Segoe UI"/>
          <w:sz w:val="24"/>
        </w:rPr>
        <w:t xml:space="preserve"> Codes</w:t>
      </w:r>
      <w:r w:rsidR="003158E9" w:rsidRPr="003158E9">
        <w:rPr>
          <w:rFonts w:ascii="Segoe UI" w:hAnsi="Segoe UI" w:cs="Segoe UI"/>
          <w:sz w:val="24"/>
        </w:rPr>
        <w:t xml:space="preserve"> on envelopes</w:t>
      </w:r>
      <w:r w:rsidR="007402D2">
        <w:rPr>
          <w:rFonts w:ascii="Segoe UI" w:hAnsi="Segoe UI" w:cs="Segoe UI"/>
          <w:sz w:val="24"/>
        </w:rPr>
        <w:t>/postal mail</w:t>
      </w:r>
      <w:r w:rsidRPr="003158E9">
        <w:rPr>
          <w:rFonts w:ascii="Segoe UI" w:hAnsi="Segoe UI" w:cs="Segoe UI"/>
          <w:sz w:val="24"/>
        </w:rPr>
        <w:t>, Vehicle Number Plate Scanning</w:t>
      </w:r>
      <w:r w:rsidR="003158E9" w:rsidRPr="003158E9">
        <w:rPr>
          <w:rFonts w:ascii="Segoe UI" w:hAnsi="Segoe UI" w:cs="Segoe UI"/>
          <w:sz w:val="24"/>
        </w:rPr>
        <w:t xml:space="preserve"> on Highways etc. In the future, the accuracy </w:t>
      </w:r>
      <w:r w:rsidR="007402D2">
        <w:rPr>
          <w:rFonts w:ascii="Segoe UI" w:hAnsi="Segoe UI" w:cs="Segoe UI"/>
          <w:sz w:val="24"/>
        </w:rPr>
        <w:t xml:space="preserve">&amp; efficiency of the system </w:t>
      </w:r>
      <w:r w:rsidR="003158E9" w:rsidRPr="003158E9">
        <w:rPr>
          <w:rFonts w:ascii="Segoe UI" w:hAnsi="Segoe UI" w:cs="Segoe UI"/>
          <w:sz w:val="24"/>
        </w:rPr>
        <w:t xml:space="preserve">could be improved further with the </w:t>
      </w:r>
      <w:r w:rsidR="003158E9" w:rsidRPr="003158E9">
        <w:rPr>
          <w:rFonts w:ascii="Segoe UI" w:hAnsi="Segoe UI" w:cs="Segoe UI"/>
          <w:sz w:val="24"/>
        </w:rPr>
        <w:lastRenderedPageBreak/>
        <w:t>use of newer Neural Network/Machine Learning Algorithms, to achieve faster response &amp; access times.</w:t>
      </w:r>
    </w:p>
    <w:p w:rsidR="00484F1C" w:rsidRPr="00484F1C" w:rsidRDefault="00484F1C" w:rsidP="00484F1C">
      <w:pPr>
        <w:pStyle w:val="Heading1"/>
        <w:rPr>
          <w:rFonts w:ascii="Segoe UI" w:hAnsi="Segoe UI" w:cs="Segoe UI"/>
        </w:rPr>
      </w:pPr>
      <w:r w:rsidRPr="00484F1C">
        <w:rPr>
          <w:rFonts w:ascii="Segoe UI" w:hAnsi="Segoe UI" w:cs="Segoe UI"/>
        </w:rPr>
        <w:t>Acknowledgement &amp; References</w:t>
      </w:r>
    </w:p>
    <w:p w:rsidR="00484F1C" w:rsidRPr="00484F1C" w:rsidRDefault="001B4EAA" w:rsidP="00484F1C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br/>
      </w:r>
      <w:r w:rsidR="00484F1C" w:rsidRPr="00484F1C">
        <w:rPr>
          <w:rFonts w:ascii="Segoe UI" w:hAnsi="Segoe UI" w:cs="Segoe UI"/>
          <w:sz w:val="24"/>
        </w:rPr>
        <w:t xml:space="preserve">We would like to express our immense gratitude to </w:t>
      </w:r>
      <w:proofErr w:type="spellStart"/>
      <w:r w:rsidR="00484F1C" w:rsidRPr="00484F1C">
        <w:rPr>
          <w:rFonts w:ascii="Segoe UI" w:hAnsi="Segoe UI" w:cs="Segoe UI"/>
          <w:b/>
          <w:sz w:val="24"/>
        </w:rPr>
        <w:t>Prof.</w:t>
      </w:r>
      <w:proofErr w:type="spellEnd"/>
      <w:r w:rsidR="00484F1C" w:rsidRPr="00484F1C">
        <w:rPr>
          <w:rFonts w:ascii="Segoe UI" w:hAnsi="Segoe UI" w:cs="Segoe UI"/>
          <w:b/>
          <w:sz w:val="24"/>
        </w:rPr>
        <w:t xml:space="preserve"> </w:t>
      </w:r>
      <w:proofErr w:type="spellStart"/>
      <w:r w:rsidR="00484F1C" w:rsidRPr="00484F1C">
        <w:rPr>
          <w:rFonts w:ascii="Segoe UI" w:hAnsi="Segoe UI" w:cs="Segoe UI"/>
          <w:b/>
          <w:sz w:val="24"/>
        </w:rPr>
        <w:t>Sankar</w:t>
      </w:r>
      <w:proofErr w:type="spellEnd"/>
      <w:r w:rsidR="00484F1C" w:rsidRPr="00484F1C">
        <w:rPr>
          <w:rFonts w:ascii="Segoe UI" w:hAnsi="Segoe UI" w:cs="Segoe UI"/>
          <w:b/>
          <w:sz w:val="24"/>
        </w:rPr>
        <w:t xml:space="preserve"> Ganesh S</w:t>
      </w:r>
      <w:r w:rsidR="00484F1C" w:rsidRPr="00484F1C">
        <w:rPr>
          <w:rFonts w:ascii="Segoe UI" w:hAnsi="Segoe UI" w:cs="Segoe UI"/>
          <w:sz w:val="24"/>
        </w:rPr>
        <w:t>, for the time and effort he put into teaching us while also giving us the chance to apply theoretical concepts learned in the classroom thru this project.</w:t>
      </w:r>
    </w:p>
    <w:p w:rsidR="00484F1C" w:rsidRDefault="003158E9" w:rsidP="00484F1C">
      <w:pPr>
        <w:pBdr>
          <w:bottom w:val="single" w:sz="12" w:space="1" w:color="auto"/>
        </w:pBd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We also</w:t>
      </w:r>
      <w:r w:rsidR="00484F1C" w:rsidRPr="00484F1C">
        <w:rPr>
          <w:rFonts w:ascii="Segoe UI" w:hAnsi="Segoe UI" w:cs="Segoe UI"/>
          <w:sz w:val="24"/>
        </w:rPr>
        <w:t xml:space="preserve"> greatly benefited from Andrew N G’s online Machine Learning course at Coursera &amp; MATLAB</w:t>
      </w:r>
      <w:r>
        <w:rPr>
          <w:rFonts w:ascii="Segoe UI" w:hAnsi="Segoe UI" w:cs="Segoe UI"/>
          <w:sz w:val="24"/>
        </w:rPr>
        <w:t>’s official</w:t>
      </w:r>
      <w:r w:rsidR="00484F1C" w:rsidRPr="00484F1C">
        <w:rPr>
          <w:rFonts w:ascii="Segoe UI" w:hAnsi="Segoe UI" w:cs="Segoe UI"/>
          <w:sz w:val="24"/>
        </w:rPr>
        <w:t xml:space="preserve"> documentation while building this project.</w:t>
      </w:r>
      <w:r>
        <w:rPr>
          <w:rFonts w:ascii="Segoe UI" w:hAnsi="Segoe UI" w:cs="Segoe UI"/>
          <w:sz w:val="24"/>
        </w:rPr>
        <w:br/>
      </w:r>
    </w:p>
    <w:p w:rsidR="003158E9" w:rsidRPr="003158E9" w:rsidRDefault="003158E9" w:rsidP="00484F1C">
      <w:pPr>
        <w:spacing w:line="360" w:lineRule="auto"/>
        <w:rPr>
          <w:rFonts w:ascii="Segoe UI" w:hAnsi="Segoe UI" w:cs="Segoe UI"/>
          <w:sz w:val="24"/>
        </w:rPr>
      </w:pPr>
    </w:p>
    <w:p w:rsidR="003158E9" w:rsidRPr="003158E9" w:rsidRDefault="003158E9" w:rsidP="00484F1C">
      <w:pPr>
        <w:spacing w:line="360" w:lineRule="auto"/>
        <w:rPr>
          <w:rFonts w:ascii="Segoe UI" w:hAnsi="Segoe UI" w:cs="Segoe UI"/>
          <w:color w:val="1F4E79" w:themeColor="accent1" w:themeShade="80"/>
          <w:sz w:val="24"/>
        </w:rPr>
      </w:pPr>
      <w:r w:rsidRPr="003158E9">
        <w:rPr>
          <w:rFonts w:ascii="Segoe UI" w:hAnsi="Segoe UI" w:cs="Segoe UI"/>
          <w:i/>
          <w:color w:val="1F4E79" w:themeColor="accent1" w:themeShade="80"/>
          <w:sz w:val="24"/>
        </w:rPr>
        <w:t>Enclos</w:t>
      </w:r>
      <w:r>
        <w:rPr>
          <w:rFonts w:ascii="Segoe UI" w:hAnsi="Segoe UI" w:cs="Segoe UI"/>
          <w:i/>
          <w:color w:val="1F4E79" w:themeColor="accent1" w:themeShade="80"/>
          <w:sz w:val="24"/>
        </w:rPr>
        <w:t>ed</w:t>
      </w:r>
      <w:r w:rsidRPr="003158E9">
        <w:rPr>
          <w:rFonts w:ascii="Segoe UI" w:hAnsi="Segoe UI" w:cs="Segoe UI"/>
          <w:i/>
          <w:color w:val="1F4E79" w:themeColor="accent1" w:themeShade="80"/>
          <w:sz w:val="24"/>
        </w:rPr>
        <w:t xml:space="preserve">: </w:t>
      </w:r>
      <w:r w:rsidRPr="003158E9">
        <w:rPr>
          <w:rFonts w:ascii="Segoe UI" w:hAnsi="Segoe UI" w:cs="Segoe UI"/>
          <w:color w:val="1F4E79" w:themeColor="accent1" w:themeShade="80"/>
          <w:sz w:val="24"/>
        </w:rPr>
        <w:t>MATLAB Project Files</w:t>
      </w:r>
      <w:r>
        <w:rPr>
          <w:rFonts w:ascii="Segoe UI" w:hAnsi="Segoe UI" w:cs="Segoe UI"/>
          <w:color w:val="1F4E79" w:themeColor="accent1" w:themeShade="80"/>
          <w:sz w:val="24"/>
        </w:rPr>
        <w:t xml:space="preserve"> for Handwritten Digit Recognition </w:t>
      </w:r>
      <w:r w:rsidRPr="003158E9">
        <w:rPr>
          <w:rFonts w:ascii="Segoe UI" w:hAnsi="Segoe UI" w:cs="Segoe UI"/>
          <w:color w:val="1F4E79" w:themeColor="accent1" w:themeShade="80"/>
          <w:sz w:val="24"/>
        </w:rPr>
        <w:t xml:space="preserve">(*.m). </w:t>
      </w:r>
      <w:r>
        <w:rPr>
          <w:rFonts w:ascii="Segoe UI" w:hAnsi="Segoe UI" w:cs="Segoe UI"/>
          <w:color w:val="1F4E79" w:themeColor="accent1" w:themeShade="80"/>
          <w:sz w:val="24"/>
        </w:rPr>
        <w:br/>
      </w:r>
      <w:r w:rsidRPr="003158E9">
        <w:rPr>
          <w:rFonts w:ascii="Segoe UI" w:hAnsi="Segoe UI" w:cs="Segoe UI"/>
          <w:color w:val="1F4E79" w:themeColor="accent1" w:themeShade="80"/>
          <w:sz w:val="24"/>
        </w:rPr>
        <w:t>MATLAB version 2015b+ recommended.</w:t>
      </w:r>
    </w:p>
    <w:sectPr w:rsidR="003158E9" w:rsidRPr="003158E9" w:rsidSect="000A1DD9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rM0MjU3NjE0NjJT0lEKTi0uzszPAykwrAUA7Csi0CwAAAA="/>
  </w:docVars>
  <w:rsids>
    <w:rsidRoot w:val="000A1DD9"/>
    <w:rsid w:val="000A1DD9"/>
    <w:rsid w:val="001A2F1A"/>
    <w:rsid w:val="001B4EAA"/>
    <w:rsid w:val="003158E9"/>
    <w:rsid w:val="003C39EA"/>
    <w:rsid w:val="00484F1C"/>
    <w:rsid w:val="007402D2"/>
    <w:rsid w:val="00774C54"/>
    <w:rsid w:val="00C6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A00E"/>
  <w15:chartTrackingRefBased/>
  <w15:docId w15:val="{6A02EA76-E44D-477F-9279-295D0CA6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1D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1DD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B4E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B4E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1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FACULTY: Prof. Sankar Ganesh S.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Slot: E1, E2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Handwritten Digit Recognition</dc:title>
  <dc:subject>ECE407: Neural Networks and Fuzzy Control</dc:subject>
  <dc:creator>Aman Sardana</dc:creator>
  <cp:keywords/>
  <dc:description/>
  <cp:lastModifiedBy>Aman Sardana</cp:lastModifiedBy>
  <cp:revision>1</cp:revision>
  <dcterms:created xsi:type="dcterms:W3CDTF">2016-11-10T07:35:00Z</dcterms:created>
  <dcterms:modified xsi:type="dcterms:W3CDTF">2016-11-10T08:50:00Z</dcterms:modified>
</cp:coreProperties>
</file>