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123B" w14:textId="77777777" w:rsidR="00800B59" w:rsidRPr="00150E54" w:rsidRDefault="00800B59" w:rsidP="00800B59">
      <w:pPr>
        <w:jc w:val="center"/>
        <w:rPr>
          <w:rFonts w:ascii="Times New Roman" w:hAnsi="Times New Roman" w:cs="Times New Roman"/>
          <w:b/>
          <w:bCs/>
          <w:color w:val="1C1C1C"/>
          <w:sz w:val="24"/>
          <w:szCs w:val="24"/>
          <w:shd w:val="clear" w:color="auto" w:fill="FAFAFA"/>
        </w:rPr>
      </w:pPr>
    </w:p>
    <w:p w14:paraId="712FC36A" w14:textId="0B59391F" w:rsidR="00224FD8" w:rsidRPr="00150E54" w:rsidRDefault="00224FD8" w:rsidP="0047044F">
      <w:pPr>
        <w:spacing w:line="360" w:lineRule="auto"/>
        <w:jc w:val="center"/>
        <w:rPr>
          <w:rFonts w:ascii="Times New Roman" w:hAnsi="Times New Roman" w:cs="Times New Roman"/>
          <w:b/>
          <w:bCs/>
          <w:color w:val="1C1C1C"/>
          <w:sz w:val="32"/>
          <w:szCs w:val="32"/>
          <w:shd w:val="clear" w:color="auto" w:fill="FAFAFA"/>
        </w:rPr>
      </w:pPr>
      <w:r w:rsidRPr="00150E54">
        <w:rPr>
          <w:rFonts w:ascii="Times New Roman" w:hAnsi="Times New Roman" w:cs="Times New Roman"/>
          <w:b/>
          <w:bCs/>
          <w:color w:val="1C1C1C"/>
          <w:sz w:val="32"/>
          <w:szCs w:val="32"/>
          <w:shd w:val="clear" w:color="auto" w:fill="FAFAFA"/>
        </w:rPr>
        <w:t>DATABASE MANAGEMENT AND DATABASE ANALYTICS</w:t>
      </w:r>
    </w:p>
    <w:p w14:paraId="2A7C5895" w14:textId="4DB18A0A" w:rsidR="00224FD8" w:rsidRPr="00150E54" w:rsidRDefault="00224FD8" w:rsidP="0047044F">
      <w:pPr>
        <w:spacing w:line="360" w:lineRule="auto"/>
        <w:jc w:val="center"/>
        <w:rPr>
          <w:rFonts w:ascii="Times New Roman" w:hAnsi="Times New Roman" w:cs="Times New Roman"/>
          <w:b/>
          <w:sz w:val="36"/>
          <w:szCs w:val="36"/>
        </w:rPr>
      </w:pPr>
      <w:r w:rsidRPr="00150E54">
        <w:rPr>
          <w:rFonts w:ascii="Times New Roman" w:hAnsi="Times New Roman" w:cs="Times New Roman"/>
          <w:b/>
          <w:sz w:val="36"/>
          <w:szCs w:val="36"/>
        </w:rPr>
        <w:t>Take Home Practicum 1</w:t>
      </w:r>
    </w:p>
    <w:p w14:paraId="323284DF" w14:textId="606E87B6" w:rsidR="003D7355" w:rsidRPr="00150E54" w:rsidRDefault="00224FD8" w:rsidP="0047044F">
      <w:pPr>
        <w:spacing w:line="360" w:lineRule="auto"/>
        <w:jc w:val="center"/>
        <w:rPr>
          <w:rFonts w:ascii="Times New Roman" w:hAnsi="Times New Roman" w:cs="Times New Roman"/>
          <w:b/>
          <w:sz w:val="36"/>
          <w:szCs w:val="36"/>
        </w:rPr>
      </w:pPr>
      <w:r w:rsidRPr="00150E54">
        <w:rPr>
          <w:rFonts w:ascii="Times New Roman" w:hAnsi="Times New Roman" w:cs="Times New Roman"/>
          <w:b/>
          <w:sz w:val="36"/>
          <w:szCs w:val="36"/>
        </w:rPr>
        <w:t>Vinay Kacharam</w:t>
      </w:r>
    </w:p>
    <w:p w14:paraId="7F408DB7" w14:textId="77777777" w:rsidR="0047044F" w:rsidRPr="00150E54" w:rsidRDefault="0047044F" w:rsidP="00800B59">
      <w:pPr>
        <w:jc w:val="both"/>
        <w:rPr>
          <w:rFonts w:ascii="Times New Roman" w:hAnsi="Times New Roman" w:cs="Times New Roman"/>
          <w:b/>
          <w:sz w:val="24"/>
          <w:szCs w:val="24"/>
        </w:rPr>
      </w:pPr>
    </w:p>
    <w:p w14:paraId="3F2CF9EA" w14:textId="763C3816" w:rsidR="002A581B" w:rsidRPr="00150E54" w:rsidRDefault="003D7355" w:rsidP="00800B59">
      <w:pPr>
        <w:jc w:val="both"/>
        <w:rPr>
          <w:rFonts w:ascii="Times New Roman" w:hAnsi="Times New Roman" w:cs="Times New Roman"/>
          <w:b/>
          <w:sz w:val="24"/>
          <w:szCs w:val="24"/>
          <w:u w:val="single"/>
        </w:rPr>
      </w:pPr>
      <w:r w:rsidRPr="00150E54">
        <w:rPr>
          <w:rFonts w:ascii="Times New Roman" w:hAnsi="Times New Roman" w:cs="Times New Roman"/>
          <w:b/>
          <w:sz w:val="24"/>
          <w:szCs w:val="24"/>
          <w:u w:val="single"/>
        </w:rPr>
        <w:t>Question : 1</w:t>
      </w:r>
    </w:p>
    <w:p w14:paraId="73B8AEF5" w14:textId="77777777" w:rsidR="0047044F" w:rsidRPr="00150E54" w:rsidRDefault="0047044F" w:rsidP="00800B59">
      <w:pPr>
        <w:jc w:val="both"/>
        <w:rPr>
          <w:rFonts w:ascii="Times New Roman" w:hAnsi="Times New Roman" w:cs="Times New Roman"/>
          <w:b/>
          <w:sz w:val="24"/>
          <w:szCs w:val="24"/>
        </w:rPr>
      </w:pPr>
    </w:p>
    <w:p w14:paraId="5F425939" w14:textId="7E1A5577" w:rsidR="002A581B" w:rsidRPr="00150E54" w:rsidRDefault="002A581B" w:rsidP="00800B59">
      <w:pPr>
        <w:jc w:val="both"/>
        <w:rPr>
          <w:rFonts w:ascii="Times New Roman" w:hAnsi="Times New Roman" w:cs="Times New Roman"/>
          <w:b/>
          <w:sz w:val="24"/>
          <w:szCs w:val="24"/>
        </w:rPr>
      </w:pPr>
      <w:r w:rsidRPr="00150E54">
        <w:rPr>
          <w:rFonts w:ascii="Times New Roman" w:hAnsi="Times New Roman" w:cs="Times New Roman"/>
          <w:b/>
          <w:sz w:val="24"/>
          <w:szCs w:val="24"/>
        </w:rPr>
        <w:t>Supertype Entity: "AIS Members" :</w:t>
      </w:r>
    </w:p>
    <w:p w14:paraId="0F65D4E6" w14:textId="77777777" w:rsidR="002A581B" w:rsidRPr="00150E54" w:rsidRDefault="002A581B" w:rsidP="00800B59">
      <w:pPr>
        <w:jc w:val="both"/>
        <w:rPr>
          <w:rFonts w:ascii="Times New Roman" w:hAnsi="Times New Roman" w:cs="Times New Roman"/>
          <w:bCs/>
          <w:sz w:val="24"/>
          <w:szCs w:val="24"/>
        </w:rPr>
      </w:pPr>
      <w:r w:rsidRPr="00150E54">
        <w:rPr>
          <w:rFonts w:ascii="Times New Roman" w:hAnsi="Times New Roman" w:cs="Times New Roman"/>
          <w:bCs/>
          <w:sz w:val="24"/>
          <w:szCs w:val="24"/>
        </w:rPr>
        <w:t>Think of this as the general template for all AIS members. It contains information that applies to all members, such as a unique ID, name, and contact details. This is where you store common details shared by everyone.</w:t>
      </w:r>
    </w:p>
    <w:p w14:paraId="61779696" w14:textId="77777777" w:rsidR="0047044F" w:rsidRPr="00150E54" w:rsidRDefault="0047044F" w:rsidP="00800B59">
      <w:pPr>
        <w:jc w:val="both"/>
        <w:rPr>
          <w:rFonts w:ascii="Times New Roman" w:hAnsi="Times New Roman" w:cs="Times New Roman"/>
          <w:bCs/>
          <w:sz w:val="24"/>
          <w:szCs w:val="24"/>
        </w:rPr>
      </w:pPr>
    </w:p>
    <w:p w14:paraId="722EDFD9" w14:textId="77777777" w:rsidR="0047044F" w:rsidRPr="00150E54" w:rsidRDefault="0047044F" w:rsidP="00800B59">
      <w:pPr>
        <w:jc w:val="both"/>
        <w:rPr>
          <w:rFonts w:ascii="Times New Roman" w:hAnsi="Times New Roman" w:cs="Times New Roman"/>
          <w:bCs/>
          <w:sz w:val="24"/>
          <w:szCs w:val="24"/>
        </w:rPr>
      </w:pPr>
    </w:p>
    <w:p w14:paraId="038DD1B6" w14:textId="741807BF" w:rsidR="008A0648" w:rsidRPr="00150E54" w:rsidRDefault="008A0648" w:rsidP="00800B59">
      <w:pPr>
        <w:jc w:val="center"/>
        <w:rPr>
          <w:rFonts w:ascii="Times New Roman" w:hAnsi="Times New Roman" w:cs="Times New Roman"/>
          <w:bCs/>
          <w:sz w:val="24"/>
          <w:szCs w:val="24"/>
        </w:rPr>
      </w:pPr>
      <w:r w:rsidRPr="00150E54">
        <w:rPr>
          <w:rFonts w:ascii="Times New Roman" w:hAnsi="Times New Roman" w:cs="Times New Roman"/>
          <w:noProof/>
          <w:sz w:val="24"/>
          <w:szCs w:val="24"/>
        </w:rPr>
        <w:drawing>
          <wp:inline distT="0" distB="0" distL="0" distR="0" wp14:anchorId="58EE19BB" wp14:editId="53344734">
            <wp:extent cx="2855125" cy="1693718"/>
            <wp:effectExtent l="0" t="0" r="2540" b="1905"/>
            <wp:docPr id="192038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304" cy="1696790"/>
                    </a:xfrm>
                    <a:prstGeom prst="rect">
                      <a:avLst/>
                    </a:prstGeom>
                    <a:noFill/>
                    <a:ln>
                      <a:noFill/>
                    </a:ln>
                  </pic:spPr>
                </pic:pic>
              </a:graphicData>
            </a:graphic>
          </wp:inline>
        </w:drawing>
      </w:r>
    </w:p>
    <w:p w14:paraId="13BB56BA" w14:textId="77777777" w:rsidR="008A0648" w:rsidRPr="00150E54" w:rsidRDefault="008A0648" w:rsidP="00800B59">
      <w:pPr>
        <w:jc w:val="both"/>
        <w:rPr>
          <w:rFonts w:ascii="Times New Roman" w:hAnsi="Times New Roman" w:cs="Times New Roman"/>
          <w:bCs/>
          <w:sz w:val="24"/>
          <w:szCs w:val="24"/>
        </w:rPr>
      </w:pPr>
    </w:p>
    <w:p w14:paraId="5BBA95FD" w14:textId="77777777" w:rsidR="0047044F" w:rsidRPr="00150E54" w:rsidRDefault="0047044F" w:rsidP="00800B59">
      <w:pPr>
        <w:jc w:val="both"/>
        <w:rPr>
          <w:rFonts w:ascii="Times New Roman" w:hAnsi="Times New Roman" w:cs="Times New Roman"/>
          <w:bCs/>
          <w:sz w:val="24"/>
          <w:szCs w:val="24"/>
        </w:rPr>
      </w:pPr>
    </w:p>
    <w:p w14:paraId="3C0B9F67" w14:textId="46665F9B" w:rsidR="00C313EB" w:rsidRPr="00150E54" w:rsidRDefault="008A0648" w:rsidP="00800B59">
      <w:pPr>
        <w:jc w:val="both"/>
        <w:rPr>
          <w:rFonts w:ascii="Times New Roman" w:hAnsi="Times New Roman" w:cs="Times New Roman"/>
          <w:sz w:val="24"/>
          <w:szCs w:val="24"/>
          <w:lang w:val="en-US"/>
        </w:rPr>
      </w:pPr>
      <w:r w:rsidRPr="00150E54">
        <w:rPr>
          <w:rFonts w:ascii="Times New Roman" w:hAnsi="Times New Roman" w:cs="Times New Roman"/>
          <w:sz w:val="24"/>
          <w:szCs w:val="24"/>
          <w:lang w:val="en-US"/>
        </w:rPr>
        <w:t xml:space="preserve">As shown in the above diagram , Since there isn't explicit information regarding the primary key, it's reasonable to assume that we can introduce an attribute named </w:t>
      </w:r>
      <w:r w:rsidRPr="00150E54">
        <w:rPr>
          <w:rFonts w:ascii="Times New Roman" w:hAnsi="Times New Roman" w:cs="Times New Roman"/>
          <w:b/>
          <w:bCs/>
          <w:sz w:val="24"/>
          <w:szCs w:val="24"/>
          <w:lang w:val="en-US"/>
        </w:rPr>
        <w:t>"Member_ID"</w:t>
      </w:r>
      <w:r w:rsidRPr="00150E54">
        <w:rPr>
          <w:rFonts w:ascii="Times New Roman" w:hAnsi="Times New Roman" w:cs="Times New Roman"/>
          <w:sz w:val="24"/>
          <w:szCs w:val="24"/>
          <w:lang w:val="en-US"/>
        </w:rPr>
        <w:t xml:space="preserve"> to serve as the </w:t>
      </w:r>
      <w:r w:rsidR="002F1A95" w:rsidRPr="00150E54">
        <w:rPr>
          <w:rFonts w:ascii="Times New Roman" w:hAnsi="Times New Roman" w:cs="Times New Roman"/>
          <w:b/>
          <w:bCs/>
          <w:sz w:val="24"/>
          <w:szCs w:val="24"/>
          <w:lang w:val="en-US"/>
        </w:rPr>
        <w:t>P</w:t>
      </w:r>
      <w:r w:rsidRPr="00150E54">
        <w:rPr>
          <w:rFonts w:ascii="Times New Roman" w:hAnsi="Times New Roman" w:cs="Times New Roman"/>
          <w:b/>
          <w:bCs/>
          <w:sz w:val="24"/>
          <w:szCs w:val="24"/>
          <w:lang w:val="en-US"/>
        </w:rPr>
        <w:t xml:space="preserve">rimary </w:t>
      </w:r>
      <w:r w:rsidR="002F1A95" w:rsidRPr="00150E54">
        <w:rPr>
          <w:rFonts w:ascii="Times New Roman" w:hAnsi="Times New Roman" w:cs="Times New Roman"/>
          <w:b/>
          <w:bCs/>
          <w:sz w:val="24"/>
          <w:szCs w:val="24"/>
          <w:lang w:val="en-US"/>
        </w:rPr>
        <w:t>K</w:t>
      </w:r>
      <w:r w:rsidRPr="00150E54">
        <w:rPr>
          <w:rFonts w:ascii="Times New Roman" w:hAnsi="Times New Roman" w:cs="Times New Roman"/>
          <w:b/>
          <w:bCs/>
          <w:sz w:val="24"/>
          <w:szCs w:val="24"/>
          <w:lang w:val="en-US"/>
        </w:rPr>
        <w:t>ey</w:t>
      </w:r>
      <w:r w:rsidR="00AD6E40" w:rsidRPr="00150E54">
        <w:rPr>
          <w:rFonts w:ascii="Times New Roman" w:hAnsi="Times New Roman" w:cs="Times New Roman"/>
          <w:b/>
          <w:bCs/>
          <w:sz w:val="24"/>
          <w:szCs w:val="24"/>
          <w:lang w:val="en-US"/>
        </w:rPr>
        <w:t xml:space="preserve"> (PK)</w:t>
      </w:r>
      <w:r w:rsidRPr="00150E54">
        <w:rPr>
          <w:rFonts w:ascii="Times New Roman" w:hAnsi="Times New Roman" w:cs="Times New Roman"/>
          <w:sz w:val="24"/>
          <w:szCs w:val="24"/>
          <w:lang w:val="en-US"/>
        </w:rPr>
        <w:t xml:space="preserve"> for this entity. This “Member_ID” attribute uniquely identifies each member of the group</w:t>
      </w:r>
      <w:r w:rsidR="00704E22" w:rsidRPr="00150E54">
        <w:rPr>
          <w:rFonts w:ascii="Times New Roman" w:hAnsi="Times New Roman" w:cs="Times New Roman"/>
          <w:sz w:val="24"/>
          <w:szCs w:val="24"/>
          <w:lang w:val="en-US"/>
        </w:rPr>
        <w:t>,t</w:t>
      </w:r>
      <w:r w:rsidRPr="00150E54">
        <w:rPr>
          <w:rFonts w:ascii="Times New Roman" w:hAnsi="Times New Roman" w:cs="Times New Roman"/>
          <w:sz w:val="24"/>
          <w:szCs w:val="24"/>
          <w:lang w:val="en-US"/>
        </w:rPr>
        <w:t>he other attributes can  come below it as well.</w:t>
      </w:r>
    </w:p>
    <w:p w14:paraId="769F04D3" w14:textId="77777777" w:rsidR="0047044F" w:rsidRPr="00150E54" w:rsidRDefault="0047044F" w:rsidP="00800B59">
      <w:pPr>
        <w:jc w:val="both"/>
        <w:rPr>
          <w:rFonts w:ascii="Times New Roman" w:hAnsi="Times New Roman" w:cs="Times New Roman"/>
          <w:sz w:val="24"/>
          <w:szCs w:val="24"/>
          <w:lang w:val="en-US"/>
        </w:rPr>
      </w:pPr>
    </w:p>
    <w:p w14:paraId="1BD3ADB2" w14:textId="77777777" w:rsidR="0047044F" w:rsidRPr="00150E54" w:rsidRDefault="0047044F" w:rsidP="00800B59">
      <w:pPr>
        <w:jc w:val="both"/>
        <w:rPr>
          <w:rFonts w:ascii="Times New Roman" w:hAnsi="Times New Roman" w:cs="Times New Roman"/>
          <w:sz w:val="24"/>
          <w:szCs w:val="24"/>
          <w:lang w:val="en-US"/>
        </w:rPr>
      </w:pPr>
    </w:p>
    <w:p w14:paraId="03440EFD" w14:textId="77777777" w:rsidR="0047044F" w:rsidRPr="00150E54" w:rsidRDefault="0047044F" w:rsidP="00800B59">
      <w:pPr>
        <w:jc w:val="both"/>
        <w:rPr>
          <w:rFonts w:ascii="Times New Roman" w:hAnsi="Times New Roman" w:cs="Times New Roman"/>
          <w:sz w:val="24"/>
          <w:szCs w:val="24"/>
          <w:lang w:val="en-US"/>
        </w:rPr>
      </w:pPr>
    </w:p>
    <w:p w14:paraId="3EB1A43D" w14:textId="77777777" w:rsidR="0047044F" w:rsidRPr="00150E54" w:rsidRDefault="0047044F" w:rsidP="00800B59">
      <w:pPr>
        <w:jc w:val="both"/>
        <w:rPr>
          <w:rFonts w:ascii="Times New Roman" w:hAnsi="Times New Roman" w:cs="Times New Roman"/>
          <w:sz w:val="24"/>
          <w:szCs w:val="24"/>
          <w:lang w:val="en-US"/>
        </w:rPr>
      </w:pPr>
    </w:p>
    <w:p w14:paraId="6E943AF7" w14:textId="77777777" w:rsidR="0047044F" w:rsidRPr="00150E54" w:rsidRDefault="0047044F" w:rsidP="00800B59">
      <w:pPr>
        <w:jc w:val="both"/>
        <w:rPr>
          <w:rFonts w:ascii="Times New Roman" w:hAnsi="Times New Roman" w:cs="Times New Roman"/>
          <w:sz w:val="24"/>
          <w:szCs w:val="24"/>
          <w:lang w:val="en-US"/>
        </w:rPr>
      </w:pPr>
    </w:p>
    <w:p w14:paraId="6FEA449A" w14:textId="77777777" w:rsidR="0047044F" w:rsidRPr="00150E54" w:rsidRDefault="0047044F" w:rsidP="00800B59">
      <w:pPr>
        <w:jc w:val="both"/>
        <w:rPr>
          <w:rFonts w:ascii="Times New Roman" w:hAnsi="Times New Roman" w:cs="Times New Roman"/>
          <w:sz w:val="24"/>
          <w:szCs w:val="24"/>
          <w:lang w:val="en-US"/>
        </w:rPr>
      </w:pPr>
    </w:p>
    <w:p w14:paraId="6C8891E3" w14:textId="29F3CBD5" w:rsidR="002A581B" w:rsidRPr="00150E54" w:rsidRDefault="002A581B" w:rsidP="00800B59">
      <w:pPr>
        <w:jc w:val="both"/>
        <w:rPr>
          <w:rFonts w:ascii="Times New Roman" w:hAnsi="Times New Roman" w:cs="Times New Roman"/>
          <w:b/>
          <w:sz w:val="24"/>
          <w:szCs w:val="24"/>
        </w:rPr>
      </w:pPr>
      <w:r w:rsidRPr="00150E54">
        <w:rPr>
          <w:rFonts w:ascii="Times New Roman" w:hAnsi="Times New Roman" w:cs="Times New Roman"/>
          <w:b/>
          <w:sz w:val="24"/>
          <w:szCs w:val="24"/>
        </w:rPr>
        <w:t>Subtype Entities: "Academic," "Student," and "Professional" :</w:t>
      </w:r>
    </w:p>
    <w:p w14:paraId="4E519558" w14:textId="7E94B76C" w:rsidR="002A581B" w:rsidRPr="00150E54" w:rsidRDefault="002A581B" w:rsidP="00800B59">
      <w:pPr>
        <w:jc w:val="both"/>
        <w:rPr>
          <w:rFonts w:ascii="Times New Roman" w:hAnsi="Times New Roman" w:cs="Times New Roman"/>
          <w:bCs/>
          <w:sz w:val="24"/>
          <w:szCs w:val="24"/>
        </w:rPr>
      </w:pPr>
      <w:r w:rsidRPr="00150E54">
        <w:rPr>
          <w:rFonts w:ascii="Times New Roman" w:hAnsi="Times New Roman" w:cs="Times New Roman"/>
          <w:bCs/>
          <w:sz w:val="24"/>
          <w:szCs w:val="24"/>
        </w:rPr>
        <w:t>Now, imagine that within the AIS Members, there are three specific Members : Academics , Students , and Professionals .</w:t>
      </w:r>
    </w:p>
    <w:p w14:paraId="794F4924" w14:textId="77777777" w:rsidR="002A581B" w:rsidRPr="00150E54" w:rsidRDefault="002A581B" w:rsidP="00800B59">
      <w:pPr>
        <w:jc w:val="both"/>
        <w:rPr>
          <w:rFonts w:ascii="Times New Roman" w:hAnsi="Times New Roman" w:cs="Times New Roman"/>
          <w:bCs/>
          <w:sz w:val="24"/>
          <w:szCs w:val="24"/>
        </w:rPr>
      </w:pPr>
    </w:p>
    <w:p w14:paraId="10F8CD56" w14:textId="6F9F50C6" w:rsidR="003D7355" w:rsidRPr="00150E54" w:rsidRDefault="00D43651" w:rsidP="00800B59">
      <w:pPr>
        <w:jc w:val="both"/>
        <w:rPr>
          <w:rFonts w:ascii="Times New Roman" w:hAnsi="Times New Roman" w:cs="Times New Roman"/>
          <w:b/>
          <w:sz w:val="24"/>
          <w:szCs w:val="24"/>
        </w:rPr>
      </w:pPr>
      <w:r w:rsidRPr="00150E54">
        <w:rPr>
          <w:rFonts w:ascii="Times New Roman" w:hAnsi="Times New Roman" w:cs="Times New Roman"/>
          <w:noProof/>
          <w:sz w:val="24"/>
          <w:szCs w:val="24"/>
        </w:rPr>
        <w:drawing>
          <wp:inline distT="0" distB="0" distL="0" distR="0" wp14:anchorId="74A65014" wp14:editId="23758C97">
            <wp:extent cx="5731510" cy="2542540"/>
            <wp:effectExtent l="0" t="0" r="2540" b="0"/>
            <wp:docPr id="1467439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42540"/>
                    </a:xfrm>
                    <a:prstGeom prst="rect">
                      <a:avLst/>
                    </a:prstGeom>
                    <a:noFill/>
                    <a:ln>
                      <a:noFill/>
                    </a:ln>
                  </pic:spPr>
                </pic:pic>
              </a:graphicData>
            </a:graphic>
          </wp:inline>
        </w:drawing>
      </w:r>
    </w:p>
    <w:p w14:paraId="3C26ECEF" w14:textId="77777777" w:rsidR="003D7355" w:rsidRPr="00150E54" w:rsidRDefault="003D7355" w:rsidP="00800B59">
      <w:pPr>
        <w:jc w:val="both"/>
        <w:rPr>
          <w:rFonts w:ascii="Times New Roman" w:hAnsi="Times New Roman" w:cs="Times New Roman"/>
          <w:b/>
          <w:sz w:val="24"/>
          <w:szCs w:val="24"/>
        </w:rPr>
      </w:pPr>
    </w:p>
    <w:p w14:paraId="51F0E494" w14:textId="6E4BBB5A" w:rsidR="002F1A95" w:rsidRPr="00150E54" w:rsidRDefault="002F1A95" w:rsidP="00800B59">
      <w:pPr>
        <w:jc w:val="both"/>
        <w:rPr>
          <w:rFonts w:ascii="Times New Roman" w:hAnsi="Times New Roman" w:cs="Times New Roman"/>
          <w:b/>
          <w:sz w:val="24"/>
          <w:szCs w:val="24"/>
        </w:rPr>
      </w:pPr>
      <w:r w:rsidRPr="00150E54">
        <w:rPr>
          <w:rFonts w:ascii="Times New Roman" w:hAnsi="Times New Roman" w:cs="Times New Roman"/>
          <w:b/>
          <w:sz w:val="24"/>
          <w:szCs w:val="24"/>
        </w:rPr>
        <w:t>Disjoint with partial specialization :</w:t>
      </w:r>
    </w:p>
    <w:p w14:paraId="642D2638" w14:textId="3286BFD7" w:rsidR="008A0648" w:rsidRPr="00150E54" w:rsidRDefault="002F1A95" w:rsidP="00800B59">
      <w:pPr>
        <w:jc w:val="both"/>
        <w:rPr>
          <w:rFonts w:ascii="Times New Roman" w:hAnsi="Times New Roman" w:cs="Times New Roman"/>
          <w:bCs/>
          <w:sz w:val="24"/>
          <w:szCs w:val="24"/>
        </w:rPr>
      </w:pPr>
      <w:r w:rsidRPr="00150E54">
        <w:rPr>
          <w:rFonts w:ascii="Times New Roman" w:hAnsi="Times New Roman" w:cs="Times New Roman"/>
          <w:bCs/>
          <w:sz w:val="24"/>
          <w:szCs w:val="24"/>
        </w:rPr>
        <w:t xml:space="preserve">We can observe that the three subtypes are connected to the main entity through a </w:t>
      </w:r>
      <w:r w:rsidRPr="00150E54">
        <w:rPr>
          <w:rFonts w:ascii="Times New Roman" w:hAnsi="Times New Roman" w:cs="Times New Roman"/>
          <w:b/>
          <w:sz w:val="24"/>
          <w:szCs w:val="24"/>
        </w:rPr>
        <w:t>Disjoint with partial specialization</w:t>
      </w:r>
      <w:r w:rsidRPr="00150E54">
        <w:rPr>
          <w:rFonts w:ascii="Times New Roman" w:hAnsi="Times New Roman" w:cs="Times New Roman"/>
          <w:bCs/>
          <w:sz w:val="24"/>
          <w:szCs w:val="24"/>
        </w:rPr>
        <w:t>. In this specialization, it's important to note that an individual cannot simultaneously belong to more than one of these categories. However, it is possible that there are other member types besides of these three categories.</w:t>
      </w:r>
    </w:p>
    <w:p w14:paraId="56A6591E" w14:textId="77777777" w:rsidR="00C313EB" w:rsidRPr="00150E54" w:rsidRDefault="00C313EB" w:rsidP="00800B59">
      <w:pPr>
        <w:jc w:val="both"/>
        <w:rPr>
          <w:rFonts w:ascii="Times New Roman" w:hAnsi="Times New Roman" w:cs="Times New Roman"/>
          <w:bCs/>
          <w:sz w:val="24"/>
          <w:szCs w:val="24"/>
        </w:rPr>
      </w:pPr>
    </w:p>
    <w:p w14:paraId="71632304" w14:textId="5C2FBBD8" w:rsidR="008A0648" w:rsidRPr="00150E54" w:rsidRDefault="00C313EB" w:rsidP="00800B59">
      <w:pPr>
        <w:jc w:val="both"/>
        <w:rPr>
          <w:rFonts w:ascii="Times New Roman" w:hAnsi="Times New Roman" w:cs="Times New Roman"/>
          <w:b/>
          <w:sz w:val="24"/>
          <w:szCs w:val="24"/>
        </w:rPr>
      </w:pPr>
      <w:r w:rsidRPr="00150E54">
        <w:rPr>
          <w:rFonts w:ascii="Times New Roman" w:hAnsi="Times New Roman" w:cs="Times New Roman"/>
          <w:b/>
          <w:sz w:val="24"/>
          <w:szCs w:val="24"/>
        </w:rPr>
        <w:t>Foreign Key :</w:t>
      </w:r>
    </w:p>
    <w:p w14:paraId="566AB531" w14:textId="0919BDE2" w:rsidR="00C313EB" w:rsidRPr="00150E54" w:rsidRDefault="00C313EB" w:rsidP="00800B59">
      <w:pPr>
        <w:jc w:val="both"/>
        <w:rPr>
          <w:rFonts w:ascii="Times New Roman" w:hAnsi="Times New Roman" w:cs="Times New Roman"/>
          <w:bCs/>
          <w:sz w:val="24"/>
          <w:szCs w:val="24"/>
        </w:rPr>
      </w:pPr>
      <w:r w:rsidRPr="00150E54">
        <w:rPr>
          <w:rFonts w:ascii="Times New Roman" w:hAnsi="Times New Roman" w:cs="Times New Roman"/>
          <w:bCs/>
          <w:sz w:val="24"/>
          <w:szCs w:val="24"/>
        </w:rPr>
        <w:t>Expanding upon the previous discussion, it's evident that the subtypes—Academics, Students, and Professionals—inherit certain attributes from the supertype entity, "AIS members," as previously mentioned. Now, let's introduce an additional concept known as a "</w:t>
      </w:r>
      <w:r w:rsidRPr="00150E54">
        <w:rPr>
          <w:rFonts w:ascii="Times New Roman" w:hAnsi="Times New Roman" w:cs="Times New Roman"/>
          <w:b/>
          <w:sz w:val="24"/>
          <w:szCs w:val="24"/>
        </w:rPr>
        <w:t>Foreign key</w:t>
      </w:r>
      <w:r w:rsidRPr="00150E54">
        <w:rPr>
          <w:rFonts w:ascii="Times New Roman" w:hAnsi="Times New Roman" w:cs="Times New Roman"/>
          <w:bCs/>
          <w:sz w:val="24"/>
          <w:szCs w:val="24"/>
        </w:rPr>
        <w:t>," illustrated in the diagram above.</w:t>
      </w:r>
    </w:p>
    <w:p w14:paraId="7A8BACE1" w14:textId="3E045B58" w:rsidR="002F1A95" w:rsidRPr="00150E54" w:rsidRDefault="00C313EB" w:rsidP="00800B59">
      <w:pPr>
        <w:jc w:val="both"/>
        <w:rPr>
          <w:rFonts w:ascii="Times New Roman" w:hAnsi="Times New Roman" w:cs="Times New Roman"/>
          <w:bCs/>
          <w:sz w:val="24"/>
          <w:szCs w:val="24"/>
        </w:rPr>
      </w:pPr>
      <w:r w:rsidRPr="00150E54">
        <w:rPr>
          <w:rFonts w:ascii="Times New Roman" w:hAnsi="Times New Roman" w:cs="Times New Roman"/>
          <w:bCs/>
          <w:sz w:val="24"/>
          <w:szCs w:val="24"/>
        </w:rPr>
        <w:t xml:space="preserve">In the above diagram, we can see that the primary key "Member_ID" from the supertype entity, "AIS Members," is employed as a </w:t>
      </w:r>
      <w:r w:rsidR="002621D3" w:rsidRPr="00150E54">
        <w:rPr>
          <w:rFonts w:ascii="Times New Roman" w:hAnsi="Times New Roman" w:cs="Times New Roman"/>
          <w:b/>
          <w:sz w:val="24"/>
          <w:szCs w:val="24"/>
        </w:rPr>
        <w:t>F</w:t>
      </w:r>
      <w:r w:rsidRPr="00150E54">
        <w:rPr>
          <w:rFonts w:ascii="Times New Roman" w:hAnsi="Times New Roman" w:cs="Times New Roman"/>
          <w:b/>
          <w:sz w:val="24"/>
          <w:szCs w:val="24"/>
        </w:rPr>
        <w:t>oreign key</w:t>
      </w:r>
      <w:r w:rsidR="00AD6E40" w:rsidRPr="00150E54">
        <w:rPr>
          <w:rFonts w:ascii="Times New Roman" w:hAnsi="Times New Roman" w:cs="Times New Roman"/>
          <w:b/>
          <w:sz w:val="24"/>
          <w:szCs w:val="24"/>
        </w:rPr>
        <w:t xml:space="preserve"> (FK)</w:t>
      </w:r>
      <w:r w:rsidRPr="00150E54">
        <w:rPr>
          <w:rFonts w:ascii="Times New Roman" w:hAnsi="Times New Roman" w:cs="Times New Roman"/>
          <w:bCs/>
          <w:sz w:val="24"/>
          <w:szCs w:val="24"/>
        </w:rPr>
        <w:t xml:space="preserve"> in the three subtype entities. This is because these subtype entities are derived from the supertype and need to establish a relationship with it, making use of "Member_ID" as the linking key.</w:t>
      </w:r>
      <w:r w:rsidR="002621D3" w:rsidRPr="00150E54">
        <w:rPr>
          <w:rFonts w:ascii="Times New Roman" w:hAnsi="Times New Roman" w:cs="Times New Roman"/>
          <w:bCs/>
          <w:sz w:val="24"/>
          <w:szCs w:val="24"/>
        </w:rPr>
        <w:t xml:space="preserve"> </w:t>
      </w:r>
    </w:p>
    <w:p w14:paraId="1F2FA7C3" w14:textId="77777777" w:rsidR="00D43651" w:rsidRPr="00150E54" w:rsidRDefault="00D43651" w:rsidP="00800B59">
      <w:pPr>
        <w:jc w:val="both"/>
        <w:rPr>
          <w:rFonts w:ascii="Times New Roman" w:hAnsi="Times New Roman" w:cs="Times New Roman"/>
          <w:bCs/>
          <w:sz w:val="24"/>
          <w:szCs w:val="24"/>
        </w:rPr>
      </w:pPr>
    </w:p>
    <w:p w14:paraId="76416F50" w14:textId="77777777" w:rsidR="00704E22" w:rsidRPr="00150E54" w:rsidRDefault="00704E22" w:rsidP="00800B59">
      <w:pPr>
        <w:jc w:val="both"/>
        <w:rPr>
          <w:rFonts w:ascii="Times New Roman" w:hAnsi="Times New Roman" w:cs="Times New Roman"/>
          <w:bCs/>
          <w:sz w:val="24"/>
          <w:szCs w:val="24"/>
        </w:rPr>
      </w:pPr>
    </w:p>
    <w:p w14:paraId="6C7BF676" w14:textId="77777777" w:rsidR="00704E22" w:rsidRPr="00150E54" w:rsidRDefault="00704E22" w:rsidP="00800B59">
      <w:pPr>
        <w:jc w:val="both"/>
        <w:rPr>
          <w:rFonts w:ascii="Times New Roman" w:hAnsi="Times New Roman" w:cs="Times New Roman"/>
          <w:bCs/>
          <w:sz w:val="24"/>
          <w:szCs w:val="24"/>
        </w:rPr>
      </w:pPr>
    </w:p>
    <w:p w14:paraId="19FA45C9" w14:textId="77777777" w:rsidR="00800B59" w:rsidRPr="00150E54" w:rsidRDefault="00800B59" w:rsidP="00800B59">
      <w:pPr>
        <w:jc w:val="both"/>
        <w:rPr>
          <w:rFonts w:ascii="Times New Roman" w:hAnsi="Times New Roman" w:cs="Times New Roman"/>
          <w:bCs/>
          <w:sz w:val="24"/>
          <w:szCs w:val="24"/>
        </w:rPr>
      </w:pPr>
    </w:p>
    <w:p w14:paraId="09BE4959" w14:textId="208F7E01" w:rsidR="00704E22" w:rsidRPr="00150E54" w:rsidRDefault="00704E22" w:rsidP="00800B59">
      <w:pPr>
        <w:jc w:val="both"/>
        <w:rPr>
          <w:rFonts w:ascii="Times New Roman" w:hAnsi="Times New Roman" w:cs="Times New Roman"/>
          <w:b/>
          <w:bCs/>
          <w:kern w:val="0"/>
          <w:sz w:val="24"/>
          <w:szCs w:val="24"/>
          <w:lang w:val="en-US"/>
          <w14:ligatures w14:val="none"/>
        </w:rPr>
      </w:pPr>
      <w:r w:rsidRPr="00150E54">
        <w:rPr>
          <w:rFonts w:ascii="Times New Roman" w:hAnsi="Times New Roman" w:cs="Times New Roman"/>
          <w:b/>
          <w:bCs/>
          <w:kern w:val="0"/>
          <w:sz w:val="24"/>
          <w:szCs w:val="24"/>
          <w:lang w:val="en-US"/>
          <w14:ligatures w14:val="none"/>
        </w:rPr>
        <w:lastRenderedPageBreak/>
        <w:t>Crow’s Foot Model:</w:t>
      </w:r>
    </w:p>
    <w:p w14:paraId="5DEB1CAB" w14:textId="1F89AC5C" w:rsidR="00704E22" w:rsidRPr="00150E54" w:rsidRDefault="00704E22" w:rsidP="00800B59">
      <w:pPr>
        <w:jc w:val="both"/>
        <w:rPr>
          <w:rFonts w:ascii="Times New Roman" w:hAnsi="Times New Roman" w:cs="Times New Roman"/>
          <w:sz w:val="24"/>
          <w:szCs w:val="24"/>
          <w:lang w:val="en-US"/>
        </w:rPr>
      </w:pPr>
      <w:r w:rsidRPr="00150E54">
        <w:rPr>
          <w:rFonts w:ascii="Times New Roman" w:hAnsi="Times New Roman" w:cs="Times New Roman"/>
          <w:kern w:val="0"/>
          <w:sz w:val="24"/>
          <w:szCs w:val="24"/>
          <w:lang w:val="en-US"/>
          <w14:ligatures w14:val="none"/>
        </w:rPr>
        <w:t xml:space="preserve">This comes under one of the important parts of the ER diagrams . </w:t>
      </w:r>
      <w:r w:rsidRPr="00150E54">
        <w:rPr>
          <w:rFonts w:ascii="Times New Roman" w:hAnsi="Times New Roman" w:cs="Times New Roman"/>
          <w:color w:val="000000"/>
          <w:sz w:val="24"/>
          <w:szCs w:val="24"/>
          <w:shd w:val="clear" w:color="auto" w:fill="FFFFFF"/>
        </w:rPr>
        <w:t>Crow's foot notation is used in Barker's Notation, Structured Systems Analysis and Design Method (SSADM) and information engineering. Crow's foot diagrams represent entities as boxes, and relationships as lines between the boxes. </w:t>
      </w:r>
      <w:r w:rsidRPr="00150E54">
        <w:rPr>
          <w:rFonts w:ascii="Times New Roman" w:hAnsi="Times New Roman" w:cs="Times New Roman"/>
          <w:kern w:val="0"/>
          <w:sz w:val="24"/>
          <w:szCs w:val="24"/>
          <w:lang w:val="en-US"/>
          <w14:ligatures w14:val="none"/>
        </w:rPr>
        <w:t xml:space="preserve">The </w:t>
      </w:r>
      <w:r w:rsidRPr="00150E54">
        <w:rPr>
          <w:rFonts w:ascii="Times New Roman" w:hAnsi="Times New Roman" w:cs="Times New Roman"/>
          <w:sz w:val="24"/>
          <w:szCs w:val="24"/>
          <w:lang w:val="en-US"/>
        </w:rPr>
        <w:t>relation comes into the figure to create proper classification and simplification of the data given in the problem with cardinalities as shown in the diagram:</w:t>
      </w:r>
    </w:p>
    <w:p w14:paraId="36BA443F" w14:textId="77777777" w:rsidR="00704E22" w:rsidRPr="00150E54" w:rsidRDefault="00704E22" w:rsidP="00800B59">
      <w:pPr>
        <w:jc w:val="both"/>
        <w:rPr>
          <w:rFonts w:ascii="Times New Roman" w:hAnsi="Times New Roman" w:cs="Times New Roman"/>
          <w:bCs/>
          <w:sz w:val="24"/>
          <w:szCs w:val="24"/>
        </w:rPr>
      </w:pPr>
    </w:p>
    <w:p w14:paraId="20DE401B" w14:textId="0849BCA3" w:rsidR="00704E22" w:rsidRPr="00150E54" w:rsidRDefault="00D43651" w:rsidP="00800B59">
      <w:pPr>
        <w:jc w:val="both"/>
        <w:rPr>
          <w:rFonts w:ascii="Times New Roman" w:hAnsi="Times New Roman" w:cs="Times New Roman"/>
          <w:bCs/>
          <w:sz w:val="24"/>
          <w:szCs w:val="24"/>
        </w:rPr>
      </w:pPr>
      <w:r w:rsidRPr="00150E54">
        <w:rPr>
          <w:rFonts w:ascii="Times New Roman" w:hAnsi="Times New Roman" w:cs="Times New Roman"/>
          <w:noProof/>
          <w:sz w:val="24"/>
          <w:szCs w:val="24"/>
        </w:rPr>
        <w:drawing>
          <wp:inline distT="0" distB="0" distL="0" distR="0" wp14:anchorId="0FD66E44" wp14:editId="2C102F91">
            <wp:extent cx="5731510" cy="3925570"/>
            <wp:effectExtent l="0" t="0" r="2540" b="0"/>
            <wp:docPr id="105999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91750" name=""/>
                    <pic:cNvPicPr/>
                  </pic:nvPicPr>
                  <pic:blipFill>
                    <a:blip r:embed="rId7"/>
                    <a:stretch>
                      <a:fillRect/>
                    </a:stretch>
                  </pic:blipFill>
                  <pic:spPr>
                    <a:xfrm>
                      <a:off x="0" y="0"/>
                      <a:ext cx="5731510" cy="3925570"/>
                    </a:xfrm>
                    <a:prstGeom prst="rect">
                      <a:avLst/>
                    </a:prstGeom>
                  </pic:spPr>
                </pic:pic>
              </a:graphicData>
            </a:graphic>
          </wp:inline>
        </w:drawing>
      </w:r>
    </w:p>
    <w:p w14:paraId="2B8DC71A" w14:textId="3FB892C0" w:rsidR="00536D48" w:rsidRPr="00150E54" w:rsidRDefault="00536D48" w:rsidP="00800B59">
      <w:pPr>
        <w:jc w:val="both"/>
        <w:rPr>
          <w:rFonts w:ascii="Times New Roman" w:hAnsi="Times New Roman" w:cs="Times New Roman"/>
          <w:bCs/>
          <w:sz w:val="24"/>
          <w:szCs w:val="24"/>
        </w:rPr>
      </w:pPr>
      <w:r w:rsidRPr="00150E54">
        <w:rPr>
          <w:rFonts w:ascii="Times New Roman" w:hAnsi="Times New Roman" w:cs="Times New Roman"/>
          <w:b/>
          <w:sz w:val="24"/>
          <w:szCs w:val="24"/>
        </w:rPr>
        <w:t>AIS Members</w:t>
      </w:r>
      <w:r w:rsidRPr="00150E54">
        <w:rPr>
          <w:rFonts w:ascii="Times New Roman" w:hAnsi="Times New Roman" w:cs="Times New Roman"/>
          <w:bCs/>
          <w:sz w:val="24"/>
          <w:szCs w:val="24"/>
        </w:rPr>
        <w:t xml:space="preserve"> : One (Minimum Value) to One (Maximum Value)</w:t>
      </w:r>
    </w:p>
    <w:p w14:paraId="4823D2A8" w14:textId="5EF9ADCF" w:rsidR="008A0648" w:rsidRPr="00150E54" w:rsidRDefault="00536D48" w:rsidP="00800B59">
      <w:pPr>
        <w:jc w:val="both"/>
        <w:rPr>
          <w:rFonts w:ascii="Times New Roman" w:hAnsi="Times New Roman" w:cs="Times New Roman"/>
          <w:bCs/>
          <w:sz w:val="24"/>
          <w:szCs w:val="24"/>
        </w:rPr>
      </w:pPr>
      <w:r w:rsidRPr="00150E54">
        <w:rPr>
          <w:rFonts w:ascii="Times New Roman" w:hAnsi="Times New Roman" w:cs="Times New Roman"/>
          <w:b/>
          <w:sz w:val="24"/>
          <w:szCs w:val="24"/>
        </w:rPr>
        <w:t xml:space="preserve">Renewal Membership : </w:t>
      </w:r>
      <w:r w:rsidRPr="00150E54">
        <w:rPr>
          <w:rFonts w:ascii="Times New Roman" w:hAnsi="Times New Roman" w:cs="Times New Roman"/>
          <w:bCs/>
          <w:sz w:val="24"/>
          <w:szCs w:val="24"/>
        </w:rPr>
        <w:t>One (Minimum Value) to Many (Maximum Value)</w:t>
      </w:r>
    </w:p>
    <w:p w14:paraId="5EA26DC5" w14:textId="77777777" w:rsidR="00536D48" w:rsidRPr="00150E54" w:rsidRDefault="00536D48" w:rsidP="00800B59">
      <w:pPr>
        <w:jc w:val="both"/>
        <w:rPr>
          <w:rFonts w:ascii="Times New Roman" w:hAnsi="Times New Roman" w:cs="Times New Roman"/>
          <w:bCs/>
          <w:sz w:val="24"/>
          <w:szCs w:val="24"/>
        </w:rPr>
      </w:pPr>
    </w:p>
    <w:p w14:paraId="2590782F" w14:textId="1537956F" w:rsidR="00801D53" w:rsidRPr="00150E54" w:rsidRDefault="00801D53" w:rsidP="00800B59">
      <w:pPr>
        <w:jc w:val="both"/>
        <w:rPr>
          <w:rFonts w:ascii="Times New Roman" w:hAnsi="Times New Roman" w:cs="Times New Roman"/>
          <w:bCs/>
          <w:sz w:val="24"/>
          <w:szCs w:val="24"/>
        </w:rPr>
      </w:pPr>
      <w:r w:rsidRPr="00150E54">
        <w:rPr>
          <w:rFonts w:ascii="Times New Roman" w:hAnsi="Times New Roman" w:cs="Times New Roman"/>
          <w:bCs/>
          <w:sz w:val="24"/>
          <w:szCs w:val="24"/>
        </w:rPr>
        <w:t xml:space="preserve">We can see in the above diagram .A newly introduced entity, "Renewal Membership," necessitates the creation of a primary key. In this case, </w:t>
      </w:r>
      <w:r w:rsidRPr="00150E54">
        <w:rPr>
          <w:rFonts w:ascii="Times New Roman" w:hAnsi="Times New Roman" w:cs="Times New Roman"/>
          <w:b/>
          <w:sz w:val="24"/>
          <w:szCs w:val="24"/>
        </w:rPr>
        <w:t>"Renewal_ID"</w:t>
      </w:r>
      <w:r w:rsidR="00A068AE" w:rsidRPr="00150E54">
        <w:rPr>
          <w:rFonts w:ascii="Times New Roman" w:hAnsi="Times New Roman" w:cs="Times New Roman"/>
          <w:b/>
          <w:sz w:val="24"/>
          <w:szCs w:val="24"/>
        </w:rPr>
        <w:t xml:space="preserve"> (PK)</w:t>
      </w:r>
      <w:r w:rsidRPr="00150E54">
        <w:rPr>
          <w:rFonts w:ascii="Times New Roman" w:hAnsi="Times New Roman" w:cs="Times New Roman"/>
          <w:bCs/>
          <w:sz w:val="24"/>
          <w:szCs w:val="24"/>
        </w:rPr>
        <w:t xml:space="preserve"> is chosen as the primary key for this entity. This decision is informed by the statement indicating that a member can renew their membership at least once, or multiple times, and each renewal is linked to only one member. This description distinctly defines a 1:M (one-to-many) relationship between the two entities.</w:t>
      </w:r>
    </w:p>
    <w:p w14:paraId="56DCBF1A" w14:textId="02439A64" w:rsidR="00C313EB" w:rsidRPr="00150E54" w:rsidRDefault="00801D53" w:rsidP="00800B59">
      <w:pPr>
        <w:jc w:val="both"/>
        <w:rPr>
          <w:rFonts w:ascii="Times New Roman" w:hAnsi="Times New Roman" w:cs="Times New Roman"/>
          <w:bCs/>
          <w:sz w:val="24"/>
          <w:szCs w:val="24"/>
        </w:rPr>
      </w:pPr>
      <w:r w:rsidRPr="00150E54">
        <w:rPr>
          <w:rFonts w:ascii="Times New Roman" w:hAnsi="Times New Roman" w:cs="Times New Roman"/>
          <w:bCs/>
          <w:sz w:val="24"/>
          <w:szCs w:val="24"/>
        </w:rPr>
        <w:t xml:space="preserve">To facilitate this relationship and provide insight into the members associated with the subscriptions, </w:t>
      </w:r>
      <w:r w:rsidRPr="00150E54">
        <w:rPr>
          <w:rFonts w:ascii="Times New Roman" w:hAnsi="Times New Roman" w:cs="Times New Roman"/>
          <w:b/>
          <w:sz w:val="24"/>
          <w:szCs w:val="24"/>
        </w:rPr>
        <w:t>"Member_ID"</w:t>
      </w:r>
      <w:r w:rsidR="00A068AE" w:rsidRPr="00150E54">
        <w:rPr>
          <w:rFonts w:ascii="Times New Roman" w:hAnsi="Times New Roman" w:cs="Times New Roman"/>
          <w:b/>
          <w:sz w:val="24"/>
          <w:szCs w:val="24"/>
        </w:rPr>
        <w:t>(FK)</w:t>
      </w:r>
      <w:r w:rsidRPr="00150E54">
        <w:rPr>
          <w:rFonts w:ascii="Times New Roman" w:hAnsi="Times New Roman" w:cs="Times New Roman"/>
          <w:bCs/>
          <w:sz w:val="24"/>
          <w:szCs w:val="24"/>
        </w:rPr>
        <w:t xml:space="preserve"> is employed as a foreign key within the " Renewal Membership " entity. This allows us to establish a clear connection between renewals and the members they pertain to in the database.</w:t>
      </w:r>
    </w:p>
    <w:p w14:paraId="77DBEBBC" w14:textId="77777777" w:rsidR="00800B59" w:rsidRPr="00150E54" w:rsidRDefault="00800B59" w:rsidP="00800B59">
      <w:pPr>
        <w:jc w:val="both"/>
        <w:rPr>
          <w:rFonts w:ascii="Times New Roman" w:hAnsi="Times New Roman" w:cs="Times New Roman"/>
          <w:bCs/>
          <w:sz w:val="24"/>
          <w:szCs w:val="24"/>
        </w:rPr>
      </w:pPr>
    </w:p>
    <w:p w14:paraId="7785BF92" w14:textId="77777777" w:rsidR="0047044F" w:rsidRPr="00150E54" w:rsidRDefault="0047044F" w:rsidP="00800B59">
      <w:pPr>
        <w:jc w:val="both"/>
        <w:rPr>
          <w:rFonts w:ascii="Times New Roman" w:hAnsi="Times New Roman" w:cs="Times New Roman"/>
          <w:bCs/>
          <w:sz w:val="24"/>
          <w:szCs w:val="24"/>
        </w:rPr>
      </w:pPr>
    </w:p>
    <w:p w14:paraId="5291002D" w14:textId="7E05C754" w:rsidR="001E76CF" w:rsidRPr="00150E54" w:rsidRDefault="001E76CF" w:rsidP="00800B59">
      <w:pPr>
        <w:jc w:val="both"/>
        <w:rPr>
          <w:rFonts w:ascii="Times New Roman" w:hAnsi="Times New Roman" w:cs="Times New Roman"/>
          <w:bCs/>
          <w:sz w:val="24"/>
          <w:szCs w:val="24"/>
        </w:rPr>
      </w:pPr>
      <w:r w:rsidRPr="00150E54">
        <w:rPr>
          <w:rFonts w:ascii="Times New Roman" w:hAnsi="Times New Roman" w:cs="Times New Roman"/>
          <w:bCs/>
          <w:sz w:val="24"/>
          <w:szCs w:val="24"/>
        </w:rPr>
        <w:t>In the below diagram</w:t>
      </w:r>
      <w:r w:rsidR="00F04E99" w:rsidRPr="00150E54">
        <w:rPr>
          <w:rFonts w:ascii="Times New Roman" w:hAnsi="Times New Roman" w:cs="Times New Roman"/>
          <w:bCs/>
          <w:sz w:val="24"/>
          <w:szCs w:val="24"/>
        </w:rPr>
        <w:t>,</w:t>
      </w:r>
      <w:r w:rsidRPr="00150E54">
        <w:rPr>
          <w:rFonts w:ascii="Times New Roman" w:hAnsi="Times New Roman" w:cs="Times New Roman"/>
          <w:bCs/>
          <w:sz w:val="24"/>
          <w:szCs w:val="24"/>
        </w:rPr>
        <w:t xml:space="preserve"> we have </w:t>
      </w:r>
      <w:r w:rsidR="002621D3" w:rsidRPr="00150E54">
        <w:rPr>
          <w:rFonts w:ascii="Times New Roman" w:hAnsi="Times New Roman" w:cs="Times New Roman"/>
          <w:bCs/>
          <w:sz w:val="24"/>
          <w:szCs w:val="24"/>
        </w:rPr>
        <w:t>introduce</w:t>
      </w:r>
      <w:r w:rsidRPr="00150E54">
        <w:rPr>
          <w:rFonts w:ascii="Times New Roman" w:hAnsi="Times New Roman" w:cs="Times New Roman"/>
          <w:bCs/>
          <w:sz w:val="24"/>
          <w:szCs w:val="24"/>
        </w:rPr>
        <w:t xml:space="preserve"> a</w:t>
      </w:r>
      <w:r w:rsidR="002621D3" w:rsidRPr="00150E54">
        <w:rPr>
          <w:rFonts w:ascii="Times New Roman" w:hAnsi="Times New Roman" w:cs="Times New Roman"/>
          <w:bCs/>
          <w:sz w:val="24"/>
          <w:szCs w:val="24"/>
        </w:rPr>
        <w:t xml:space="preserve">nother entity </w:t>
      </w:r>
      <w:r w:rsidR="002621D3" w:rsidRPr="00150E54">
        <w:rPr>
          <w:rFonts w:ascii="Times New Roman" w:hAnsi="Times New Roman" w:cs="Times New Roman"/>
          <w:b/>
          <w:sz w:val="24"/>
          <w:szCs w:val="24"/>
        </w:rPr>
        <w:t>“SIG Membership”</w:t>
      </w:r>
      <w:r w:rsidR="002621D3" w:rsidRPr="00150E54">
        <w:rPr>
          <w:rFonts w:ascii="Times New Roman" w:hAnsi="Times New Roman" w:cs="Times New Roman"/>
          <w:bCs/>
          <w:sz w:val="24"/>
          <w:szCs w:val="24"/>
        </w:rPr>
        <w:t xml:space="preserve">, prompts the need for another primary key, and in this case, </w:t>
      </w:r>
      <w:r w:rsidR="002621D3" w:rsidRPr="00150E54">
        <w:rPr>
          <w:rFonts w:ascii="Times New Roman" w:hAnsi="Times New Roman" w:cs="Times New Roman"/>
          <w:b/>
          <w:sz w:val="24"/>
          <w:szCs w:val="24"/>
        </w:rPr>
        <w:t>"SIG_member_ID" (PK)</w:t>
      </w:r>
      <w:r w:rsidR="002621D3" w:rsidRPr="00150E54">
        <w:rPr>
          <w:rFonts w:ascii="Times New Roman" w:hAnsi="Times New Roman" w:cs="Times New Roman"/>
          <w:bCs/>
          <w:sz w:val="24"/>
          <w:szCs w:val="24"/>
        </w:rPr>
        <w:t xml:space="preserve"> is designated as the primary key for this entity. In this entity we have an take a </w:t>
      </w:r>
      <w:r w:rsidR="002621D3" w:rsidRPr="00150E54">
        <w:rPr>
          <w:rFonts w:ascii="Times New Roman" w:hAnsi="Times New Roman" w:cs="Times New Roman"/>
          <w:b/>
          <w:sz w:val="24"/>
          <w:szCs w:val="24"/>
        </w:rPr>
        <w:t xml:space="preserve">“Renewal_ID” (FK) </w:t>
      </w:r>
      <w:r w:rsidR="00F04E99" w:rsidRPr="00150E54">
        <w:rPr>
          <w:rFonts w:ascii="Times New Roman" w:hAnsi="Times New Roman" w:cs="Times New Roman"/>
          <w:bCs/>
          <w:sz w:val="24"/>
          <w:szCs w:val="24"/>
        </w:rPr>
        <w:t>as</w:t>
      </w:r>
      <w:r w:rsidR="002621D3" w:rsidRPr="00150E54">
        <w:rPr>
          <w:rFonts w:ascii="Times New Roman" w:hAnsi="Times New Roman" w:cs="Times New Roman"/>
          <w:bCs/>
          <w:sz w:val="24"/>
          <w:szCs w:val="24"/>
        </w:rPr>
        <w:t xml:space="preserve"> th</w:t>
      </w:r>
      <w:r w:rsidR="00D43651" w:rsidRPr="00150E54">
        <w:rPr>
          <w:rFonts w:ascii="Times New Roman" w:hAnsi="Times New Roman" w:cs="Times New Roman"/>
          <w:bCs/>
          <w:sz w:val="24"/>
          <w:szCs w:val="24"/>
        </w:rPr>
        <w:t xml:space="preserve">e </w:t>
      </w:r>
      <w:r w:rsidR="002621D3" w:rsidRPr="00150E54">
        <w:rPr>
          <w:rFonts w:ascii="Times New Roman" w:hAnsi="Times New Roman" w:cs="Times New Roman"/>
          <w:bCs/>
          <w:sz w:val="24"/>
          <w:szCs w:val="24"/>
        </w:rPr>
        <w:t>foreign key in this ER diagram</w:t>
      </w:r>
      <w:r w:rsidR="00D43651" w:rsidRPr="00150E54">
        <w:rPr>
          <w:rFonts w:ascii="Times New Roman" w:hAnsi="Times New Roman" w:cs="Times New Roman"/>
          <w:bCs/>
          <w:sz w:val="24"/>
          <w:szCs w:val="24"/>
        </w:rPr>
        <w:t>.</w:t>
      </w:r>
    </w:p>
    <w:p w14:paraId="18B129A5" w14:textId="77777777" w:rsidR="00C313EB" w:rsidRPr="00150E54" w:rsidRDefault="00C313EB" w:rsidP="00800B59">
      <w:pPr>
        <w:jc w:val="both"/>
        <w:rPr>
          <w:rFonts w:ascii="Times New Roman" w:hAnsi="Times New Roman" w:cs="Times New Roman"/>
          <w:bCs/>
          <w:sz w:val="24"/>
          <w:szCs w:val="24"/>
        </w:rPr>
      </w:pPr>
    </w:p>
    <w:p w14:paraId="7CCF33D6" w14:textId="77777777" w:rsidR="00800B59" w:rsidRPr="00150E54" w:rsidRDefault="00800B59" w:rsidP="00800B59">
      <w:pPr>
        <w:jc w:val="both"/>
        <w:rPr>
          <w:rFonts w:ascii="Times New Roman" w:hAnsi="Times New Roman" w:cs="Times New Roman"/>
          <w:bCs/>
          <w:sz w:val="24"/>
          <w:szCs w:val="24"/>
        </w:rPr>
      </w:pPr>
    </w:p>
    <w:p w14:paraId="5C54218D" w14:textId="59C07175" w:rsidR="001E76CF" w:rsidRPr="00150E54" w:rsidRDefault="00D43651" w:rsidP="00800B59">
      <w:pPr>
        <w:jc w:val="both"/>
        <w:rPr>
          <w:rFonts w:ascii="Times New Roman" w:hAnsi="Times New Roman" w:cs="Times New Roman"/>
          <w:b/>
          <w:sz w:val="24"/>
          <w:szCs w:val="24"/>
        </w:rPr>
      </w:pPr>
      <w:r w:rsidRPr="00150E54">
        <w:rPr>
          <w:rFonts w:ascii="Times New Roman" w:hAnsi="Times New Roman" w:cs="Times New Roman"/>
          <w:noProof/>
          <w:sz w:val="24"/>
          <w:szCs w:val="24"/>
        </w:rPr>
        <w:drawing>
          <wp:inline distT="0" distB="0" distL="0" distR="0" wp14:anchorId="7BA9CA45" wp14:editId="178E21C4">
            <wp:extent cx="5731510" cy="3926205"/>
            <wp:effectExtent l="0" t="0" r="2540" b="0"/>
            <wp:docPr id="1291313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6205"/>
                    </a:xfrm>
                    <a:prstGeom prst="rect">
                      <a:avLst/>
                    </a:prstGeom>
                    <a:noFill/>
                    <a:ln>
                      <a:noFill/>
                    </a:ln>
                  </pic:spPr>
                </pic:pic>
              </a:graphicData>
            </a:graphic>
          </wp:inline>
        </w:drawing>
      </w:r>
    </w:p>
    <w:p w14:paraId="3BAC4A95" w14:textId="77777777" w:rsidR="0047044F" w:rsidRPr="00150E54" w:rsidRDefault="0047044F" w:rsidP="00800B59">
      <w:pPr>
        <w:jc w:val="both"/>
        <w:rPr>
          <w:rFonts w:ascii="Times New Roman" w:hAnsi="Times New Roman" w:cs="Times New Roman"/>
          <w:b/>
          <w:sz w:val="24"/>
          <w:szCs w:val="24"/>
        </w:rPr>
      </w:pPr>
    </w:p>
    <w:p w14:paraId="43EBD082" w14:textId="61134789" w:rsidR="00536D48" w:rsidRPr="00150E54" w:rsidRDefault="00536D48" w:rsidP="00800B59">
      <w:pPr>
        <w:jc w:val="both"/>
        <w:rPr>
          <w:rFonts w:ascii="Times New Roman" w:hAnsi="Times New Roman" w:cs="Times New Roman"/>
          <w:bCs/>
          <w:sz w:val="24"/>
          <w:szCs w:val="24"/>
        </w:rPr>
      </w:pPr>
      <w:r w:rsidRPr="00150E54">
        <w:rPr>
          <w:rFonts w:ascii="Times New Roman" w:hAnsi="Times New Roman" w:cs="Times New Roman"/>
          <w:b/>
          <w:sz w:val="24"/>
          <w:szCs w:val="24"/>
        </w:rPr>
        <w:t>Renewal Membership</w:t>
      </w:r>
      <w:r w:rsidRPr="00150E54">
        <w:rPr>
          <w:rFonts w:ascii="Times New Roman" w:hAnsi="Times New Roman" w:cs="Times New Roman"/>
          <w:bCs/>
          <w:sz w:val="24"/>
          <w:szCs w:val="24"/>
        </w:rPr>
        <w:t xml:space="preserve"> : One (Minimum Value) to One (Maximum Value)</w:t>
      </w:r>
    </w:p>
    <w:p w14:paraId="01C36F2B" w14:textId="418C69A3" w:rsidR="00536D48" w:rsidRPr="00150E54" w:rsidRDefault="00800B59" w:rsidP="00800B59">
      <w:pPr>
        <w:jc w:val="both"/>
        <w:rPr>
          <w:rFonts w:ascii="Times New Roman" w:hAnsi="Times New Roman" w:cs="Times New Roman"/>
          <w:bCs/>
          <w:sz w:val="24"/>
          <w:szCs w:val="24"/>
        </w:rPr>
      </w:pPr>
      <w:r w:rsidRPr="00150E54">
        <w:rPr>
          <w:rFonts w:ascii="Times New Roman" w:hAnsi="Times New Roman" w:cs="Times New Roman"/>
          <w:b/>
          <w:sz w:val="24"/>
          <w:szCs w:val="24"/>
        </w:rPr>
        <w:t>SIG Membership</w:t>
      </w:r>
      <w:r w:rsidRPr="00150E54">
        <w:rPr>
          <w:rFonts w:ascii="Times New Roman" w:hAnsi="Times New Roman" w:cs="Times New Roman"/>
          <w:bCs/>
          <w:sz w:val="24"/>
          <w:szCs w:val="24"/>
        </w:rPr>
        <w:t xml:space="preserve"> : Zero (Minimum Value) to Many (Maximum Value)</w:t>
      </w:r>
    </w:p>
    <w:p w14:paraId="11F34AE3" w14:textId="77777777" w:rsidR="00536D48" w:rsidRPr="00150E54" w:rsidRDefault="00536D48" w:rsidP="00800B59">
      <w:pPr>
        <w:jc w:val="both"/>
        <w:rPr>
          <w:rFonts w:ascii="Times New Roman" w:hAnsi="Times New Roman" w:cs="Times New Roman"/>
          <w:bCs/>
          <w:sz w:val="24"/>
          <w:szCs w:val="24"/>
        </w:rPr>
      </w:pPr>
    </w:p>
    <w:p w14:paraId="3CAC7D1F" w14:textId="5BD5B9CD" w:rsidR="001E76CF" w:rsidRPr="00150E54" w:rsidRDefault="00F04E99" w:rsidP="00800B59">
      <w:pPr>
        <w:jc w:val="both"/>
        <w:rPr>
          <w:rFonts w:ascii="Times New Roman" w:hAnsi="Times New Roman" w:cs="Times New Roman"/>
          <w:sz w:val="24"/>
          <w:szCs w:val="24"/>
        </w:rPr>
      </w:pPr>
      <w:r w:rsidRPr="00150E54">
        <w:rPr>
          <w:rFonts w:ascii="Times New Roman" w:hAnsi="Times New Roman" w:cs="Times New Roman"/>
          <w:sz w:val="24"/>
          <w:szCs w:val="24"/>
        </w:rPr>
        <w:t xml:space="preserve">The membership renewal transaction may include many SIG memberships but may not include any at all, since joining a SIG is optional. A particular SIG membership needs to be tied to one and exactly one membership renewal. In this context, we observe the presence of a </w:t>
      </w:r>
      <w:r w:rsidRPr="00150E54">
        <w:rPr>
          <w:rFonts w:ascii="Times New Roman" w:hAnsi="Times New Roman" w:cs="Times New Roman"/>
          <w:b/>
          <w:bCs/>
          <w:sz w:val="24"/>
          <w:szCs w:val="24"/>
        </w:rPr>
        <w:t>1:M (one-to-many)</w:t>
      </w:r>
      <w:r w:rsidRPr="00150E54">
        <w:rPr>
          <w:rFonts w:ascii="Times New Roman" w:hAnsi="Times New Roman" w:cs="Times New Roman"/>
          <w:sz w:val="24"/>
          <w:szCs w:val="24"/>
        </w:rPr>
        <w:t xml:space="preserve"> relationship, further emphasizing the one-to-many connections between these entities.</w:t>
      </w:r>
    </w:p>
    <w:p w14:paraId="67322DB5" w14:textId="77777777" w:rsidR="0047044F" w:rsidRPr="00150E54" w:rsidRDefault="0047044F" w:rsidP="00800B59">
      <w:pPr>
        <w:jc w:val="both"/>
        <w:rPr>
          <w:rFonts w:ascii="Times New Roman" w:hAnsi="Times New Roman" w:cs="Times New Roman"/>
          <w:sz w:val="24"/>
          <w:szCs w:val="24"/>
        </w:rPr>
      </w:pPr>
    </w:p>
    <w:p w14:paraId="0F7EFD64" w14:textId="77777777" w:rsidR="0047044F" w:rsidRPr="00150E54" w:rsidRDefault="0047044F" w:rsidP="00800B59">
      <w:pPr>
        <w:jc w:val="both"/>
        <w:rPr>
          <w:rFonts w:ascii="Times New Roman" w:hAnsi="Times New Roman" w:cs="Times New Roman"/>
          <w:sz w:val="24"/>
          <w:szCs w:val="24"/>
        </w:rPr>
      </w:pPr>
    </w:p>
    <w:p w14:paraId="5747D697" w14:textId="77777777" w:rsidR="0047044F" w:rsidRPr="00150E54" w:rsidRDefault="0047044F" w:rsidP="00800B59">
      <w:pPr>
        <w:jc w:val="both"/>
        <w:rPr>
          <w:rFonts w:ascii="Times New Roman" w:hAnsi="Times New Roman" w:cs="Times New Roman"/>
          <w:b/>
          <w:sz w:val="24"/>
          <w:szCs w:val="24"/>
        </w:rPr>
      </w:pPr>
    </w:p>
    <w:p w14:paraId="0C63BDD2" w14:textId="3EBCCFBC" w:rsidR="00536D48" w:rsidRPr="00150E54" w:rsidRDefault="00536D48" w:rsidP="00536D48">
      <w:pPr>
        <w:jc w:val="both"/>
        <w:rPr>
          <w:rFonts w:ascii="Times New Roman" w:hAnsi="Times New Roman" w:cs="Times New Roman"/>
          <w:b/>
          <w:sz w:val="24"/>
          <w:szCs w:val="24"/>
        </w:rPr>
      </w:pPr>
      <w:r w:rsidRPr="00150E54">
        <w:rPr>
          <w:rFonts w:ascii="Times New Roman" w:hAnsi="Times New Roman" w:cs="Times New Roman"/>
          <w:bCs/>
          <w:sz w:val="24"/>
          <w:szCs w:val="24"/>
        </w:rPr>
        <w:lastRenderedPageBreak/>
        <w:t>In the below diagram, we have introduce another entity “</w:t>
      </w:r>
      <w:r w:rsidRPr="00150E54">
        <w:rPr>
          <w:rFonts w:ascii="Times New Roman" w:hAnsi="Times New Roman" w:cs="Times New Roman"/>
          <w:b/>
          <w:sz w:val="24"/>
          <w:szCs w:val="24"/>
        </w:rPr>
        <w:t>Conference Registrations</w:t>
      </w:r>
      <w:r w:rsidRPr="00150E54">
        <w:rPr>
          <w:rFonts w:ascii="Times New Roman" w:hAnsi="Times New Roman" w:cs="Times New Roman"/>
          <w:bCs/>
          <w:sz w:val="24"/>
          <w:szCs w:val="24"/>
        </w:rPr>
        <w:t xml:space="preserve">”, prompts the need for another primary key, and in this case, </w:t>
      </w:r>
      <w:r w:rsidRPr="00150E54">
        <w:rPr>
          <w:rFonts w:ascii="Times New Roman" w:hAnsi="Times New Roman" w:cs="Times New Roman"/>
          <w:b/>
          <w:sz w:val="24"/>
          <w:szCs w:val="24"/>
        </w:rPr>
        <w:t>"Conference_ID" (PK)</w:t>
      </w:r>
      <w:r w:rsidRPr="00150E54">
        <w:rPr>
          <w:rFonts w:ascii="Times New Roman" w:hAnsi="Times New Roman" w:cs="Times New Roman"/>
          <w:bCs/>
          <w:sz w:val="24"/>
          <w:szCs w:val="24"/>
        </w:rPr>
        <w:t xml:space="preserve"> is designated as the primary key for this entity. In this entity we have an take a </w:t>
      </w:r>
      <w:r w:rsidRPr="00150E54">
        <w:rPr>
          <w:rFonts w:ascii="Times New Roman" w:hAnsi="Times New Roman" w:cs="Times New Roman"/>
          <w:b/>
          <w:sz w:val="24"/>
          <w:szCs w:val="24"/>
        </w:rPr>
        <w:t xml:space="preserve">“Member_ID” (FK) </w:t>
      </w:r>
      <w:r w:rsidRPr="00150E54">
        <w:rPr>
          <w:rFonts w:ascii="Times New Roman" w:hAnsi="Times New Roman" w:cs="Times New Roman"/>
          <w:bCs/>
          <w:sz w:val="24"/>
          <w:szCs w:val="24"/>
        </w:rPr>
        <w:t>as the  foreign key for the entity</w:t>
      </w:r>
      <w:r w:rsidRPr="00150E54">
        <w:rPr>
          <w:rFonts w:ascii="Times New Roman" w:hAnsi="Times New Roman" w:cs="Times New Roman"/>
          <w:b/>
          <w:sz w:val="24"/>
          <w:szCs w:val="24"/>
        </w:rPr>
        <w:t>.</w:t>
      </w:r>
      <w:r w:rsidRPr="00150E54">
        <w:rPr>
          <w:rFonts w:ascii="Times New Roman" w:hAnsi="Times New Roman" w:cs="Times New Roman"/>
          <w:kern w:val="0"/>
          <w:sz w:val="24"/>
          <w:szCs w:val="24"/>
          <w:lang w:val="en-US"/>
          <w14:ligatures w14:val="none"/>
        </w:rPr>
        <w:t xml:space="preserve"> This includes the “</w:t>
      </w:r>
      <w:r w:rsidRPr="00150E54">
        <w:rPr>
          <w:rFonts w:ascii="Times New Roman" w:hAnsi="Times New Roman" w:cs="Times New Roman"/>
          <w:b/>
          <w:bCs/>
          <w:kern w:val="0"/>
          <w:sz w:val="24"/>
          <w:szCs w:val="24"/>
          <w:lang w:val="en-US"/>
          <w14:ligatures w14:val="none"/>
        </w:rPr>
        <w:t>Crows Foot Model</w:t>
      </w:r>
      <w:r w:rsidRPr="00150E54">
        <w:rPr>
          <w:rFonts w:ascii="Times New Roman" w:hAnsi="Times New Roman" w:cs="Times New Roman"/>
          <w:kern w:val="0"/>
          <w:sz w:val="24"/>
          <w:szCs w:val="24"/>
          <w:lang w:val="en-US"/>
          <w14:ligatures w14:val="none"/>
        </w:rPr>
        <w:t>” again as shown below.</w:t>
      </w:r>
    </w:p>
    <w:p w14:paraId="51D17888" w14:textId="77777777" w:rsidR="001E76CF" w:rsidRPr="00150E54" w:rsidRDefault="001E76CF" w:rsidP="00800B59">
      <w:pPr>
        <w:jc w:val="both"/>
        <w:rPr>
          <w:rFonts w:ascii="Times New Roman" w:hAnsi="Times New Roman" w:cs="Times New Roman"/>
          <w:b/>
          <w:sz w:val="24"/>
          <w:szCs w:val="24"/>
        </w:rPr>
      </w:pPr>
    </w:p>
    <w:p w14:paraId="3ECF3E93" w14:textId="77777777" w:rsidR="00800B59" w:rsidRPr="00150E54" w:rsidRDefault="00800B59" w:rsidP="00800B59">
      <w:pPr>
        <w:jc w:val="both"/>
        <w:rPr>
          <w:rFonts w:ascii="Times New Roman" w:hAnsi="Times New Roman" w:cs="Times New Roman"/>
          <w:b/>
          <w:sz w:val="24"/>
          <w:szCs w:val="24"/>
        </w:rPr>
      </w:pPr>
    </w:p>
    <w:p w14:paraId="3CB002AF" w14:textId="6453499B" w:rsidR="00536D48" w:rsidRPr="00150E54" w:rsidRDefault="00D43651" w:rsidP="00536D48">
      <w:pPr>
        <w:jc w:val="both"/>
        <w:rPr>
          <w:rFonts w:ascii="Times New Roman" w:hAnsi="Times New Roman" w:cs="Times New Roman"/>
          <w:b/>
          <w:bCs/>
          <w:color w:val="1C1C1C"/>
          <w:sz w:val="24"/>
          <w:szCs w:val="24"/>
          <w:shd w:val="clear" w:color="auto" w:fill="FAFAFA"/>
        </w:rPr>
      </w:pPr>
      <w:r w:rsidRPr="00150E54">
        <w:rPr>
          <w:rFonts w:ascii="Times New Roman" w:hAnsi="Times New Roman" w:cs="Times New Roman"/>
          <w:noProof/>
          <w:sz w:val="24"/>
          <w:szCs w:val="24"/>
        </w:rPr>
        <w:drawing>
          <wp:inline distT="0" distB="0" distL="0" distR="0" wp14:anchorId="3BDDF8DD" wp14:editId="5515C385">
            <wp:extent cx="5731510" cy="3926205"/>
            <wp:effectExtent l="0" t="0" r="2540" b="0"/>
            <wp:docPr id="19872129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26205"/>
                    </a:xfrm>
                    <a:prstGeom prst="rect">
                      <a:avLst/>
                    </a:prstGeom>
                    <a:noFill/>
                    <a:ln>
                      <a:noFill/>
                    </a:ln>
                  </pic:spPr>
                </pic:pic>
              </a:graphicData>
            </a:graphic>
          </wp:inline>
        </w:drawing>
      </w:r>
    </w:p>
    <w:p w14:paraId="5BF71FBA" w14:textId="77777777" w:rsidR="00536D48" w:rsidRPr="00150E54" w:rsidRDefault="00536D48" w:rsidP="00536D48">
      <w:pPr>
        <w:jc w:val="both"/>
        <w:rPr>
          <w:rFonts w:ascii="Times New Roman" w:hAnsi="Times New Roman" w:cs="Times New Roman"/>
          <w:b/>
          <w:bCs/>
          <w:color w:val="1C1C1C"/>
          <w:sz w:val="24"/>
          <w:szCs w:val="24"/>
          <w:shd w:val="clear" w:color="auto" w:fill="FAFAFA"/>
        </w:rPr>
      </w:pPr>
    </w:p>
    <w:p w14:paraId="42BD61B7" w14:textId="66F3CE76" w:rsidR="00536D48" w:rsidRPr="00150E54" w:rsidRDefault="00536D48" w:rsidP="00536D48">
      <w:pPr>
        <w:jc w:val="both"/>
        <w:rPr>
          <w:rFonts w:ascii="Times New Roman" w:hAnsi="Times New Roman" w:cs="Times New Roman"/>
          <w:bCs/>
          <w:sz w:val="24"/>
          <w:szCs w:val="24"/>
        </w:rPr>
      </w:pPr>
      <w:r w:rsidRPr="00150E54">
        <w:rPr>
          <w:rFonts w:ascii="Times New Roman" w:hAnsi="Times New Roman" w:cs="Times New Roman"/>
          <w:b/>
          <w:bCs/>
          <w:color w:val="1C1C1C"/>
          <w:sz w:val="24"/>
          <w:szCs w:val="24"/>
          <w:shd w:val="clear" w:color="auto" w:fill="FAFAFA"/>
        </w:rPr>
        <w:t>AIS Members</w:t>
      </w:r>
      <w:r w:rsidRPr="00150E54">
        <w:rPr>
          <w:rFonts w:ascii="Times New Roman" w:hAnsi="Times New Roman" w:cs="Times New Roman"/>
          <w:bCs/>
          <w:sz w:val="24"/>
          <w:szCs w:val="24"/>
        </w:rPr>
        <w:t xml:space="preserve"> : Zero (Minimum Value) to Many (Maximum Value)</w:t>
      </w:r>
    </w:p>
    <w:p w14:paraId="0453D308" w14:textId="5BB5FA9D" w:rsidR="00536D48" w:rsidRPr="00150E54" w:rsidRDefault="00536D48" w:rsidP="00536D48">
      <w:pPr>
        <w:jc w:val="both"/>
        <w:rPr>
          <w:rFonts w:ascii="Times New Roman" w:hAnsi="Times New Roman" w:cs="Times New Roman"/>
          <w:bCs/>
          <w:sz w:val="24"/>
          <w:szCs w:val="24"/>
        </w:rPr>
      </w:pPr>
      <w:r w:rsidRPr="00150E54">
        <w:rPr>
          <w:rFonts w:ascii="Times New Roman" w:hAnsi="Times New Roman" w:cs="Times New Roman"/>
          <w:b/>
          <w:sz w:val="24"/>
          <w:szCs w:val="24"/>
        </w:rPr>
        <w:t>Conference Registrations</w:t>
      </w:r>
      <w:r w:rsidRPr="00150E54">
        <w:rPr>
          <w:rFonts w:ascii="Times New Roman" w:hAnsi="Times New Roman" w:cs="Times New Roman"/>
          <w:bCs/>
          <w:sz w:val="24"/>
          <w:szCs w:val="24"/>
        </w:rPr>
        <w:t xml:space="preserve"> : Zero (Minimum Value) to Many(Maximum Value)</w:t>
      </w:r>
    </w:p>
    <w:p w14:paraId="7CE4D15B" w14:textId="77777777" w:rsidR="005B48FD" w:rsidRPr="00150E54" w:rsidRDefault="005B48FD" w:rsidP="005B48FD">
      <w:pPr>
        <w:rPr>
          <w:rFonts w:ascii="Times New Roman" w:hAnsi="Times New Roman" w:cs="Times New Roman"/>
          <w:sz w:val="24"/>
          <w:szCs w:val="24"/>
          <w:lang w:val="en-US"/>
        </w:rPr>
      </w:pPr>
    </w:p>
    <w:p w14:paraId="2C3231A4" w14:textId="714083F8" w:rsidR="005B48FD" w:rsidRPr="00150E54" w:rsidRDefault="005B48FD" w:rsidP="005B48FD">
      <w:pPr>
        <w:rPr>
          <w:rFonts w:ascii="Times New Roman" w:hAnsi="Times New Roman" w:cs="Times New Roman"/>
          <w:sz w:val="24"/>
          <w:szCs w:val="24"/>
          <w:lang w:val="en-US"/>
        </w:rPr>
      </w:pPr>
      <w:r w:rsidRPr="00150E54">
        <w:rPr>
          <w:rFonts w:ascii="Times New Roman" w:hAnsi="Times New Roman" w:cs="Times New Roman"/>
          <w:sz w:val="24"/>
          <w:szCs w:val="24"/>
          <w:lang w:val="en-US"/>
        </w:rPr>
        <w:t>This diagram also shows us the final ER diagram which has been derived from the database information .</w:t>
      </w:r>
    </w:p>
    <w:p w14:paraId="37EB525B" w14:textId="77777777" w:rsidR="005B48FD" w:rsidRPr="00150E54" w:rsidRDefault="005B48FD" w:rsidP="005B48FD">
      <w:pPr>
        <w:rPr>
          <w:rFonts w:ascii="Times New Roman" w:hAnsi="Times New Roman" w:cs="Times New Roman"/>
          <w:sz w:val="24"/>
          <w:szCs w:val="24"/>
          <w:lang w:val="en-US"/>
        </w:rPr>
      </w:pPr>
    </w:p>
    <w:p w14:paraId="6420926C" w14:textId="292688DB" w:rsidR="00801D53" w:rsidRPr="00150E54" w:rsidRDefault="0047044F" w:rsidP="00800B59">
      <w:pPr>
        <w:jc w:val="both"/>
        <w:rPr>
          <w:rFonts w:ascii="Times New Roman" w:hAnsi="Times New Roman" w:cs="Times New Roman"/>
          <w:sz w:val="24"/>
          <w:szCs w:val="24"/>
        </w:rPr>
      </w:pPr>
      <w:r w:rsidRPr="00150E54">
        <w:rPr>
          <w:rFonts w:ascii="Times New Roman" w:hAnsi="Times New Roman" w:cs="Times New Roman"/>
          <w:sz w:val="24"/>
          <w:szCs w:val="24"/>
        </w:rPr>
        <w:t xml:space="preserve">An AIS member can register for many conferences over time, A particular conference can have many members registered for it In this context, we observe the presence of a </w:t>
      </w:r>
      <w:r w:rsidR="00D70A33">
        <w:rPr>
          <w:rFonts w:ascii="Times New Roman" w:hAnsi="Times New Roman" w:cs="Times New Roman"/>
          <w:sz w:val="24"/>
          <w:szCs w:val="24"/>
        </w:rPr>
        <w:t>(</w:t>
      </w:r>
      <w:r w:rsidRPr="00150E54">
        <w:rPr>
          <w:rFonts w:ascii="Times New Roman" w:hAnsi="Times New Roman" w:cs="Times New Roman"/>
          <w:sz w:val="24"/>
          <w:szCs w:val="24"/>
        </w:rPr>
        <w:t>M:N</w:t>
      </w:r>
      <w:r w:rsidR="00D70A33">
        <w:rPr>
          <w:rFonts w:ascii="Times New Roman" w:hAnsi="Times New Roman" w:cs="Times New Roman"/>
          <w:sz w:val="24"/>
          <w:szCs w:val="24"/>
        </w:rPr>
        <w:t>)</w:t>
      </w:r>
      <w:r w:rsidRPr="00150E54">
        <w:rPr>
          <w:rFonts w:ascii="Times New Roman" w:hAnsi="Times New Roman" w:cs="Times New Roman"/>
          <w:sz w:val="24"/>
          <w:szCs w:val="24"/>
        </w:rPr>
        <w:t xml:space="preserve"> Many-to-Many relationship, further emphasizing the Many-to-many connections between these entities.</w:t>
      </w:r>
    </w:p>
    <w:p w14:paraId="450969EA" w14:textId="77777777" w:rsidR="005A13CD" w:rsidRPr="00150E54" w:rsidRDefault="005A13CD" w:rsidP="00800B59">
      <w:pPr>
        <w:jc w:val="both"/>
        <w:rPr>
          <w:rFonts w:ascii="Times New Roman" w:hAnsi="Times New Roman" w:cs="Times New Roman"/>
          <w:sz w:val="24"/>
          <w:szCs w:val="24"/>
        </w:rPr>
      </w:pPr>
    </w:p>
    <w:p w14:paraId="1A2E671E" w14:textId="77777777" w:rsidR="005A13CD" w:rsidRDefault="005A13CD" w:rsidP="00800B59">
      <w:pPr>
        <w:jc w:val="both"/>
        <w:rPr>
          <w:rFonts w:ascii="Times New Roman" w:hAnsi="Times New Roman" w:cs="Times New Roman"/>
          <w:sz w:val="24"/>
          <w:szCs w:val="24"/>
        </w:rPr>
      </w:pPr>
    </w:p>
    <w:p w14:paraId="62C8D7B5" w14:textId="77777777" w:rsidR="00FE2D4D" w:rsidRPr="00150E54" w:rsidRDefault="00FE2D4D" w:rsidP="00800B59">
      <w:pPr>
        <w:jc w:val="both"/>
        <w:rPr>
          <w:rFonts w:ascii="Times New Roman" w:hAnsi="Times New Roman" w:cs="Times New Roman"/>
          <w:sz w:val="24"/>
          <w:szCs w:val="24"/>
        </w:rPr>
      </w:pPr>
    </w:p>
    <w:p w14:paraId="18EE071E" w14:textId="7A17DC97" w:rsidR="006D0A41" w:rsidRPr="00150E54" w:rsidRDefault="005B48FD" w:rsidP="00800B59">
      <w:pPr>
        <w:jc w:val="both"/>
        <w:rPr>
          <w:rFonts w:ascii="Times New Roman" w:hAnsi="Times New Roman" w:cs="Times New Roman"/>
          <w:b/>
          <w:sz w:val="24"/>
          <w:szCs w:val="24"/>
        </w:rPr>
      </w:pPr>
      <w:r w:rsidRPr="00150E54">
        <w:rPr>
          <w:rFonts w:ascii="Times New Roman" w:hAnsi="Times New Roman" w:cs="Times New Roman"/>
          <w:b/>
          <w:sz w:val="24"/>
          <w:szCs w:val="24"/>
        </w:rPr>
        <w:lastRenderedPageBreak/>
        <w:t>Extra Credit Opportunities:</w:t>
      </w:r>
    </w:p>
    <w:p w14:paraId="104A3CF3" w14:textId="3BDD3AC5" w:rsidR="005B48FD" w:rsidRPr="002308FC" w:rsidRDefault="002308FC" w:rsidP="00800B59">
      <w:pPr>
        <w:jc w:val="both"/>
        <w:rPr>
          <w:rFonts w:ascii="Times New Roman" w:hAnsi="Times New Roman" w:cs="Times New Roman"/>
          <w:bCs/>
          <w:sz w:val="24"/>
          <w:szCs w:val="24"/>
        </w:rPr>
      </w:pPr>
      <w:r w:rsidRPr="002308FC">
        <w:rPr>
          <w:rFonts w:ascii="Times New Roman" w:hAnsi="Times New Roman" w:cs="Times New Roman"/>
          <w:bCs/>
          <w:sz w:val="24"/>
          <w:szCs w:val="24"/>
        </w:rPr>
        <w:t>1)</w:t>
      </w:r>
    </w:p>
    <w:p w14:paraId="21B6905E" w14:textId="1F287F94" w:rsidR="005B48FD" w:rsidRPr="00150E54" w:rsidRDefault="005A13CD" w:rsidP="00800B59">
      <w:pPr>
        <w:jc w:val="both"/>
        <w:rPr>
          <w:rFonts w:ascii="Times New Roman" w:hAnsi="Times New Roman" w:cs="Times New Roman"/>
          <w:color w:val="1C1C1C"/>
          <w:sz w:val="24"/>
          <w:szCs w:val="24"/>
          <w:shd w:val="clear" w:color="auto" w:fill="FAFAFA"/>
        </w:rPr>
      </w:pPr>
      <w:r w:rsidRPr="00150E54">
        <w:rPr>
          <w:rFonts w:ascii="Times New Roman" w:hAnsi="Times New Roman" w:cs="Times New Roman"/>
          <w:noProof/>
          <w:sz w:val="24"/>
          <w:szCs w:val="24"/>
        </w:rPr>
        <w:drawing>
          <wp:inline distT="0" distB="0" distL="0" distR="0" wp14:anchorId="701613AB" wp14:editId="0C1F12FF">
            <wp:extent cx="5731510" cy="2532380"/>
            <wp:effectExtent l="0" t="0" r="2540" b="1270"/>
            <wp:docPr id="1430934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32380"/>
                    </a:xfrm>
                    <a:prstGeom prst="rect">
                      <a:avLst/>
                    </a:prstGeom>
                    <a:noFill/>
                    <a:ln>
                      <a:noFill/>
                    </a:ln>
                  </pic:spPr>
                </pic:pic>
              </a:graphicData>
            </a:graphic>
          </wp:inline>
        </w:drawing>
      </w:r>
    </w:p>
    <w:p w14:paraId="52F27CF1" w14:textId="77777777" w:rsidR="006D0A41" w:rsidRPr="00150E54" w:rsidRDefault="006D0A41" w:rsidP="00800B59">
      <w:pPr>
        <w:jc w:val="both"/>
        <w:rPr>
          <w:rFonts w:ascii="Times New Roman" w:hAnsi="Times New Roman" w:cs="Times New Roman"/>
          <w:color w:val="1C1C1C"/>
          <w:sz w:val="24"/>
          <w:szCs w:val="24"/>
          <w:shd w:val="clear" w:color="auto" w:fill="FAFAFA"/>
        </w:rPr>
      </w:pPr>
    </w:p>
    <w:p w14:paraId="69F7CB13" w14:textId="37571624" w:rsidR="006D0A41" w:rsidRPr="00150E54" w:rsidRDefault="007D7704" w:rsidP="00800B59">
      <w:pPr>
        <w:jc w:val="both"/>
        <w:rPr>
          <w:rFonts w:ascii="Times New Roman" w:hAnsi="Times New Roman" w:cs="Times New Roman"/>
          <w:b/>
          <w:bCs/>
          <w:color w:val="1C1C1C"/>
          <w:sz w:val="24"/>
          <w:szCs w:val="24"/>
          <w:shd w:val="clear" w:color="auto" w:fill="FAFAFA"/>
        </w:rPr>
      </w:pPr>
      <w:r w:rsidRPr="00150E54">
        <w:rPr>
          <w:rFonts w:ascii="Times New Roman" w:hAnsi="Times New Roman" w:cs="Times New Roman"/>
          <w:b/>
          <w:bCs/>
          <w:color w:val="1C1C1C"/>
          <w:sz w:val="24"/>
          <w:szCs w:val="24"/>
          <w:shd w:val="clear" w:color="auto" w:fill="FAFAFA"/>
        </w:rPr>
        <w:t>Overlapping with total Specialization:</w:t>
      </w:r>
    </w:p>
    <w:p w14:paraId="6446717A" w14:textId="7869C4BC" w:rsidR="007D7704" w:rsidRPr="00150E54" w:rsidRDefault="007D7704" w:rsidP="007D7704">
      <w:pPr>
        <w:jc w:val="both"/>
        <w:rPr>
          <w:rFonts w:ascii="Times New Roman" w:hAnsi="Times New Roman" w:cs="Times New Roman"/>
          <w:bCs/>
          <w:sz w:val="24"/>
          <w:szCs w:val="24"/>
        </w:rPr>
      </w:pPr>
      <w:r w:rsidRPr="00150E54">
        <w:rPr>
          <w:rFonts w:ascii="Times New Roman" w:hAnsi="Times New Roman" w:cs="Times New Roman"/>
          <w:bCs/>
          <w:sz w:val="24"/>
          <w:szCs w:val="24"/>
        </w:rPr>
        <w:t xml:space="preserve">We can observe that the three subtypes are connected to the main entity through a </w:t>
      </w:r>
      <w:r w:rsidRPr="00150E54">
        <w:rPr>
          <w:rFonts w:ascii="Times New Roman" w:hAnsi="Times New Roman" w:cs="Times New Roman"/>
          <w:b/>
          <w:sz w:val="24"/>
          <w:szCs w:val="24"/>
        </w:rPr>
        <w:t>Overlapping with total specialization</w:t>
      </w:r>
      <w:r w:rsidRPr="00150E54">
        <w:rPr>
          <w:rFonts w:ascii="Times New Roman" w:hAnsi="Times New Roman" w:cs="Times New Roman"/>
          <w:bCs/>
          <w:sz w:val="24"/>
          <w:szCs w:val="24"/>
        </w:rPr>
        <w:t>. In this specialization, it's important to note that an individual member can simultaneously belong to more than one of these categories at a time. However, it is not possible that there are other member types besides of these three categories.</w:t>
      </w:r>
    </w:p>
    <w:p w14:paraId="120EFE82" w14:textId="77777777" w:rsidR="007D7704" w:rsidRPr="00150E54" w:rsidRDefault="007D7704" w:rsidP="00800B59">
      <w:pPr>
        <w:jc w:val="both"/>
        <w:rPr>
          <w:rFonts w:ascii="Times New Roman" w:hAnsi="Times New Roman" w:cs="Times New Roman"/>
          <w:b/>
          <w:bCs/>
          <w:color w:val="1C1C1C"/>
          <w:sz w:val="24"/>
          <w:szCs w:val="24"/>
          <w:shd w:val="clear" w:color="auto" w:fill="FAFAFA"/>
        </w:rPr>
      </w:pPr>
    </w:p>
    <w:p w14:paraId="5ADC4B6A" w14:textId="77777777" w:rsidR="007D7704" w:rsidRPr="00150E54" w:rsidRDefault="007D7704">
      <w:pPr>
        <w:jc w:val="both"/>
        <w:rPr>
          <w:rFonts w:ascii="Times New Roman" w:hAnsi="Times New Roman" w:cs="Times New Roman"/>
          <w:b/>
          <w:bCs/>
          <w:color w:val="1C1C1C"/>
          <w:sz w:val="24"/>
          <w:szCs w:val="24"/>
          <w:shd w:val="clear" w:color="auto" w:fill="FAFAFA"/>
        </w:rPr>
      </w:pPr>
    </w:p>
    <w:p w14:paraId="48134C26" w14:textId="77777777" w:rsidR="000D5951" w:rsidRPr="00150E54" w:rsidRDefault="000D5951">
      <w:pPr>
        <w:jc w:val="both"/>
        <w:rPr>
          <w:rFonts w:ascii="Times New Roman" w:hAnsi="Times New Roman" w:cs="Times New Roman"/>
          <w:b/>
          <w:bCs/>
          <w:color w:val="1C1C1C"/>
          <w:sz w:val="24"/>
          <w:szCs w:val="24"/>
          <w:shd w:val="clear" w:color="auto" w:fill="FAFAFA"/>
        </w:rPr>
      </w:pPr>
    </w:p>
    <w:p w14:paraId="396831E7" w14:textId="77777777" w:rsidR="000D5951" w:rsidRPr="00150E54" w:rsidRDefault="000D5951">
      <w:pPr>
        <w:jc w:val="both"/>
        <w:rPr>
          <w:rFonts w:ascii="Times New Roman" w:hAnsi="Times New Roman" w:cs="Times New Roman"/>
          <w:b/>
          <w:bCs/>
          <w:color w:val="1C1C1C"/>
          <w:sz w:val="24"/>
          <w:szCs w:val="24"/>
          <w:shd w:val="clear" w:color="auto" w:fill="FAFAFA"/>
        </w:rPr>
      </w:pPr>
    </w:p>
    <w:p w14:paraId="1310CF0B" w14:textId="77777777" w:rsidR="000D5951" w:rsidRPr="00150E54" w:rsidRDefault="000D5951">
      <w:pPr>
        <w:jc w:val="both"/>
        <w:rPr>
          <w:rFonts w:ascii="Times New Roman" w:hAnsi="Times New Roman" w:cs="Times New Roman"/>
          <w:b/>
          <w:bCs/>
          <w:color w:val="1C1C1C"/>
          <w:sz w:val="24"/>
          <w:szCs w:val="24"/>
          <w:shd w:val="clear" w:color="auto" w:fill="FAFAFA"/>
        </w:rPr>
      </w:pPr>
    </w:p>
    <w:p w14:paraId="62968F5E" w14:textId="77777777" w:rsidR="000D5951" w:rsidRPr="00150E54" w:rsidRDefault="000D5951">
      <w:pPr>
        <w:jc w:val="both"/>
        <w:rPr>
          <w:rFonts w:ascii="Times New Roman" w:hAnsi="Times New Roman" w:cs="Times New Roman"/>
          <w:b/>
          <w:bCs/>
          <w:color w:val="1C1C1C"/>
          <w:sz w:val="24"/>
          <w:szCs w:val="24"/>
          <w:shd w:val="clear" w:color="auto" w:fill="FAFAFA"/>
        </w:rPr>
      </w:pPr>
    </w:p>
    <w:p w14:paraId="38B1225F" w14:textId="77777777" w:rsidR="000D5951" w:rsidRPr="00150E54" w:rsidRDefault="000D5951">
      <w:pPr>
        <w:jc w:val="both"/>
        <w:rPr>
          <w:rFonts w:ascii="Times New Roman" w:hAnsi="Times New Roman" w:cs="Times New Roman"/>
          <w:b/>
          <w:bCs/>
          <w:color w:val="1C1C1C"/>
          <w:sz w:val="24"/>
          <w:szCs w:val="24"/>
          <w:shd w:val="clear" w:color="auto" w:fill="FAFAFA"/>
        </w:rPr>
      </w:pPr>
    </w:p>
    <w:p w14:paraId="1D3862D7" w14:textId="77777777" w:rsidR="000D5951" w:rsidRPr="00150E54" w:rsidRDefault="000D5951">
      <w:pPr>
        <w:jc w:val="both"/>
        <w:rPr>
          <w:rFonts w:ascii="Times New Roman" w:hAnsi="Times New Roman" w:cs="Times New Roman"/>
          <w:b/>
          <w:bCs/>
          <w:color w:val="1C1C1C"/>
          <w:sz w:val="24"/>
          <w:szCs w:val="24"/>
          <w:shd w:val="clear" w:color="auto" w:fill="FAFAFA"/>
        </w:rPr>
      </w:pPr>
    </w:p>
    <w:p w14:paraId="5693642D" w14:textId="77777777" w:rsidR="000D5951" w:rsidRPr="00150E54" w:rsidRDefault="000D5951">
      <w:pPr>
        <w:jc w:val="both"/>
        <w:rPr>
          <w:rFonts w:ascii="Times New Roman" w:hAnsi="Times New Roman" w:cs="Times New Roman"/>
          <w:b/>
          <w:bCs/>
          <w:color w:val="1C1C1C"/>
          <w:sz w:val="24"/>
          <w:szCs w:val="24"/>
          <w:shd w:val="clear" w:color="auto" w:fill="FAFAFA"/>
        </w:rPr>
      </w:pPr>
    </w:p>
    <w:p w14:paraId="434C5CB5" w14:textId="77777777" w:rsidR="000D5951" w:rsidRPr="00150E54" w:rsidRDefault="000D5951">
      <w:pPr>
        <w:jc w:val="both"/>
        <w:rPr>
          <w:rFonts w:ascii="Times New Roman" w:hAnsi="Times New Roman" w:cs="Times New Roman"/>
          <w:b/>
          <w:bCs/>
          <w:color w:val="1C1C1C"/>
          <w:sz w:val="24"/>
          <w:szCs w:val="24"/>
          <w:shd w:val="clear" w:color="auto" w:fill="FAFAFA"/>
        </w:rPr>
      </w:pPr>
    </w:p>
    <w:p w14:paraId="44E0AE79" w14:textId="77777777" w:rsidR="000D5951" w:rsidRPr="00150E54" w:rsidRDefault="000D5951">
      <w:pPr>
        <w:jc w:val="both"/>
        <w:rPr>
          <w:rFonts w:ascii="Times New Roman" w:hAnsi="Times New Roman" w:cs="Times New Roman"/>
          <w:b/>
          <w:bCs/>
          <w:color w:val="1C1C1C"/>
          <w:sz w:val="24"/>
          <w:szCs w:val="24"/>
          <w:shd w:val="clear" w:color="auto" w:fill="FAFAFA"/>
        </w:rPr>
      </w:pPr>
    </w:p>
    <w:p w14:paraId="56C9628E" w14:textId="77777777" w:rsidR="000D5951" w:rsidRPr="00150E54" w:rsidRDefault="000D5951">
      <w:pPr>
        <w:jc w:val="both"/>
        <w:rPr>
          <w:rFonts w:ascii="Times New Roman" w:hAnsi="Times New Roman" w:cs="Times New Roman"/>
          <w:b/>
          <w:bCs/>
          <w:color w:val="1C1C1C"/>
          <w:sz w:val="24"/>
          <w:szCs w:val="24"/>
          <w:shd w:val="clear" w:color="auto" w:fill="FAFAFA"/>
        </w:rPr>
      </w:pPr>
    </w:p>
    <w:p w14:paraId="77DE0AE3" w14:textId="77777777" w:rsidR="000D5951" w:rsidRPr="00150E54" w:rsidRDefault="000D5951">
      <w:pPr>
        <w:jc w:val="both"/>
        <w:rPr>
          <w:rFonts w:ascii="Times New Roman" w:hAnsi="Times New Roman" w:cs="Times New Roman"/>
          <w:b/>
          <w:bCs/>
          <w:color w:val="1C1C1C"/>
          <w:sz w:val="24"/>
          <w:szCs w:val="24"/>
          <w:shd w:val="clear" w:color="auto" w:fill="FAFAFA"/>
        </w:rPr>
      </w:pPr>
    </w:p>
    <w:p w14:paraId="73DE9EA5" w14:textId="77777777" w:rsidR="000D5951" w:rsidRPr="00150E54" w:rsidRDefault="000D5951">
      <w:pPr>
        <w:jc w:val="both"/>
        <w:rPr>
          <w:rFonts w:ascii="Times New Roman" w:hAnsi="Times New Roman" w:cs="Times New Roman"/>
          <w:b/>
          <w:bCs/>
          <w:color w:val="1C1C1C"/>
          <w:sz w:val="24"/>
          <w:szCs w:val="24"/>
          <w:shd w:val="clear" w:color="auto" w:fill="FAFAFA"/>
        </w:rPr>
      </w:pPr>
    </w:p>
    <w:p w14:paraId="464EEE92" w14:textId="039E29F2" w:rsidR="000D5951" w:rsidRPr="00150E54" w:rsidRDefault="00DD2BA9">
      <w:pPr>
        <w:jc w:val="both"/>
        <w:rPr>
          <w:rFonts w:ascii="Times New Roman" w:hAnsi="Times New Roman" w:cs="Times New Roman"/>
          <w:b/>
          <w:bCs/>
          <w:color w:val="1C1C1C"/>
          <w:sz w:val="24"/>
          <w:szCs w:val="24"/>
          <w:u w:val="single"/>
          <w:shd w:val="clear" w:color="auto" w:fill="FAFAFA"/>
        </w:rPr>
      </w:pPr>
      <w:r w:rsidRPr="00150E54">
        <w:rPr>
          <w:rFonts w:ascii="Times New Roman" w:hAnsi="Times New Roman" w:cs="Times New Roman"/>
          <w:b/>
          <w:bCs/>
          <w:color w:val="1C1C1C"/>
          <w:sz w:val="24"/>
          <w:szCs w:val="24"/>
          <w:u w:val="single"/>
          <w:shd w:val="clear" w:color="auto" w:fill="FAFAFA"/>
        </w:rPr>
        <w:lastRenderedPageBreak/>
        <w:t>Question : 2</w:t>
      </w:r>
    </w:p>
    <w:p w14:paraId="753620A6" w14:textId="77777777" w:rsidR="00DD2BA9" w:rsidRPr="00150E54" w:rsidRDefault="00DD2BA9">
      <w:pPr>
        <w:jc w:val="both"/>
        <w:rPr>
          <w:rFonts w:ascii="Times New Roman" w:hAnsi="Times New Roman" w:cs="Times New Roman"/>
          <w:b/>
          <w:bCs/>
          <w:color w:val="1C1C1C"/>
          <w:sz w:val="24"/>
          <w:szCs w:val="24"/>
          <w:u w:val="single"/>
          <w:shd w:val="clear" w:color="auto" w:fill="FAFAFA"/>
        </w:rPr>
      </w:pPr>
    </w:p>
    <w:tbl>
      <w:tblPr>
        <w:tblW w:w="104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
        <w:gridCol w:w="2467"/>
        <w:gridCol w:w="1530"/>
        <w:gridCol w:w="990"/>
        <w:gridCol w:w="1350"/>
        <w:gridCol w:w="1080"/>
        <w:gridCol w:w="1107"/>
        <w:gridCol w:w="1035"/>
      </w:tblGrid>
      <w:tr w:rsidR="00DD2BA9" w:rsidRPr="00303A79" w14:paraId="1EC1BABC" w14:textId="77777777" w:rsidTr="00BC242D">
        <w:trPr>
          <w:trHeight w:val="269"/>
          <w:jc w:val="center"/>
        </w:trPr>
        <w:tc>
          <w:tcPr>
            <w:tcW w:w="863" w:type="dxa"/>
            <w:tcBorders>
              <w:top w:val="nil"/>
              <w:left w:val="nil"/>
              <w:bottom w:val="single" w:sz="4" w:space="0" w:color="000000"/>
              <w:right w:val="nil"/>
            </w:tcBorders>
            <w:tcMar>
              <w:top w:w="43" w:type="dxa"/>
              <w:left w:w="72" w:type="dxa"/>
              <w:bottom w:w="43" w:type="dxa"/>
              <w:right w:w="72" w:type="dxa"/>
            </w:tcMar>
            <w:vAlign w:val="center"/>
          </w:tcPr>
          <w:p w14:paraId="6877050E" w14:textId="77777777" w:rsidR="00DD2BA9" w:rsidRPr="00303A79" w:rsidRDefault="00DD2BA9" w:rsidP="00BC242D">
            <w:pPr>
              <w:rPr>
                <w:rFonts w:ascii="Times New Roman" w:hAnsi="Times New Roman" w:cs="Times New Roman"/>
                <w:b/>
              </w:rPr>
            </w:pPr>
            <w:r w:rsidRPr="00303A79">
              <w:rPr>
                <w:rFonts w:ascii="Times New Roman" w:hAnsi="Times New Roman" w:cs="Times New Roman"/>
                <w:b/>
              </w:rPr>
              <w:t>SessionID</w:t>
            </w:r>
          </w:p>
        </w:tc>
        <w:tc>
          <w:tcPr>
            <w:tcW w:w="2467" w:type="dxa"/>
            <w:tcBorders>
              <w:top w:val="nil"/>
              <w:left w:val="nil"/>
              <w:bottom w:val="single" w:sz="4" w:space="0" w:color="000000"/>
              <w:right w:val="nil"/>
            </w:tcBorders>
            <w:tcMar>
              <w:top w:w="43" w:type="dxa"/>
              <w:left w:w="72" w:type="dxa"/>
              <w:bottom w:w="43" w:type="dxa"/>
              <w:right w:w="72" w:type="dxa"/>
            </w:tcMar>
            <w:vAlign w:val="center"/>
          </w:tcPr>
          <w:p w14:paraId="3909E9EA" w14:textId="77777777" w:rsidR="00DD2BA9" w:rsidRPr="00303A79" w:rsidRDefault="00DD2BA9" w:rsidP="00BC242D">
            <w:pPr>
              <w:rPr>
                <w:rFonts w:ascii="Times New Roman" w:hAnsi="Times New Roman" w:cs="Times New Roman"/>
                <w:b/>
              </w:rPr>
            </w:pPr>
            <w:r w:rsidRPr="00303A79">
              <w:rPr>
                <w:rFonts w:ascii="Times New Roman" w:hAnsi="Times New Roman" w:cs="Times New Roman"/>
                <w:b/>
              </w:rPr>
              <w:t>Session_Name</w:t>
            </w:r>
          </w:p>
        </w:tc>
        <w:tc>
          <w:tcPr>
            <w:tcW w:w="1530" w:type="dxa"/>
            <w:tcBorders>
              <w:top w:val="nil"/>
              <w:left w:val="nil"/>
              <w:bottom w:val="single" w:sz="4" w:space="0" w:color="000000"/>
              <w:right w:val="nil"/>
            </w:tcBorders>
            <w:tcMar>
              <w:top w:w="43" w:type="dxa"/>
              <w:left w:w="72" w:type="dxa"/>
              <w:bottom w:w="43" w:type="dxa"/>
              <w:right w:w="72" w:type="dxa"/>
            </w:tcMar>
            <w:vAlign w:val="center"/>
          </w:tcPr>
          <w:p w14:paraId="4C5F8B33" w14:textId="77777777" w:rsidR="00DD2BA9" w:rsidRPr="00303A79" w:rsidRDefault="00DD2BA9" w:rsidP="00BC242D">
            <w:pPr>
              <w:rPr>
                <w:rFonts w:ascii="Times New Roman" w:hAnsi="Times New Roman" w:cs="Times New Roman"/>
                <w:b/>
              </w:rPr>
            </w:pPr>
            <w:r w:rsidRPr="00303A79">
              <w:rPr>
                <w:rFonts w:ascii="Times New Roman" w:hAnsi="Times New Roman" w:cs="Times New Roman"/>
                <w:b/>
              </w:rPr>
              <w:t>Track</w:t>
            </w:r>
          </w:p>
        </w:tc>
        <w:tc>
          <w:tcPr>
            <w:tcW w:w="990" w:type="dxa"/>
            <w:tcBorders>
              <w:top w:val="nil"/>
              <w:left w:val="nil"/>
              <w:bottom w:val="single" w:sz="4" w:space="0" w:color="000000"/>
              <w:right w:val="nil"/>
            </w:tcBorders>
            <w:tcMar>
              <w:top w:w="43" w:type="dxa"/>
              <w:left w:w="72" w:type="dxa"/>
              <w:bottom w:w="43" w:type="dxa"/>
              <w:right w:w="72" w:type="dxa"/>
            </w:tcMar>
            <w:vAlign w:val="center"/>
          </w:tcPr>
          <w:p w14:paraId="086C1187" w14:textId="77777777" w:rsidR="00DD2BA9" w:rsidRPr="00303A79" w:rsidRDefault="00DD2BA9" w:rsidP="00E1292A">
            <w:pPr>
              <w:rPr>
                <w:rFonts w:ascii="Times New Roman" w:hAnsi="Times New Roman" w:cs="Times New Roman"/>
                <w:b/>
              </w:rPr>
            </w:pPr>
            <w:r w:rsidRPr="00303A79">
              <w:rPr>
                <w:rFonts w:ascii="Times New Roman" w:hAnsi="Times New Roman" w:cs="Times New Roman"/>
                <w:b/>
              </w:rPr>
              <w:t>Duration</w:t>
            </w:r>
          </w:p>
        </w:tc>
        <w:tc>
          <w:tcPr>
            <w:tcW w:w="1350" w:type="dxa"/>
            <w:tcBorders>
              <w:top w:val="nil"/>
              <w:left w:val="nil"/>
              <w:bottom w:val="single" w:sz="4" w:space="0" w:color="000000"/>
              <w:right w:val="nil"/>
            </w:tcBorders>
            <w:tcMar>
              <w:top w:w="43" w:type="dxa"/>
              <w:left w:w="72" w:type="dxa"/>
              <w:bottom w:w="43" w:type="dxa"/>
              <w:right w:w="72" w:type="dxa"/>
            </w:tcMar>
            <w:vAlign w:val="center"/>
          </w:tcPr>
          <w:p w14:paraId="34E90E08" w14:textId="77777777" w:rsidR="00DD2BA9" w:rsidRPr="00303A79" w:rsidRDefault="00DD2BA9" w:rsidP="00BC242D">
            <w:pPr>
              <w:rPr>
                <w:rFonts w:ascii="Times New Roman" w:hAnsi="Times New Roman" w:cs="Times New Roman"/>
                <w:b/>
              </w:rPr>
            </w:pPr>
            <w:r w:rsidRPr="00303A79">
              <w:rPr>
                <w:rFonts w:ascii="Times New Roman" w:hAnsi="Times New Roman" w:cs="Times New Roman"/>
                <w:b/>
              </w:rPr>
              <w:t>Room</w:t>
            </w:r>
          </w:p>
        </w:tc>
        <w:tc>
          <w:tcPr>
            <w:tcW w:w="1080" w:type="dxa"/>
            <w:tcBorders>
              <w:top w:val="nil"/>
              <w:left w:val="nil"/>
              <w:bottom w:val="single" w:sz="4" w:space="0" w:color="000000"/>
              <w:right w:val="nil"/>
            </w:tcBorders>
            <w:tcMar>
              <w:top w:w="43" w:type="dxa"/>
              <w:left w:w="72" w:type="dxa"/>
              <w:bottom w:w="43" w:type="dxa"/>
              <w:right w:w="72" w:type="dxa"/>
            </w:tcMar>
            <w:vAlign w:val="center"/>
          </w:tcPr>
          <w:p w14:paraId="6BCC2644" w14:textId="77777777" w:rsidR="00DD2BA9" w:rsidRPr="00303A79" w:rsidRDefault="00DD2BA9" w:rsidP="00BC242D">
            <w:pPr>
              <w:jc w:val="right"/>
              <w:rPr>
                <w:rFonts w:ascii="Times New Roman" w:hAnsi="Times New Roman" w:cs="Times New Roman"/>
                <w:b/>
              </w:rPr>
            </w:pPr>
            <w:r w:rsidRPr="00303A79">
              <w:rPr>
                <w:rFonts w:ascii="Times New Roman" w:hAnsi="Times New Roman" w:cs="Times New Roman"/>
                <w:b/>
              </w:rPr>
              <w:t>Start_Time</w:t>
            </w:r>
          </w:p>
        </w:tc>
        <w:tc>
          <w:tcPr>
            <w:tcW w:w="1107" w:type="dxa"/>
            <w:tcBorders>
              <w:top w:val="nil"/>
              <w:left w:val="nil"/>
              <w:bottom w:val="single" w:sz="4" w:space="0" w:color="000000"/>
              <w:right w:val="nil"/>
            </w:tcBorders>
            <w:tcMar>
              <w:top w:w="43" w:type="dxa"/>
              <w:left w:w="72" w:type="dxa"/>
              <w:bottom w:w="43" w:type="dxa"/>
              <w:right w:w="72" w:type="dxa"/>
            </w:tcMar>
            <w:vAlign w:val="center"/>
          </w:tcPr>
          <w:p w14:paraId="11E4E4FC" w14:textId="77777777" w:rsidR="00DD2BA9" w:rsidRPr="00303A79" w:rsidRDefault="00DD2BA9" w:rsidP="00BC242D">
            <w:pPr>
              <w:jc w:val="right"/>
              <w:rPr>
                <w:rFonts w:ascii="Times New Roman" w:hAnsi="Times New Roman" w:cs="Times New Roman"/>
                <w:b/>
              </w:rPr>
            </w:pPr>
            <w:r w:rsidRPr="00303A79">
              <w:rPr>
                <w:rFonts w:ascii="Times New Roman" w:hAnsi="Times New Roman" w:cs="Times New Roman"/>
                <w:b/>
              </w:rPr>
              <w:t>End_Time</w:t>
            </w:r>
          </w:p>
        </w:tc>
        <w:tc>
          <w:tcPr>
            <w:tcW w:w="1035" w:type="dxa"/>
            <w:tcBorders>
              <w:top w:val="nil"/>
              <w:left w:val="nil"/>
              <w:bottom w:val="single" w:sz="4" w:space="0" w:color="000000"/>
              <w:right w:val="nil"/>
            </w:tcBorders>
            <w:tcMar>
              <w:top w:w="43" w:type="dxa"/>
              <w:left w:w="72" w:type="dxa"/>
              <w:bottom w:w="43" w:type="dxa"/>
              <w:right w:w="72" w:type="dxa"/>
            </w:tcMar>
            <w:vAlign w:val="center"/>
          </w:tcPr>
          <w:p w14:paraId="153148C7" w14:textId="77777777" w:rsidR="00DD2BA9" w:rsidRPr="00303A79" w:rsidRDefault="00DD2BA9" w:rsidP="00BC242D">
            <w:pPr>
              <w:jc w:val="right"/>
              <w:rPr>
                <w:rFonts w:ascii="Times New Roman" w:hAnsi="Times New Roman" w:cs="Times New Roman"/>
                <w:b/>
              </w:rPr>
            </w:pPr>
            <w:r w:rsidRPr="00303A79">
              <w:rPr>
                <w:rFonts w:ascii="Times New Roman" w:hAnsi="Times New Roman" w:cs="Times New Roman"/>
                <w:b/>
              </w:rPr>
              <w:t>Nbr_Papers</w:t>
            </w:r>
          </w:p>
        </w:tc>
      </w:tr>
      <w:tr w:rsidR="00DD2BA9" w:rsidRPr="00303A79" w14:paraId="64A46E63" w14:textId="77777777" w:rsidTr="00BC242D">
        <w:trPr>
          <w:trHeight w:val="269"/>
          <w:jc w:val="center"/>
        </w:trPr>
        <w:tc>
          <w:tcPr>
            <w:tcW w:w="863" w:type="dxa"/>
            <w:tcBorders>
              <w:top w:val="single" w:sz="4" w:space="0" w:color="000000"/>
            </w:tcBorders>
            <w:tcMar>
              <w:top w:w="43" w:type="dxa"/>
              <w:left w:w="72" w:type="dxa"/>
              <w:bottom w:w="43" w:type="dxa"/>
              <w:right w:w="72" w:type="dxa"/>
            </w:tcMar>
            <w:vAlign w:val="center"/>
          </w:tcPr>
          <w:p w14:paraId="092579DE"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SAT1</w:t>
            </w:r>
          </w:p>
        </w:tc>
        <w:tc>
          <w:tcPr>
            <w:tcW w:w="2467" w:type="dxa"/>
            <w:tcBorders>
              <w:top w:val="single" w:sz="4" w:space="0" w:color="000000"/>
            </w:tcBorders>
            <w:tcMar>
              <w:top w:w="43" w:type="dxa"/>
              <w:left w:w="72" w:type="dxa"/>
              <w:bottom w:w="43" w:type="dxa"/>
              <w:right w:w="72" w:type="dxa"/>
            </w:tcMar>
            <w:vAlign w:val="center"/>
          </w:tcPr>
          <w:p w14:paraId="7DC0FCA2"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Social Inclusion</w:t>
            </w:r>
          </w:p>
        </w:tc>
        <w:tc>
          <w:tcPr>
            <w:tcW w:w="1530" w:type="dxa"/>
            <w:tcBorders>
              <w:top w:val="single" w:sz="4" w:space="0" w:color="000000"/>
            </w:tcBorders>
            <w:tcMar>
              <w:top w:w="43" w:type="dxa"/>
              <w:left w:w="72" w:type="dxa"/>
              <w:bottom w:w="43" w:type="dxa"/>
              <w:right w:w="72" w:type="dxa"/>
            </w:tcMar>
            <w:vAlign w:val="center"/>
          </w:tcPr>
          <w:p w14:paraId="6FA8BB86"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SIGSI</w:t>
            </w:r>
          </w:p>
        </w:tc>
        <w:tc>
          <w:tcPr>
            <w:tcW w:w="990" w:type="dxa"/>
            <w:tcBorders>
              <w:top w:val="single" w:sz="4" w:space="0" w:color="000000"/>
            </w:tcBorders>
            <w:tcMar>
              <w:top w:w="43" w:type="dxa"/>
              <w:left w:w="72" w:type="dxa"/>
              <w:bottom w:w="43" w:type="dxa"/>
              <w:right w:w="72" w:type="dxa"/>
            </w:tcMar>
          </w:tcPr>
          <w:p w14:paraId="372EFA71"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1:30</w:t>
            </w:r>
          </w:p>
        </w:tc>
        <w:tc>
          <w:tcPr>
            <w:tcW w:w="1350" w:type="dxa"/>
            <w:tcBorders>
              <w:top w:val="single" w:sz="4" w:space="0" w:color="000000"/>
            </w:tcBorders>
            <w:tcMar>
              <w:top w:w="43" w:type="dxa"/>
              <w:left w:w="72" w:type="dxa"/>
              <w:bottom w:w="43" w:type="dxa"/>
              <w:right w:w="72" w:type="dxa"/>
            </w:tcMar>
            <w:vAlign w:val="center"/>
          </w:tcPr>
          <w:p w14:paraId="204A9725"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Isla Mujeres 1</w:t>
            </w:r>
          </w:p>
        </w:tc>
        <w:tc>
          <w:tcPr>
            <w:tcW w:w="1080" w:type="dxa"/>
            <w:tcBorders>
              <w:top w:val="single" w:sz="4" w:space="0" w:color="000000"/>
            </w:tcBorders>
            <w:tcMar>
              <w:top w:w="43" w:type="dxa"/>
              <w:left w:w="72" w:type="dxa"/>
              <w:bottom w:w="43" w:type="dxa"/>
              <w:right w:w="72" w:type="dxa"/>
            </w:tcMar>
            <w:vAlign w:val="center"/>
          </w:tcPr>
          <w:p w14:paraId="689534F7"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8:30</w:t>
            </w:r>
          </w:p>
        </w:tc>
        <w:tc>
          <w:tcPr>
            <w:tcW w:w="1107" w:type="dxa"/>
            <w:tcBorders>
              <w:top w:val="single" w:sz="4" w:space="0" w:color="000000"/>
            </w:tcBorders>
            <w:tcMar>
              <w:top w:w="43" w:type="dxa"/>
              <w:left w:w="72" w:type="dxa"/>
              <w:bottom w:w="43" w:type="dxa"/>
              <w:right w:w="72" w:type="dxa"/>
            </w:tcMar>
            <w:vAlign w:val="center"/>
          </w:tcPr>
          <w:p w14:paraId="3F1DCF5B"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10:00</w:t>
            </w:r>
          </w:p>
        </w:tc>
        <w:tc>
          <w:tcPr>
            <w:tcW w:w="1035" w:type="dxa"/>
            <w:tcBorders>
              <w:top w:val="single" w:sz="4" w:space="0" w:color="000000"/>
            </w:tcBorders>
            <w:tcMar>
              <w:top w:w="43" w:type="dxa"/>
              <w:left w:w="72" w:type="dxa"/>
              <w:bottom w:w="43" w:type="dxa"/>
              <w:right w:w="72" w:type="dxa"/>
            </w:tcMar>
            <w:vAlign w:val="center"/>
          </w:tcPr>
          <w:p w14:paraId="75A8B7E9"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5</w:t>
            </w:r>
          </w:p>
        </w:tc>
      </w:tr>
      <w:tr w:rsidR="00DD2BA9" w:rsidRPr="00303A79" w14:paraId="132DE991" w14:textId="77777777" w:rsidTr="00BC242D">
        <w:trPr>
          <w:trHeight w:val="269"/>
          <w:jc w:val="center"/>
        </w:trPr>
        <w:tc>
          <w:tcPr>
            <w:tcW w:w="863" w:type="dxa"/>
            <w:tcMar>
              <w:top w:w="43" w:type="dxa"/>
              <w:left w:w="72" w:type="dxa"/>
              <w:bottom w:w="43" w:type="dxa"/>
              <w:right w:w="72" w:type="dxa"/>
            </w:tcMar>
            <w:vAlign w:val="center"/>
          </w:tcPr>
          <w:p w14:paraId="132BB8D7"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SAT4</w:t>
            </w:r>
          </w:p>
        </w:tc>
        <w:tc>
          <w:tcPr>
            <w:tcW w:w="2467" w:type="dxa"/>
            <w:tcMar>
              <w:top w:w="43" w:type="dxa"/>
              <w:left w:w="72" w:type="dxa"/>
              <w:bottom w:w="43" w:type="dxa"/>
              <w:right w:w="72" w:type="dxa"/>
            </w:tcMar>
            <w:vAlign w:val="center"/>
          </w:tcPr>
          <w:p w14:paraId="0F5EC0AA"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Social Analytics</w:t>
            </w:r>
          </w:p>
        </w:tc>
        <w:tc>
          <w:tcPr>
            <w:tcW w:w="1530" w:type="dxa"/>
            <w:tcMar>
              <w:top w:w="43" w:type="dxa"/>
              <w:left w:w="72" w:type="dxa"/>
              <w:bottom w:w="43" w:type="dxa"/>
              <w:right w:w="72" w:type="dxa"/>
            </w:tcMar>
            <w:vAlign w:val="center"/>
          </w:tcPr>
          <w:p w14:paraId="4111E1D8"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Social Computing</w:t>
            </w:r>
          </w:p>
        </w:tc>
        <w:tc>
          <w:tcPr>
            <w:tcW w:w="990" w:type="dxa"/>
            <w:tcMar>
              <w:top w:w="43" w:type="dxa"/>
              <w:left w:w="72" w:type="dxa"/>
              <w:bottom w:w="43" w:type="dxa"/>
              <w:right w:w="72" w:type="dxa"/>
            </w:tcMar>
          </w:tcPr>
          <w:p w14:paraId="6611FC20"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1:30</w:t>
            </w:r>
          </w:p>
        </w:tc>
        <w:tc>
          <w:tcPr>
            <w:tcW w:w="1350" w:type="dxa"/>
            <w:tcMar>
              <w:top w:w="43" w:type="dxa"/>
              <w:left w:w="72" w:type="dxa"/>
              <w:bottom w:w="43" w:type="dxa"/>
              <w:right w:w="72" w:type="dxa"/>
            </w:tcMar>
            <w:vAlign w:val="center"/>
          </w:tcPr>
          <w:p w14:paraId="5B023D9A"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Cozumel3</w:t>
            </w:r>
          </w:p>
        </w:tc>
        <w:tc>
          <w:tcPr>
            <w:tcW w:w="1080" w:type="dxa"/>
            <w:tcMar>
              <w:top w:w="43" w:type="dxa"/>
              <w:left w:w="72" w:type="dxa"/>
              <w:bottom w:w="43" w:type="dxa"/>
              <w:right w:w="72" w:type="dxa"/>
            </w:tcMar>
            <w:vAlign w:val="center"/>
          </w:tcPr>
          <w:p w14:paraId="00021EF5"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11:00</w:t>
            </w:r>
          </w:p>
        </w:tc>
        <w:tc>
          <w:tcPr>
            <w:tcW w:w="1107" w:type="dxa"/>
            <w:tcMar>
              <w:top w:w="43" w:type="dxa"/>
              <w:left w:w="72" w:type="dxa"/>
              <w:bottom w:w="43" w:type="dxa"/>
              <w:right w:w="72" w:type="dxa"/>
            </w:tcMar>
            <w:vAlign w:val="center"/>
          </w:tcPr>
          <w:p w14:paraId="6C6A4098"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12:30</w:t>
            </w:r>
          </w:p>
        </w:tc>
        <w:tc>
          <w:tcPr>
            <w:tcW w:w="1035" w:type="dxa"/>
            <w:tcMar>
              <w:top w:w="43" w:type="dxa"/>
              <w:left w:w="72" w:type="dxa"/>
              <w:bottom w:w="43" w:type="dxa"/>
              <w:right w:w="72" w:type="dxa"/>
            </w:tcMar>
            <w:vAlign w:val="center"/>
          </w:tcPr>
          <w:p w14:paraId="433CEBC6"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3</w:t>
            </w:r>
          </w:p>
        </w:tc>
      </w:tr>
      <w:tr w:rsidR="00DD2BA9" w:rsidRPr="00303A79" w14:paraId="75CF690D" w14:textId="77777777" w:rsidTr="00BC242D">
        <w:trPr>
          <w:trHeight w:val="269"/>
          <w:jc w:val="center"/>
        </w:trPr>
        <w:tc>
          <w:tcPr>
            <w:tcW w:w="863" w:type="dxa"/>
            <w:tcMar>
              <w:top w:w="43" w:type="dxa"/>
              <w:left w:w="72" w:type="dxa"/>
              <w:bottom w:w="43" w:type="dxa"/>
              <w:right w:w="72" w:type="dxa"/>
            </w:tcMar>
            <w:vAlign w:val="center"/>
          </w:tcPr>
          <w:p w14:paraId="636622F6"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SAT2</w:t>
            </w:r>
          </w:p>
        </w:tc>
        <w:tc>
          <w:tcPr>
            <w:tcW w:w="2467" w:type="dxa"/>
            <w:tcMar>
              <w:top w:w="43" w:type="dxa"/>
              <w:left w:w="72" w:type="dxa"/>
              <w:bottom w:w="43" w:type="dxa"/>
              <w:right w:w="72" w:type="dxa"/>
            </w:tcMar>
            <w:vAlign w:val="center"/>
          </w:tcPr>
          <w:p w14:paraId="6058158D"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System Analysis &amp; Design</w:t>
            </w:r>
          </w:p>
        </w:tc>
        <w:tc>
          <w:tcPr>
            <w:tcW w:w="1530" w:type="dxa"/>
            <w:tcMar>
              <w:top w:w="43" w:type="dxa"/>
              <w:left w:w="72" w:type="dxa"/>
              <w:bottom w:w="43" w:type="dxa"/>
              <w:right w:w="72" w:type="dxa"/>
            </w:tcMar>
            <w:vAlign w:val="center"/>
          </w:tcPr>
          <w:p w14:paraId="2E3FA86D"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SIGSAND</w:t>
            </w:r>
          </w:p>
        </w:tc>
        <w:tc>
          <w:tcPr>
            <w:tcW w:w="990" w:type="dxa"/>
            <w:tcMar>
              <w:top w:w="43" w:type="dxa"/>
              <w:left w:w="72" w:type="dxa"/>
              <w:bottom w:w="43" w:type="dxa"/>
              <w:right w:w="72" w:type="dxa"/>
            </w:tcMar>
          </w:tcPr>
          <w:p w14:paraId="5B2D2E25"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1:30</w:t>
            </w:r>
          </w:p>
        </w:tc>
        <w:tc>
          <w:tcPr>
            <w:tcW w:w="1350" w:type="dxa"/>
            <w:tcMar>
              <w:top w:w="43" w:type="dxa"/>
              <w:left w:w="72" w:type="dxa"/>
              <w:bottom w:w="43" w:type="dxa"/>
              <w:right w:w="72" w:type="dxa"/>
            </w:tcMar>
            <w:vAlign w:val="center"/>
          </w:tcPr>
          <w:p w14:paraId="6F502565"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Isla Mujeres 1</w:t>
            </w:r>
          </w:p>
        </w:tc>
        <w:tc>
          <w:tcPr>
            <w:tcW w:w="1080" w:type="dxa"/>
            <w:tcMar>
              <w:top w:w="43" w:type="dxa"/>
              <w:left w:w="72" w:type="dxa"/>
              <w:bottom w:w="43" w:type="dxa"/>
              <w:right w:w="72" w:type="dxa"/>
            </w:tcMar>
            <w:vAlign w:val="center"/>
          </w:tcPr>
          <w:p w14:paraId="70B7795E"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8:30</w:t>
            </w:r>
          </w:p>
        </w:tc>
        <w:tc>
          <w:tcPr>
            <w:tcW w:w="1107" w:type="dxa"/>
            <w:tcMar>
              <w:top w:w="43" w:type="dxa"/>
              <w:left w:w="72" w:type="dxa"/>
              <w:bottom w:w="43" w:type="dxa"/>
              <w:right w:w="72" w:type="dxa"/>
            </w:tcMar>
            <w:vAlign w:val="center"/>
          </w:tcPr>
          <w:p w14:paraId="49B7F7B8"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10:00</w:t>
            </w:r>
          </w:p>
        </w:tc>
        <w:tc>
          <w:tcPr>
            <w:tcW w:w="1035" w:type="dxa"/>
            <w:tcMar>
              <w:top w:w="43" w:type="dxa"/>
              <w:left w:w="72" w:type="dxa"/>
              <w:bottom w:w="43" w:type="dxa"/>
              <w:right w:w="72" w:type="dxa"/>
            </w:tcMar>
            <w:vAlign w:val="center"/>
          </w:tcPr>
          <w:p w14:paraId="31A72F54"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5</w:t>
            </w:r>
          </w:p>
        </w:tc>
      </w:tr>
      <w:tr w:rsidR="00DD2BA9" w:rsidRPr="00303A79" w14:paraId="65913C0D" w14:textId="77777777" w:rsidTr="00BC242D">
        <w:trPr>
          <w:trHeight w:val="269"/>
          <w:jc w:val="center"/>
        </w:trPr>
        <w:tc>
          <w:tcPr>
            <w:tcW w:w="863" w:type="dxa"/>
            <w:tcMar>
              <w:top w:w="43" w:type="dxa"/>
              <w:left w:w="72" w:type="dxa"/>
              <w:bottom w:w="43" w:type="dxa"/>
              <w:right w:w="72" w:type="dxa"/>
            </w:tcMar>
            <w:vAlign w:val="center"/>
          </w:tcPr>
          <w:p w14:paraId="30FE1920"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FRI1</w:t>
            </w:r>
          </w:p>
        </w:tc>
        <w:tc>
          <w:tcPr>
            <w:tcW w:w="2467" w:type="dxa"/>
            <w:tcMar>
              <w:top w:w="43" w:type="dxa"/>
              <w:left w:w="72" w:type="dxa"/>
              <w:bottom w:w="43" w:type="dxa"/>
              <w:right w:w="72" w:type="dxa"/>
            </w:tcMar>
            <w:vAlign w:val="center"/>
          </w:tcPr>
          <w:p w14:paraId="1F16AEC7"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Leveraging Data in Healthcare</w:t>
            </w:r>
          </w:p>
        </w:tc>
        <w:tc>
          <w:tcPr>
            <w:tcW w:w="1530" w:type="dxa"/>
            <w:tcMar>
              <w:top w:w="43" w:type="dxa"/>
              <w:left w:w="72" w:type="dxa"/>
              <w:bottom w:w="43" w:type="dxa"/>
              <w:right w:w="72" w:type="dxa"/>
            </w:tcMar>
            <w:vAlign w:val="center"/>
          </w:tcPr>
          <w:p w14:paraId="443BCD14"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SIGHEALTH</w:t>
            </w:r>
          </w:p>
        </w:tc>
        <w:tc>
          <w:tcPr>
            <w:tcW w:w="990" w:type="dxa"/>
            <w:tcMar>
              <w:top w:w="43" w:type="dxa"/>
              <w:left w:w="72" w:type="dxa"/>
              <w:bottom w:w="43" w:type="dxa"/>
              <w:right w:w="72" w:type="dxa"/>
            </w:tcMar>
          </w:tcPr>
          <w:p w14:paraId="4537485D"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2:00</w:t>
            </w:r>
          </w:p>
        </w:tc>
        <w:tc>
          <w:tcPr>
            <w:tcW w:w="1350" w:type="dxa"/>
            <w:tcMar>
              <w:top w:w="43" w:type="dxa"/>
              <w:left w:w="72" w:type="dxa"/>
              <w:bottom w:w="43" w:type="dxa"/>
              <w:right w:w="72" w:type="dxa"/>
            </w:tcMar>
            <w:vAlign w:val="center"/>
          </w:tcPr>
          <w:p w14:paraId="74DFF84A"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XCaret2</w:t>
            </w:r>
          </w:p>
        </w:tc>
        <w:tc>
          <w:tcPr>
            <w:tcW w:w="1080" w:type="dxa"/>
            <w:tcMar>
              <w:top w:w="43" w:type="dxa"/>
              <w:left w:w="72" w:type="dxa"/>
              <w:bottom w:w="43" w:type="dxa"/>
              <w:right w:w="72" w:type="dxa"/>
            </w:tcMar>
            <w:vAlign w:val="center"/>
          </w:tcPr>
          <w:p w14:paraId="4F452D49"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16:00</w:t>
            </w:r>
          </w:p>
        </w:tc>
        <w:tc>
          <w:tcPr>
            <w:tcW w:w="1107" w:type="dxa"/>
            <w:tcMar>
              <w:top w:w="43" w:type="dxa"/>
              <w:left w:w="72" w:type="dxa"/>
              <w:bottom w:w="43" w:type="dxa"/>
              <w:right w:w="72" w:type="dxa"/>
            </w:tcMar>
            <w:vAlign w:val="center"/>
          </w:tcPr>
          <w:p w14:paraId="2BE733D8"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18:00</w:t>
            </w:r>
          </w:p>
        </w:tc>
        <w:tc>
          <w:tcPr>
            <w:tcW w:w="1035" w:type="dxa"/>
            <w:tcMar>
              <w:top w:w="43" w:type="dxa"/>
              <w:left w:w="72" w:type="dxa"/>
              <w:bottom w:w="43" w:type="dxa"/>
              <w:right w:w="72" w:type="dxa"/>
            </w:tcMar>
            <w:vAlign w:val="center"/>
          </w:tcPr>
          <w:p w14:paraId="5FBCB5A4"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4</w:t>
            </w:r>
          </w:p>
        </w:tc>
      </w:tr>
      <w:tr w:rsidR="00DD2BA9" w:rsidRPr="00303A79" w14:paraId="19B3A531" w14:textId="77777777" w:rsidTr="00BC242D">
        <w:trPr>
          <w:trHeight w:val="269"/>
          <w:jc w:val="center"/>
        </w:trPr>
        <w:tc>
          <w:tcPr>
            <w:tcW w:w="863" w:type="dxa"/>
            <w:tcMar>
              <w:top w:w="43" w:type="dxa"/>
              <w:left w:w="72" w:type="dxa"/>
              <w:bottom w:w="43" w:type="dxa"/>
              <w:right w:w="72" w:type="dxa"/>
            </w:tcMar>
            <w:vAlign w:val="center"/>
          </w:tcPr>
          <w:p w14:paraId="0FB9B902"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THU1</w:t>
            </w:r>
          </w:p>
        </w:tc>
        <w:tc>
          <w:tcPr>
            <w:tcW w:w="2467" w:type="dxa"/>
            <w:tcMar>
              <w:top w:w="43" w:type="dxa"/>
              <w:left w:w="72" w:type="dxa"/>
              <w:bottom w:w="43" w:type="dxa"/>
              <w:right w:w="72" w:type="dxa"/>
            </w:tcMar>
            <w:vAlign w:val="center"/>
          </w:tcPr>
          <w:p w14:paraId="62FB45FC"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Health Informatics &amp; HIT 2</w:t>
            </w:r>
          </w:p>
        </w:tc>
        <w:tc>
          <w:tcPr>
            <w:tcW w:w="1530" w:type="dxa"/>
            <w:tcMar>
              <w:top w:w="43" w:type="dxa"/>
              <w:left w:w="72" w:type="dxa"/>
              <w:bottom w:w="43" w:type="dxa"/>
              <w:right w:w="72" w:type="dxa"/>
            </w:tcMar>
            <w:vAlign w:val="center"/>
          </w:tcPr>
          <w:p w14:paraId="5CB8C098"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SIGHEALTH</w:t>
            </w:r>
          </w:p>
        </w:tc>
        <w:tc>
          <w:tcPr>
            <w:tcW w:w="990" w:type="dxa"/>
            <w:tcMar>
              <w:top w:w="43" w:type="dxa"/>
              <w:left w:w="72" w:type="dxa"/>
              <w:bottom w:w="43" w:type="dxa"/>
              <w:right w:w="72" w:type="dxa"/>
            </w:tcMar>
          </w:tcPr>
          <w:p w14:paraId="36C15E36"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2:00</w:t>
            </w:r>
          </w:p>
        </w:tc>
        <w:tc>
          <w:tcPr>
            <w:tcW w:w="1350" w:type="dxa"/>
            <w:tcMar>
              <w:top w:w="43" w:type="dxa"/>
              <w:left w:w="72" w:type="dxa"/>
              <w:bottom w:w="43" w:type="dxa"/>
              <w:right w:w="72" w:type="dxa"/>
            </w:tcMar>
            <w:vAlign w:val="center"/>
          </w:tcPr>
          <w:p w14:paraId="33481309"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Costa Maya 5</w:t>
            </w:r>
          </w:p>
        </w:tc>
        <w:tc>
          <w:tcPr>
            <w:tcW w:w="1080" w:type="dxa"/>
            <w:tcMar>
              <w:top w:w="43" w:type="dxa"/>
              <w:left w:w="72" w:type="dxa"/>
              <w:bottom w:w="43" w:type="dxa"/>
              <w:right w:w="72" w:type="dxa"/>
            </w:tcMar>
            <w:vAlign w:val="center"/>
          </w:tcPr>
          <w:p w14:paraId="6F0F1CCE"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16:00</w:t>
            </w:r>
          </w:p>
        </w:tc>
        <w:tc>
          <w:tcPr>
            <w:tcW w:w="1107" w:type="dxa"/>
            <w:tcMar>
              <w:top w:w="43" w:type="dxa"/>
              <w:left w:w="72" w:type="dxa"/>
              <w:bottom w:w="43" w:type="dxa"/>
              <w:right w:w="72" w:type="dxa"/>
            </w:tcMar>
            <w:vAlign w:val="center"/>
          </w:tcPr>
          <w:p w14:paraId="31D0F130"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18:00</w:t>
            </w:r>
          </w:p>
        </w:tc>
        <w:tc>
          <w:tcPr>
            <w:tcW w:w="1035" w:type="dxa"/>
            <w:tcMar>
              <w:top w:w="43" w:type="dxa"/>
              <w:left w:w="72" w:type="dxa"/>
              <w:bottom w:w="43" w:type="dxa"/>
              <w:right w:w="72" w:type="dxa"/>
            </w:tcMar>
            <w:vAlign w:val="center"/>
          </w:tcPr>
          <w:p w14:paraId="37C19D13"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4</w:t>
            </w:r>
          </w:p>
        </w:tc>
      </w:tr>
      <w:tr w:rsidR="00DD2BA9" w:rsidRPr="00150E54" w14:paraId="7697454B" w14:textId="77777777" w:rsidTr="00BC242D">
        <w:trPr>
          <w:trHeight w:val="269"/>
          <w:jc w:val="center"/>
        </w:trPr>
        <w:tc>
          <w:tcPr>
            <w:tcW w:w="863" w:type="dxa"/>
            <w:tcMar>
              <w:top w:w="43" w:type="dxa"/>
              <w:left w:w="72" w:type="dxa"/>
              <w:bottom w:w="43" w:type="dxa"/>
              <w:right w:w="72" w:type="dxa"/>
            </w:tcMar>
            <w:vAlign w:val="center"/>
          </w:tcPr>
          <w:p w14:paraId="1BD500A0"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SAT3</w:t>
            </w:r>
          </w:p>
        </w:tc>
        <w:tc>
          <w:tcPr>
            <w:tcW w:w="2467" w:type="dxa"/>
            <w:tcMar>
              <w:top w:w="43" w:type="dxa"/>
              <w:left w:w="72" w:type="dxa"/>
              <w:bottom w:w="43" w:type="dxa"/>
              <w:right w:w="72" w:type="dxa"/>
            </w:tcMar>
            <w:vAlign w:val="center"/>
          </w:tcPr>
          <w:p w14:paraId="5585B9F7"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Big Data &amp; Messy Data</w:t>
            </w:r>
          </w:p>
        </w:tc>
        <w:tc>
          <w:tcPr>
            <w:tcW w:w="1530" w:type="dxa"/>
            <w:tcMar>
              <w:top w:w="43" w:type="dxa"/>
              <w:left w:w="72" w:type="dxa"/>
              <w:bottom w:w="43" w:type="dxa"/>
              <w:right w:w="72" w:type="dxa"/>
            </w:tcMar>
            <w:vAlign w:val="center"/>
          </w:tcPr>
          <w:p w14:paraId="063C0948"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Data Science</w:t>
            </w:r>
          </w:p>
        </w:tc>
        <w:tc>
          <w:tcPr>
            <w:tcW w:w="990" w:type="dxa"/>
            <w:tcMar>
              <w:top w:w="43" w:type="dxa"/>
              <w:left w:w="72" w:type="dxa"/>
              <w:bottom w:w="43" w:type="dxa"/>
              <w:right w:w="72" w:type="dxa"/>
            </w:tcMar>
          </w:tcPr>
          <w:p w14:paraId="483CCCBF"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1:30</w:t>
            </w:r>
          </w:p>
        </w:tc>
        <w:tc>
          <w:tcPr>
            <w:tcW w:w="1350" w:type="dxa"/>
            <w:tcMar>
              <w:top w:w="43" w:type="dxa"/>
              <w:left w:w="72" w:type="dxa"/>
              <w:bottom w:w="43" w:type="dxa"/>
              <w:right w:w="72" w:type="dxa"/>
            </w:tcMar>
            <w:vAlign w:val="center"/>
          </w:tcPr>
          <w:p w14:paraId="5F87A110" w14:textId="77777777" w:rsidR="00DD2BA9" w:rsidRPr="00303A79" w:rsidRDefault="00DD2BA9" w:rsidP="00BC242D">
            <w:pPr>
              <w:rPr>
                <w:rFonts w:ascii="Times New Roman" w:hAnsi="Times New Roman" w:cs="Times New Roman"/>
              </w:rPr>
            </w:pPr>
            <w:r w:rsidRPr="00303A79">
              <w:rPr>
                <w:rFonts w:ascii="Times New Roman" w:hAnsi="Times New Roman" w:cs="Times New Roman"/>
              </w:rPr>
              <w:t>Tulum 3</w:t>
            </w:r>
          </w:p>
        </w:tc>
        <w:tc>
          <w:tcPr>
            <w:tcW w:w="1080" w:type="dxa"/>
            <w:tcMar>
              <w:top w:w="43" w:type="dxa"/>
              <w:left w:w="72" w:type="dxa"/>
              <w:bottom w:w="43" w:type="dxa"/>
              <w:right w:w="72" w:type="dxa"/>
            </w:tcMar>
            <w:vAlign w:val="center"/>
          </w:tcPr>
          <w:p w14:paraId="713ACF4E"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8:30</w:t>
            </w:r>
          </w:p>
        </w:tc>
        <w:tc>
          <w:tcPr>
            <w:tcW w:w="1107" w:type="dxa"/>
            <w:tcMar>
              <w:top w:w="43" w:type="dxa"/>
              <w:left w:w="72" w:type="dxa"/>
              <w:bottom w:w="43" w:type="dxa"/>
              <w:right w:w="72" w:type="dxa"/>
            </w:tcMar>
            <w:vAlign w:val="center"/>
          </w:tcPr>
          <w:p w14:paraId="782FE422"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10:00</w:t>
            </w:r>
          </w:p>
        </w:tc>
        <w:tc>
          <w:tcPr>
            <w:tcW w:w="1035" w:type="dxa"/>
            <w:tcMar>
              <w:top w:w="43" w:type="dxa"/>
              <w:left w:w="72" w:type="dxa"/>
              <w:bottom w:w="43" w:type="dxa"/>
              <w:right w:w="72" w:type="dxa"/>
            </w:tcMar>
            <w:vAlign w:val="center"/>
          </w:tcPr>
          <w:p w14:paraId="604FF5D8" w14:textId="77777777" w:rsidR="00DD2BA9" w:rsidRPr="00303A79" w:rsidRDefault="00DD2BA9" w:rsidP="00BC242D">
            <w:pPr>
              <w:jc w:val="right"/>
              <w:rPr>
                <w:rFonts w:ascii="Times New Roman" w:hAnsi="Times New Roman" w:cs="Times New Roman"/>
              </w:rPr>
            </w:pPr>
            <w:r w:rsidRPr="00303A79">
              <w:rPr>
                <w:rFonts w:ascii="Times New Roman" w:hAnsi="Times New Roman" w:cs="Times New Roman"/>
              </w:rPr>
              <w:t>3</w:t>
            </w:r>
          </w:p>
        </w:tc>
      </w:tr>
    </w:tbl>
    <w:p w14:paraId="73E0115E" w14:textId="77777777" w:rsidR="00DD2BA9" w:rsidRPr="00150E54" w:rsidRDefault="00DD2BA9">
      <w:pPr>
        <w:jc w:val="both"/>
        <w:rPr>
          <w:rFonts w:ascii="Times New Roman" w:hAnsi="Times New Roman" w:cs="Times New Roman"/>
          <w:b/>
          <w:bCs/>
          <w:color w:val="1C1C1C"/>
          <w:sz w:val="24"/>
          <w:szCs w:val="24"/>
          <w:u w:val="single"/>
          <w:shd w:val="clear" w:color="auto" w:fill="FAFAFA"/>
        </w:rPr>
      </w:pPr>
    </w:p>
    <w:p w14:paraId="536C9869" w14:textId="6EA4DFC0" w:rsidR="00DD2BA9" w:rsidRPr="00150E54" w:rsidRDefault="00150E54" w:rsidP="00303A79">
      <w:pPr>
        <w:pStyle w:val="ListParagraph"/>
        <w:numPr>
          <w:ilvl w:val="0"/>
          <w:numId w:val="2"/>
        </w:numPr>
        <w:pBdr>
          <w:top w:val="nil"/>
          <w:left w:val="nil"/>
          <w:bottom w:val="nil"/>
          <w:right w:val="nil"/>
          <w:between w:val="nil"/>
        </w:pBdr>
        <w:spacing w:after="120" w:line="240" w:lineRule="auto"/>
        <w:jc w:val="both"/>
        <w:rPr>
          <w:rFonts w:ascii="Times New Roman" w:hAnsi="Times New Roman" w:cs="Times New Roman"/>
          <w:sz w:val="24"/>
          <w:szCs w:val="24"/>
        </w:rPr>
      </w:pPr>
      <w:r w:rsidRPr="00150E54">
        <w:rPr>
          <w:rFonts w:ascii="Times New Roman" w:hAnsi="Times New Roman" w:cs="Times New Roman"/>
          <w:color w:val="000000"/>
          <w:sz w:val="24"/>
          <w:szCs w:val="24"/>
        </w:rPr>
        <w:t xml:space="preserve"> </w:t>
      </w:r>
      <w:r w:rsidR="00DD2BA9" w:rsidRPr="00150E54">
        <w:rPr>
          <w:rFonts w:ascii="Times New Roman" w:hAnsi="Times New Roman" w:cs="Times New Roman"/>
          <w:color w:val="000000"/>
          <w:sz w:val="24"/>
          <w:szCs w:val="24"/>
        </w:rPr>
        <w:t xml:space="preserve">Use the relation above </w:t>
      </w:r>
      <w:r w:rsidR="00DD2BA9" w:rsidRPr="00150E54">
        <w:rPr>
          <w:rFonts w:ascii="Times New Roman" w:hAnsi="Times New Roman" w:cs="Times New Roman"/>
          <w:i/>
          <w:color w:val="000000"/>
          <w:sz w:val="24"/>
          <w:szCs w:val="24"/>
        </w:rPr>
        <w:t>(it is in at least 1NF)</w:t>
      </w:r>
      <w:r w:rsidR="00DD2BA9" w:rsidRPr="00150E54">
        <w:rPr>
          <w:rFonts w:ascii="Times New Roman" w:hAnsi="Times New Roman" w:cs="Times New Roman"/>
          <w:color w:val="000000"/>
          <w:sz w:val="24"/>
          <w:szCs w:val="24"/>
        </w:rPr>
        <w:t xml:space="preserve"> to determine </w:t>
      </w:r>
      <w:r w:rsidR="00DD2BA9" w:rsidRPr="00150E54">
        <w:rPr>
          <w:rFonts w:ascii="Times New Roman" w:hAnsi="Times New Roman" w:cs="Times New Roman"/>
          <w:b/>
          <w:color w:val="000000"/>
          <w:sz w:val="24"/>
          <w:szCs w:val="24"/>
        </w:rPr>
        <w:t>ALL</w:t>
      </w:r>
      <w:r w:rsidR="00DD2BA9" w:rsidRPr="00150E54">
        <w:rPr>
          <w:rFonts w:ascii="Times New Roman" w:hAnsi="Times New Roman" w:cs="Times New Roman"/>
          <w:color w:val="000000"/>
          <w:sz w:val="24"/>
          <w:szCs w:val="24"/>
        </w:rPr>
        <w:t xml:space="preserve"> functional dependencies that the data suggests </w:t>
      </w:r>
      <w:r w:rsidR="00DD2BA9" w:rsidRPr="00150E54">
        <w:rPr>
          <w:rFonts w:ascii="Times New Roman" w:hAnsi="Times New Roman" w:cs="Times New Roman"/>
          <w:b/>
          <w:color w:val="000000"/>
          <w:sz w:val="24"/>
          <w:szCs w:val="24"/>
        </w:rPr>
        <w:t>MAY</w:t>
      </w:r>
      <w:r w:rsidR="00DD2BA9" w:rsidRPr="00150E54">
        <w:rPr>
          <w:rFonts w:ascii="Times New Roman" w:hAnsi="Times New Roman" w:cs="Times New Roman"/>
          <w:color w:val="000000"/>
          <w:sz w:val="24"/>
          <w:szCs w:val="24"/>
        </w:rPr>
        <w:t xml:space="preserve"> be present. Use A→B notation. To be very clear: identify all minimal (atomic) functional dependencies that have data that suggest this functional dependency may exist, even if you think the functional dependency would fail a logical test.</w:t>
      </w:r>
    </w:p>
    <w:p w14:paraId="0FC3628D" w14:textId="7526A65B" w:rsidR="000A6537" w:rsidRPr="00150E54" w:rsidRDefault="00150E54" w:rsidP="000A6537">
      <w:pPr>
        <w:pBdr>
          <w:top w:val="nil"/>
          <w:left w:val="nil"/>
          <w:bottom w:val="nil"/>
          <w:right w:val="nil"/>
          <w:between w:val="nil"/>
        </w:pBdr>
        <w:spacing w:after="120" w:line="240" w:lineRule="auto"/>
        <w:ind w:left="360"/>
        <w:rPr>
          <w:rFonts w:ascii="Times New Roman" w:hAnsi="Times New Roman" w:cs="Times New Roman"/>
          <w:color w:val="000000"/>
          <w:sz w:val="24"/>
          <w:szCs w:val="24"/>
        </w:rPr>
      </w:pPr>
      <w:r w:rsidRPr="00150E54">
        <w:rPr>
          <w:rFonts w:ascii="Times New Roman" w:hAnsi="Times New Roman" w:cs="Times New Roman"/>
          <w:color w:val="000000"/>
          <w:sz w:val="24"/>
          <w:szCs w:val="24"/>
        </w:rPr>
        <w:t xml:space="preserve"> </w:t>
      </w:r>
      <w:r w:rsidR="00DD2BA9" w:rsidRPr="00150E54">
        <w:rPr>
          <w:rFonts w:ascii="Times New Roman" w:hAnsi="Times New Roman" w:cs="Times New Roman"/>
          <w:color w:val="000000"/>
          <w:sz w:val="24"/>
          <w:szCs w:val="24"/>
        </w:rPr>
        <w:t>You should have more blank spaces below than you need. Fill in however many you find.</w:t>
      </w:r>
    </w:p>
    <w:p w14:paraId="493376F1" w14:textId="636B7BD4" w:rsidR="00DD2BA9" w:rsidRPr="00150E54" w:rsidRDefault="00DD2BA9" w:rsidP="000A6537">
      <w:pPr>
        <w:pBdr>
          <w:top w:val="nil"/>
          <w:left w:val="nil"/>
          <w:bottom w:val="nil"/>
          <w:right w:val="nil"/>
          <w:between w:val="nil"/>
        </w:pBdr>
        <w:spacing w:after="120" w:line="240" w:lineRule="auto"/>
        <w:rPr>
          <w:rFonts w:ascii="Times New Roman" w:hAnsi="Times New Roman" w:cs="Times New Roman"/>
          <w:color w:val="000000"/>
          <w:sz w:val="24"/>
          <w:szCs w:val="24"/>
        </w:rPr>
      </w:pPr>
      <w:r w:rsidRPr="00150E54">
        <w:rPr>
          <w:rFonts w:ascii="Times New Roman" w:hAnsi="Times New Roman" w:cs="Times New Roman"/>
          <w:b/>
          <w:i/>
          <w:color w:val="000000"/>
          <w:sz w:val="24"/>
          <w:szCs w:val="24"/>
        </w:rPr>
        <w:t xml:space="preserve"> </w:t>
      </w:r>
    </w:p>
    <w:p w14:paraId="2CE878F3" w14:textId="58F59E21" w:rsidR="000D5951" w:rsidRPr="00150E54" w:rsidRDefault="000D5951">
      <w:pPr>
        <w:jc w:val="both"/>
        <w:rPr>
          <w:rFonts w:ascii="Times New Roman" w:hAnsi="Times New Roman" w:cs="Times New Roman"/>
          <w:b/>
          <w:bCs/>
          <w:color w:val="1C1C1C"/>
          <w:sz w:val="24"/>
          <w:szCs w:val="24"/>
          <w:shd w:val="clear" w:color="auto" w:fill="FAFAFA"/>
        </w:rPr>
      </w:pPr>
    </w:p>
    <w:p w14:paraId="4509EAB1" w14:textId="0EB59FAC" w:rsidR="000D5951" w:rsidRPr="00150E54" w:rsidRDefault="00B72BA1">
      <w:pPr>
        <w:jc w:val="both"/>
        <w:rPr>
          <w:rFonts w:ascii="Times New Roman" w:hAnsi="Times New Roman" w:cs="Times New Roman"/>
          <w:color w:val="1C1C1C"/>
          <w:sz w:val="24"/>
          <w:szCs w:val="24"/>
          <w:shd w:val="clear" w:color="auto" w:fill="FAFAFA"/>
        </w:rPr>
      </w:pPr>
      <w:r w:rsidRPr="00150E54">
        <w:rPr>
          <w:rFonts w:ascii="Times New Roman" w:hAnsi="Times New Roman" w:cs="Times New Roman"/>
          <w:color w:val="1C1C1C"/>
          <w:sz w:val="24"/>
          <w:szCs w:val="24"/>
          <w:shd w:val="clear" w:color="auto" w:fill="FAFAFA"/>
        </w:rPr>
        <w:t xml:space="preserve">1.SessionID </w:t>
      </w:r>
      <w:r w:rsidRPr="00150E54">
        <w:rPr>
          <w:rFonts w:ascii="Times New Roman" w:hAnsi="Times New Roman" w:cs="Times New Roman"/>
          <w:kern w:val="0"/>
          <w:sz w:val="24"/>
          <w:szCs w:val="24"/>
          <w14:ligatures w14:val="none"/>
        </w:rPr>
        <w:t>→</w:t>
      </w:r>
      <w:r w:rsidRPr="00150E54">
        <w:rPr>
          <w:rFonts w:ascii="Times New Roman" w:hAnsi="Times New Roman" w:cs="Times New Roman"/>
          <w:color w:val="1C1C1C"/>
          <w:sz w:val="24"/>
          <w:szCs w:val="24"/>
          <w:shd w:val="clear" w:color="auto" w:fill="FAFAFA"/>
        </w:rPr>
        <w:t xml:space="preserve"> Session_Name</w:t>
      </w:r>
    </w:p>
    <w:p w14:paraId="6B028712" w14:textId="7457A16E" w:rsidR="00B72BA1" w:rsidRPr="00150E54" w:rsidRDefault="00B72BA1">
      <w:pPr>
        <w:jc w:val="both"/>
        <w:rPr>
          <w:rFonts w:ascii="Times New Roman" w:hAnsi="Times New Roman" w:cs="Times New Roman"/>
          <w:color w:val="1C1C1C"/>
          <w:sz w:val="24"/>
          <w:szCs w:val="24"/>
          <w:shd w:val="clear" w:color="auto" w:fill="FAFAFA"/>
        </w:rPr>
      </w:pPr>
      <w:r w:rsidRPr="00150E54">
        <w:rPr>
          <w:rFonts w:ascii="Times New Roman" w:hAnsi="Times New Roman" w:cs="Times New Roman"/>
          <w:color w:val="1C1C1C"/>
          <w:sz w:val="24"/>
          <w:szCs w:val="24"/>
          <w:shd w:val="clear" w:color="auto" w:fill="FAFAFA"/>
        </w:rPr>
        <w:t>(Assumption : Each SessionID uniquely determines the Session_Name)</w:t>
      </w:r>
    </w:p>
    <w:p w14:paraId="232B53A8" w14:textId="68BB4BCB" w:rsidR="00B72BA1" w:rsidRPr="00150E54" w:rsidRDefault="00E1292A" w:rsidP="00B72BA1">
      <w:pPr>
        <w:jc w:val="both"/>
        <w:rPr>
          <w:rFonts w:ascii="Times New Roman" w:hAnsi="Times New Roman" w:cs="Times New Roman"/>
          <w:color w:val="1C1C1C"/>
          <w:sz w:val="24"/>
          <w:szCs w:val="24"/>
          <w:shd w:val="clear" w:color="auto" w:fill="FAFAFA"/>
        </w:rPr>
      </w:pPr>
      <w:r>
        <w:rPr>
          <w:rFonts w:ascii="Times New Roman" w:hAnsi="Times New Roman" w:cs="Times New Roman"/>
          <w:color w:val="1C1C1C"/>
          <w:sz w:val="24"/>
          <w:szCs w:val="24"/>
          <w:shd w:val="clear" w:color="auto" w:fill="FAFAFA"/>
        </w:rPr>
        <w:t>2</w:t>
      </w:r>
      <w:r w:rsidR="00B72BA1" w:rsidRPr="00150E54">
        <w:rPr>
          <w:rFonts w:ascii="Times New Roman" w:hAnsi="Times New Roman" w:cs="Times New Roman"/>
          <w:color w:val="1C1C1C"/>
          <w:sz w:val="24"/>
          <w:szCs w:val="24"/>
          <w:shd w:val="clear" w:color="auto" w:fill="FAFAFA"/>
        </w:rPr>
        <w:t xml:space="preserve">.SessionID </w:t>
      </w:r>
      <w:r w:rsidR="00B72BA1" w:rsidRPr="00150E54">
        <w:rPr>
          <w:rFonts w:ascii="Times New Roman" w:hAnsi="Times New Roman" w:cs="Times New Roman"/>
          <w:kern w:val="0"/>
          <w:sz w:val="24"/>
          <w:szCs w:val="24"/>
          <w14:ligatures w14:val="none"/>
        </w:rPr>
        <w:t>→</w:t>
      </w:r>
      <w:r w:rsidR="00B72BA1" w:rsidRPr="00150E54">
        <w:rPr>
          <w:rFonts w:ascii="Times New Roman" w:hAnsi="Times New Roman" w:cs="Times New Roman"/>
          <w:color w:val="1C1C1C"/>
          <w:sz w:val="24"/>
          <w:szCs w:val="24"/>
          <w:shd w:val="clear" w:color="auto" w:fill="FAFAFA"/>
        </w:rPr>
        <w:t xml:space="preserve"> Duration</w:t>
      </w:r>
    </w:p>
    <w:p w14:paraId="1FBDFD42" w14:textId="40E18077" w:rsidR="00B72BA1" w:rsidRPr="00150E54" w:rsidRDefault="00B72BA1" w:rsidP="00B72BA1">
      <w:pPr>
        <w:jc w:val="both"/>
        <w:rPr>
          <w:rFonts w:ascii="Times New Roman" w:hAnsi="Times New Roman" w:cs="Times New Roman"/>
          <w:color w:val="1C1C1C"/>
          <w:sz w:val="24"/>
          <w:szCs w:val="24"/>
          <w:shd w:val="clear" w:color="auto" w:fill="FAFAFA"/>
        </w:rPr>
      </w:pPr>
      <w:r w:rsidRPr="00150E54">
        <w:rPr>
          <w:rFonts w:ascii="Times New Roman" w:hAnsi="Times New Roman" w:cs="Times New Roman"/>
          <w:color w:val="1C1C1C"/>
          <w:sz w:val="24"/>
          <w:szCs w:val="24"/>
          <w:shd w:val="clear" w:color="auto" w:fill="FAFAFA"/>
        </w:rPr>
        <w:t>(Assumption : Each SessionID uniquely determines the Duration)</w:t>
      </w:r>
    </w:p>
    <w:p w14:paraId="75193CC7" w14:textId="68A7FE3E" w:rsidR="00B72BA1" w:rsidRPr="00150E54" w:rsidRDefault="00E1292A" w:rsidP="00B72BA1">
      <w:pPr>
        <w:jc w:val="both"/>
        <w:rPr>
          <w:rFonts w:ascii="Times New Roman" w:hAnsi="Times New Roman" w:cs="Times New Roman"/>
          <w:color w:val="1C1C1C"/>
          <w:sz w:val="24"/>
          <w:szCs w:val="24"/>
          <w:shd w:val="clear" w:color="auto" w:fill="FAFAFA"/>
        </w:rPr>
      </w:pPr>
      <w:r>
        <w:rPr>
          <w:rFonts w:ascii="Times New Roman" w:hAnsi="Times New Roman" w:cs="Times New Roman"/>
          <w:color w:val="1C1C1C"/>
          <w:sz w:val="24"/>
          <w:szCs w:val="24"/>
          <w:shd w:val="clear" w:color="auto" w:fill="FAFAFA"/>
        </w:rPr>
        <w:t>3</w:t>
      </w:r>
      <w:r w:rsidR="00B72BA1" w:rsidRPr="00150E54">
        <w:rPr>
          <w:rFonts w:ascii="Times New Roman" w:hAnsi="Times New Roman" w:cs="Times New Roman"/>
          <w:color w:val="1C1C1C"/>
          <w:sz w:val="24"/>
          <w:szCs w:val="24"/>
          <w:shd w:val="clear" w:color="auto" w:fill="FAFAFA"/>
        </w:rPr>
        <w:t xml:space="preserve">.SessionID </w:t>
      </w:r>
      <w:r w:rsidR="00B72BA1" w:rsidRPr="00150E54">
        <w:rPr>
          <w:rFonts w:ascii="Times New Roman" w:hAnsi="Times New Roman" w:cs="Times New Roman"/>
          <w:kern w:val="0"/>
          <w:sz w:val="24"/>
          <w:szCs w:val="24"/>
          <w14:ligatures w14:val="none"/>
        </w:rPr>
        <w:t>→</w:t>
      </w:r>
      <w:r w:rsidR="00B72BA1" w:rsidRPr="00150E54">
        <w:rPr>
          <w:rFonts w:ascii="Times New Roman" w:hAnsi="Times New Roman" w:cs="Times New Roman"/>
          <w:color w:val="1C1C1C"/>
          <w:sz w:val="24"/>
          <w:szCs w:val="24"/>
          <w:shd w:val="clear" w:color="auto" w:fill="FAFAFA"/>
        </w:rPr>
        <w:t xml:space="preserve"> Room</w:t>
      </w:r>
    </w:p>
    <w:p w14:paraId="643D901B" w14:textId="0FD16E43" w:rsidR="00B72BA1" w:rsidRPr="00150E54" w:rsidRDefault="00B72BA1" w:rsidP="00B72BA1">
      <w:pPr>
        <w:jc w:val="both"/>
        <w:rPr>
          <w:rFonts w:ascii="Times New Roman" w:hAnsi="Times New Roman" w:cs="Times New Roman"/>
          <w:color w:val="1C1C1C"/>
          <w:sz w:val="24"/>
          <w:szCs w:val="24"/>
          <w:shd w:val="clear" w:color="auto" w:fill="FAFAFA"/>
        </w:rPr>
      </w:pPr>
      <w:r w:rsidRPr="00150E54">
        <w:rPr>
          <w:rFonts w:ascii="Times New Roman" w:hAnsi="Times New Roman" w:cs="Times New Roman"/>
          <w:color w:val="1C1C1C"/>
          <w:sz w:val="24"/>
          <w:szCs w:val="24"/>
          <w:shd w:val="clear" w:color="auto" w:fill="FAFAFA"/>
        </w:rPr>
        <w:t xml:space="preserve">(Assumption : Each SessionID uniquely determines the </w:t>
      </w:r>
      <w:r w:rsidR="007B096F" w:rsidRPr="00150E54">
        <w:rPr>
          <w:rFonts w:ascii="Times New Roman" w:hAnsi="Times New Roman" w:cs="Times New Roman"/>
          <w:color w:val="1C1C1C"/>
          <w:sz w:val="24"/>
          <w:szCs w:val="24"/>
          <w:shd w:val="clear" w:color="auto" w:fill="FAFAFA"/>
        </w:rPr>
        <w:t>Room</w:t>
      </w:r>
      <w:r w:rsidRPr="00150E54">
        <w:rPr>
          <w:rFonts w:ascii="Times New Roman" w:hAnsi="Times New Roman" w:cs="Times New Roman"/>
          <w:color w:val="1C1C1C"/>
          <w:sz w:val="24"/>
          <w:szCs w:val="24"/>
          <w:shd w:val="clear" w:color="auto" w:fill="FAFAFA"/>
        </w:rPr>
        <w:t>)</w:t>
      </w:r>
    </w:p>
    <w:p w14:paraId="70DFDCC3" w14:textId="707FBCBB" w:rsidR="007B096F" w:rsidRPr="00150E54" w:rsidRDefault="00E1292A" w:rsidP="007B096F">
      <w:pPr>
        <w:jc w:val="both"/>
        <w:rPr>
          <w:rFonts w:ascii="Times New Roman" w:hAnsi="Times New Roman" w:cs="Times New Roman"/>
          <w:color w:val="1C1C1C"/>
          <w:sz w:val="24"/>
          <w:szCs w:val="24"/>
          <w:shd w:val="clear" w:color="auto" w:fill="FAFAFA"/>
        </w:rPr>
      </w:pPr>
      <w:r>
        <w:rPr>
          <w:rFonts w:ascii="Times New Roman" w:hAnsi="Times New Roman" w:cs="Times New Roman"/>
          <w:color w:val="1C1C1C"/>
          <w:sz w:val="24"/>
          <w:szCs w:val="24"/>
          <w:shd w:val="clear" w:color="auto" w:fill="FAFAFA"/>
        </w:rPr>
        <w:t>4</w:t>
      </w:r>
      <w:r w:rsidR="007B096F" w:rsidRPr="00150E54">
        <w:rPr>
          <w:rFonts w:ascii="Times New Roman" w:hAnsi="Times New Roman" w:cs="Times New Roman"/>
          <w:color w:val="1C1C1C"/>
          <w:sz w:val="24"/>
          <w:szCs w:val="24"/>
          <w:shd w:val="clear" w:color="auto" w:fill="FAFAFA"/>
        </w:rPr>
        <w:t xml:space="preserve">.SessionID </w:t>
      </w:r>
      <w:r w:rsidR="007B096F" w:rsidRPr="00150E54">
        <w:rPr>
          <w:rFonts w:ascii="Times New Roman" w:hAnsi="Times New Roman" w:cs="Times New Roman"/>
          <w:kern w:val="0"/>
          <w:sz w:val="24"/>
          <w:szCs w:val="24"/>
          <w14:ligatures w14:val="none"/>
        </w:rPr>
        <w:t>→</w:t>
      </w:r>
      <w:r w:rsidR="007B096F" w:rsidRPr="00150E54">
        <w:rPr>
          <w:rFonts w:ascii="Times New Roman" w:hAnsi="Times New Roman" w:cs="Times New Roman"/>
          <w:color w:val="1C1C1C"/>
          <w:sz w:val="24"/>
          <w:szCs w:val="24"/>
          <w:shd w:val="clear" w:color="auto" w:fill="FAFAFA"/>
        </w:rPr>
        <w:t xml:space="preserve"> Start_Time</w:t>
      </w:r>
    </w:p>
    <w:p w14:paraId="572520C5" w14:textId="6F783B35" w:rsidR="007B096F" w:rsidRPr="00150E54" w:rsidRDefault="007B096F" w:rsidP="007B096F">
      <w:pPr>
        <w:jc w:val="both"/>
        <w:rPr>
          <w:rFonts w:ascii="Times New Roman" w:hAnsi="Times New Roman" w:cs="Times New Roman"/>
          <w:color w:val="1C1C1C"/>
          <w:sz w:val="24"/>
          <w:szCs w:val="24"/>
          <w:shd w:val="clear" w:color="auto" w:fill="FAFAFA"/>
        </w:rPr>
      </w:pPr>
      <w:r w:rsidRPr="00150E54">
        <w:rPr>
          <w:rFonts w:ascii="Times New Roman" w:hAnsi="Times New Roman" w:cs="Times New Roman"/>
          <w:color w:val="1C1C1C"/>
          <w:sz w:val="24"/>
          <w:szCs w:val="24"/>
          <w:shd w:val="clear" w:color="auto" w:fill="FAFAFA"/>
        </w:rPr>
        <w:t>(Assumption : Each SessionID uniquely determines the Start_Time)</w:t>
      </w:r>
    </w:p>
    <w:p w14:paraId="6B848D11" w14:textId="72844208" w:rsidR="007B096F" w:rsidRPr="00150E54" w:rsidRDefault="00E1292A" w:rsidP="007B096F">
      <w:pPr>
        <w:jc w:val="both"/>
        <w:rPr>
          <w:rFonts w:ascii="Times New Roman" w:hAnsi="Times New Roman" w:cs="Times New Roman"/>
          <w:color w:val="1C1C1C"/>
          <w:sz w:val="24"/>
          <w:szCs w:val="24"/>
          <w:shd w:val="clear" w:color="auto" w:fill="FAFAFA"/>
        </w:rPr>
      </w:pPr>
      <w:r>
        <w:rPr>
          <w:rFonts w:ascii="Times New Roman" w:hAnsi="Times New Roman" w:cs="Times New Roman"/>
          <w:color w:val="1C1C1C"/>
          <w:sz w:val="24"/>
          <w:szCs w:val="24"/>
          <w:shd w:val="clear" w:color="auto" w:fill="FAFAFA"/>
        </w:rPr>
        <w:t>5</w:t>
      </w:r>
      <w:r w:rsidR="007B096F" w:rsidRPr="00150E54">
        <w:rPr>
          <w:rFonts w:ascii="Times New Roman" w:hAnsi="Times New Roman" w:cs="Times New Roman"/>
          <w:color w:val="1C1C1C"/>
          <w:sz w:val="24"/>
          <w:szCs w:val="24"/>
          <w:shd w:val="clear" w:color="auto" w:fill="FAFAFA"/>
        </w:rPr>
        <w:t xml:space="preserve">.SessionID </w:t>
      </w:r>
      <w:r w:rsidR="007B096F" w:rsidRPr="00150E54">
        <w:rPr>
          <w:rFonts w:ascii="Times New Roman" w:hAnsi="Times New Roman" w:cs="Times New Roman"/>
          <w:kern w:val="0"/>
          <w:sz w:val="24"/>
          <w:szCs w:val="24"/>
          <w14:ligatures w14:val="none"/>
        </w:rPr>
        <w:t>→</w:t>
      </w:r>
      <w:r w:rsidR="007B096F" w:rsidRPr="00150E54">
        <w:rPr>
          <w:rFonts w:ascii="Times New Roman" w:hAnsi="Times New Roman" w:cs="Times New Roman"/>
          <w:color w:val="1C1C1C"/>
          <w:sz w:val="24"/>
          <w:szCs w:val="24"/>
          <w:shd w:val="clear" w:color="auto" w:fill="FAFAFA"/>
        </w:rPr>
        <w:t xml:space="preserve"> End_Time</w:t>
      </w:r>
    </w:p>
    <w:p w14:paraId="5724B62B" w14:textId="56E62EC2" w:rsidR="007B096F" w:rsidRPr="00150E54" w:rsidRDefault="007B096F" w:rsidP="007B096F">
      <w:pPr>
        <w:jc w:val="both"/>
        <w:rPr>
          <w:rFonts w:ascii="Times New Roman" w:hAnsi="Times New Roman" w:cs="Times New Roman"/>
          <w:color w:val="1C1C1C"/>
          <w:sz w:val="24"/>
          <w:szCs w:val="24"/>
          <w:shd w:val="clear" w:color="auto" w:fill="FAFAFA"/>
        </w:rPr>
      </w:pPr>
      <w:r w:rsidRPr="00150E54">
        <w:rPr>
          <w:rFonts w:ascii="Times New Roman" w:hAnsi="Times New Roman" w:cs="Times New Roman"/>
          <w:color w:val="1C1C1C"/>
          <w:sz w:val="24"/>
          <w:szCs w:val="24"/>
          <w:shd w:val="clear" w:color="auto" w:fill="FAFAFA"/>
        </w:rPr>
        <w:t>(Assumption : Each SessionID uniquely determines the End_Time)</w:t>
      </w:r>
    </w:p>
    <w:p w14:paraId="3C9B32B5" w14:textId="0B38313A" w:rsidR="007B096F" w:rsidRPr="00150E54" w:rsidRDefault="00F30C4E" w:rsidP="007B096F">
      <w:pPr>
        <w:jc w:val="both"/>
        <w:rPr>
          <w:rFonts w:ascii="Times New Roman" w:hAnsi="Times New Roman" w:cs="Times New Roman"/>
          <w:color w:val="1C1C1C"/>
          <w:sz w:val="24"/>
          <w:szCs w:val="24"/>
          <w:shd w:val="clear" w:color="auto" w:fill="FAFAFA"/>
        </w:rPr>
      </w:pPr>
      <w:r>
        <w:rPr>
          <w:rFonts w:ascii="Times New Roman" w:hAnsi="Times New Roman" w:cs="Times New Roman"/>
          <w:color w:val="1C1C1C"/>
          <w:sz w:val="24"/>
          <w:szCs w:val="24"/>
          <w:shd w:val="clear" w:color="auto" w:fill="FAFAFA"/>
        </w:rPr>
        <w:lastRenderedPageBreak/>
        <w:t>6</w:t>
      </w:r>
      <w:r w:rsidR="007B096F" w:rsidRPr="00150E54">
        <w:rPr>
          <w:rFonts w:ascii="Times New Roman" w:hAnsi="Times New Roman" w:cs="Times New Roman"/>
          <w:color w:val="1C1C1C"/>
          <w:sz w:val="24"/>
          <w:szCs w:val="24"/>
          <w:shd w:val="clear" w:color="auto" w:fill="FAFAFA"/>
        </w:rPr>
        <w:t xml:space="preserve">.Track </w:t>
      </w:r>
      <w:r w:rsidR="007B096F" w:rsidRPr="00150E54">
        <w:rPr>
          <w:rFonts w:ascii="Times New Roman" w:hAnsi="Times New Roman" w:cs="Times New Roman"/>
          <w:kern w:val="0"/>
          <w:sz w:val="24"/>
          <w:szCs w:val="24"/>
          <w14:ligatures w14:val="none"/>
        </w:rPr>
        <w:t>→</w:t>
      </w:r>
      <w:r w:rsidR="007B096F" w:rsidRPr="00150E54">
        <w:rPr>
          <w:rFonts w:ascii="Times New Roman" w:hAnsi="Times New Roman" w:cs="Times New Roman"/>
          <w:color w:val="1C1C1C"/>
          <w:sz w:val="24"/>
          <w:szCs w:val="24"/>
          <w:shd w:val="clear" w:color="auto" w:fill="FAFAFA"/>
        </w:rPr>
        <w:t xml:space="preserve"> Duration</w:t>
      </w:r>
    </w:p>
    <w:p w14:paraId="28F51B0E" w14:textId="44047CD5" w:rsidR="007B096F" w:rsidRPr="00150E54" w:rsidRDefault="007B096F" w:rsidP="007B096F">
      <w:pPr>
        <w:jc w:val="both"/>
        <w:rPr>
          <w:rFonts w:ascii="Times New Roman" w:hAnsi="Times New Roman" w:cs="Times New Roman"/>
          <w:color w:val="1C1C1C"/>
          <w:sz w:val="24"/>
          <w:szCs w:val="24"/>
          <w:shd w:val="clear" w:color="auto" w:fill="FAFAFA"/>
        </w:rPr>
      </w:pPr>
      <w:r w:rsidRPr="00150E54">
        <w:rPr>
          <w:rFonts w:ascii="Times New Roman" w:hAnsi="Times New Roman" w:cs="Times New Roman"/>
          <w:color w:val="1C1C1C"/>
          <w:sz w:val="24"/>
          <w:szCs w:val="24"/>
          <w:shd w:val="clear" w:color="auto" w:fill="FAFAFA"/>
        </w:rPr>
        <w:t>(Assumption : Each Track uniquely determines the Duration)</w:t>
      </w:r>
    </w:p>
    <w:p w14:paraId="710FB229" w14:textId="7AAB66C7" w:rsidR="007B096F" w:rsidRPr="00150E54" w:rsidRDefault="00F30C4E" w:rsidP="007B096F">
      <w:pPr>
        <w:jc w:val="both"/>
        <w:rPr>
          <w:rFonts w:ascii="Times New Roman" w:hAnsi="Times New Roman" w:cs="Times New Roman"/>
          <w:color w:val="1C1C1C"/>
          <w:sz w:val="24"/>
          <w:szCs w:val="24"/>
          <w:shd w:val="clear" w:color="auto" w:fill="FAFAFA"/>
        </w:rPr>
      </w:pPr>
      <w:r>
        <w:rPr>
          <w:rFonts w:ascii="Times New Roman" w:hAnsi="Times New Roman" w:cs="Times New Roman"/>
          <w:color w:val="1C1C1C"/>
          <w:sz w:val="24"/>
          <w:szCs w:val="24"/>
          <w:shd w:val="clear" w:color="auto" w:fill="FAFAFA"/>
        </w:rPr>
        <w:t>7</w:t>
      </w:r>
      <w:r w:rsidR="007B096F" w:rsidRPr="00150E54">
        <w:rPr>
          <w:rFonts w:ascii="Times New Roman" w:hAnsi="Times New Roman" w:cs="Times New Roman"/>
          <w:color w:val="1C1C1C"/>
          <w:sz w:val="24"/>
          <w:szCs w:val="24"/>
          <w:shd w:val="clear" w:color="auto" w:fill="FAFAFA"/>
        </w:rPr>
        <w:t xml:space="preserve">.Track </w:t>
      </w:r>
      <w:r w:rsidR="007B096F" w:rsidRPr="00150E54">
        <w:rPr>
          <w:rFonts w:ascii="Times New Roman" w:hAnsi="Times New Roman" w:cs="Times New Roman"/>
          <w:kern w:val="0"/>
          <w:sz w:val="24"/>
          <w:szCs w:val="24"/>
          <w14:ligatures w14:val="none"/>
        </w:rPr>
        <w:t>→</w:t>
      </w:r>
      <w:r w:rsidR="007B096F" w:rsidRPr="00150E54">
        <w:rPr>
          <w:rFonts w:ascii="Times New Roman" w:hAnsi="Times New Roman" w:cs="Times New Roman"/>
          <w:color w:val="1C1C1C"/>
          <w:sz w:val="24"/>
          <w:szCs w:val="24"/>
          <w:shd w:val="clear" w:color="auto" w:fill="FAFAFA"/>
        </w:rPr>
        <w:t xml:space="preserve"> Room</w:t>
      </w:r>
    </w:p>
    <w:p w14:paraId="0232B3C1" w14:textId="554AF361" w:rsidR="007B096F" w:rsidRPr="00150E54" w:rsidRDefault="007B096F" w:rsidP="007B096F">
      <w:pPr>
        <w:jc w:val="both"/>
        <w:rPr>
          <w:rFonts w:ascii="Times New Roman" w:hAnsi="Times New Roman" w:cs="Times New Roman"/>
          <w:color w:val="1C1C1C"/>
          <w:sz w:val="24"/>
          <w:szCs w:val="24"/>
          <w:shd w:val="clear" w:color="auto" w:fill="FAFAFA"/>
        </w:rPr>
      </w:pPr>
      <w:r w:rsidRPr="00150E54">
        <w:rPr>
          <w:rFonts w:ascii="Times New Roman" w:hAnsi="Times New Roman" w:cs="Times New Roman"/>
          <w:color w:val="1C1C1C"/>
          <w:sz w:val="24"/>
          <w:szCs w:val="24"/>
          <w:shd w:val="clear" w:color="auto" w:fill="FAFAFA"/>
        </w:rPr>
        <w:t>(Assumption : Each Track uniquely determines the Room)</w:t>
      </w:r>
    </w:p>
    <w:p w14:paraId="52C4970D" w14:textId="465A00E3" w:rsidR="007B096F" w:rsidRPr="00150E54" w:rsidRDefault="00F30C4E" w:rsidP="007B096F">
      <w:pPr>
        <w:jc w:val="both"/>
        <w:rPr>
          <w:rFonts w:ascii="Times New Roman" w:hAnsi="Times New Roman" w:cs="Times New Roman"/>
          <w:color w:val="1C1C1C"/>
          <w:sz w:val="24"/>
          <w:szCs w:val="24"/>
          <w:shd w:val="clear" w:color="auto" w:fill="FAFAFA"/>
        </w:rPr>
      </w:pPr>
      <w:r>
        <w:rPr>
          <w:rFonts w:ascii="Times New Roman" w:hAnsi="Times New Roman" w:cs="Times New Roman"/>
          <w:color w:val="1C1C1C"/>
          <w:sz w:val="24"/>
          <w:szCs w:val="24"/>
          <w:shd w:val="clear" w:color="auto" w:fill="FAFAFA"/>
        </w:rPr>
        <w:t>8</w:t>
      </w:r>
      <w:r w:rsidR="007B096F" w:rsidRPr="00150E54">
        <w:rPr>
          <w:rFonts w:ascii="Times New Roman" w:hAnsi="Times New Roman" w:cs="Times New Roman"/>
          <w:color w:val="1C1C1C"/>
          <w:sz w:val="24"/>
          <w:szCs w:val="24"/>
          <w:shd w:val="clear" w:color="auto" w:fill="FAFAFA"/>
        </w:rPr>
        <w:t xml:space="preserve">.Track </w:t>
      </w:r>
      <w:r w:rsidR="007B096F" w:rsidRPr="00150E54">
        <w:rPr>
          <w:rFonts w:ascii="Times New Roman" w:hAnsi="Times New Roman" w:cs="Times New Roman"/>
          <w:kern w:val="0"/>
          <w:sz w:val="24"/>
          <w:szCs w:val="24"/>
          <w14:ligatures w14:val="none"/>
        </w:rPr>
        <w:t>→</w:t>
      </w:r>
      <w:r w:rsidR="007B096F" w:rsidRPr="00150E54">
        <w:rPr>
          <w:rFonts w:ascii="Times New Roman" w:hAnsi="Times New Roman" w:cs="Times New Roman"/>
          <w:color w:val="1C1C1C"/>
          <w:sz w:val="24"/>
          <w:szCs w:val="24"/>
          <w:shd w:val="clear" w:color="auto" w:fill="FAFAFA"/>
        </w:rPr>
        <w:t xml:space="preserve"> Start_Time</w:t>
      </w:r>
    </w:p>
    <w:p w14:paraId="5AE3AAC8" w14:textId="1A65E422" w:rsidR="007B096F" w:rsidRPr="00150E54" w:rsidRDefault="007B096F" w:rsidP="007B096F">
      <w:pPr>
        <w:jc w:val="both"/>
        <w:rPr>
          <w:rFonts w:ascii="Times New Roman" w:hAnsi="Times New Roman" w:cs="Times New Roman"/>
          <w:color w:val="1C1C1C"/>
          <w:sz w:val="24"/>
          <w:szCs w:val="24"/>
          <w:shd w:val="clear" w:color="auto" w:fill="FAFAFA"/>
        </w:rPr>
      </w:pPr>
      <w:r w:rsidRPr="00150E54">
        <w:rPr>
          <w:rFonts w:ascii="Times New Roman" w:hAnsi="Times New Roman" w:cs="Times New Roman"/>
          <w:color w:val="1C1C1C"/>
          <w:sz w:val="24"/>
          <w:szCs w:val="24"/>
          <w:shd w:val="clear" w:color="auto" w:fill="FAFAFA"/>
        </w:rPr>
        <w:t>(Assumption : Each Track uniquely determines the Start_Time)</w:t>
      </w:r>
    </w:p>
    <w:p w14:paraId="247C2C87" w14:textId="7F6C15B7" w:rsidR="007B096F" w:rsidRPr="00150E54" w:rsidRDefault="00F30C4E" w:rsidP="007B096F">
      <w:pPr>
        <w:jc w:val="both"/>
        <w:rPr>
          <w:rFonts w:ascii="Times New Roman" w:hAnsi="Times New Roman" w:cs="Times New Roman"/>
          <w:color w:val="1C1C1C"/>
          <w:sz w:val="24"/>
          <w:szCs w:val="24"/>
          <w:shd w:val="clear" w:color="auto" w:fill="FAFAFA"/>
        </w:rPr>
      </w:pPr>
      <w:r>
        <w:rPr>
          <w:rFonts w:ascii="Times New Roman" w:hAnsi="Times New Roman" w:cs="Times New Roman"/>
          <w:color w:val="1C1C1C"/>
          <w:sz w:val="24"/>
          <w:szCs w:val="24"/>
          <w:shd w:val="clear" w:color="auto" w:fill="FAFAFA"/>
        </w:rPr>
        <w:t>9</w:t>
      </w:r>
      <w:r w:rsidR="007B096F" w:rsidRPr="00150E54">
        <w:rPr>
          <w:rFonts w:ascii="Times New Roman" w:hAnsi="Times New Roman" w:cs="Times New Roman"/>
          <w:color w:val="1C1C1C"/>
          <w:sz w:val="24"/>
          <w:szCs w:val="24"/>
          <w:shd w:val="clear" w:color="auto" w:fill="FAFAFA"/>
        </w:rPr>
        <w:t xml:space="preserve">.Track </w:t>
      </w:r>
      <w:r w:rsidR="007B096F" w:rsidRPr="00150E54">
        <w:rPr>
          <w:rFonts w:ascii="Times New Roman" w:hAnsi="Times New Roman" w:cs="Times New Roman"/>
          <w:kern w:val="0"/>
          <w:sz w:val="24"/>
          <w:szCs w:val="24"/>
          <w14:ligatures w14:val="none"/>
        </w:rPr>
        <w:t>→</w:t>
      </w:r>
      <w:r w:rsidR="007B096F" w:rsidRPr="00150E54">
        <w:rPr>
          <w:rFonts w:ascii="Times New Roman" w:hAnsi="Times New Roman" w:cs="Times New Roman"/>
          <w:color w:val="1C1C1C"/>
          <w:sz w:val="24"/>
          <w:szCs w:val="24"/>
          <w:shd w:val="clear" w:color="auto" w:fill="FAFAFA"/>
        </w:rPr>
        <w:t xml:space="preserve"> End_Time</w:t>
      </w:r>
    </w:p>
    <w:p w14:paraId="4AC4EA98" w14:textId="6D3B135B" w:rsidR="007B096F" w:rsidRPr="00150E54" w:rsidRDefault="007B096F" w:rsidP="007B096F">
      <w:pPr>
        <w:jc w:val="both"/>
        <w:rPr>
          <w:rFonts w:ascii="Times New Roman" w:hAnsi="Times New Roman" w:cs="Times New Roman"/>
          <w:color w:val="1C1C1C"/>
          <w:sz w:val="24"/>
          <w:szCs w:val="24"/>
          <w:shd w:val="clear" w:color="auto" w:fill="FAFAFA"/>
        </w:rPr>
      </w:pPr>
      <w:r w:rsidRPr="00150E54">
        <w:rPr>
          <w:rFonts w:ascii="Times New Roman" w:hAnsi="Times New Roman" w:cs="Times New Roman"/>
          <w:color w:val="1C1C1C"/>
          <w:sz w:val="24"/>
          <w:szCs w:val="24"/>
          <w:shd w:val="clear" w:color="auto" w:fill="FAFAFA"/>
        </w:rPr>
        <w:t>(Assumption : Each Track uniquely determines the End_Time)</w:t>
      </w:r>
    </w:p>
    <w:p w14:paraId="5E5595FD" w14:textId="202A8ED5" w:rsidR="007B096F" w:rsidRPr="00150E54" w:rsidRDefault="00F30C4E" w:rsidP="007B096F">
      <w:pPr>
        <w:jc w:val="both"/>
        <w:rPr>
          <w:rFonts w:ascii="Times New Roman" w:hAnsi="Times New Roman" w:cs="Times New Roman"/>
          <w:color w:val="1C1C1C"/>
          <w:sz w:val="24"/>
          <w:szCs w:val="24"/>
          <w:shd w:val="clear" w:color="auto" w:fill="FAFAFA"/>
        </w:rPr>
      </w:pPr>
      <w:r>
        <w:rPr>
          <w:rFonts w:ascii="Times New Roman" w:hAnsi="Times New Roman" w:cs="Times New Roman"/>
          <w:color w:val="1C1C1C"/>
          <w:sz w:val="24"/>
          <w:szCs w:val="24"/>
          <w:shd w:val="clear" w:color="auto" w:fill="FAFAFA"/>
        </w:rPr>
        <w:t>10</w:t>
      </w:r>
      <w:r w:rsidR="007B096F" w:rsidRPr="00150E54">
        <w:rPr>
          <w:rFonts w:ascii="Times New Roman" w:hAnsi="Times New Roman" w:cs="Times New Roman"/>
          <w:color w:val="1C1C1C"/>
          <w:sz w:val="24"/>
          <w:szCs w:val="24"/>
          <w:shd w:val="clear" w:color="auto" w:fill="FAFAFA"/>
        </w:rPr>
        <w:t xml:space="preserve">.Track </w:t>
      </w:r>
      <w:r w:rsidR="007B096F" w:rsidRPr="00150E54">
        <w:rPr>
          <w:rFonts w:ascii="Times New Roman" w:hAnsi="Times New Roman" w:cs="Times New Roman"/>
          <w:kern w:val="0"/>
          <w:sz w:val="24"/>
          <w:szCs w:val="24"/>
          <w14:ligatures w14:val="none"/>
        </w:rPr>
        <w:t>→</w:t>
      </w:r>
      <w:r w:rsidR="007B096F" w:rsidRPr="00150E54">
        <w:rPr>
          <w:rFonts w:ascii="Times New Roman" w:hAnsi="Times New Roman" w:cs="Times New Roman"/>
          <w:color w:val="1C1C1C"/>
          <w:sz w:val="24"/>
          <w:szCs w:val="24"/>
          <w:shd w:val="clear" w:color="auto" w:fill="FAFAFA"/>
        </w:rPr>
        <w:t xml:space="preserve"> Nbr_Paper</w:t>
      </w:r>
    </w:p>
    <w:p w14:paraId="1468056C" w14:textId="77777777" w:rsidR="007B096F" w:rsidRPr="00150E54" w:rsidRDefault="007B096F" w:rsidP="007B096F">
      <w:pPr>
        <w:jc w:val="both"/>
        <w:rPr>
          <w:rFonts w:ascii="Times New Roman" w:hAnsi="Times New Roman" w:cs="Times New Roman"/>
          <w:color w:val="1C1C1C"/>
          <w:sz w:val="24"/>
          <w:szCs w:val="24"/>
          <w:shd w:val="clear" w:color="auto" w:fill="FAFAFA"/>
        </w:rPr>
      </w:pPr>
      <w:r w:rsidRPr="00150E54">
        <w:rPr>
          <w:rFonts w:ascii="Times New Roman" w:hAnsi="Times New Roman" w:cs="Times New Roman"/>
          <w:color w:val="1C1C1C"/>
          <w:sz w:val="24"/>
          <w:szCs w:val="24"/>
          <w:shd w:val="clear" w:color="auto" w:fill="FAFAFA"/>
        </w:rPr>
        <w:t>(Assumption : Each Track uniquely determines the Duration)</w:t>
      </w:r>
    </w:p>
    <w:p w14:paraId="07FA999C" w14:textId="3CED6F7E" w:rsidR="007B096F" w:rsidRPr="00150E54" w:rsidRDefault="007B096F" w:rsidP="007B096F">
      <w:pPr>
        <w:jc w:val="both"/>
        <w:rPr>
          <w:rFonts w:ascii="Times New Roman" w:hAnsi="Times New Roman" w:cs="Times New Roman"/>
          <w:kern w:val="0"/>
          <w:sz w:val="24"/>
          <w:szCs w:val="24"/>
          <w14:ligatures w14:val="none"/>
        </w:rPr>
      </w:pPr>
      <w:r w:rsidRPr="00150E54">
        <w:rPr>
          <w:rFonts w:ascii="Times New Roman" w:hAnsi="Times New Roman" w:cs="Times New Roman"/>
          <w:color w:val="1C1C1C"/>
          <w:sz w:val="24"/>
          <w:szCs w:val="24"/>
          <w:shd w:val="clear" w:color="auto" w:fill="FAFAFA"/>
        </w:rPr>
        <w:t>1</w:t>
      </w:r>
      <w:r w:rsidR="00F30C4E">
        <w:rPr>
          <w:rFonts w:ascii="Times New Roman" w:hAnsi="Times New Roman" w:cs="Times New Roman"/>
          <w:color w:val="1C1C1C"/>
          <w:sz w:val="24"/>
          <w:szCs w:val="24"/>
          <w:shd w:val="clear" w:color="auto" w:fill="FAFAFA"/>
        </w:rPr>
        <w:t>1</w:t>
      </w:r>
      <w:r w:rsidRPr="00150E54">
        <w:rPr>
          <w:rFonts w:ascii="Times New Roman" w:hAnsi="Times New Roman" w:cs="Times New Roman"/>
          <w:color w:val="1C1C1C"/>
          <w:sz w:val="24"/>
          <w:szCs w:val="24"/>
          <w:shd w:val="clear" w:color="auto" w:fill="FAFAFA"/>
        </w:rPr>
        <w:t>.</w:t>
      </w:r>
      <w:r w:rsidR="00EC5033" w:rsidRPr="00150E54">
        <w:rPr>
          <w:rFonts w:ascii="Times New Roman" w:hAnsi="Times New Roman" w:cs="Times New Roman"/>
          <w:color w:val="1C1C1C"/>
          <w:sz w:val="24"/>
          <w:szCs w:val="24"/>
          <w:shd w:val="clear" w:color="auto" w:fill="FAFAFA"/>
        </w:rPr>
        <w:t>Duration</w:t>
      </w:r>
      <w:r w:rsidR="00EC5033" w:rsidRPr="00150E54">
        <w:rPr>
          <w:rFonts w:ascii="Times New Roman" w:hAnsi="Times New Roman" w:cs="Times New Roman"/>
          <w:kern w:val="0"/>
          <w:sz w:val="24"/>
          <w:szCs w:val="24"/>
          <w14:ligatures w14:val="none"/>
        </w:rPr>
        <w:t>→ Start_Time,End_Time</w:t>
      </w:r>
    </w:p>
    <w:p w14:paraId="04B8BDD9" w14:textId="18925DEA" w:rsidR="00EC5033" w:rsidRPr="00150E54" w:rsidRDefault="00EC5033" w:rsidP="007B096F">
      <w:pPr>
        <w:jc w:val="both"/>
        <w:rPr>
          <w:rFonts w:ascii="Times New Roman" w:hAnsi="Times New Roman" w:cs="Times New Roman"/>
          <w:color w:val="1C1C1C"/>
          <w:sz w:val="24"/>
          <w:szCs w:val="24"/>
          <w:shd w:val="clear" w:color="auto" w:fill="FAFAFA"/>
        </w:rPr>
      </w:pPr>
      <w:r w:rsidRPr="00150E54">
        <w:rPr>
          <w:rFonts w:ascii="Times New Roman" w:hAnsi="Times New Roman" w:cs="Times New Roman"/>
          <w:color w:val="1C1C1C"/>
          <w:sz w:val="24"/>
          <w:szCs w:val="24"/>
          <w:shd w:val="clear" w:color="auto" w:fill="FAFAFA"/>
        </w:rPr>
        <w:t>(Assumption : Each Duration uniquely determines the Start_Time,End_Time)</w:t>
      </w:r>
    </w:p>
    <w:p w14:paraId="02F10DBD" w14:textId="3D628A6E" w:rsidR="00EC5033" w:rsidRPr="00150E54" w:rsidRDefault="00EC5033" w:rsidP="00EC5033">
      <w:pPr>
        <w:jc w:val="both"/>
        <w:rPr>
          <w:rFonts w:ascii="Times New Roman" w:hAnsi="Times New Roman" w:cs="Times New Roman"/>
          <w:kern w:val="0"/>
          <w:sz w:val="24"/>
          <w:szCs w:val="24"/>
          <w14:ligatures w14:val="none"/>
        </w:rPr>
      </w:pPr>
      <w:r w:rsidRPr="00150E54">
        <w:rPr>
          <w:rFonts w:ascii="Times New Roman" w:hAnsi="Times New Roman" w:cs="Times New Roman"/>
          <w:kern w:val="0"/>
          <w:sz w:val="24"/>
          <w:szCs w:val="24"/>
          <w14:ligatures w14:val="none"/>
        </w:rPr>
        <w:t>1</w:t>
      </w:r>
      <w:r w:rsidR="00F30C4E">
        <w:rPr>
          <w:rFonts w:ascii="Times New Roman" w:hAnsi="Times New Roman" w:cs="Times New Roman"/>
          <w:kern w:val="0"/>
          <w:sz w:val="24"/>
          <w:szCs w:val="24"/>
          <w14:ligatures w14:val="none"/>
        </w:rPr>
        <w:t>2</w:t>
      </w:r>
      <w:r w:rsidRPr="00150E54">
        <w:rPr>
          <w:rFonts w:ascii="Times New Roman" w:hAnsi="Times New Roman" w:cs="Times New Roman"/>
          <w:kern w:val="0"/>
          <w:sz w:val="24"/>
          <w:szCs w:val="24"/>
          <w14:ligatures w14:val="none"/>
        </w:rPr>
        <w:t>.Room→ Start_Time,End_Time</w:t>
      </w:r>
    </w:p>
    <w:p w14:paraId="1E24958F" w14:textId="3CF75BAB" w:rsidR="00EC5033" w:rsidRDefault="00EC5033" w:rsidP="00EC5033">
      <w:pPr>
        <w:jc w:val="both"/>
        <w:rPr>
          <w:rFonts w:ascii="Times New Roman" w:hAnsi="Times New Roman" w:cs="Times New Roman"/>
          <w:color w:val="1C1C1C"/>
          <w:sz w:val="24"/>
          <w:szCs w:val="24"/>
          <w:shd w:val="clear" w:color="auto" w:fill="FAFAFA"/>
        </w:rPr>
      </w:pPr>
      <w:r w:rsidRPr="00150E54">
        <w:rPr>
          <w:rFonts w:ascii="Times New Roman" w:hAnsi="Times New Roman" w:cs="Times New Roman"/>
          <w:color w:val="1C1C1C"/>
          <w:sz w:val="24"/>
          <w:szCs w:val="24"/>
          <w:shd w:val="clear" w:color="auto" w:fill="FAFAFA"/>
        </w:rPr>
        <w:t>(Assumption : Each Room uniquely determines the Start_Time,End_Time)</w:t>
      </w:r>
    </w:p>
    <w:p w14:paraId="53DDE707" w14:textId="3BCCBF6C" w:rsidR="00853B77" w:rsidRDefault="00853B77" w:rsidP="00EC5033">
      <w:pPr>
        <w:jc w:val="both"/>
        <w:rPr>
          <w:rFonts w:ascii="Times New Roman" w:hAnsi="Times New Roman" w:cs="Times New Roman"/>
          <w:kern w:val="0"/>
          <w:sz w:val="24"/>
          <w:szCs w:val="24"/>
          <w14:ligatures w14:val="none"/>
        </w:rPr>
      </w:pPr>
      <w:r>
        <w:rPr>
          <w:rFonts w:ascii="Times New Roman" w:hAnsi="Times New Roman" w:cs="Times New Roman"/>
          <w:color w:val="1C1C1C"/>
          <w:sz w:val="24"/>
          <w:szCs w:val="24"/>
          <w:shd w:val="clear" w:color="auto" w:fill="FAFAFA"/>
        </w:rPr>
        <w:t xml:space="preserve">13.Track </w:t>
      </w:r>
      <w:r w:rsidRPr="00150E5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xml:space="preserve"> SessionID</w:t>
      </w:r>
    </w:p>
    <w:p w14:paraId="552BFD10" w14:textId="2A268FE5" w:rsidR="00853B77" w:rsidRDefault="00853B77" w:rsidP="00EC5033">
      <w:pPr>
        <w:jc w:val="both"/>
        <w:rPr>
          <w:rFonts w:ascii="Times New Roman" w:hAnsi="Times New Roman" w:cs="Times New Roman"/>
          <w:color w:val="1C1C1C"/>
          <w:sz w:val="24"/>
          <w:szCs w:val="24"/>
          <w:shd w:val="clear" w:color="auto" w:fill="FAFAFA"/>
        </w:rPr>
      </w:pPr>
      <w:r w:rsidRPr="00150E54">
        <w:rPr>
          <w:rFonts w:ascii="Times New Roman" w:hAnsi="Times New Roman" w:cs="Times New Roman"/>
          <w:color w:val="1C1C1C"/>
          <w:sz w:val="24"/>
          <w:szCs w:val="24"/>
          <w:shd w:val="clear" w:color="auto" w:fill="FAFAFA"/>
        </w:rPr>
        <w:t xml:space="preserve">(Assumption : Each </w:t>
      </w:r>
      <w:r>
        <w:rPr>
          <w:rFonts w:ascii="Times New Roman" w:hAnsi="Times New Roman" w:cs="Times New Roman"/>
          <w:color w:val="1C1C1C"/>
          <w:sz w:val="24"/>
          <w:szCs w:val="24"/>
          <w:shd w:val="clear" w:color="auto" w:fill="FAFAFA"/>
        </w:rPr>
        <w:t>Track_ID</w:t>
      </w:r>
      <w:r w:rsidRPr="00150E54">
        <w:rPr>
          <w:rFonts w:ascii="Times New Roman" w:hAnsi="Times New Roman" w:cs="Times New Roman"/>
          <w:color w:val="1C1C1C"/>
          <w:sz w:val="24"/>
          <w:szCs w:val="24"/>
          <w:shd w:val="clear" w:color="auto" w:fill="FAFAFA"/>
        </w:rPr>
        <w:t xml:space="preserve"> uniquely determines the </w:t>
      </w:r>
      <w:r>
        <w:rPr>
          <w:rFonts w:ascii="Times New Roman" w:hAnsi="Times New Roman" w:cs="Times New Roman"/>
          <w:color w:val="1C1C1C"/>
          <w:sz w:val="24"/>
          <w:szCs w:val="24"/>
          <w:shd w:val="clear" w:color="auto" w:fill="FAFAFA"/>
        </w:rPr>
        <w:t>SessionID)</w:t>
      </w:r>
    </w:p>
    <w:p w14:paraId="2A42A3DA" w14:textId="77777777" w:rsidR="000A6537" w:rsidRPr="00150E54" w:rsidRDefault="000A6537" w:rsidP="000A6537">
      <w:pPr>
        <w:rPr>
          <w:rFonts w:ascii="Times New Roman" w:hAnsi="Times New Roman" w:cs="Times New Roman"/>
          <w:color w:val="1C1C1C"/>
          <w:sz w:val="24"/>
          <w:szCs w:val="24"/>
          <w:shd w:val="clear" w:color="auto" w:fill="FAFAFA"/>
        </w:rPr>
      </w:pPr>
    </w:p>
    <w:p w14:paraId="1C63A8D7" w14:textId="77777777" w:rsidR="00150E54" w:rsidRPr="00150E54" w:rsidRDefault="00150E54" w:rsidP="000A6537">
      <w:pPr>
        <w:rPr>
          <w:rFonts w:ascii="Times New Roman" w:hAnsi="Times New Roman" w:cs="Times New Roman"/>
          <w:color w:val="1C1C1C"/>
          <w:sz w:val="24"/>
          <w:szCs w:val="24"/>
          <w:shd w:val="clear" w:color="auto" w:fill="FAFAFA"/>
        </w:rPr>
      </w:pPr>
    </w:p>
    <w:p w14:paraId="2AD22DEE" w14:textId="2B89A48C" w:rsidR="000A6537" w:rsidRPr="00C113C5" w:rsidRDefault="00150E54" w:rsidP="00303A79">
      <w:pPr>
        <w:rPr>
          <w:rFonts w:ascii="Times New Roman" w:hAnsi="Times New Roman" w:cs="Times New Roman"/>
          <w:color w:val="000000"/>
          <w:sz w:val="24"/>
          <w:szCs w:val="24"/>
        </w:rPr>
      </w:pPr>
      <w:r w:rsidRPr="00150E54">
        <w:rPr>
          <w:rFonts w:ascii="Times New Roman" w:hAnsi="Times New Roman" w:cs="Times New Roman"/>
          <w:color w:val="1C1C1C"/>
          <w:sz w:val="24"/>
          <w:szCs w:val="24"/>
          <w:shd w:val="clear" w:color="auto" w:fill="FAFAFA"/>
        </w:rPr>
        <w:t>B</w:t>
      </w:r>
      <w:r w:rsidR="000A6537" w:rsidRPr="00150E54">
        <w:rPr>
          <w:rFonts w:ascii="Times New Roman" w:hAnsi="Times New Roman" w:cs="Times New Roman"/>
          <w:color w:val="1C1C1C"/>
          <w:sz w:val="24"/>
          <w:szCs w:val="24"/>
          <w:shd w:val="clear" w:color="auto" w:fill="FAFAFA"/>
        </w:rPr>
        <w:t>.</w:t>
      </w:r>
      <w:r w:rsidR="000A6537" w:rsidRPr="00150E54">
        <w:rPr>
          <w:rFonts w:ascii="Times New Roman" w:hAnsi="Times New Roman" w:cs="Times New Roman"/>
          <w:color w:val="000000"/>
          <w:sz w:val="24"/>
          <w:szCs w:val="24"/>
        </w:rPr>
        <w:t xml:space="preserve"> Would any of these functional dependencies cause you to be surprised if it was not removed (i.e., not eliminated as being a legitimate functional dependency) when it is eventually tested logically? Why or why not?</w:t>
      </w:r>
      <w:r w:rsidR="000A6537" w:rsidRPr="00150E54">
        <w:rPr>
          <w:rFonts w:ascii="Times New Roman" w:hAnsi="Times New Roman" w:cs="Times New Roman"/>
          <w:color w:val="000000"/>
          <w:sz w:val="24"/>
          <w:szCs w:val="24"/>
        </w:rPr>
        <w:br/>
        <w:t>If you have more than one option for your response, choose the one that would surprise you the most.</w:t>
      </w:r>
      <w:r w:rsidR="000A6537" w:rsidRPr="00150E54">
        <w:rPr>
          <w:rFonts w:ascii="Times New Roman" w:hAnsi="Times New Roman" w:cs="Times New Roman"/>
          <w:color w:val="000000"/>
          <w:sz w:val="24"/>
          <w:szCs w:val="24"/>
        </w:rPr>
        <w:br/>
      </w:r>
    </w:p>
    <w:p w14:paraId="529AF7E3" w14:textId="38C3CE46" w:rsidR="00EC5033" w:rsidRPr="00E1292A" w:rsidRDefault="009D2B5F" w:rsidP="00EC5033">
      <w:pPr>
        <w:jc w:val="both"/>
        <w:rPr>
          <w:rFonts w:ascii="Times New Roman" w:hAnsi="Times New Roman" w:cs="Times New Roman"/>
          <w:b/>
          <w:bCs/>
          <w:kern w:val="0"/>
          <w:sz w:val="24"/>
          <w:szCs w:val="24"/>
          <w14:ligatures w14:val="none"/>
        </w:rPr>
      </w:pPr>
      <w:r w:rsidRPr="00E1292A">
        <w:rPr>
          <w:rFonts w:ascii="Times New Roman" w:hAnsi="Times New Roman" w:cs="Times New Roman"/>
          <w:b/>
          <w:bCs/>
          <w:kern w:val="0"/>
          <w:sz w:val="24"/>
          <w:szCs w:val="24"/>
          <w14:ligatures w14:val="none"/>
        </w:rPr>
        <w:t>Track →</w:t>
      </w:r>
      <w:r w:rsidR="00150E54" w:rsidRPr="00E1292A">
        <w:rPr>
          <w:rFonts w:ascii="Times New Roman" w:hAnsi="Times New Roman" w:cs="Times New Roman"/>
          <w:b/>
          <w:bCs/>
          <w:kern w:val="0"/>
          <w:sz w:val="24"/>
          <w:szCs w:val="24"/>
          <w14:ligatures w14:val="none"/>
        </w:rPr>
        <w:t xml:space="preserve"> </w:t>
      </w:r>
      <w:r w:rsidRPr="00E1292A">
        <w:rPr>
          <w:rFonts w:ascii="Times New Roman" w:hAnsi="Times New Roman" w:cs="Times New Roman"/>
          <w:b/>
          <w:bCs/>
          <w:kern w:val="0"/>
          <w:sz w:val="24"/>
          <w:szCs w:val="24"/>
          <w14:ligatures w14:val="none"/>
        </w:rPr>
        <w:t>Nbr_Paper</w:t>
      </w:r>
    </w:p>
    <w:p w14:paraId="43EA79BD" w14:textId="77777777" w:rsidR="009D2B5F" w:rsidRPr="00150E54" w:rsidRDefault="009D2B5F" w:rsidP="00EC5033">
      <w:pPr>
        <w:jc w:val="both"/>
        <w:rPr>
          <w:rFonts w:ascii="Times New Roman" w:hAnsi="Times New Roman" w:cs="Times New Roman"/>
          <w:kern w:val="0"/>
          <w:sz w:val="24"/>
          <w:szCs w:val="24"/>
          <w14:ligatures w14:val="none"/>
        </w:rPr>
      </w:pPr>
    </w:p>
    <w:p w14:paraId="7F354574" w14:textId="580D2558" w:rsidR="009D2B5F" w:rsidRPr="00150E54" w:rsidRDefault="009D2B5F" w:rsidP="00EC5033">
      <w:pPr>
        <w:jc w:val="both"/>
        <w:rPr>
          <w:rFonts w:ascii="Times New Roman" w:hAnsi="Times New Roman" w:cs="Times New Roman"/>
          <w:b/>
          <w:bCs/>
          <w:kern w:val="0"/>
          <w:sz w:val="24"/>
          <w:szCs w:val="24"/>
          <w14:ligatures w14:val="none"/>
        </w:rPr>
      </w:pPr>
      <w:r w:rsidRPr="00150E54">
        <w:rPr>
          <w:rFonts w:ascii="Times New Roman" w:hAnsi="Times New Roman" w:cs="Times New Roman"/>
          <w:b/>
          <w:bCs/>
          <w:kern w:val="0"/>
          <w:sz w:val="24"/>
          <w:szCs w:val="24"/>
          <w14:ligatures w14:val="none"/>
        </w:rPr>
        <w:t>Reasoning:</w:t>
      </w:r>
    </w:p>
    <w:p w14:paraId="4EAE743F" w14:textId="26EF824E" w:rsidR="009D2B5F" w:rsidRDefault="009D2B5F" w:rsidP="00EC5033">
      <w:pPr>
        <w:jc w:val="both"/>
        <w:rPr>
          <w:rFonts w:ascii="Times New Roman" w:hAnsi="Times New Roman" w:cs="Times New Roman"/>
          <w:kern w:val="0"/>
          <w:sz w:val="24"/>
          <w:szCs w:val="24"/>
          <w14:ligatures w14:val="none"/>
        </w:rPr>
      </w:pPr>
      <w:r w:rsidRPr="00150E54">
        <w:rPr>
          <w:rFonts w:ascii="Times New Roman" w:hAnsi="Times New Roman" w:cs="Times New Roman"/>
          <w:kern w:val="0"/>
          <w:sz w:val="24"/>
          <w:szCs w:val="24"/>
          <w14:ligatures w14:val="none"/>
        </w:rPr>
        <w:t>This dependency is unexpected since, in a normal conference session database, the number of papers (Nbr_Papers) is often associated with a session (SessionID) rather than a track (Track). Sessions are typically categorized or thematically organized into tracks, and a track may contain many sessions. However, the quantity of papers may vary depending on the session.</w:t>
      </w:r>
    </w:p>
    <w:p w14:paraId="3398BBA5" w14:textId="77777777" w:rsidR="00305804" w:rsidRDefault="00305804" w:rsidP="00EC5033">
      <w:pPr>
        <w:jc w:val="both"/>
        <w:rPr>
          <w:rFonts w:ascii="Times New Roman" w:hAnsi="Times New Roman" w:cs="Times New Roman"/>
          <w:kern w:val="0"/>
          <w:sz w:val="24"/>
          <w:szCs w:val="24"/>
          <w14:ligatures w14:val="none"/>
        </w:rPr>
      </w:pPr>
    </w:p>
    <w:p w14:paraId="527DE848" w14:textId="77777777" w:rsidR="00305804" w:rsidRDefault="00305804" w:rsidP="00EC5033">
      <w:pPr>
        <w:jc w:val="both"/>
        <w:rPr>
          <w:rFonts w:ascii="Times New Roman" w:hAnsi="Times New Roman" w:cs="Times New Roman"/>
          <w:kern w:val="0"/>
          <w:sz w:val="24"/>
          <w:szCs w:val="24"/>
          <w14:ligatures w14:val="none"/>
        </w:rPr>
      </w:pPr>
    </w:p>
    <w:p w14:paraId="4543F123" w14:textId="77777777" w:rsidR="00305804" w:rsidRDefault="00305804" w:rsidP="00EC5033">
      <w:pPr>
        <w:jc w:val="both"/>
        <w:rPr>
          <w:rFonts w:ascii="Times New Roman" w:hAnsi="Times New Roman" w:cs="Times New Roman"/>
          <w:kern w:val="0"/>
          <w:sz w:val="24"/>
          <w:szCs w:val="24"/>
          <w14:ligatures w14:val="none"/>
        </w:rPr>
      </w:pPr>
    </w:p>
    <w:p w14:paraId="7B6A402B" w14:textId="77777777" w:rsidR="00305804" w:rsidRPr="00150E54" w:rsidRDefault="00305804" w:rsidP="00EC5033">
      <w:pPr>
        <w:jc w:val="both"/>
        <w:rPr>
          <w:rFonts w:ascii="Times New Roman" w:hAnsi="Times New Roman" w:cs="Times New Roman"/>
          <w:kern w:val="0"/>
          <w:sz w:val="24"/>
          <w:szCs w:val="24"/>
          <w14:ligatures w14:val="none"/>
        </w:rPr>
      </w:pPr>
    </w:p>
    <w:p w14:paraId="18FEDC2F" w14:textId="77777777" w:rsidR="009D2B5F" w:rsidRPr="00150E54" w:rsidRDefault="009D2B5F" w:rsidP="009D2B5F">
      <w:pPr>
        <w:rPr>
          <w:rFonts w:ascii="Times New Roman" w:hAnsi="Times New Roman" w:cs="Times New Roman"/>
          <w:bCs/>
          <w:color w:val="000000"/>
          <w:sz w:val="24"/>
          <w:szCs w:val="24"/>
        </w:rPr>
      </w:pPr>
      <w:r w:rsidRPr="00150E54">
        <w:rPr>
          <w:rFonts w:ascii="Times New Roman" w:hAnsi="Times New Roman" w:cs="Times New Roman"/>
          <w:bCs/>
          <w:color w:val="000000"/>
          <w:sz w:val="24"/>
          <w:szCs w:val="24"/>
        </w:rPr>
        <w:t>C. Which attribute (if any) could be eliminated without losing any real content, because it seems to be a type of redundancy?</w:t>
      </w:r>
    </w:p>
    <w:p w14:paraId="4B595CC8" w14:textId="3E4792EA" w:rsidR="009D2B5F" w:rsidRPr="00150E54" w:rsidRDefault="00863DF7" w:rsidP="009D2B5F">
      <w:pPr>
        <w:rPr>
          <w:rFonts w:ascii="Times New Roman" w:hAnsi="Times New Roman" w:cs="Times New Roman"/>
          <w:bCs/>
          <w:color w:val="000000"/>
          <w:sz w:val="24"/>
          <w:szCs w:val="24"/>
        </w:rPr>
      </w:pPr>
      <w:r w:rsidRPr="00150E54">
        <w:rPr>
          <w:rFonts w:ascii="Times New Roman" w:hAnsi="Times New Roman" w:cs="Times New Roman"/>
          <w:bCs/>
          <w:color w:val="000000"/>
          <w:sz w:val="24"/>
          <w:szCs w:val="24"/>
        </w:rPr>
        <w:t>Based on the provided data, it appears that the "Duration" attribute can potentially be eliminated without losing any real content because it seems to be a type of redundancy.</w:t>
      </w:r>
    </w:p>
    <w:p w14:paraId="4535A485" w14:textId="152841BA" w:rsidR="00863DF7" w:rsidRPr="00150E54" w:rsidRDefault="00863DF7" w:rsidP="009D2B5F">
      <w:pPr>
        <w:rPr>
          <w:rFonts w:ascii="Times New Roman" w:hAnsi="Times New Roman" w:cs="Times New Roman"/>
          <w:b/>
          <w:color w:val="000000"/>
          <w:sz w:val="24"/>
          <w:szCs w:val="24"/>
        </w:rPr>
      </w:pPr>
      <w:r w:rsidRPr="00150E54">
        <w:rPr>
          <w:rFonts w:ascii="Times New Roman" w:hAnsi="Times New Roman" w:cs="Times New Roman"/>
          <w:b/>
          <w:color w:val="000000"/>
          <w:sz w:val="24"/>
          <w:szCs w:val="24"/>
        </w:rPr>
        <w:t>Reasoning:</w:t>
      </w:r>
    </w:p>
    <w:p w14:paraId="4CA5F87E" w14:textId="21C1E80A" w:rsidR="00150E54" w:rsidRPr="00150E54" w:rsidRDefault="00863DF7" w:rsidP="00150E54">
      <w:pPr>
        <w:jc w:val="both"/>
        <w:rPr>
          <w:rFonts w:ascii="Times New Roman" w:hAnsi="Times New Roman" w:cs="Times New Roman"/>
          <w:bCs/>
          <w:color w:val="000000"/>
          <w:sz w:val="24"/>
          <w:szCs w:val="24"/>
        </w:rPr>
      </w:pPr>
      <w:r w:rsidRPr="00150E54">
        <w:rPr>
          <w:rFonts w:ascii="Times New Roman" w:hAnsi="Times New Roman" w:cs="Times New Roman"/>
          <w:bCs/>
          <w:color w:val="000000"/>
          <w:sz w:val="24"/>
          <w:szCs w:val="24"/>
        </w:rPr>
        <w:t>"Duration" can be derived from "Start_Time" and "End_Time" attributes. It represents the time span of a session, which can be calculated by subtracting the "Start_Time" from the "End_Time."</w:t>
      </w:r>
      <w:r w:rsidR="00150E54">
        <w:rPr>
          <w:rFonts w:ascii="Times New Roman" w:hAnsi="Times New Roman" w:cs="Times New Roman"/>
          <w:bCs/>
          <w:color w:val="000000"/>
          <w:sz w:val="24"/>
          <w:szCs w:val="24"/>
        </w:rPr>
        <w:t xml:space="preserve"> </w:t>
      </w:r>
      <w:r w:rsidRPr="00150E54">
        <w:rPr>
          <w:rFonts w:ascii="Times New Roman" w:hAnsi="Times New Roman" w:cs="Times New Roman"/>
          <w:bCs/>
          <w:color w:val="000000"/>
          <w:sz w:val="24"/>
          <w:szCs w:val="24"/>
        </w:rPr>
        <w:t>By calculating "Duration" when needed, you ensure that the data remains consistent and accurate, as it will always reflect the actual duration of the session based on the provided start and end times</w:t>
      </w:r>
      <w:r w:rsidR="00F91964">
        <w:rPr>
          <w:rFonts w:ascii="Times New Roman" w:hAnsi="Times New Roman" w:cs="Times New Roman"/>
          <w:bCs/>
          <w:color w:val="000000"/>
          <w:sz w:val="24"/>
          <w:szCs w:val="24"/>
        </w:rPr>
        <w:t>.</w:t>
      </w:r>
    </w:p>
    <w:p w14:paraId="67C137A1" w14:textId="7CE82D9B" w:rsidR="00150E54" w:rsidRDefault="00F91964" w:rsidP="00150E54">
      <w:pPr>
        <w:jc w:val="both"/>
        <w:rPr>
          <w:rFonts w:ascii="Times New Roman" w:hAnsi="Times New Roman" w:cs="Times New Roman"/>
          <w:bCs/>
          <w:color w:val="000000"/>
          <w:sz w:val="24"/>
          <w:szCs w:val="24"/>
        </w:rPr>
      </w:pPr>
      <w:r w:rsidRPr="00F91964">
        <w:rPr>
          <w:rFonts w:ascii="Times New Roman" w:hAnsi="Times New Roman" w:cs="Times New Roman"/>
          <w:bCs/>
          <w:color w:val="000000"/>
          <w:sz w:val="24"/>
          <w:szCs w:val="24"/>
        </w:rPr>
        <w:t>So, removing the "Duration" attribute and calculating it as needed would eliminate redundancy without losing any essential information.</w:t>
      </w:r>
    </w:p>
    <w:p w14:paraId="70FD9667" w14:textId="77777777" w:rsidR="00F91964" w:rsidRDefault="00F91964" w:rsidP="00150E54">
      <w:pPr>
        <w:jc w:val="both"/>
        <w:rPr>
          <w:rFonts w:ascii="Times New Roman" w:hAnsi="Times New Roman" w:cs="Times New Roman"/>
          <w:bCs/>
          <w:color w:val="000000"/>
          <w:sz w:val="24"/>
          <w:szCs w:val="24"/>
        </w:rPr>
      </w:pPr>
    </w:p>
    <w:p w14:paraId="15B56E9D" w14:textId="77777777" w:rsidR="00376086" w:rsidRDefault="00376086" w:rsidP="00150E54">
      <w:pPr>
        <w:jc w:val="both"/>
        <w:rPr>
          <w:rFonts w:ascii="Times New Roman" w:hAnsi="Times New Roman" w:cs="Times New Roman"/>
          <w:bCs/>
          <w:color w:val="000000"/>
          <w:sz w:val="24"/>
          <w:szCs w:val="24"/>
        </w:rPr>
      </w:pPr>
    </w:p>
    <w:p w14:paraId="024AE6DD" w14:textId="77777777" w:rsidR="00F91964" w:rsidRPr="00F91964" w:rsidRDefault="00F91964" w:rsidP="00150E54">
      <w:pPr>
        <w:jc w:val="both"/>
        <w:rPr>
          <w:rFonts w:ascii="Times New Roman" w:hAnsi="Times New Roman" w:cs="Times New Roman"/>
          <w:bCs/>
          <w:color w:val="000000"/>
          <w:sz w:val="24"/>
          <w:szCs w:val="24"/>
        </w:rPr>
      </w:pPr>
    </w:p>
    <w:p w14:paraId="3CC3B24C" w14:textId="4691E945" w:rsidR="00150E54" w:rsidRPr="00150E54" w:rsidRDefault="00150E54" w:rsidP="00F91964">
      <w:pPr>
        <w:pBdr>
          <w:top w:val="nil"/>
          <w:left w:val="nil"/>
          <w:bottom w:val="nil"/>
          <w:right w:val="nil"/>
          <w:between w:val="nil"/>
        </w:pBdr>
        <w:spacing w:after="120" w:line="240" w:lineRule="auto"/>
        <w:jc w:val="both"/>
        <w:rPr>
          <w:rFonts w:ascii="Times New Roman" w:hAnsi="Times New Roman" w:cs="Times New Roman"/>
          <w:sz w:val="24"/>
          <w:szCs w:val="24"/>
        </w:rPr>
      </w:pPr>
      <w:r w:rsidRPr="00150E54">
        <w:rPr>
          <w:rFonts w:ascii="Times New Roman" w:hAnsi="Times New Roman" w:cs="Times New Roman"/>
          <w:color w:val="000000"/>
          <w:sz w:val="24"/>
          <w:szCs w:val="24"/>
        </w:rPr>
        <w:t xml:space="preserve">D. Comment briefly on the suitability of using </w:t>
      </w:r>
      <w:r w:rsidRPr="00150E54">
        <w:rPr>
          <w:rFonts w:ascii="Times New Roman" w:hAnsi="Times New Roman" w:cs="Times New Roman"/>
          <w:b/>
          <w:color w:val="000000"/>
          <w:sz w:val="24"/>
          <w:szCs w:val="24"/>
          <w:u w:val="single"/>
        </w:rPr>
        <w:t>SessionID</w:t>
      </w:r>
      <w:r w:rsidRPr="00150E54">
        <w:rPr>
          <w:rFonts w:ascii="Times New Roman" w:hAnsi="Times New Roman" w:cs="Times New Roman"/>
          <w:color w:val="000000"/>
          <w:sz w:val="24"/>
          <w:szCs w:val="24"/>
        </w:rPr>
        <w:t xml:space="preserve"> as the primary key for the SESSION table in the database. Does it appear to be a good candidate key? Why or why not? Could any problems arise from its use? If so, what are they, and how might you resolve them when designing the database?</w:t>
      </w:r>
    </w:p>
    <w:p w14:paraId="0C8955B8" w14:textId="77777777" w:rsidR="00150E54" w:rsidRPr="00150E54" w:rsidRDefault="00150E54" w:rsidP="00150E54">
      <w:pPr>
        <w:pBdr>
          <w:top w:val="nil"/>
          <w:left w:val="nil"/>
          <w:bottom w:val="nil"/>
          <w:right w:val="nil"/>
          <w:between w:val="nil"/>
        </w:pBdr>
        <w:spacing w:after="120" w:line="240" w:lineRule="auto"/>
        <w:ind w:left="360"/>
        <w:rPr>
          <w:rFonts w:ascii="Times New Roman" w:hAnsi="Times New Roman" w:cs="Times New Roman"/>
          <w:sz w:val="24"/>
          <w:szCs w:val="24"/>
        </w:rPr>
      </w:pPr>
    </w:p>
    <w:p w14:paraId="43063FCF" w14:textId="77777777" w:rsidR="00363A1A" w:rsidRPr="00363A1A" w:rsidRDefault="00363A1A" w:rsidP="00363A1A">
      <w:pPr>
        <w:jc w:val="both"/>
        <w:rPr>
          <w:rFonts w:ascii="Times New Roman" w:hAnsi="Times New Roman" w:cs="Times New Roman"/>
          <w:bCs/>
          <w:color w:val="000000"/>
          <w:sz w:val="24"/>
          <w:szCs w:val="24"/>
        </w:rPr>
      </w:pPr>
      <w:r w:rsidRPr="00363A1A">
        <w:rPr>
          <w:rFonts w:ascii="Times New Roman" w:hAnsi="Times New Roman" w:cs="Times New Roman"/>
          <w:bCs/>
          <w:color w:val="000000"/>
          <w:sz w:val="24"/>
          <w:szCs w:val="24"/>
        </w:rPr>
        <w:t>It may seem acceptable to use "SessionID" as the primary key for the database's SESSION table, but there are a few things to keep in mind:</w:t>
      </w:r>
    </w:p>
    <w:p w14:paraId="43E468DA" w14:textId="77777777" w:rsidR="00363A1A" w:rsidRPr="00363A1A" w:rsidRDefault="00363A1A" w:rsidP="00363A1A">
      <w:pPr>
        <w:jc w:val="both"/>
        <w:rPr>
          <w:rFonts w:ascii="Times New Roman" w:hAnsi="Times New Roman" w:cs="Times New Roman"/>
          <w:bCs/>
          <w:color w:val="000000"/>
          <w:sz w:val="24"/>
          <w:szCs w:val="24"/>
        </w:rPr>
      </w:pPr>
    </w:p>
    <w:p w14:paraId="6C185901" w14:textId="727E166D" w:rsidR="00363A1A" w:rsidRPr="00A36C88" w:rsidRDefault="00363A1A" w:rsidP="00363A1A">
      <w:pPr>
        <w:jc w:val="both"/>
        <w:rPr>
          <w:rFonts w:ascii="Times New Roman" w:hAnsi="Times New Roman" w:cs="Times New Roman"/>
          <w:b/>
          <w:color w:val="000000"/>
          <w:sz w:val="24"/>
          <w:szCs w:val="24"/>
        </w:rPr>
      </w:pPr>
      <w:r w:rsidRPr="00363A1A">
        <w:rPr>
          <w:rFonts w:ascii="Times New Roman" w:hAnsi="Times New Roman" w:cs="Times New Roman"/>
          <w:b/>
          <w:color w:val="000000"/>
          <w:sz w:val="24"/>
          <w:szCs w:val="24"/>
        </w:rPr>
        <w:t>Advantages:</w:t>
      </w:r>
    </w:p>
    <w:p w14:paraId="7D1B7CB0" w14:textId="7D672FE8" w:rsidR="00363A1A" w:rsidRPr="00363A1A" w:rsidRDefault="00363A1A" w:rsidP="00363A1A">
      <w:pPr>
        <w:jc w:val="both"/>
        <w:rPr>
          <w:rFonts w:ascii="Times New Roman" w:hAnsi="Times New Roman" w:cs="Times New Roman"/>
          <w:bCs/>
          <w:color w:val="000000"/>
          <w:sz w:val="24"/>
          <w:szCs w:val="24"/>
        </w:rPr>
      </w:pPr>
      <w:r w:rsidRPr="00363A1A">
        <w:rPr>
          <w:rFonts w:ascii="Times New Roman" w:hAnsi="Times New Roman" w:cs="Times New Roman"/>
          <w:bCs/>
          <w:color w:val="000000"/>
          <w:sz w:val="24"/>
          <w:szCs w:val="24"/>
        </w:rPr>
        <w:t>Uniqueness</w:t>
      </w:r>
      <w:r>
        <w:rPr>
          <w:rFonts w:ascii="Times New Roman" w:hAnsi="Times New Roman" w:cs="Times New Roman"/>
          <w:bCs/>
          <w:color w:val="000000"/>
          <w:sz w:val="24"/>
          <w:szCs w:val="24"/>
        </w:rPr>
        <w:t xml:space="preserve"> :</w:t>
      </w:r>
      <w:r w:rsidRPr="00363A1A">
        <w:rPr>
          <w:rFonts w:ascii="Times New Roman" w:hAnsi="Times New Roman" w:cs="Times New Roman"/>
          <w:bCs/>
          <w:color w:val="000000"/>
          <w:sz w:val="24"/>
          <w:szCs w:val="24"/>
        </w:rPr>
        <w:t xml:space="preserve"> is a crucial need for a primary key, and "SessionID" is unique for each session.</w:t>
      </w:r>
    </w:p>
    <w:p w14:paraId="228B598F" w14:textId="77777777" w:rsidR="00363A1A" w:rsidRPr="00363A1A" w:rsidRDefault="00363A1A" w:rsidP="00363A1A">
      <w:pPr>
        <w:jc w:val="both"/>
        <w:rPr>
          <w:rFonts w:ascii="Times New Roman" w:hAnsi="Times New Roman" w:cs="Times New Roman"/>
          <w:bCs/>
          <w:color w:val="000000"/>
          <w:sz w:val="24"/>
          <w:szCs w:val="24"/>
        </w:rPr>
      </w:pPr>
      <w:r w:rsidRPr="00363A1A">
        <w:rPr>
          <w:rFonts w:ascii="Times New Roman" w:hAnsi="Times New Roman" w:cs="Times New Roman"/>
          <w:bCs/>
          <w:color w:val="000000"/>
          <w:sz w:val="24"/>
          <w:szCs w:val="24"/>
        </w:rPr>
        <w:t>Simpleness: It is a clear decision that is simple to comprehend, which is advantageous for database users and developers.</w:t>
      </w:r>
    </w:p>
    <w:p w14:paraId="63831178" w14:textId="56F792E6" w:rsidR="00150E54" w:rsidRPr="00150E54" w:rsidRDefault="00363A1A" w:rsidP="00363A1A">
      <w:pPr>
        <w:jc w:val="both"/>
        <w:rPr>
          <w:rFonts w:ascii="Times New Roman" w:hAnsi="Times New Roman" w:cs="Times New Roman"/>
          <w:bCs/>
          <w:color w:val="000000"/>
          <w:sz w:val="24"/>
          <w:szCs w:val="24"/>
        </w:rPr>
      </w:pPr>
      <w:r w:rsidRPr="00363A1A">
        <w:rPr>
          <w:rFonts w:ascii="Times New Roman" w:hAnsi="Times New Roman" w:cs="Times New Roman"/>
          <w:bCs/>
          <w:color w:val="000000"/>
          <w:sz w:val="24"/>
          <w:szCs w:val="24"/>
        </w:rPr>
        <w:t>Performance: When using a primary key with a numeric identification like "SessionID" to query and join tables, good query performance is frequently achieved.</w:t>
      </w:r>
    </w:p>
    <w:p w14:paraId="6CFDF6B0" w14:textId="516DEC09" w:rsidR="00863DF7" w:rsidRPr="00150E54" w:rsidRDefault="00863DF7" w:rsidP="009D2B5F">
      <w:pPr>
        <w:rPr>
          <w:rFonts w:ascii="Times New Roman" w:hAnsi="Times New Roman" w:cs="Times New Roman"/>
          <w:bCs/>
          <w:color w:val="000000"/>
          <w:sz w:val="24"/>
          <w:szCs w:val="24"/>
        </w:rPr>
      </w:pPr>
    </w:p>
    <w:p w14:paraId="40EF982C" w14:textId="4C454CFF" w:rsidR="00863DF7" w:rsidRPr="00363A1A" w:rsidRDefault="00363A1A" w:rsidP="009D2B5F">
      <w:pPr>
        <w:rPr>
          <w:rFonts w:ascii="Times New Roman" w:hAnsi="Times New Roman" w:cs="Times New Roman"/>
          <w:b/>
          <w:color w:val="000000"/>
          <w:sz w:val="24"/>
          <w:szCs w:val="24"/>
        </w:rPr>
      </w:pPr>
      <w:r w:rsidRPr="00363A1A">
        <w:rPr>
          <w:rFonts w:ascii="Times New Roman" w:hAnsi="Times New Roman" w:cs="Times New Roman"/>
          <w:b/>
          <w:color w:val="000000"/>
          <w:sz w:val="24"/>
          <w:szCs w:val="24"/>
        </w:rPr>
        <w:t>Considerations and Potential Problems:</w:t>
      </w:r>
    </w:p>
    <w:p w14:paraId="039C43AF" w14:textId="77777777" w:rsidR="00C21A1A" w:rsidRDefault="00363A1A" w:rsidP="00363A1A">
      <w:pPr>
        <w:rPr>
          <w:rFonts w:ascii="Times New Roman" w:hAnsi="Times New Roman" w:cs="Times New Roman"/>
          <w:kern w:val="0"/>
          <w:sz w:val="24"/>
          <w:szCs w:val="24"/>
          <w14:ligatures w14:val="none"/>
        </w:rPr>
      </w:pPr>
      <w:r w:rsidRPr="00363A1A">
        <w:rPr>
          <w:rFonts w:ascii="Times New Roman" w:hAnsi="Times New Roman" w:cs="Times New Roman"/>
          <w:kern w:val="0"/>
          <w:sz w:val="24"/>
          <w:szCs w:val="24"/>
          <w14:ligatures w14:val="none"/>
        </w:rPr>
        <w:t>Changing Values: Any change to "SessionID" values could trigger cascading modifications in other tables that use this primary key. This can be difficult and prone to mistakes.</w:t>
      </w:r>
    </w:p>
    <w:p w14:paraId="44DF7478" w14:textId="4CEEE38C" w:rsidR="00E1292A" w:rsidRDefault="00363A1A" w:rsidP="00363A1A">
      <w:pPr>
        <w:rPr>
          <w:rFonts w:ascii="Times New Roman" w:hAnsi="Times New Roman" w:cs="Times New Roman"/>
          <w:kern w:val="0"/>
          <w:sz w:val="24"/>
          <w:szCs w:val="24"/>
          <w14:ligatures w14:val="none"/>
        </w:rPr>
      </w:pPr>
      <w:r w:rsidRPr="00363A1A">
        <w:rPr>
          <w:rFonts w:ascii="Times New Roman" w:hAnsi="Times New Roman" w:cs="Times New Roman"/>
          <w:kern w:val="0"/>
          <w:sz w:val="24"/>
          <w:szCs w:val="24"/>
          <w14:ligatures w14:val="none"/>
        </w:rPr>
        <w:lastRenderedPageBreak/>
        <w:t>Error caused by a human: "SessionID" can be produced manually or automatically. There could be issues with data integrity if these identifiers are assigned or managed by humans in error.</w:t>
      </w:r>
    </w:p>
    <w:p w14:paraId="3180AEF4" w14:textId="4B83EAF9" w:rsidR="009D2B5F" w:rsidRPr="00150E54" w:rsidRDefault="009D2B5F" w:rsidP="00363A1A">
      <w:pPr>
        <w:rPr>
          <w:rFonts w:ascii="Times New Roman" w:hAnsi="Times New Roman" w:cs="Times New Roman"/>
          <w:kern w:val="0"/>
          <w:sz w:val="24"/>
          <w:szCs w:val="24"/>
          <w14:ligatures w14:val="none"/>
        </w:rPr>
      </w:pPr>
      <w:r w:rsidRPr="00150E54">
        <w:rPr>
          <w:rFonts w:ascii="Times New Roman" w:hAnsi="Times New Roman" w:cs="Times New Roman"/>
          <w:kern w:val="0"/>
          <w:sz w:val="24"/>
          <w:szCs w:val="24"/>
          <w14:ligatures w14:val="none"/>
        </w:rPr>
        <w:br/>
      </w:r>
    </w:p>
    <w:p w14:paraId="5D08F0F6" w14:textId="77777777" w:rsidR="00363A1A" w:rsidRPr="00363A1A" w:rsidRDefault="00363A1A" w:rsidP="00363A1A">
      <w:pPr>
        <w:jc w:val="both"/>
        <w:rPr>
          <w:rFonts w:ascii="Times New Roman" w:hAnsi="Times New Roman" w:cs="Times New Roman"/>
          <w:b/>
          <w:bCs/>
          <w:color w:val="1C1C1C"/>
          <w:sz w:val="24"/>
          <w:szCs w:val="24"/>
          <w:shd w:val="clear" w:color="auto" w:fill="FAFAFA"/>
        </w:rPr>
      </w:pPr>
      <w:r w:rsidRPr="00363A1A">
        <w:rPr>
          <w:rFonts w:ascii="Times New Roman" w:hAnsi="Times New Roman" w:cs="Times New Roman"/>
          <w:b/>
          <w:bCs/>
          <w:color w:val="1C1C1C"/>
          <w:sz w:val="24"/>
          <w:szCs w:val="24"/>
          <w:shd w:val="clear" w:color="auto" w:fill="FAFAFA"/>
        </w:rPr>
        <w:t>Possible Solutions:</w:t>
      </w:r>
    </w:p>
    <w:p w14:paraId="3B10F059" w14:textId="77777777" w:rsidR="00363A1A" w:rsidRPr="00363A1A" w:rsidRDefault="00363A1A" w:rsidP="00363A1A">
      <w:pPr>
        <w:jc w:val="both"/>
        <w:rPr>
          <w:rFonts w:ascii="Times New Roman" w:hAnsi="Times New Roman" w:cs="Times New Roman"/>
          <w:color w:val="1C1C1C"/>
          <w:sz w:val="24"/>
          <w:szCs w:val="24"/>
          <w:shd w:val="clear" w:color="auto" w:fill="FAFAFA"/>
        </w:rPr>
      </w:pPr>
    </w:p>
    <w:p w14:paraId="47EE06FC" w14:textId="23C7F452" w:rsidR="00363A1A" w:rsidRPr="00363A1A" w:rsidRDefault="00363A1A" w:rsidP="00363A1A">
      <w:pPr>
        <w:jc w:val="both"/>
        <w:rPr>
          <w:rFonts w:ascii="Times New Roman" w:hAnsi="Times New Roman" w:cs="Times New Roman"/>
          <w:color w:val="1C1C1C"/>
          <w:sz w:val="24"/>
          <w:szCs w:val="24"/>
          <w:shd w:val="clear" w:color="auto" w:fill="FAFAFA"/>
        </w:rPr>
      </w:pPr>
      <w:r w:rsidRPr="00363A1A">
        <w:rPr>
          <w:rFonts w:ascii="Times New Roman" w:hAnsi="Times New Roman" w:cs="Times New Roman"/>
          <w:color w:val="1C1C1C"/>
          <w:sz w:val="24"/>
          <w:szCs w:val="24"/>
          <w:shd w:val="clear" w:color="auto" w:fill="FAFAFA"/>
        </w:rPr>
        <w:t>Stable Identifiers: If possible, ensure that "SessionID" values are stable and unlikely to change over time. Avoid manual changes whenever possible.</w:t>
      </w:r>
    </w:p>
    <w:p w14:paraId="2EC13F44" w14:textId="4354B59C" w:rsidR="00363A1A" w:rsidRPr="00363A1A" w:rsidRDefault="00363A1A" w:rsidP="00363A1A">
      <w:pPr>
        <w:jc w:val="both"/>
        <w:rPr>
          <w:rFonts w:ascii="Times New Roman" w:hAnsi="Times New Roman" w:cs="Times New Roman"/>
          <w:color w:val="1C1C1C"/>
          <w:sz w:val="24"/>
          <w:szCs w:val="24"/>
          <w:shd w:val="clear" w:color="auto" w:fill="FAFAFA"/>
        </w:rPr>
      </w:pPr>
      <w:r w:rsidRPr="00363A1A">
        <w:rPr>
          <w:rFonts w:ascii="Times New Roman" w:hAnsi="Times New Roman" w:cs="Times New Roman"/>
          <w:color w:val="1C1C1C"/>
          <w:sz w:val="24"/>
          <w:szCs w:val="24"/>
          <w:shd w:val="clear" w:color="auto" w:fill="FAFAFA"/>
        </w:rPr>
        <w:t>Data Validation: Implement data validation and constraints to prevent duplicate or conflicting "SessionID" values from being inserted.</w:t>
      </w:r>
    </w:p>
    <w:p w14:paraId="46A4E85F" w14:textId="77777777" w:rsidR="00363A1A" w:rsidRPr="00363A1A" w:rsidRDefault="00363A1A" w:rsidP="00363A1A">
      <w:pPr>
        <w:jc w:val="both"/>
        <w:rPr>
          <w:rFonts w:ascii="Times New Roman" w:hAnsi="Times New Roman" w:cs="Times New Roman"/>
          <w:color w:val="1C1C1C"/>
          <w:sz w:val="24"/>
          <w:szCs w:val="24"/>
          <w:shd w:val="clear" w:color="auto" w:fill="FAFAFA"/>
        </w:rPr>
      </w:pPr>
      <w:r w:rsidRPr="00363A1A">
        <w:rPr>
          <w:rFonts w:ascii="Times New Roman" w:hAnsi="Times New Roman" w:cs="Times New Roman"/>
          <w:color w:val="1C1C1C"/>
          <w:sz w:val="24"/>
          <w:szCs w:val="24"/>
          <w:shd w:val="clear" w:color="auto" w:fill="FAFAFA"/>
        </w:rPr>
        <w:t>Audit Trails: Keep an audit trail of changes to "SessionID" values if they must be modified, so you can track and manage any updates.</w:t>
      </w:r>
    </w:p>
    <w:p w14:paraId="3F736817" w14:textId="77777777" w:rsidR="00363A1A" w:rsidRDefault="00363A1A" w:rsidP="00363A1A">
      <w:pPr>
        <w:jc w:val="both"/>
        <w:rPr>
          <w:rFonts w:ascii="Times New Roman" w:hAnsi="Times New Roman" w:cs="Times New Roman"/>
          <w:color w:val="1C1C1C"/>
          <w:sz w:val="24"/>
          <w:szCs w:val="24"/>
          <w:shd w:val="clear" w:color="auto" w:fill="FAFAFA"/>
        </w:rPr>
      </w:pPr>
    </w:p>
    <w:p w14:paraId="6DDE0839" w14:textId="77777777" w:rsidR="009176BC" w:rsidRPr="00363A1A" w:rsidRDefault="009176BC" w:rsidP="00363A1A">
      <w:pPr>
        <w:jc w:val="both"/>
        <w:rPr>
          <w:rFonts w:ascii="Times New Roman" w:hAnsi="Times New Roman" w:cs="Times New Roman"/>
          <w:color w:val="1C1C1C"/>
          <w:sz w:val="24"/>
          <w:szCs w:val="24"/>
          <w:shd w:val="clear" w:color="auto" w:fill="FAFAFA"/>
        </w:rPr>
      </w:pPr>
    </w:p>
    <w:p w14:paraId="603E2941" w14:textId="496D238E" w:rsidR="000D5951" w:rsidRPr="00363A1A" w:rsidRDefault="00363A1A" w:rsidP="00363A1A">
      <w:pPr>
        <w:jc w:val="both"/>
        <w:rPr>
          <w:rFonts w:ascii="Times New Roman" w:hAnsi="Times New Roman" w:cs="Times New Roman"/>
          <w:color w:val="1C1C1C"/>
          <w:sz w:val="24"/>
          <w:szCs w:val="24"/>
          <w:shd w:val="clear" w:color="auto" w:fill="FAFAFA"/>
        </w:rPr>
      </w:pPr>
      <w:r w:rsidRPr="00363A1A">
        <w:rPr>
          <w:rFonts w:ascii="Times New Roman" w:hAnsi="Times New Roman" w:cs="Times New Roman"/>
          <w:color w:val="1C1C1C"/>
          <w:sz w:val="24"/>
          <w:szCs w:val="24"/>
          <w:shd w:val="clear" w:color="auto" w:fill="FAFAFA"/>
        </w:rPr>
        <w:t>In summary, "SessionID" can serve as a primary key, but careful attention to data integrity and management is necessary to avoid potential problems, especially if there's a possibility of changing values. Consider using a stable surrogate key or additional data validation measures to enhance database robustness.</w:t>
      </w:r>
    </w:p>
    <w:sectPr w:rsidR="000D5951" w:rsidRPr="00363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3B76"/>
    <w:multiLevelType w:val="multilevel"/>
    <w:tmpl w:val="B5DE90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3442BC"/>
    <w:multiLevelType w:val="hybridMultilevel"/>
    <w:tmpl w:val="6BA4E07C"/>
    <w:lvl w:ilvl="0" w:tplc="66F4172C">
      <w:start w:val="1"/>
      <w:numFmt w:val="upp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541653">
    <w:abstractNumId w:val="0"/>
  </w:num>
  <w:num w:numId="2" w16cid:durableId="1489053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D8"/>
    <w:rsid w:val="00011800"/>
    <w:rsid w:val="00020F51"/>
    <w:rsid w:val="000A6537"/>
    <w:rsid w:val="000D5951"/>
    <w:rsid w:val="00150E54"/>
    <w:rsid w:val="00184241"/>
    <w:rsid w:val="001E76CF"/>
    <w:rsid w:val="00215BFA"/>
    <w:rsid w:val="00224FD8"/>
    <w:rsid w:val="002308FC"/>
    <w:rsid w:val="002621D3"/>
    <w:rsid w:val="002A40A3"/>
    <w:rsid w:val="002A581B"/>
    <w:rsid w:val="002E6D52"/>
    <w:rsid w:val="002F1A95"/>
    <w:rsid w:val="00303A79"/>
    <w:rsid w:val="0030518B"/>
    <w:rsid w:val="00305804"/>
    <w:rsid w:val="00363A1A"/>
    <w:rsid w:val="00376086"/>
    <w:rsid w:val="003D7355"/>
    <w:rsid w:val="0047044F"/>
    <w:rsid w:val="00520622"/>
    <w:rsid w:val="00536D48"/>
    <w:rsid w:val="005A13CD"/>
    <w:rsid w:val="005B48FD"/>
    <w:rsid w:val="00685BFD"/>
    <w:rsid w:val="006D0A41"/>
    <w:rsid w:val="00704E22"/>
    <w:rsid w:val="007B096F"/>
    <w:rsid w:val="007D5852"/>
    <w:rsid w:val="007D7704"/>
    <w:rsid w:val="007E34CD"/>
    <w:rsid w:val="00800B59"/>
    <w:rsid w:val="00801D53"/>
    <w:rsid w:val="00853B77"/>
    <w:rsid w:val="00854BB8"/>
    <w:rsid w:val="00863DF7"/>
    <w:rsid w:val="008A0648"/>
    <w:rsid w:val="008F19F9"/>
    <w:rsid w:val="009176BC"/>
    <w:rsid w:val="009829EC"/>
    <w:rsid w:val="009D2B5F"/>
    <w:rsid w:val="00A068AE"/>
    <w:rsid w:val="00A36C88"/>
    <w:rsid w:val="00A37585"/>
    <w:rsid w:val="00AD6E40"/>
    <w:rsid w:val="00B72BA1"/>
    <w:rsid w:val="00BA3241"/>
    <w:rsid w:val="00C113C5"/>
    <w:rsid w:val="00C21A1A"/>
    <w:rsid w:val="00C313EB"/>
    <w:rsid w:val="00C47F7C"/>
    <w:rsid w:val="00D43651"/>
    <w:rsid w:val="00D70A33"/>
    <w:rsid w:val="00DA5D43"/>
    <w:rsid w:val="00DD2BA9"/>
    <w:rsid w:val="00E1292A"/>
    <w:rsid w:val="00E2601B"/>
    <w:rsid w:val="00EC4B40"/>
    <w:rsid w:val="00EC5033"/>
    <w:rsid w:val="00F04E99"/>
    <w:rsid w:val="00F30C4E"/>
    <w:rsid w:val="00F91964"/>
    <w:rsid w:val="00FE2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A411"/>
  <w15:chartTrackingRefBased/>
  <w15:docId w15:val="{B6750653-0A5D-4979-909F-4483CD76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132">
      <w:bodyDiv w:val="1"/>
      <w:marLeft w:val="0"/>
      <w:marRight w:val="0"/>
      <w:marTop w:val="0"/>
      <w:marBottom w:val="0"/>
      <w:divBdr>
        <w:top w:val="none" w:sz="0" w:space="0" w:color="auto"/>
        <w:left w:val="none" w:sz="0" w:space="0" w:color="auto"/>
        <w:bottom w:val="none" w:sz="0" w:space="0" w:color="auto"/>
        <w:right w:val="none" w:sz="0" w:space="0" w:color="auto"/>
      </w:divBdr>
    </w:div>
    <w:div w:id="182330309">
      <w:bodyDiv w:val="1"/>
      <w:marLeft w:val="0"/>
      <w:marRight w:val="0"/>
      <w:marTop w:val="0"/>
      <w:marBottom w:val="0"/>
      <w:divBdr>
        <w:top w:val="none" w:sz="0" w:space="0" w:color="auto"/>
        <w:left w:val="none" w:sz="0" w:space="0" w:color="auto"/>
        <w:bottom w:val="none" w:sz="0" w:space="0" w:color="auto"/>
        <w:right w:val="none" w:sz="0" w:space="0" w:color="auto"/>
      </w:divBdr>
    </w:div>
    <w:div w:id="463088723">
      <w:bodyDiv w:val="1"/>
      <w:marLeft w:val="0"/>
      <w:marRight w:val="0"/>
      <w:marTop w:val="0"/>
      <w:marBottom w:val="0"/>
      <w:divBdr>
        <w:top w:val="none" w:sz="0" w:space="0" w:color="auto"/>
        <w:left w:val="none" w:sz="0" w:space="0" w:color="auto"/>
        <w:bottom w:val="none" w:sz="0" w:space="0" w:color="auto"/>
        <w:right w:val="none" w:sz="0" w:space="0" w:color="auto"/>
      </w:divBdr>
    </w:div>
    <w:div w:id="857812102">
      <w:bodyDiv w:val="1"/>
      <w:marLeft w:val="0"/>
      <w:marRight w:val="0"/>
      <w:marTop w:val="0"/>
      <w:marBottom w:val="0"/>
      <w:divBdr>
        <w:top w:val="none" w:sz="0" w:space="0" w:color="auto"/>
        <w:left w:val="none" w:sz="0" w:space="0" w:color="auto"/>
        <w:bottom w:val="none" w:sz="0" w:space="0" w:color="auto"/>
        <w:right w:val="none" w:sz="0" w:space="0" w:color="auto"/>
      </w:divBdr>
      <w:divsChild>
        <w:div w:id="1016033967">
          <w:marLeft w:val="0"/>
          <w:marRight w:val="0"/>
          <w:marTop w:val="0"/>
          <w:marBottom w:val="0"/>
          <w:divBdr>
            <w:top w:val="single" w:sz="2" w:space="0" w:color="D9D9E3"/>
            <w:left w:val="single" w:sz="2" w:space="0" w:color="D9D9E3"/>
            <w:bottom w:val="single" w:sz="2" w:space="0" w:color="D9D9E3"/>
            <w:right w:val="single" w:sz="2" w:space="0" w:color="D9D9E3"/>
          </w:divBdr>
          <w:divsChild>
            <w:div w:id="208151686">
              <w:marLeft w:val="0"/>
              <w:marRight w:val="0"/>
              <w:marTop w:val="0"/>
              <w:marBottom w:val="0"/>
              <w:divBdr>
                <w:top w:val="single" w:sz="2" w:space="0" w:color="D9D9E3"/>
                <w:left w:val="single" w:sz="2" w:space="0" w:color="D9D9E3"/>
                <w:bottom w:val="single" w:sz="2" w:space="0" w:color="D9D9E3"/>
                <w:right w:val="single" w:sz="2" w:space="0" w:color="D9D9E3"/>
              </w:divBdr>
              <w:divsChild>
                <w:div w:id="742677474">
                  <w:marLeft w:val="0"/>
                  <w:marRight w:val="0"/>
                  <w:marTop w:val="0"/>
                  <w:marBottom w:val="0"/>
                  <w:divBdr>
                    <w:top w:val="single" w:sz="2" w:space="0" w:color="D9D9E3"/>
                    <w:left w:val="single" w:sz="2" w:space="0" w:color="D9D9E3"/>
                    <w:bottom w:val="single" w:sz="2" w:space="0" w:color="D9D9E3"/>
                    <w:right w:val="single" w:sz="2" w:space="0" w:color="D9D9E3"/>
                  </w:divBdr>
                  <w:divsChild>
                    <w:div w:id="1215458940">
                      <w:marLeft w:val="0"/>
                      <w:marRight w:val="0"/>
                      <w:marTop w:val="0"/>
                      <w:marBottom w:val="0"/>
                      <w:divBdr>
                        <w:top w:val="single" w:sz="2" w:space="0" w:color="D9D9E3"/>
                        <w:left w:val="single" w:sz="2" w:space="0" w:color="D9D9E3"/>
                        <w:bottom w:val="single" w:sz="2" w:space="0" w:color="D9D9E3"/>
                        <w:right w:val="single" w:sz="2" w:space="0" w:color="D9D9E3"/>
                      </w:divBdr>
                      <w:divsChild>
                        <w:div w:id="1469972813">
                          <w:marLeft w:val="0"/>
                          <w:marRight w:val="0"/>
                          <w:marTop w:val="0"/>
                          <w:marBottom w:val="0"/>
                          <w:divBdr>
                            <w:top w:val="single" w:sz="2" w:space="0" w:color="auto"/>
                            <w:left w:val="single" w:sz="2" w:space="0" w:color="auto"/>
                            <w:bottom w:val="single" w:sz="6" w:space="0" w:color="auto"/>
                            <w:right w:val="single" w:sz="2" w:space="0" w:color="auto"/>
                          </w:divBdr>
                          <w:divsChild>
                            <w:div w:id="630402957">
                              <w:marLeft w:val="0"/>
                              <w:marRight w:val="0"/>
                              <w:marTop w:val="100"/>
                              <w:marBottom w:val="100"/>
                              <w:divBdr>
                                <w:top w:val="single" w:sz="2" w:space="0" w:color="D9D9E3"/>
                                <w:left w:val="single" w:sz="2" w:space="0" w:color="D9D9E3"/>
                                <w:bottom w:val="single" w:sz="2" w:space="0" w:color="D9D9E3"/>
                                <w:right w:val="single" w:sz="2" w:space="0" w:color="D9D9E3"/>
                              </w:divBdr>
                              <w:divsChild>
                                <w:div w:id="652876549">
                                  <w:marLeft w:val="0"/>
                                  <w:marRight w:val="0"/>
                                  <w:marTop w:val="0"/>
                                  <w:marBottom w:val="0"/>
                                  <w:divBdr>
                                    <w:top w:val="single" w:sz="2" w:space="0" w:color="D9D9E3"/>
                                    <w:left w:val="single" w:sz="2" w:space="0" w:color="D9D9E3"/>
                                    <w:bottom w:val="single" w:sz="2" w:space="0" w:color="D9D9E3"/>
                                    <w:right w:val="single" w:sz="2" w:space="0" w:color="D9D9E3"/>
                                  </w:divBdr>
                                  <w:divsChild>
                                    <w:div w:id="2128427343">
                                      <w:marLeft w:val="0"/>
                                      <w:marRight w:val="0"/>
                                      <w:marTop w:val="0"/>
                                      <w:marBottom w:val="0"/>
                                      <w:divBdr>
                                        <w:top w:val="single" w:sz="2" w:space="0" w:color="D9D9E3"/>
                                        <w:left w:val="single" w:sz="2" w:space="0" w:color="D9D9E3"/>
                                        <w:bottom w:val="single" w:sz="2" w:space="0" w:color="D9D9E3"/>
                                        <w:right w:val="single" w:sz="2" w:space="0" w:color="D9D9E3"/>
                                      </w:divBdr>
                                      <w:divsChild>
                                        <w:div w:id="824126093">
                                          <w:marLeft w:val="0"/>
                                          <w:marRight w:val="0"/>
                                          <w:marTop w:val="0"/>
                                          <w:marBottom w:val="0"/>
                                          <w:divBdr>
                                            <w:top w:val="single" w:sz="2" w:space="0" w:color="D9D9E3"/>
                                            <w:left w:val="single" w:sz="2" w:space="0" w:color="D9D9E3"/>
                                            <w:bottom w:val="single" w:sz="2" w:space="0" w:color="D9D9E3"/>
                                            <w:right w:val="single" w:sz="2" w:space="0" w:color="D9D9E3"/>
                                          </w:divBdr>
                                          <w:divsChild>
                                            <w:div w:id="1376076048">
                                              <w:marLeft w:val="0"/>
                                              <w:marRight w:val="0"/>
                                              <w:marTop w:val="0"/>
                                              <w:marBottom w:val="0"/>
                                              <w:divBdr>
                                                <w:top w:val="single" w:sz="2" w:space="0" w:color="D9D9E3"/>
                                                <w:left w:val="single" w:sz="2" w:space="0" w:color="D9D9E3"/>
                                                <w:bottom w:val="single" w:sz="2" w:space="0" w:color="D9D9E3"/>
                                                <w:right w:val="single" w:sz="2" w:space="0" w:color="D9D9E3"/>
                                              </w:divBdr>
                                              <w:divsChild>
                                                <w:div w:id="710569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4049065">
                          <w:marLeft w:val="0"/>
                          <w:marRight w:val="0"/>
                          <w:marTop w:val="0"/>
                          <w:marBottom w:val="0"/>
                          <w:divBdr>
                            <w:top w:val="single" w:sz="2" w:space="0" w:color="auto"/>
                            <w:left w:val="single" w:sz="2" w:space="0" w:color="auto"/>
                            <w:bottom w:val="single" w:sz="6" w:space="0" w:color="auto"/>
                            <w:right w:val="single" w:sz="2" w:space="0" w:color="auto"/>
                          </w:divBdr>
                          <w:divsChild>
                            <w:div w:id="668870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141058">
                                  <w:marLeft w:val="0"/>
                                  <w:marRight w:val="0"/>
                                  <w:marTop w:val="0"/>
                                  <w:marBottom w:val="0"/>
                                  <w:divBdr>
                                    <w:top w:val="single" w:sz="2" w:space="0" w:color="D9D9E3"/>
                                    <w:left w:val="single" w:sz="2" w:space="0" w:color="D9D9E3"/>
                                    <w:bottom w:val="single" w:sz="2" w:space="0" w:color="D9D9E3"/>
                                    <w:right w:val="single" w:sz="2" w:space="0" w:color="D9D9E3"/>
                                  </w:divBdr>
                                  <w:divsChild>
                                    <w:div w:id="553780470">
                                      <w:marLeft w:val="0"/>
                                      <w:marRight w:val="0"/>
                                      <w:marTop w:val="0"/>
                                      <w:marBottom w:val="0"/>
                                      <w:divBdr>
                                        <w:top w:val="single" w:sz="2" w:space="0" w:color="D9D9E3"/>
                                        <w:left w:val="single" w:sz="2" w:space="0" w:color="D9D9E3"/>
                                        <w:bottom w:val="single" w:sz="2" w:space="0" w:color="D9D9E3"/>
                                        <w:right w:val="single" w:sz="2" w:space="0" w:color="D9D9E3"/>
                                      </w:divBdr>
                                      <w:divsChild>
                                        <w:div w:id="197471770">
                                          <w:marLeft w:val="0"/>
                                          <w:marRight w:val="0"/>
                                          <w:marTop w:val="0"/>
                                          <w:marBottom w:val="0"/>
                                          <w:divBdr>
                                            <w:top w:val="single" w:sz="2" w:space="0" w:color="D9D9E3"/>
                                            <w:left w:val="single" w:sz="2" w:space="0" w:color="D9D9E3"/>
                                            <w:bottom w:val="single" w:sz="2" w:space="0" w:color="D9D9E3"/>
                                            <w:right w:val="single" w:sz="2" w:space="0" w:color="D9D9E3"/>
                                          </w:divBdr>
                                          <w:divsChild>
                                            <w:div w:id="1726948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1072718">
                                      <w:marLeft w:val="0"/>
                                      <w:marRight w:val="0"/>
                                      <w:marTop w:val="0"/>
                                      <w:marBottom w:val="0"/>
                                      <w:divBdr>
                                        <w:top w:val="single" w:sz="2" w:space="0" w:color="D9D9E3"/>
                                        <w:left w:val="single" w:sz="2" w:space="0" w:color="D9D9E3"/>
                                        <w:bottom w:val="single" w:sz="2" w:space="0" w:color="D9D9E3"/>
                                        <w:right w:val="single" w:sz="2" w:space="0" w:color="D9D9E3"/>
                                      </w:divBdr>
                                      <w:divsChild>
                                        <w:div w:id="405692167">
                                          <w:marLeft w:val="0"/>
                                          <w:marRight w:val="0"/>
                                          <w:marTop w:val="0"/>
                                          <w:marBottom w:val="0"/>
                                          <w:divBdr>
                                            <w:top w:val="single" w:sz="2" w:space="0" w:color="D9D9E3"/>
                                            <w:left w:val="single" w:sz="2" w:space="0" w:color="D9D9E3"/>
                                            <w:bottom w:val="single" w:sz="2" w:space="0" w:color="D9D9E3"/>
                                            <w:right w:val="single" w:sz="2" w:space="0" w:color="D9D9E3"/>
                                          </w:divBdr>
                                          <w:divsChild>
                                            <w:div w:id="1427845090">
                                              <w:marLeft w:val="0"/>
                                              <w:marRight w:val="0"/>
                                              <w:marTop w:val="0"/>
                                              <w:marBottom w:val="0"/>
                                              <w:divBdr>
                                                <w:top w:val="single" w:sz="2" w:space="0" w:color="D9D9E3"/>
                                                <w:left w:val="single" w:sz="2" w:space="0" w:color="D9D9E3"/>
                                                <w:bottom w:val="single" w:sz="2" w:space="0" w:color="D9D9E3"/>
                                                <w:right w:val="single" w:sz="2" w:space="0" w:color="D9D9E3"/>
                                              </w:divBdr>
                                              <w:divsChild>
                                                <w:div w:id="1651640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055514">
                          <w:marLeft w:val="0"/>
                          <w:marRight w:val="0"/>
                          <w:marTop w:val="0"/>
                          <w:marBottom w:val="0"/>
                          <w:divBdr>
                            <w:top w:val="single" w:sz="2" w:space="0" w:color="auto"/>
                            <w:left w:val="single" w:sz="2" w:space="0" w:color="auto"/>
                            <w:bottom w:val="single" w:sz="6" w:space="0" w:color="auto"/>
                            <w:right w:val="single" w:sz="2" w:space="0" w:color="auto"/>
                          </w:divBdr>
                          <w:divsChild>
                            <w:div w:id="2059090251">
                              <w:marLeft w:val="0"/>
                              <w:marRight w:val="0"/>
                              <w:marTop w:val="100"/>
                              <w:marBottom w:val="100"/>
                              <w:divBdr>
                                <w:top w:val="single" w:sz="2" w:space="0" w:color="D9D9E3"/>
                                <w:left w:val="single" w:sz="2" w:space="0" w:color="D9D9E3"/>
                                <w:bottom w:val="single" w:sz="2" w:space="0" w:color="D9D9E3"/>
                                <w:right w:val="single" w:sz="2" w:space="0" w:color="D9D9E3"/>
                              </w:divBdr>
                              <w:divsChild>
                                <w:div w:id="3869543">
                                  <w:marLeft w:val="0"/>
                                  <w:marRight w:val="0"/>
                                  <w:marTop w:val="0"/>
                                  <w:marBottom w:val="0"/>
                                  <w:divBdr>
                                    <w:top w:val="single" w:sz="2" w:space="0" w:color="D9D9E3"/>
                                    <w:left w:val="single" w:sz="2" w:space="0" w:color="D9D9E3"/>
                                    <w:bottom w:val="single" w:sz="2" w:space="0" w:color="D9D9E3"/>
                                    <w:right w:val="single" w:sz="2" w:space="0" w:color="D9D9E3"/>
                                  </w:divBdr>
                                  <w:divsChild>
                                    <w:div w:id="2034378100">
                                      <w:marLeft w:val="0"/>
                                      <w:marRight w:val="0"/>
                                      <w:marTop w:val="0"/>
                                      <w:marBottom w:val="0"/>
                                      <w:divBdr>
                                        <w:top w:val="single" w:sz="2" w:space="0" w:color="D9D9E3"/>
                                        <w:left w:val="single" w:sz="2" w:space="0" w:color="D9D9E3"/>
                                        <w:bottom w:val="single" w:sz="2" w:space="0" w:color="D9D9E3"/>
                                        <w:right w:val="single" w:sz="2" w:space="0" w:color="D9D9E3"/>
                                      </w:divBdr>
                                      <w:divsChild>
                                        <w:div w:id="825627352">
                                          <w:marLeft w:val="0"/>
                                          <w:marRight w:val="0"/>
                                          <w:marTop w:val="0"/>
                                          <w:marBottom w:val="0"/>
                                          <w:divBdr>
                                            <w:top w:val="single" w:sz="2" w:space="0" w:color="D9D9E3"/>
                                            <w:left w:val="single" w:sz="2" w:space="0" w:color="D9D9E3"/>
                                            <w:bottom w:val="single" w:sz="2" w:space="0" w:color="D9D9E3"/>
                                            <w:right w:val="single" w:sz="2" w:space="0" w:color="D9D9E3"/>
                                          </w:divBdr>
                                          <w:divsChild>
                                            <w:div w:id="1907229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5347621">
                                      <w:marLeft w:val="0"/>
                                      <w:marRight w:val="0"/>
                                      <w:marTop w:val="0"/>
                                      <w:marBottom w:val="0"/>
                                      <w:divBdr>
                                        <w:top w:val="single" w:sz="2" w:space="0" w:color="D9D9E3"/>
                                        <w:left w:val="single" w:sz="2" w:space="0" w:color="D9D9E3"/>
                                        <w:bottom w:val="single" w:sz="2" w:space="0" w:color="D9D9E3"/>
                                        <w:right w:val="single" w:sz="2" w:space="0" w:color="D9D9E3"/>
                                      </w:divBdr>
                                      <w:divsChild>
                                        <w:div w:id="1139953773">
                                          <w:marLeft w:val="0"/>
                                          <w:marRight w:val="0"/>
                                          <w:marTop w:val="0"/>
                                          <w:marBottom w:val="0"/>
                                          <w:divBdr>
                                            <w:top w:val="single" w:sz="2" w:space="0" w:color="D9D9E3"/>
                                            <w:left w:val="single" w:sz="2" w:space="0" w:color="D9D9E3"/>
                                            <w:bottom w:val="single" w:sz="2" w:space="0" w:color="D9D9E3"/>
                                            <w:right w:val="single" w:sz="2" w:space="0" w:color="D9D9E3"/>
                                          </w:divBdr>
                                          <w:divsChild>
                                            <w:div w:id="1548178500">
                                              <w:marLeft w:val="0"/>
                                              <w:marRight w:val="0"/>
                                              <w:marTop w:val="0"/>
                                              <w:marBottom w:val="0"/>
                                              <w:divBdr>
                                                <w:top w:val="single" w:sz="2" w:space="0" w:color="D9D9E3"/>
                                                <w:left w:val="single" w:sz="2" w:space="0" w:color="D9D9E3"/>
                                                <w:bottom w:val="single" w:sz="2" w:space="0" w:color="D9D9E3"/>
                                                <w:right w:val="single" w:sz="2" w:space="0" w:color="D9D9E3"/>
                                              </w:divBdr>
                                              <w:divsChild>
                                                <w:div w:id="684555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48225421">
          <w:marLeft w:val="0"/>
          <w:marRight w:val="0"/>
          <w:marTop w:val="0"/>
          <w:marBottom w:val="0"/>
          <w:divBdr>
            <w:top w:val="none" w:sz="0" w:space="0" w:color="auto"/>
            <w:left w:val="none" w:sz="0" w:space="0" w:color="auto"/>
            <w:bottom w:val="none" w:sz="0" w:space="0" w:color="auto"/>
            <w:right w:val="none" w:sz="0" w:space="0" w:color="auto"/>
          </w:divBdr>
        </w:div>
      </w:divsChild>
    </w:div>
    <w:div w:id="1050346803">
      <w:bodyDiv w:val="1"/>
      <w:marLeft w:val="0"/>
      <w:marRight w:val="0"/>
      <w:marTop w:val="0"/>
      <w:marBottom w:val="0"/>
      <w:divBdr>
        <w:top w:val="none" w:sz="0" w:space="0" w:color="auto"/>
        <w:left w:val="none" w:sz="0" w:space="0" w:color="auto"/>
        <w:bottom w:val="none" w:sz="0" w:space="0" w:color="auto"/>
        <w:right w:val="none" w:sz="0" w:space="0" w:color="auto"/>
      </w:divBdr>
    </w:div>
    <w:div w:id="1050807677">
      <w:bodyDiv w:val="1"/>
      <w:marLeft w:val="0"/>
      <w:marRight w:val="0"/>
      <w:marTop w:val="0"/>
      <w:marBottom w:val="0"/>
      <w:divBdr>
        <w:top w:val="none" w:sz="0" w:space="0" w:color="auto"/>
        <w:left w:val="none" w:sz="0" w:space="0" w:color="auto"/>
        <w:bottom w:val="none" w:sz="0" w:space="0" w:color="auto"/>
        <w:right w:val="none" w:sz="0" w:space="0" w:color="auto"/>
      </w:divBdr>
    </w:div>
    <w:div w:id="1113942479">
      <w:bodyDiv w:val="1"/>
      <w:marLeft w:val="0"/>
      <w:marRight w:val="0"/>
      <w:marTop w:val="0"/>
      <w:marBottom w:val="0"/>
      <w:divBdr>
        <w:top w:val="none" w:sz="0" w:space="0" w:color="auto"/>
        <w:left w:val="none" w:sz="0" w:space="0" w:color="auto"/>
        <w:bottom w:val="none" w:sz="0" w:space="0" w:color="auto"/>
        <w:right w:val="none" w:sz="0" w:space="0" w:color="auto"/>
      </w:divBdr>
    </w:div>
    <w:div w:id="1271625227">
      <w:bodyDiv w:val="1"/>
      <w:marLeft w:val="0"/>
      <w:marRight w:val="0"/>
      <w:marTop w:val="0"/>
      <w:marBottom w:val="0"/>
      <w:divBdr>
        <w:top w:val="none" w:sz="0" w:space="0" w:color="auto"/>
        <w:left w:val="none" w:sz="0" w:space="0" w:color="auto"/>
        <w:bottom w:val="none" w:sz="0" w:space="0" w:color="auto"/>
        <w:right w:val="none" w:sz="0" w:space="0" w:color="auto"/>
      </w:divBdr>
    </w:div>
    <w:div w:id="1289555701">
      <w:bodyDiv w:val="1"/>
      <w:marLeft w:val="0"/>
      <w:marRight w:val="0"/>
      <w:marTop w:val="0"/>
      <w:marBottom w:val="0"/>
      <w:divBdr>
        <w:top w:val="none" w:sz="0" w:space="0" w:color="auto"/>
        <w:left w:val="none" w:sz="0" w:space="0" w:color="auto"/>
        <w:bottom w:val="none" w:sz="0" w:space="0" w:color="auto"/>
        <w:right w:val="none" w:sz="0" w:space="0" w:color="auto"/>
      </w:divBdr>
    </w:div>
    <w:div w:id="1515682129">
      <w:bodyDiv w:val="1"/>
      <w:marLeft w:val="0"/>
      <w:marRight w:val="0"/>
      <w:marTop w:val="0"/>
      <w:marBottom w:val="0"/>
      <w:divBdr>
        <w:top w:val="none" w:sz="0" w:space="0" w:color="auto"/>
        <w:left w:val="none" w:sz="0" w:space="0" w:color="auto"/>
        <w:bottom w:val="none" w:sz="0" w:space="0" w:color="auto"/>
        <w:right w:val="none" w:sz="0" w:space="0" w:color="auto"/>
      </w:divBdr>
    </w:div>
    <w:div w:id="1583878884">
      <w:bodyDiv w:val="1"/>
      <w:marLeft w:val="0"/>
      <w:marRight w:val="0"/>
      <w:marTop w:val="0"/>
      <w:marBottom w:val="0"/>
      <w:divBdr>
        <w:top w:val="none" w:sz="0" w:space="0" w:color="auto"/>
        <w:left w:val="none" w:sz="0" w:space="0" w:color="auto"/>
        <w:bottom w:val="none" w:sz="0" w:space="0" w:color="auto"/>
        <w:right w:val="none" w:sz="0" w:space="0" w:color="auto"/>
      </w:divBdr>
    </w:div>
    <w:div w:id="1665087476">
      <w:bodyDiv w:val="1"/>
      <w:marLeft w:val="0"/>
      <w:marRight w:val="0"/>
      <w:marTop w:val="0"/>
      <w:marBottom w:val="0"/>
      <w:divBdr>
        <w:top w:val="none" w:sz="0" w:space="0" w:color="auto"/>
        <w:left w:val="none" w:sz="0" w:space="0" w:color="auto"/>
        <w:bottom w:val="none" w:sz="0" w:space="0" w:color="auto"/>
        <w:right w:val="none" w:sz="0" w:space="0" w:color="auto"/>
      </w:divBdr>
    </w:div>
    <w:div w:id="175816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10</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Kacharam</dc:creator>
  <cp:keywords/>
  <dc:description/>
  <cp:lastModifiedBy>Vinay Kacharam</cp:lastModifiedBy>
  <cp:revision>48</cp:revision>
  <dcterms:created xsi:type="dcterms:W3CDTF">2023-10-01T14:13:00Z</dcterms:created>
  <dcterms:modified xsi:type="dcterms:W3CDTF">2023-10-02T03:40:00Z</dcterms:modified>
</cp:coreProperties>
</file>