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3A105" w14:textId="03326A7D" w:rsidR="00A1651B" w:rsidRPr="00A1651B" w:rsidRDefault="00A1651B" w:rsidP="005C4747">
      <w:pPr>
        <w:jc w:val="center"/>
        <w:rPr>
          <w:b/>
          <w:bCs/>
          <w:sz w:val="26"/>
          <w:szCs w:val="26"/>
          <w:u w:val="single"/>
        </w:rPr>
      </w:pPr>
      <w:r w:rsidRPr="005C4747">
        <w:rPr>
          <w:b/>
          <w:bCs/>
          <w:sz w:val="26"/>
          <w:szCs w:val="26"/>
          <w:u w:val="single"/>
        </w:rPr>
        <w:t>E</w:t>
      </w:r>
      <w:r w:rsidRPr="005C4747">
        <w:rPr>
          <w:b/>
          <w:bCs/>
          <w:sz w:val="26"/>
          <w:szCs w:val="26"/>
          <w:u w:val="single"/>
        </w:rPr>
        <w:t>xplanation of the role each module plays in facial recognition attendance project:</w:t>
      </w:r>
    </w:p>
    <w:p w14:paraId="733CFD08" w14:textId="77777777" w:rsidR="00A1651B" w:rsidRPr="00A1651B" w:rsidRDefault="00A1651B" w:rsidP="00A1651B">
      <w:pPr>
        <w:numPr>
          <w:ilvl w:val="0"/>
          <w:numId w:val="1"/>
        </w:numPr>
        <w:rPr>
          <w:sz w:val="26"/>
          <w:szCs w:val="26"/>
        </w:rPr>
      </w:pPr>
      <w:r w:rsidRPr="00A1651B">
        <w:rPr>
          <w:b/>
          <w:bCs/>
          <w:sz w:val="26"/>
          <w:szCs w:val="26"/>
        </w:rPr>
        <w:t>cv2 (OpenCV)</w:t>
      </w:r>
      <w:r w:rsidRPr="00A1651B">
        <w:rPr>
          <w:sz w:val="26"/>
          <w:szCs w:val="26"/>
        </w:rPr>
        <w:t>:</w:t>
      </w:r>
      <w:r w:rsidRPr="00A1651B">
        <w:rPr>
          <w:sz w:val="26"/>
          <w:szCs w:val="26"/>
        </w:rPr>
        <w:br/>
        <w:t>The cv2 module is part of OpenCV, a powerful computer vision library used in your project for capturing and processing images. Specifically, it handles facial detection, recognition, and image handling, which are crucial for capturing attendees' faces, processing them, and identifying matches in the attendance database.</w:t>
      </w:r>
    </w:p>
    <w:p w14:paraId="05C40602" w14:textId="77777777" w:rsidR="00A1651B" w:rsidRPr="00A1651B" w:rsidRDefault="00A1651B" w:rsidP="00A1651B">
      <w:pPr>
        <w:numPr>
          <w:ilvl w:val="0"/>
          <w:numId w:val="1"/>
        </w:numPr>
        <w:rPr>
          <w:sz w:val="26"/>
          <w:szCs w:val="26"/>
        </w:rPr>
      </w:pPr>
      <w:r w:rsidRPr="00A1651B">
        <w:rPr>
          <w:b/>
          <w:bCs/>
          <w:sz w:val="26"/>
          <w:szCs w:val="26"/>
        </w:rPr>
        <w:t>pickle</w:t>
      </w:r>
      <w:r w:rsidRPr="00A1651B">
        <w:rPr>
          <w:sz w:val="26"/>
          <w:szCs w:val="26"/>
        </w:rPr>
        <w:t>:</w:t>
      </w:r>
      <w:r w:rsidRPr="00A1651B">
        <w:rPr>
          <w:sz w:val="26"/>
          <w:szCs w:val="26"/>
        </w:rPr>
        <w:br/>
        <w:t xml:space="preserve">pickle is used to serialize (save) and deserialize (load) Python objects. In your project, it's likely used to save trained machine learning models or </w:t>
      </w:r>
      <w:proofErr w:type="spellStart"/>
      <w:r w:rsidRPr="00A1651B">
        <w:rPr>
          <w:sz w:val="26"/>
          <w:szCs w:val="26"/>
        </w:rPr>
        <w:t>preprocessed</w:t>
      </w:r>
      <w:proofErr w:type="spellEnd"/>
      <w:r w:rsidRPr="00A1651B">
        <w:rPr>
          <w:sz w:val="26"/>
          <w:szCs w:val="26"/>
        </w:rPr>
        <w:t xml:space="preserve"> data, like face encodings, which are needed to recognize faces efficiently without recalculating data each time.</w:t>
      </w:r>
    </w:p>
    <w:p w14:paraId="4C2735FF" w14:textId="77777777" w:rsidR="00A1651B" w:rsidRPr="00A1651B" w:rsidRDefault="00A1651B" w:rsidP="00A1651B">
      <w:pPr>
        <w:numPr>
          <w:ilvl w:val="0"/>
          <w:numId w:val="1"/>
        </w:numPr>
        <w:rPr>
          <w:sz w:val="26"/>
          <w:szCs w:val="26"/>
        </w:rPr>
      </w:pPr>
      <w:proofErr w:type="spellStart"/>
      <w:r w:rsidRPr="00A1651B">
        <w:rPr>
          <w:b/>
          <w:bCs/>
          <w:sz w:val="26"/>
          <w:szCs w:val="26"/>
        </w:rPr>
        <w:t>numpy</w:t>
      </w:r>
      <w:proofErr w:type="spellEnd"/>
      <w:r w:rsidRPr="00A1651B">
        <w:rPr>
          <w:sz w:val="26"/>
          <w:szCs w:val="26"/>
        </w:rPr>
        <w:t>:</w:t>
      </w:r>
      <w:r w:rsidRPr="00A1651B">
        <w:rPr>
          <w:sz w:val="26"/>
          <w:szCs w:val="26"/>
        </w:rPr>
        <w:br/>
      </w:r>
      <w:proofErr w:type="spellStart"/>
      <w:r w:rsidRPr="00A1651B">
        <w:rPr>
          <w:sz w:val="26"/>
          <w:szCs w:val="26"/>
        </w:rPr>
        <w:t>numpy</w:t>
      </w:r>
      <w:proofErr w:type="spellEnd"/>
      <w:r w:rsidRPr="00A1651B">
        <w:rPr>
          <w:sz w:val="26"/>
          <w:szCs w:val="26"/>
        </w:rPr>
        <w:t xml:space="preserve"> is a fundamental library for handling arrays and performing mathematical operations. In this project, it supports image data processing, where arrays represent pixel data, and also aids in mathematical operations required for comparing face encodings and distances during facial recognition.</w:t>
      </w:r>
    </w:p>
    <w:p w14:paraId="174F451E" w14:textId="77777777" w:rsidR="00A1651B" w:rsidRPr="00A1651B" w:rsidRDefault="00A1651B" w:rsidP="00A1651B">
      <w:pPr>
        <w:numPr>
          <w:ilvl w:val="0"/>
          <w:numId w:val="1"/>
        </w:numPr>
        <w:rPr>
          <w:sz w:val="26"/>
          <w:szCs w:val="26"/>
        </w:rPr>
      </w:pPr>
      <w:proofErr w:type="spellStart"/>
      <w:r w:rsidRPr="00A1651B">
        <w:rPr>
          <w:b/>
          <w:bCs/>
          <w:sz w:val="26"/>
          <w:szCs w:val="26"/>
        </w:rPr>
        <w:t>os</w:t>
      </w:r>
      <w:proofErr w:type="spellEnd"/>
      <w:r w:rsidRPr="00A1651B">
        <w:rPr>
          <w:sz w:val="26"/>
          <w:szCs w:val="26"/>
        </w:rPr>
        <w:t>:</w:t>
      </w:r>
      <w:r w:rsidRPr="00A1651B">
        <w:rPr>
          <w:sz w:val="26"/>
          <w:szCs w:val="26"/>
        </w:rPr>
        <w:br/>
        <w:t xml:space="preserve">The </w:t>
      </w:r>
      <w:proofErr w:type="spellStart"/>
      <w:r w:rsidRPr="00A1651B">
        <w:rPr>
          <w:sz w:val="26"/>
          <w:szCs w:val="26"/>
        </w:rPr>
        <w:t>os</w:t>
      </w:r>
      <w:proofErr w:type="spellEnd"/>
      <w:r w:rsidRPr="00A1651B">
        <w:rPr>
          <w:sz w:val="26"/>
          <w:szCs w:val="26"/>
        </w:rPr>
        <w:t xml:space="preserve"> module interacts with the operating system, allowing the project to access and manage files and directories. It’s useful for file handling tasks, such as loading and saving image files or managing file paths in the project.</w:t>
      </w:r>
    </w:p>
    <w:p w14:paraId="571B3C54" w14:textId="77777777" w:rsidR="00A1651B" w:rsidRPr="00A1651B" w:rsidRDefault="00A1651B" w:rsidP="00A1651B">
      <w:pPr>
        <w:numPr>
          <w:ilvl w:val="0"/>
          <w:numId w:val="1"/>
        </w:numPr>
        <w:rPr>
          <w:sz w:val="26"/>
          <w:szCs w:val="26"/>
        </w:rPr>
      </w:pPr>
      <w:r w:rsidRPr="00A1651B">
        <w:rPr>
          <w:b/>
          <w:bCs/>
          <w:sz w:val="26"/>
          <w:szCs w:val="26"/>
        </w:rPr>
        <w:t>pandas</w:t>
      </w:r>
      <w:r w:rsidRPr="00A1651B">
        <w:rPr>
          <w:sz w:val="26"/>
          <w:szCs w:val="26"/>
        </w:rPr>
        <w:t>:</w:t>
      </w:r>
      <w:r w:rsidRPr="00A1651B">
        <w:rPr>
          <w:sz w:val="26"/>
          <w:szCs w:val="26"/>
        </w:rPr>
        <w:br/>
        <w:t xml:space="preserve">pandas </w:t>
      </w:r>
      <w:proofErr w:type="gramStart"/>
      <w:r w:rsidRPr="00A1651B">
        <w:rPr>
          <w:sz w:val="26"/>
          <w:szCs w:val="26"/>
        </w:rPr>
        <w:t>is</w:t>
      </w:r>
      <w:proofErr w:type="gramEnd"/>
      <w:r w:rsidRPr="00A1651B">
        <w:rPr>
          <w:sz w:val="26"/>
          <w:szCs w:val="26"/>
        </w:rPr>
        <w:t xml:space="preserve"> a powerful data manipulation library. In your project, it’s likely used for reading, manipulating, and storing attendance data. It simplifies handling data tables, such as attendance logs, and enables easy export to formats like CSV, which is useful for generating attendance reports.</w:t>
      </w:r>
    </w:p>
    <w:p w14:paraId="4AE657B4" w14:textId="77777777" w:rsidR="00A1651B" w:rsidRPr="00A1651B" w:rsidRDefault="00A1651B" w:rsidP="00A1651B">
      <w:pPr>
        <w:numPr>
          <w:ilvl w:val="0"/>
          <w:numId w:val="1"/>
        </w:numPr>
        <w:rPr>
          <w:sz w:val="26"/>
          <w:szCs w:val="26"/>
        </w:rPr>
      </w:pPr>
      <w:proofErr w:type="spellStart"/>
      <w:r w:rsidRPr="00A1651B">
        <w:rPr>
          <w:b/>
          <w:bCs/>
          <w:sz w:val="26"/>
          <w:szCs w:val="26"/>
        </w:rPr>
        <w:t>streamlit</w:t>
      </w:r>
      <w:proofErr w:type="spellEnd"/>
      <w:r w:rsidRPr="00A1651B">
        <w:rPr>
          <w:sz w:val="26"/>
          <w:szCs w:val="26"/>
        </w:rPr>
        <w:t>:</w:t>
      </w:r>
      <w:r w:rsidRPr="00A1651B">
        <w:rPr>
          <w:sz w:val="26"/>
          <w:szCs w:val="26"/>
        </w:rPr>
        <w:br/>
      </w:r>
      <w:proofErr w:type="spellStart"/>
      <w:r w:rsidRPr="00A1651B">
        <w:rPr>
          <w:sz w:val="26"/>
          <w:szCs w:val="26"/>
        </w:rPr>
        <w:t>streamlit</w:t>
      </w:r>
      <w:proofErr w:type="spellEnd"/>
      <w:r w:rsidRPr="00A1651B">
        <w:rPr>
          <w:sz w:val="26"/>
          <w:szCs w:val="26"/>
        </w:rPr>
        <w:t xml:space="preserve"> is a framework for building interactive web applications in Python. Here, it’s used to create a user-friendly interface to display attendance records. Through </w:t>
      </w:r>
      <w:proofErr w:type="spellStart"/>
      <w:r w:rsidRPr="00A1651B">
        <w:rPr>
          <w:sz w:val="26"/>
          <w:szCs w:val="26"/>
        </w:rPr>
        <w:t>streamlit</w:t>
      </w:r>
      <w:proofErr w:type="spellEnd"/>
      <w:r w:rsidRPr="00A1651B">
        <w:rPr>
          <w:sz w:val="26"/>
          <w:szCs w:val="26"/>
        </w:rPr>
        <w:t>, you can create an interactive dashboard, allowing users to view, search, and interact with attendance data easily.</w:t>
      </w:r>
    </w:p>
    <w:p w14:paraId="01BF7188" w14:textId="77777777" w:rsidR="00A1651B" w:rsidRPr="00A1651B" w:rsidRDefault="00A1651B" w:rsidP="00A1651B">
      <w:pPr>
        <w:numPr>
          <w:ilvl w:val="0"/>
          <w:numId w:val="1"/>
        </w:numPr>
        <w:rPr>
          <w:sz w:val="26"/>
          <w:szCs w:val="26"/>
        </w:rPr>
      </w:pPr>
      <w:r w:rsidRPr="00A1651B">
        <w:rPr>
          <w:b/>
          <w:bCs/>
          <w:sz w:val="26"/>
          <w:szCs w:val="26"/>
        </w:rPr>
        <w:t>datetime</w:t>
      </w:r>
      <w:r w:rsidRPr="00A1651B">
        <w:rPr>
          <w:sz w:val="26"/>
          <w:szCs w:val="26"/>
        </w:rPr>
        <w:t>:</w:t>
      </w:r>
      <w:r w:rsidRPr="00A1651B">
        <w:rPr>
          <w:sz w:val="26"/>
          <w:szCs w:val="26"/>
        </w:rPr>
        <w:br/>
        <w:t>The datetime module is essential for handling date and time operations. In your project, it is used to log the date and time when each person’s attendance is recorded. This helps create accurate and timestamped records for each attendance entry.</w:t>
      </w:r>
    </w:p>
    <w:p w14:paraId="2873196B" w14:textId="77777777" w:rsidR="00A1651B" w:rsidRPr="00A1651B" w:rsidRDefault="00A1651B" w:rsidP="00A1651B">
      <w:pPr>
        <w:numPr>
          <w:ilvl w:val="0"/>
          <w:numId w:val="1"/>
        </w:numPr>
        <w:rPr>
          <w:sz w:val="26"/>
          <w:szCs w:val="26"/>
        </w:rPr>
      </w:pPr>
      <w:proofErr w:type="spellStart"/>
      <w:proofErr w:type="gramStart"/>
      <w:r w:rsidRPr="00A1651B">
        <w:rPr>
          <w:b/>
          <w:bCs/>
          <w:sz w:val="26"/>
          <w:szCs w:val="26"/>
        </w:rPr>
        <w:t>sklearn.neighbors</w:t>
      </w:r>
      <w:proofErr w:type="spellEnd"/>
      <w:proofErr w:type="gramEnd"/>
      <w:r w:rsidRPr="00A1651B">
        <w:rPr>
          <w:sz w:val="26"/>
          <w:szCs w:val="26"/>
        </w:rPr>
        <w:t>:</w:t>
      </w:r>
      <w:r w:rsidRPr="00A1651B">
        <w:rPr>
          <w:sz w:val="26"/>
          <w:szCs w:val="26"/>
        </w:rPr>
        <w:br/>
        <w:t xml:space="preserve">The </w:t>
      </w:r>
      <w:proofErr w:type="spellStart"/>
      <w:r w:rsidRPr="00A1651B">
        <w:rPr>
          <w:sz w:val="26"/>
          <w:szCs w:val="26"/>
        </w:rPr>
        <w:t>sklearn.neighbors</w:t>
      </w:r>
      <w:proofErr w:type="spellEnd"/>
      <w:r w:rsidRPr="00A1651B">
        <w:rPr>
          <w:sz w:val="26"/>
          <w:szCs w:val="26"/>
        </w:rPr>
        <w:t xml:space="preserve"> module, specifically the K-Nearest </w:t>
      </w:r>
      <w:proofErr w:type="spellStart"/>
      <w:r w:rsidRPr="00A1651B">
        <w:rPr>
          <w:sz w:val="26"/>
          <w:szCs w:val="26"/>
        </w:rPr>
        <w:t>Neighbors</w:t>
      </w:r>
      <w:proofErr w:type="spellEnd"/>
      <w:r w:rsidRPr="00A1651B">
        <w:rPr>
          <w:sz w:val="26"/>
          <w:szCs w:val="26"/>
        </w:rPr>
        <w:t xml:space="preserve"> (KNN) classifier, is employed for the face recognition component. The KNN algorithm is used to classify </w:t>
      </w:r>
      <w:r w:rsidRPr="00A1651B">
        <w:rPr>
          <w:sz w:val="26"/>
          <w:szCs w:val="26"/>
        </w:rPr>
        <w:lastRenderedPageBreak/>
        <w:t>new facial encodings based on their proximity to known faces, allowing for accurate identification of individuals in real-time.</w:t>
      </w:r>
    </w:p>
    <w:p w14:paraId="62A2DB63" w14:textId="77777777" w:rsidR="00A1651B" w:rsidRPr="00A1651B" w:rsidRDefault="00A1651B" w:rsidP="00A1651B">
      <w:pPr>
        <w:numPr>
          <w:ilvl w:val="0"/>
          <w:numId w:val="1"/>
        </w:numPr>
        <w:rPr>
          <w:sz w:val="26"/>
          <w:szCs w:val="26"/>
        </w:rPr>
      </w:pPr>
      <w:r w:rsidRPr="00A1651B">
        <w:rPr>
          <w:b/>
          <w:bCs/>
          <w:sz w:val="26"/>
          <w:szCs w:val="26"/>
        </w:rPr>
        <w:t>csv</w:t>
      </w:r>
      <w:r w:rsidRPr="00A1651B">
        <w:rPr>
          <w:sz w:val="26"/>
          <w:szCs w:val="26"/>
        </w:rPr>
        <w:t>:</w:t>
      </w:r>
      <w:r w:rsidRPr="00A1651B">
        <w:rPr>
          <w:sz w:val="26"/>
          <w:szCs w:val="26"/>
        </w:rPr>
        <w:br/>
        <w:t>The csv module is used for reading from and writing to CSV files, which is how attendance data is stored in your project. It enables exporting attendance records to a CSV format that can be shared or further processed as needed.</w:t>
      </w:r>
    </w:p>
    <w:p w14:paraId="1CC75AAE" w14:textId="77777777" w:rsidR="00A1651B" w:rsidRPr="00A1651B" w:rsidRDefault="00A1651B" w:rsidP="00A1651B">
      <w:pPr>
        <w:numPr>
          <w:ilvl w:val="0"/>
          <w:numId w:val="1"/>
        </w:numPr>
        <w:rPr>
          <w:sz w:val="26"/>
          <w:szCs w:val="26"/>
        </w:rPr>
      </w:pPr>
      <w:r w:rsidRPr="00A1651B">
        <w:rPr>
          <w:b/>
          <w:bCs/>
          <w:sz w:val="26"/>
          <w:szCs w:val="26"/>
        </w:rPr>
        <w:t>win32com.client</w:t>
      </w:r>
      <w:r w:rsidRPr="00A1651B">
        <w:rPr>
          <w:sz w:val="26"/>
          <w:szCs w:val="26"/>
        </w:rPr>
        <w:t>:</w:t>
      </w:r>
      <w:r w:rsidRPr="00A1651B">
        <w:rPr>
          <w:sz w:val="26"/>
          <w:szCs w:val="26"/>
        </w:rPr>
        <w:br/>
        <w:t>win32com.client is a module for automating Windows applications. In this project, it may be used to enable automated actions, like sending notifications or generating reports within Windows, enhancing the interaction and functionality of your project on Windows platforms.</w:t>
      </w:r>
    </w:p>
    <w:p w14:paraId="26EE8667" w14:textId="77777777" w:rsidR="00A1651B" w:rsidRPr="005C4747" w:rsidRDefault="00A1651B" w:rsidP="00A1651B">
      <w:pPr>
        <w:numPr>
          <w:ilvl w:val="0"/>
          <w:numId w:val="1"/>
        </w:numPr>
        <w:rPr>
          <w:sz w:val="26"/>
          <w:szCs w:val="26"/>
        </w:rPr>
      </w:pPr>
      <w:r w:rsidRPr="00A1651B">
        <w:rPr>
          <w:b/>
          <w:bCs/>
          <w:sz w:val="26"/>
          <w:szCs w:val="26"/>
        </w:rPr>
        <w:t>boto3</w:t>
      </w:r>
      <w:r w:rsidRPr="00A1651B">
        <w:rPr>
          <w:sz w:val="26"/>
          <w:szCs w:val="26"/>
        </w:rPr>
        <w:t>:</w:t>
      </w:r>
      <w:r w:rsidRPr="00A1651B">
        <w:rPr>
          <w:sz w:val="26"/>
          <w:szCs w:val="26"/>
        </w:rPr>
        <w:br/>
        <w:t>boto3 is the AWS SDK for Python, allowing you to interact with AWS services. In your project, boto3 is used to upload and manage attendance data on Amazon S3. This provides a cloud-based storage solution, enabling remote access to attendance logs and improving data accessibility.</w:t>
      </w:r>
    </w:p>
    <w:p w14:paraId="1B6F7F59" w14:textId="1F7543F7" w:rsidR="00A1651B" w:rsidRPr="005C4747" w:rsidRDefault="00A1651B">
      <w:pPr>
        <w:rPr>
          <w:b/>
          <w:bCs/>
          <w:sz w:val="26"/>
          <w:szCs w:val="26"/>
        </w:rPr>
      </w:pPr>
      <w:r w:rsidRPr="005C4747">
        <w:rPr>
          <w:b/>
          <w:bCs/>
          <w:sz w:val="26"/>
          <w:szCs w:val="26"/>
        </w:rPr>
        <w:br w:type="page"/>
      </w:r>
    </w:p>
    <w:p w14:paraId="3345960E" w14:textId="77777777" w:rsidR="00A1651B" w:rsidRPr="00A1651B" w:rsidRDefault="00A1651B" w:rsidP="00A1651B">
      <w:pPr>
        <w:ind w:left="720"/>
        <w:jc w:val="center"/>
        <w:rPr>
          <w:b/>
          <w:bCs/>
          <w:sz w:val="26"/>
          <w:szCs w:val="26"/>
          <w:u w:val="single"/>
        </w:rPr>
      </w:pPr>
      <w:r w:rsidRPr="00A1651B">
        <w:rPr>
          <w:b/>
          <w:bCs/>
          <w:sz w:val="26"/>
          <w:szCs w:val="26"/>
          <w:u w:val="single"/>
        </w:rPr>
        <w:lastRenderedPageBreak/>
        <w:t>Core Working and Application Flow</w:t>
      </w:r>
    </w:p>
    <w:p w14:paraId="0F9A6E75" w14:textId="77777777" w:rsidR="00A1651B" w:rsidRPr="00A1651B" w:rsidRDefault="00A1651B" w:rsidP="00A1651B">
      <w:pPr>
        <w:numPr>
          <w:ilvl w:val="0"/>
          <w:numId w:val="2"/>
        </w:numPr>
        <w:rPr>
          <w:sz w:val="26"/>
          <w:szCs w:val="26"/>
        </w:rPr>
      </w:pPr>
      <w:r w:rsidRPr="00A1651B">
        <w:rPr>
          <w:b/>
          <w:bCs/>
          <w:sz w:val="26"/>
          <w:szCs w:val="26"/>
        </w:rPr>
        <w:t>Registering Faces (add_faces.py):</w:t>
      </w:r>
    </w:p>
    <w:p w14:paraId="328C2A0A" w14:textId="77777777" w:rsidR="00A1651B" w:rsidRPr="00A1651B" w:rsidRDefault="00A1651B" w:rsidP="00A1651B">
      <w:pPr>
        <w:numPr>
          <w:ilvl w:val="1"/>
          <w:numId w:val="2"/>
        </w:numPr>
        <w:rPr>
          <w:sz w:val="26"/>
          <w:szCs w:val="26"/>
        </w:rPr>
      </w:pPr>
      <w:r w:rsidRPr="00A1651B">
        <w:rPr>
          <w:sz w:val="26"/>
          <w:szCs w:val="26"/>
        </w:rPr>
        <w:t>The process starts with capturing and registering faces using the add_faces.py script. When new attendees are registered, the system uses OpenCV (cv2) for real-time face detection via a connected camera.</w:t>
      </w:r>
    </w:p>
    <w:p w14:paraId="46358990" w14:textId="77777777" w:rsidR="00A1651B" w:rsidRPr="00A1651B" w:rsidRDefault="00A1651B" w:rsidP="00A1651B">
      <w:pPr>
        <w:numPr>
          <w:ilvl w:val="1"/>
          <w:numId w:val="2"/>
        </w:numPr>
        <w:rPr>
          <w:sz w:val="26"/>
          <w:szCs w:val="26"/>
        </w:rPr>
      </w:pPr>
      <w:r w:rsidRPr="00A1651B">
        <w:rPr>
          <w:sz w:val="26"/>
          <w:szCs w:val="26"/>
        </w:rPr>
        <w:t>Once faces are detected, pickle is used to serialize and save facial encodings, which are unique mathematical representations of each face. This encoding process is key, as it enables the system to recognize faces later without needing to reprocess the data.</w:t>
      </w:r>
    </w:p>
    <w:p w14:paraId="0EEB418B" w14:textId="77777777" w:rsidR="00A1651B" w:rsidRPr="00A1651B" w:rsidRDefault="00A1651B" w:rsidP="00A1651B">
      <w:pPr>
        <w:numPr>
          <w:ilvl w:val="1"/>
          <w:numId w:val="2"/>
        </w:numPr>
        <w:rPr>
          <w:sz w:val="26"/>
          <w:szCs w:val="26"/>
        </w:rPr>
      </w:pPr>
      <w:r w:rsidRPr="00A1651B">
        <w:rPr>
          <w:b/>
          <w:bCs/>
          <w:sz w:val="26"/>
          <w:szCs w:val="26"/>
        </w:rPr>
        <w:t>Key Modules Used</w:t>
      </w:r>
      <w:r w:rsidRPr="00A1651B">
        <w:rPr>
          <w:sz w:val="26"/>
          <w:szCs w:val="26"/>
        </w:rPr>
        <w:t>: cv2 for image capturing and face detection, pickle for saving facial encodings.</w:t>
      </w:r>
    </w:p>
    <w:p w14:paraId="723E1802" w14:textId="77777777" w:rsidR="00A1651B" w:rsidRPr="00A1651B" w:rsidRDefault="00A1651B" w:rsidP="00A1651B">
      <w:pPr>
        <w:numPr>
          <w:ilvl w:val="0"/>
          <w:numId w:val="2"/>
        </w:numPr>
        <w:rPr>
          <w:sz w:val="26"/>
          <w:szCs w:val="26"/>
        </w:rPr>
      </w:pPr>
      <w:r w:rsidRPr="00A1651B">
        <w:rPr>
          <w:b/>
          <w:bCs/>
          <w:sz w:val="26"/>
          <w:szCs w:val="26"/>
        </w:rPr>
        <w:t>Marking Attendance (test.py):</w:t>
      </w:r>
    </w:p>
    <w:p w14:paraId="532BEC80" w14:textId="77777777" w:rsidR="00A1651B" w:rsidRPr="00A1651B" w:rsidRDefault="00A1651B" w:rsidP="00A1651B">
      <w:pPr>
        <w:numPr>
          <w:ilvl w:val="1"/>
          <w:numId w:val="2"/>
        </w:numPr>
        <w:rPr>
          <w:sz w:val="26"/>
          <w:szCs w:val="26"/>
        </w:rPr>
      </w:pPr>
      <w:r w:rsidRPr="00A1651B">
        <w:rPr>
          <w:sz w:val="26"/>
          <w:szCs w:val="26"/>
        </w:rPr>
        <w:t>The test.py script is responsible for identifying registered faces and marking attendance.</w:t>
      </w:r>
    </w:p>
    <w:p w14:paraId="571CDA5E" w14:textId="77777777" w:rsidR="00A1651B" w:rsidRPr="00A1651B" w:rsidRDefault="00A1651B" w:rsidP="00A1651B">
      <w:pPr>
        <w:numPr>
          <w:ilvl w:val="1"/>
          <w:numId w:val="2"/>
        </w:numPr>
        <w:rPr>
          <w:sz w:val="26"/>
          <w:szCs w:val="26"/>
        </w:rPr>
      </w:pPr>
      <w:r w:rsidRPr="00A1651B">
        <w:rPr>
          <w:sz w:val="26"/>
          <w:szCs w:val="26"/>
        </w:rPr>
        <w:t xml:space="preserve">When an attendee’s face is detected by the camera, it’s converted into an encoding, which is then compared with stored encodings using the K-Nearest </w:t>
      </w:r>
      <w:proofErr w:type="spellStart"/>
      <w:r w:rsidRPr="00A1651B">
        <w:rPr>
          <w:sz w:val="26"/>
          <w:szCs w:val="26"/>
        </w:rPr>
        <w:t>Neighbors</w:t>
      </w:r>
      <w:proofErr w:type="spellEnd"/>
      <w:r w:rsidRPr="00A1651B">
        <w:rPr>
          <w:sz w:val="26"/>
          <w:szCs w:val="26"/>
        </w:rPr>
        <w:t xml:space="preserve"> (KNN) algorithm from </w:t>
      </w:r>
      <w:proofErr w:type="spellStart"/>
      <w:proofErr w:type="gramStart"/>
      <w:r w:rsidRPr="00A1651B">
        <w:rPr>
          <w:sz w:val="26"/>
          <w:szCs w:val="26"/>
        </w:rPr>
        <w:t>sklearn.neighbors</w:t>
      </w:r>
      <w:proofErr w:type="spellEnd"/>
      <w:proofErr w:type="gramEnd"/>
      <w:r w:rsidRPr="00A1651B">
        <w:rPr>
          <w:sz w:val="26"/>
          <w:szCs w:val="26"/>
        </w:rPr>
        <w:t>.</w:t>
      </w:r>
    </w:p>
    <w:p w14:paraId="08F22942" w14:textId="77777777" w:rsidR="00A1651B" w:rsidRPr="00A1651B" w:rsidRDefault="00A1651B" w:rsidP="00A1651B">
      <w:pPr>
        <w:numPr>
          <w:ilvl w:val="1"/>
          <w:numId w:val="2"/>
        </w:numPr>
        <w:rPr>
          <w:sz w:val="26"/>
          <w:szCs w:val="26"/>
        </w:rPr>
      </w:pPr>
      <w:r w:rsidRPr="00A1651B">
        <w:rPr>
          <w:sz w:val="26"/>
          <w:szCs w:val="26"/>
        </w:rPr>
        <w:t>If there’s a match, attendance is marked with details like name, time, and date. The system then logs these entries in a CSV format (using the csv module) and updates them locally or directly to an AWS S3 bucket via boto3 to maintain a centralized attendance log.</w:t>
      </w:r>
    </w:p>
    <w:p w14:paraId="4D258C09" w14:textId="77777777" w:rsidR="00A1651B" w:rsidRPr="00A1651B" w:rsidRDefault="00A1651B" w:rsidP="00A1651B">
      <w:pPr>
        <w:numPr>
          <w:ilvl w:val="1"/>
          <w:numId w:val="2"/>
        </w:numPr>
        <w:rPr>
          <w:sz w:val="26"/>
          <w:szCs w:val="26"/>
        </w:rPr>
      </w:pPr>
      <w:r w:rsidRPr="00A1651B">
        <w:rPr>
          <w:b/>
          <w:bCs/>
          <w:sz w:val="26"/>
          <w:szCs w:val="26"/>
        </w:rPr>
        <w:t>Key Modules Used</w:t>
      </w:r>
      <w:r w:rsidRPr="00A1651B">
        <w:rPr>
          <w:sz w:val="26"/>
          <w:szCs w:val="26"/>
        </w:rPr>
        <w:t xml:space="preserve">: cv2 for face recognition, pickle for loading encodings, csv for saving attendance data, </w:t>
      </w:r>
      <w:proofErr w:type="spellStart"/>
      <w:proofErr w:type="gramStart"/>
      <w:r w:rsidRPr="00A1651B">
        <w:rPr>
          <w:sz w:val="26"/>
          <w:szCs w:val="26"/>
        </w:rPr>
        <w:t>sklearn.neighbors</w:t>
      </w:r>
      <w:proofErr w:type="spellEnd"/>
      <w:proofErr w:type="gramEnd"/>
      <w:r w:rsidRPr="00A1651B">
        <w:rPr>
          <w:sz w:val="26"/>
          <w:szCs w:val="26"/>
        </w:rPr>
        <w:t xml:space="preserve"> for matching faces, boto3 for cloud storage.</w:t>
      </w:r>
    </w:p>
    <w:p w14:paraId="347A24EA" w14:textId="77777777" w:rsidR="00A1651B" w:rsidRPr="00A1651B" w:rsidRDefault="00A1651B" w:rsidP="00A1651B">
      <w:pPr>
        <w:numPr>
          <w:ilvl w:val="0"/>
          <w:numId w:val="2"/>
        </w:numPr>
        <w:rPr>
          <w:sz w:val="26"/>
          <w:szCs w:val="26"/>
        </w:rPr>
      </w:pPr>
      <w:r w:rsidRPr="00A1651B">
        <w:rPr>
          <w:b/>
          <w:bCs/>
          <w:sz w:val="26"/>
          <w:szCs w:val="26"/>
        </w:rPr>
        <w:t>Viewing Attendance Records (app.py and attendance.html):</w:t>
      </w:r>
    </w:p>
    <w:p w14:paraId="4CE6F136" w14:textId="77777777" w:rsidR="00A1651B" w:rsidRPr="00A1651B" w:rsidRDefault="00A1651B" w:rsidP="00A1651B">
      <w:pPr>
        <w:numPr>
          <w:ilvl w:val="1"/>
          <w:numId w:val="2"/>
        </w:numPr>
        <w:rPr>
          <w:sz w:val="26"/>
          <w:szCs w:val="26"/>
        </w:rPr>
      </w:pPr>
      <w:r w:rsidRPr="00A1651B">
        <w:rPr>
          <w:sz w:val="26"/>
          <w:szCs w:val="26"/>
        </w:rPr>
        <w:t xml:space="preserve">The app.py file uses </w:t>
      </w:r>
      <w:proofErr w:type="spellStart"/>
      <w:r w:rsidRPr="00A1651B">
        <w:rPr>
          <w:sz w:val="26"/>
          <w:szCs w:val="26"/>
        </w:rPr>
        <w:t>streamlit</w:t>
      </w:r>
      <w:proofErr w:type="spellEnd"/>
      <w:r w:rsidRPr="00A1651B">
        <w:rPr>
          <w:sz w:val="26"/>
          <w:szCs w:val="26"/>
        </w:rPr>
        <w:t xml:space="preserve"> to create a simple web interface for viewing attendance logs. This allows users to search and interact with attendance records stored in the CSV file. With </w:t>
      </w:r>
      <w:proofErr w:type="spellStart"/>
      <w:r w:rsidRPr="00A1651B">
        <w:rPr>
          <w:sz w:val="26"/>
          <w:szCs w:val="26"/>
        </w:rPr>
        <w:t>Streamlit’s</w:t>
      </w:r>
      <w:proofErr w:type="spellEnd"/>
      <w:r w:rsidRPr="00A1651B">
        <w:rPr>
          <w:sz w:val="26"/>
          <w:szCs w:val="26"/>
        </w:rPr>
        <w:t xml:space="preserve"> built-in tools, you can display tables and search by PIN or other identifiers.</w:t>
      </w:r>
    </w:p>
    <w:p w14:paraId="52C0740A" w14:textId="77777777" w:rsidR="00A1651B" w:rsidRPr="00A1651B" w:rsidRDefault="00A1651B" w:rsidP="00A1651B">
      <w:pPr>
        <w:numPr>
          <w:ilvl w:val="1"/>
          <w:numId w:val="2"/>
        </w:numPr>
        <w:rPr>
          <w:sz w:val="26"/>
          <w:szCs w:val="26"/>
        </w:rPr>
      </w:pPr>
      <w:r w:rsidRPr="00A1651B">
        <w:rPr>
          <w:sz w:val="26"/>
          <w:szCs w:val="26"/>
        </w:rPr>
        <w:t>The HTML page attendance.html fetches the CSV data directly from the S3 bucket. Using JavaScript, it populates the table with attendance records that are updated each day. The page includes a search bar to filter attendance by PIN and displays the college name and project title for branding.</w:t>
      </w:r>
    </w:p>
    <w:p w14:paraId="70BD0AE8" w14:textId="4B265D94" w:rsidR="00A1651B" w:rsidRPr="005C4747" w:rsidRDefault="00A1651B" w:rsidP="00A1651B">
      <w:pPr>
        <w:numPr>
          <w:ilvl w:val="1"/>
          <w:numId w:val="2"/>
        </w:numPr>
        <w:rPr>
          <w:sz w:val="26"/>
          <w:szCs w:val="26"/>
        </w:rPr>
      </w:pPr>
      <w:r w:rsidRPr="00A1651B">
        <w:rPr>
          <w:b/>
          <w:bCs/>
          <w:sz w:val="26"/>
          <w:szCs w:val="26"/>
        </w:rPr>
        <w:t>Key Modules/Technologies Used</w:t>
      </w:r>
      <w:r w:rsidRPr="00A1651B">
        <w:rPr>
          <w:sz w:val="26"/>
          <w:szCs w:val="26"/>
        </w:rPr>
        <w:t xml:space="preserve">: </w:t>
      </w:r>
      <w:proofErr w:type="spellStart"/>
      <w:r w:rsidRPr="00A1651B">
        <w:rPr>
          <w:sz w:val="26"/>
          <w:szCs w:val="26"/>
        </w:rPr>
        <w:t>streamlit</w:t>
      </w:r>
      <w:proofErr w:type="spellEnd"/>
      <w:r w:rsidRPr="00A1651B">
        <w:rPr>
          <w:sz w:val="26"/>
          <w:szCs w:val="26"/>
        </w:rPr>
        <w:t xml:space="preserve"> for building an interactive dashboard, boto3 for fetching CSV from S3, JavaScript for dynamic table population in HTML.</w:t>
      </w:r>
    </w:p>
    <w:p w14:paraId="08B65888" w14:textId="001AB022" w:rsidR="00A1651B" w:rsidRPr="00A1651B" w:rsidRDefault="00A1651B" w:rsidP="005C4747">
      <w:pPr>
        <w:jc w:val="center"/>
        <w:rPr>
          <w:b/>
          <w:bCs/>
          <w:sz w:val="26"/>
          <w:szCs w:val="26"/>
          <w:u w:val="single"/>
        </w:rPr>
      </w:pPr>
      <w:r w:rsidRPr="005C4747">
        <w:rPr>
          <w:b/>
          <w:bCs/>
          <w:sz w:val="26"/>
          <w:szCs w:val="26"/>
        </w:rPr>
        <w:br w:type="page"/>
      </w:r>
      <w:r w:rsidRPr="00A1651B">
        <w:rPr>
          <w:b/>
          <w:bCs/>
          <w:sz w:val="26"/>
          <w:szCs w:val="26"/>
          <w:u w:val="single"/>
        </w:rPr>
        <w:lastRenderedPageBreak/>
        <w:t>Probable Viva Questions</w:t>
      </w:r>
    </w:p>
    <w:p w14:paraId="566F1832" w14:textId="77777777" w:rsidR="00A1651B" w:rsidRPr="00A1651B" w:rsidRDefault="00A1651B" w:rsidP="00A1651B">
      <w:pPr>
        <w:numPr>
          <w:ilvl w:val="0"/>
          <w:numId w:val="3"/>
        </w:numPr>
        <w:rPr>
          <w:sz w:val="26"/>
          <w:szCs w:val="26"/>
        </w:rPr>
      </w:pPr>
      <w:r w:rsidRPr="00A1651B">
        <w:rPr>
          <w:b/>
          <w:bCs/>
          <w:sz w:val="26"/>
          <w:szCs w:val="26"/>
        </w:rPr>
        <w:t>Q: Explain how the face recognition system works in your project.</w:t>
      </w:r>
    </w:p>
    <w:p w14:paraId="7F00183E" w14:textId="77777777" w:rsidR="00A1651B" w:rsidRPr="00A1651B" w:rsidRDefault="00A1651B" w:rsidP="00A1651B">
      <w:pPr>
        <w:numPr>
          <w:ilvl w:val="1"/>
          <w:numId w:val="3"/>
        </w:numPr>
        <w:rPr>
          <w:sz w:val="26"/>
          <w:szCs w:val="26"/>
        </w:rPr>
      </w:pPr>
      <w:r w:rsidRPr="00A1651B">
        <w:rPr>
          <w:b/>
          <w:bCs/>
          <w:sz w:val="26"/>
          <w:szCs w:val="26"/>
        </w:rPr>
        <w:t>A</w:t>
      </w:r>
      <w:r w:rsidRPr="00A1651B">
        <w:rPr>
          <w:sz w:val="26"/>
          <w:szCs w:val="26"/>
        </w:rPr>
        <w:t xml:space="preserve">: Our system captures facial features through a camera and uses OpenCV (cv2) to detect faces. Each face is converted into an encoding using mathematical calculations, which are saved with pickle. When identifying faces, we use K-Nearest </w:t>
      </w:r>
      <w:proofErr w:type="spellStart"/>
      <w:r w:rsidRPr="00A1651B">
        <w:rPr>
          <w:sz w:val="26"/>
          <w:szCs w:val="26"/>
        </w:rPr>
        <w:t>Neighbors</w:t>
      </w:r>
      <w:proofErr w:type="spellEnd"/>
      <w:r w:rsidRPr="00A1651B">
        <w:rPr>
          <w:sz w:val="26"/>
          <w:szCs w:val="26"/>
        </w:rPr>
        <w:t xml:space="preserve"> from </w:t>
      </w:r>
      <w:proofErr w:type="spellStart"/>
      <w:proofErr w:type="gramStart"/>
      <w:r w:rsidRPr="00A1651B">
        <w:rPr>
          <w:sz w:val="26"/>
          <w:szCs w:val="26"/>
        </w:rPr>
        <w:t>sklearn.neighbors</w:t>
      </w:r>
      <w:proofErr w:type="spellEnd"/>
      <w:proofErr w:type="gramEnd"/>
      <w:r w:rsidRPr="00A1651B">
        <w:rPr>
          <w:sz w:val="26"/>
          <w:szCs w:val="26"/>
        </w:rPr>
        <w:t xml:space="preserve"> to find matches with previously stored encodings.</w:t>
      </w:r>
    </w:p>
    <w:p w14:paraId="41AEF9CF" w14:textId="77777777" w:rsidR="00A1651B" w:rsidRPr="00A1651B" w:rsidRDefault="00A1651B" w:rsidP="00A1651B">
      <w:pPr>
        <w:numPr>
          <w:ilvl w:val="0"/>
          <w:numId w:val="3"/>
        </w:numPr>
        <w:rPr>
          <w:sz w:val="26"/>
          <w:szCs w:val="26"/>
        </w:rPr>
      </w:pPr>
      <w:r w:rsidRPr="00A1651B">
        <w:rPr>
          <w:b/>
          <w:bCs/>
          <w:sz w:val="26"/>
          <w:szCs w:val="26"/>
        </w:rPr>
        <w:t xml:space="preserve">Q: Why did you choose K-Nearest </w:t>
      </w:r>
      <w:proofErr w:type="spellStart"/>
      <w:r w:rsidRPr="00A1651B">
        <w:rPr>
          <w:b/>
          <w:bCs/>
          <w:sz w:val="26"/>
          <w:szCs w:val="26"/>
        </w:rPr>
        <w:t>Neighbors</w:t>
      </w:r>
      <w:proofErr w:type="spellEnd"/>
      <w:r w:rsidRPr="00A1651B">
        <w:rPr>
          <w:b/>
          <w:bCs/>
          <w:sz w:val="26"/>
          <w:szCs w:val="26"/>
        </w:rPr>
        <w:t xml:space="preserve"> (KNN) for face recognition?</w:t>
      </w:r>
    </w:p>
    <w:p w14:paraId="70B25AA1" w14:textId="77777777" w:rsidR="00A1651B" w:rsidRPr="00A1651B" w:rsidRDefault="00A1651B" w:rsidP="00A1651B">
      <w:pPr>
        <w:numPr>
          <w:ilvl w:val="1"/>
          <w:numId w:val="3"/>
        </w:numPr>
        <w:rPr>
          <w:sz w:val="26"/>
          <w:szCs w:val="26"/>
        </w:rPr>
      </w:pPr>
      <w:r w:rsidRPr="00A1651B">
        <w:rPr>
          <w:b/>
          <w:bCs/>
          <w:sz w:val="26"/>
          <w:szCs w:val="26"/>
        </w:rPr>
        <w:t>A</w:t>
      </w:r>
      <w:r w:rsidRPr="00A1651B">
        <w:rPr>
          <w:sz w:val="26"/>
          <w:szCs w:val="26"/>
        </w:rPr>
        <w:t>: KNN is effective for matching facial encodings because it finds the closest matches among stored data. It’s non-parametric and easy to implement, which is useful in our case where we are matching stored facial encodings with newly captured ones.</w:t>
      </w:r>
    </w:p>
    <w:p w14:paraId="054BC9EE" w14:textId="77777777" w:rsidR="00A1651B" w:rsidRPr="00A1651B" w:rsidRDefault="00A1651B" w:rsidP="00A1651B">
      <w:pPr>
        <w:numPr>
          <w:ilvl w:val="0"/>
          <w:numId w:val="3"/>
        </w:numPr>
        <w:rPr>
          <w:sz w:val="26"/>
          <w:szCs w:val="26"/>
        </w:rPr>
      </w:pPr>
      <w:r w:rsidRPr="00A1651B">
        <w:rPr>
          <w:b/>
          <w:bCs/>
          <w:sz w:val="26"/>
          <w:szCs w:val="26"/>
        </w:rPr>
        <w:t>Q: How does the system store and retrieve attendance records?</w:t>
      </w:r>
    </w:p>
    <w:p w14:paraId="478E5141" w14:textId="77777777" w:rsidR="00A1651B" w:rsidRPr="00A1651B" w:rsidRDefault="00A1651B" w:rsidP="00A1651B">
      <w:pPr>
        <w:numPr>
          <w:ilvl w:val="1"/>
          <w:numId w:val="3"/>
        </w:numPr>
        <w:rPr>
          <w:sz w:val="26"/>
          <w:szCs w:val="26"/>
        </w:rPr>
      </w:pPr>
      <w:r w:rsidRPr="00A1651B">
        <w:rPr>
          <w:b/>
          <w:bCs/>
          <w:sz w:val="26"/>
          <w:szCs w:val="26"/>
        </w:rPr>
        <w:t>A</w:t>
      </w:r>
      <w:r w:rsidRPr="00A1651B">
        <w:rPr>
          <w:sz w:val="26"/>
          <w:szCs w:val="26"/>
        </w:rPr>
        <w:t xml:space="preserve">: Attendance data is saved as a CSV file on the local system and uploaded to an AWS S3 bucket using boto3. This provides centralized access to attendance data, allowing it to be accessed remotely via the </w:t>
      </w:r>
      <w:proofErr w:type="spellStart"/>
      <w:r w:rsidRPr="00A1651B">
        <w:rPr>
          <w:sz w:val="26"/>
          <w:szCs w:val="26"/>
        </w:rPr>
        <w:t>Streamlit</w:t>
      </w:r>
      <w:proofErr w:type="spellEnd"/>
      <w:r w:rsidRPr="00A1651B">
        <w:rPr>
          <w:sz w:val="26"/>
          <w:szCs w:val="26"/>
        </w:rPr>
        <w:t xml:space="preserve"> app and attendance.html page.</w:t>
      </w:r>
    </w:p>
    <w:p w14:paraId="39D00162" w14:textId="77777777" w:rsidR="00A1651B" w:rsidRPr="00A1651B" w:rsidRDefault="00A1651B" w:rsidP="00A1651B">
      <w:pPr>
        <w:numPr>
          <w:ilvl w:val="0"/>
          <w:numId w:val="3"/>
        </w:numPr>
        <w:rPr>
          <w:sz w:val="26"/>
          <w:szCs w:val="26"/>
        </w:rPr>
      </w:pPr>
      <w:r w:rsidRPr="00A1651B">
        <w:rPr>
          <w:b/>
          <w:bCs/>
          <w:sz w:val="26"/>
          <w:szCs w:val="26"/>
        </w:rPr>
        <w:t>Q: What is the role of AWS S3 in this project?</w:t>
      </w:r>
    </w:p>
    <w:p w14:paraId="7BD1CD1D" w14:textId="77777777" w:rsidR="00A1651B" w:rsidRPr="00A1651B" w:rsidRDefault="00A1651B" w:rsidP="00A1651B">
      <w:pPr>
        <w:numPr>
          <w:ilvl w:val="1"/>
          <w:numId w:val="3"/>
        </w:numPr>
        <w:rPr>
          <w:sz w:val="26"/>
          <w:szCs w:val="26"/>
        </w:rPr>
      </w:pPr>
      <w:r w:rsidRPr="00A1651B">
        <w:rPr>
          <w:b/>
          <w:bCs/>
          <w:sz w:val="26"/>
          <w:szCs w:val="26"/>
        </w:rPr>
        <w:t>A</w:t>
      </w:r>
      <w:r w:rsidRPr="00A1651B">
        <w:rPr>
          <w:sz w:val="26"/>
          <w:szCs w:val="26"/>
        </w:rPr>
        <w:t>: AWS S3 is used to store attendance records securely in the cloud. The CSV files are uploaded to an S3 bucket, allowing us to access and display data on the HTML page without relying solely on local storage.</w:t>
      </w:r>
    </w:p>
    <w:p w14:paraId="3AB6BA6F" w14:textId="77777777" w:rsidR="00A1651B" w:rsidRPr="00A1651B" w:rsidRDefault="00A1651B" w:rsidP="00A1651B">
      <w:pPr>
        <w:numPr>
          <w:ilvl w:val="0"/>
          <w:numId w:val="3"/>
        </w:numPr>
        <w:rPr>
          <w:sz w:val="26"/>
          <w:szCs w:val="26"/>
        </w:rPr>
      </w:pPr>
      <w:r w:rsidRPr="00A1651B">
        <w:rPr>
          <w:b/>
          <w:bCs/>
          <w:sz w:val="26"/>
          <w:szCs w:val="26"/>
        </w:rPr>
        <w:t>Q: What are the security considerations for this project?</w:t>
      </w:r>
    </w:p>
    <w:p w14:paraId="0F1B198E" w14:textId="77777777" w:rsidR="00A1651B" w:rsidRPr="00A1651B" w:rsidRDefault="00A1651B" w:rsidP="00A1651B">
      <w:pPr>
        <w:numPr>
          <w:ilvl w:val="1"/>
          <w:numId w:val="3"/>
        </w:numPr>
        <w:rPr>
          <w:sz w:val="26"/>
          <w:szCs w:val="26"/>
        </w:rPr>
      </w:pPr>
      <w:r w:rsidRPr="00A1651B">
        <w:rPr>
          <w:b/>
          <w:bCs/>
          <w:sz w:val="26"/>
          <w:szCs w:val="26"/>
        </w:rPr>
        <w:t>A</w:t>
      </w:r>
      <w:r w:rsidRPr="00A1651B">
        <w:rPr>
          <w:sz w:val="26"/>
          <w:szCs w:val="26"/>
        </w:rPr>
        <w:t>: For security, we use AWS access keys to restrict S3 bucket access. Additionally, facial encodings are stored locally using pickle, which limits access to only those authorized to use the local system.</w:t>
      </w:r>
    </w:p>
    <w:p w14:paraId="1DB01F46" w14:textId="77777777" w:rsidR="00A1651B" w:rsidRPr="00A1651B" w:rsidRDefault="00A1651B" w:rsidP="00A1651B">
      <w:pPr>
        <w:numPr>
          <w:ilvl w:val="0"/>
          <w:numId w:val="3"/>
        </w:numPr>
        <w:rPr>
          <w:sz w:val="26"/>
          <w:szCs w:val="26"/>
        </w:rPr>
      </w:pPr>
      <w:r w:rsidRPr="00A1651B">
        <w:rPr>
          <w:b/>
          <w:bCs/>
          <w:sz w:val="26"/>
          <w:szCs w:val="26"/>
        </w:rPr>
        <w:t xml:space="preserve">Q: Can you explain how </w:t>
      </w:r>
      <w:proofErr w:type="spellStart"/>
      <w:r w:rsidRPr="00A1651B">
        <w:rPr>
          <w:b/>
          <w:bCs/>
          <w:sz w:val="26"/>
          <w:szCs w:val="26"/>
        </w:rPr>
        <w:t>streamlit</w:t>
      </w:r>
      <w:proofErr w:type="spellEnd"/>
      <w:r w:rsidRPr="00A1651B">
        <w:rPr>
          <w:b/>
          <w:bCs/>
          <w:sz w:val="26"/>
          <w:szCs w:val="26"/>
        </w:rPr>
        <w:t xml:space="preserve"> and HTML complement each other in your project?</w:t>
      </w:r>
    </w:p>
    <w:p w14:paraId="08AC8D3C" w14:textId="77777777" w:rsidR="00A1651B" w:rsidRPr="00A1651B" w:rsidRDefault="00A1651B" w:rsidP="00A1651B">
      <w:pPr>
        <w:numPr>
          <w:ilvl w:val="1"/>
          <w:numId w:val="3"/>
        </w:numPr>
        <w:rPr>
          <w:sz w:val="26"/>
          <w:szCs w:val="26"/>
        </w:rPr>
      </w:pPr>
      <w:r w:rsidRPr="00A1651B">
        <w:rPr>
          <w:b/>
          <w:bCs/>
          <w:sz w:val="26"/>
          <w:szCs w:val="26"/>
        </w:rPr>
        <w:t>A</w:t>
      </w:r>
      <w:r w:rsidRPr="00A1651B">
        <w:rPr>
          <w:sz w:val="26"/>
          <w:szCs w:val="26"/>
        </w:rPr>
        <w:t xml:space="preserve">: </w:t>
      </w:r>
      <w:proofErr w:type="spellStart"/>
      <w:r w:rsidRPr="00A1651B">
        <w:rPr>
          <w:sz w:val="26"/>
          <w:szCs w:val="26"/>
        </w:rPr>
        <w:t>streamlit</w:t>
      </w:r>
      <w:proofErr w:type="spellEnd"/>
      <w:r w:rsidRPr="00A1651B">
        <w:rPr>
          <w:sz w:val="26"/>
          <w:szCs w:val="26"/>
        </w:rPr>
        <w:t xml:space="preserve"> provides a user-friendly interface for viewing and interacting with attendance data in Python, while the HTML page serves as a standalone option for viewing data directly fetched from S3 using JavaScript. Both allow flexible access to attendance data, depending on the user’s needs.</w:t>
      </w:r>
    </w:p>
    <w:p w14:paraId="5EB2F13D" w14:textId="77777777" w:rsidR="00A1651B" w:rsidRPr="00A1651B" w:rsidRDefault="00A1651B" w:rsidP="00A1651B">
      <w:pPr>
        <w:numPr>
          <w:ilvl w:val="0"/>
          <w:numId w:val="3"/>
        </w:numPr>
        <w:rPr>
          <w:sz w:val="26"/>
          <w:szCs w:val="26"/>
        </w:rPr>
      </w:pPr>
      <w:r w:rsidRPr="00A1651B">
        <w:rPr>
          <w:b/>
          <w:bCs/>
          <w:sz w:val="26"/>
          <w:szCs w:val="26"/>
        </w:rPr>
        <w:t>Q: Describe a challenge you faced in this project and how you addressed it.</w:t>
      </w:r>
    </w:p>
    <w:p w14:paraId="11DDA514" w14:textId="77777777" w:rsidR="00A1651B" w:rsidRPr="00A1651B" w:rsidRDefault="00A1651B" w:rsidP="00A1651B">
      <w:pPr>
        <w:numPr>
          <w:ilvl w:val="1"/>
          <w:numId w:val="3"/>
        </w:numPr>
        <w:rPr>
          <w:sz w:val="26"/>
          <w:szCs w:val="26"/>
        </w:rPr>
      </w:pPr>
      <w:r w:rsidRPr="00A1651B">
        <w:rPr>
          <w:b/>
          <w:bCs/>
          <w:sz w:val="26"/>
          <w:szCs w:val="26"/>
        </w:rPr>
        <w:t>A</w:t>
      </w:r>
      <w:r w:rsidRPr="00A1651B">
        <w:rPr>
          <w:sz w:val="26"/>
          <w:szCs w:val="26"/>
        </w:rPr>
        <w:t>: One challenge was managing data synchronization between local and cloud storage. Using boto3 simplified this by allowing us to upload CSV files to S3 after attendance marking, ensuring data remains consistent across platforms.</w:t>
      </w:r>
    </w:p>
    <w:p w14:paraId="7F12A3AA" w14:textId="77777777" w:rsidR="00A1651B" w:rsidRPr="00A1651B" w:rsidRDefault="00A1651B" w:rsidP="00A1651B">
      <w:pPr>
        <w:numPr>
          <w:ilvl w:val="0"/>
          <w:numId w:val="3"/>
        </w:numPr>
        <w:rPr>
          <w:sz w:val="26"/>
          <w:szCs w:val="26"/>
        </w:rPr>
      </w:pPr>
      <w:r w:rsidRPr="00A1651B">
        <w:rPr>
          <w:b/>
          <w:bCs/>
          <w:sz w:val="26"/>
          <w:szCs w:val="26"/>
        </w:rPr>
        <w:lastRenderedPageBreak/>
        <w:t>Q: How would you improve this system in the future?</w:t>
      </w:r>
    </w:p>
    <w:p w14:paraId="091DA1D4" w14:textId="77777777" w:rsidR="00A1651B" w:rsidRPr="00A1651B" w:rsidRDefault="00A1651B" w:rsidP="00A1651B">
      <w:pPr>
        <w:numPr>
          <w:ilvl w:val="1"/>
          <w:numId w:val="3"/>
        </w:numPr>
        <w:rPr>
          <w:sz w:val="26"/>
          <w:szCs w:val="26"/>
        </w:rPr>
      </w:pPr>
      <w:r w:rsidRPr="00A1651B">
        <w:rPr>
          <w:b/>
          <w:bCs/>
          <w:sz w:val="26"/>
          <w:szCs w:val="26"/>
        </w:rPr>
        <w:t>A</w:t>
      </w:r>
      <w:r w:rsidRPr="00A1651B">
        <w:rPr>
          <w:sz w:val="26"/>
          <w:szCs w:val="26"/>
        </w:rPr>
        <w:t>: Future improvements could include adding multi-factor authentication for enhanced security, improving the face recognition model with more complex algorithms like deep learning, and integrating notifications to alert users about attendance updates.</w:t>
      </w:r>
    </w:p>
    <w:p w14:paraId="343AB45F" w14:textId="1AE3C50C" w:rsidR="005C4747" w:rsidRPr="005C4747" w:rsidRDefault="005C4747">
      <w:pPr>
        <w:rPr>
          <w:sz w:val="26"/>
          <w:szCs w:val="26"/>
        </w:rPr>
      </w:pPr>
      <w:r w:rsidRPr="005C4747">
        <w:rPr>
          <w:sz w:val="26"/>
          <w:szCs w:val="26"/>
        </w:rPr>
        <w:br w:type="page"/>
      </w:r>
    </w:p>
    <w:p w14:paraId="5BBCC28C" w14:textId="041025AD" w:rsidR="00A1651B" w:rsidRPr="005C4747" w:rsidRDefault="00A1651B" w:rsidP="005C4747">
      <w:pPr>
        <w:jc w:val="center"/>
        <w:rPr>
          <w:b/>
          <w:bCs/>
          <w:sz w:val="26"/>
          <w:szCs w:val="26"/>
          <w:u w:val="single"/>
        </w:rPr>
      </w:pPr>
      <w:r w:rsidRPr="005C4747">
        <w:rPr>
          <w:b/>
          <w:bCs/>
          <w:sz w:val="26"/>
          <w:szCs w:val="26"/>
          <w:u w:val="single"/>
        </w:rPr>
        <w:lastRenderedPageBreak/>
        <w:t>Ro</w:t>
      </w:r>
      <w:r w:rsidRPr="005C4747">
        <w:rPr>
          <w:b/>
          <w:bCs/>
          <w:sz w:val="26"/>
          <w:szCs w:val="26"/>
          <w:u w:val="single"/>
        </w:rPr>
        <w:t>le of AWS and its services we used in project</w:t>
      </w:r>
    </w:p>
    <w:p w14:paraId="68D1749B" w14:textId="77777777" w:rsidR="00A1651B" w:rsidRPr="00A1651B" w:rsidRDefault="00A1651B" w:rsidP="00A1651B">
      <w:pPr>
        <w:rPr>
          <w:sz w:val="26"/>
          <w:szCs w:val="26"/>
        </w:rPr>
      </w:pPr>
      <w:r w:rsidRPr="00A1651B">
        <w:rPr>
          <w:b/>
          <w:bCs/>
          <w:sz w:val="26"/>
          <w:szCs w:val="26"/>
        </w:rPr>
        <w:t>1. Amazon S3 (Simple Storage Service)</w:t>
      </w:r>
    </w:p>
    <w:p w14:paraId="467346E9" w14:textId="77777777" w:rsidR="00A1651B" w:rsidRPr="00A1651B" w:rsidRDefault="00A1651B" w:rsidP="00A1651B">
      <w:pPr>
        <w:numPr>
          <w:ilvl w:val="0"/>
          <w:numId w:val="4"/>
        </w:numPr>
        <w:rPr>
          <w:sz w:val="26"/>
          <w:szCs w:val="26"/>
        </w:rPr>
      </w:pPr>
      <w:r w:rsidRPr="00A1651B">
        <w:rPr>
          <w:sz w:val="26"/>
          <w:szCs w:val="26"/>
        </w:rPr>
        <w:t>Primary Role: S3 serves as the cloud storage solution for this project, providing a scalable and reliable location to store attendance records.</w:t>
      </w:r>
    </w:p>
    <w:p w14:paraId="4F742200" w14:textId="77777777" w:rsidR="00A1651B" w:rsidRPr="00A1651B" w:rsidRDefault="00A1651B" w:rsidP="00A1651B">
      <w:pPr>
        <w:numPr>
          <w:ilvl w:val="0"/>
          <w:numId w:val="4"/>
        </w:numPr>
        <w:rPr>
          <w:sz w:val="26"/>
          <w:szCs w:val="26"/>
        </w:rPr>
      </w:pPr>
      <w:r w:rsidRPr="00A1651B">
        <w:rPr>
          <w:sz w:val="26"/>
          <w:szCs w:val="26"/>
        </w:rPr>
        <w:t>Usage: In this project, attendance data is saved in a .csv format, which is then uploaded to an S3 bucket (specifically, in the folder path Attendance/). This storage solution allows for easy access, retrieval, and management of attendance data from anywhere, as long as there is internet access and appropriate permissions.</w:t>
      </w:r>
    </w:p>
    <w:p w14:paraId="35492D2C" w14:textId="77777777" w:rsidR="00A1651B" w:rsidRPr="00A1651B" w:rsidRDefault="00A1651B" w:rsidP="00A1651B">
      <w:pPr>
        <w:numPr>
          <w:ilvl w:val="0"/>
          <w:numId w:val="4"/>
        </w:numPr>
        <w:rPr>
          <w:sz w:val="26"/>
          <w:szCs w:val="26"/>
        </w:rPr>
      </w:pPr>
      <w:r w:rsidRPr="00A1651B">
        <w:rPr>
          <w:sz w:val="26"/>
          <w:szCs w:val="26"/>
        </w:rPr>
        <w:t>Benefits: Using S3 provides durability (99.999999999% data durability) and availability, ensuring that the attendance data is securely stored and can be accessed whenever needed. S3 also offers version control, which is useful if data recovery is required.</w:t>
      </w:r>
    </w:p>
    <w:p w14:paraId="5356BC49" w14:textId="77777777" w:rsidR="00A1651B" w:rsidRPr="00A1651B" w:rsidRDefault="00A1651B" w:rsidP="00A1651B">
      <w:pPr>
        <w:rPr>
          <w:b/>
          <w:bCs/>
          <w:sz w:val="26"/>
          <w:szCs w:val="26"/>
        </w:rPr>
      </w:pPr>
      <w:r w:rsidRPr="00A1651B">
        <w:rPr>
          <w:b/>
          <w:bCs/>
          <w:sz w:val="26"/>
          <w:szCs w:val="26"/>
        </w:rPr>
        <w:t>2. IAM (Identity and Access Management)</w:t>
      </w:r>
    </w:p>
    <w:p w14:paraId="41822B6A" w14:textId="77777777" w:rsidR="00A1651B" w:rsidRPr="00A1651B" w:rsidRDefault="00A1651B" w:rsidP="00A1651B">
      <w:pPr>
        <w:numPr>
          <w:ilvl w:val="0"/>
          <w:numId w:val="5"/>
        </w:numPr>
        <w:rPr>
          <w:sz w:val="26"/>
          <w:szCs w:val="26"/>
        </w:rPr>
      </w:pPr>
      <w:r w:rsidRPr="00A1651B">
        <w:rPr>
          <w:sz w:val="26"/>
          <w:szCs w:val="26"/>
        </w:rPr>
        <w:t>Primary Role: IAM is responsible for managing user access and permissions for AWS resources. This ensures secure interaction with the S3 bucket.</w:t>
      </w:r>
    </w:p>
    <w:p w14:paraId="39C854C1" w14:textId="77777777" w:rsidR="00A1651B" w:rsidRPr="00A1651B" w:rsidRDefault="00A1651B" w:rsidP="00A1651B">
      <w:pPr>
        <w:numPr>
          <w:ilvl w:val="0"/>
          <w:numId w:val="5"/>
        </w:numPr>
        <w:rPr>
          <w:sz w:val="26"/>
          <w:szCs w:val="26"/>
        </w:rPr>
      </w:pPr>
      <w:r w:rsidRPr="00A1651B">
        <w:rPr>
          <w:sz w:val="26"/>
          <w:szCs w:val="26"/>
        </w:rPr>
        <w:t>Usage: In this project, an IAM user with specific permissions was created to allow secure programmatic access to the S3 bucket. The AmazonS3FullAccess policy was applied to grant the necessary read and write permissions for uploading attendance records. By configuring an IAM user, we can use access keys to authenticate and authorize specific operations on S3 without exposing any sensitive data unnecessarily.</w:t>
      </w:r>
    </w:p>
    <w:p w14:paraId="55684262" w14:textId="77777777" w:rsidR="00A1651B" w:rsidRPr="00A1651B" w:rsidRDefault="00A1651B" w:rsidP="00A1651B">
      <w:pPr>
        <w:numPr>
          <w:ilvl w:val="0"/>
          <w:numId w:val="5"/>
        </w:numPr>
        <w:rPr>
          <w:sz w:val="26"/>
          <w:szCs w:val="26"/>
        </w:rPr>
      </w:pPr>
      <w:r w:rsidRPr="00A1651B">
        <w:rPr>
          <w:sz w:val="26"/>
          <w:szCs w:val="26"/>
        </w:rPr>
        <w:t>Benefits: IAM helps maintain security by ensuring only authorized users and applications can interact with the S3 bucket. This is crucial in scenarios where sensitive information (such as attendance data) needs to be protected.</w:t>
      </w:r>
    </w:p>
    <w:p w14:paraId="1BC79460" w14:textId="77777777" w:rsidR="00A1651B" w:rsidRPr="00A1651B" w:rsidRDefault="00A1651B" w:rsidP="00A1651B">
      <w:pPr>
        <w:rPr>
          <w:b/>
          <w:bCs/>
          <w:sz w:val="26"/>
          <w:szCs w:val="26"/>
        </w:rPr>
      </w:pPr>
      <w:r w:rsidRPr="00A1651B">
        <w:rPr>
          <w:b/>
          <w:bCs/>
          <w:sz w:val="26"/>
          <w:szCs w:val="26"/>
        </w:rPr>
        <w:t>3. boto3 Library</w:t>
      </w:r>
    </w:p>
    <w:p w14:paraId="5293FA7F" w14:textId="77777777" w:rsidR="00A1651B" w:rsidRPr="00A1651B" w:rsidRDefault="00A1651B" w:rsidP="00A1651B">
      <w:pPr>
        <w:numPr>
          <w:ilvl w:val="0"/>
          <w:numId w:val="6"/>
        </w:numPr>
        <w:rPr>
          <w:sz w:val="26"/>
          <w:szCs w:val="26"/>
        </w:rPr>
      </w:pPr>
      <w:r w:rsidRPr="00A1651B">
        <w:rPr>
          <w:sz w:val="26"/>
          <w:szCs w:val="26"/>
        </w:rPr>
        <w:t>Primary Role: Although not an AWS service itself, boto3 is the AWS SDK (Software Development Kit) for Python, allowing seamless interaction between the project and AWS services like S3.</w:t>
      </w:r>
    </w:p>
    <w:p w14:paraId="11FDA8E4" w14:textId="77777777" w:rsidR="00A1651B" w:rsidRPr="00A1651B" w:rsidRDefault="00A1651B" w:rsidP="00A1651B">
      <w:pPr>
        <w:numPr>
          <w:ilvl w:val="0"/>
          <w:numId w:val="6"/>
        </w:numPr>
        <w:rPr>
          <w:sz w:val="26"/>
          <w:szCs w:val="26"/>
        </w:rPr>
      </w:pPr>
      <w:r w:rsidRPr="00A1651B">
        <w:rPr>
          <w:sz w:val="26"/>
          <w:szCs w:val="26"/>
        </w:rPr>
        <w:t>Usage: boto3 is used to write the code for uploading the attendance .csv files to the S3 bucket. It helps in managing the connection between the project’s Python files and AWS, making it easier to handle S3-related operations, like file uploads and access control, directly from the local application.</w:t>
      </w:r>
    </w:p>
    <w:p w14:paraId="6AF4A032" w14:textId="0DAAC8EB" w:rsidR="00A1651B" w:rsidRPr="005C4747" w:rsidRDefault="00A1651B" w:rsidP="00A1651B">
      <w:pPr>
        <w:numPr>
          <w:ilvl w:val="0"/>
          <w:numId w:val="6"/>
        </w:numPr>
        <w:rPr>
          <w:b/>
          <w:bCs/>
          <w:sz w:val="26"/>
          <w:szCs w:val="26"/>
        </w:rPr>
      </w:pPr>
      <w:r w:rsidRPr="00A1651B">
        <w:rPr>
          <w:sz w:val="26"/>
          <w:szCs w:val="26"/>
        </w:rPr>
        <w:t>Benefits: boto3 simplifies the API calls to S3, allowing efficient data transfer and management within the Python code, without the need for complex REST API integrations. It also abstracts much of the underlying code necessary to authenticate with AWS services.</w:t>
      </w:r>
    </w:p>
    <w:sectPr w:rsidR="00A1651B" w:rsidRPr="005C4747" w:rsidSect="00A165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5A34"/>
    <w:multiLevelType w:val="multilevel"/>
    <w:tmpl w:val="8C80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6940BF"/>
    <w:multiLevelType w:val="multilevel"/>
    <w:tmpl w:val="59F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42C81"/>
    <w:multiLevelType w:val="multilevel"/>
    <w:tmpl w:val="26BA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65BF0"/>
    <w:multiLevelType w:val="multilevel"/>
    <w:tmpl w:val="8E2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4251E"/>
    <w:multiLevelType w:val="multilevel"/>
    <w:tmpl w:val="72DE1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764F73"/>
    <w:multiLevelType w:val="multilevel"/>
    <w:tmpl w:val="4B08E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5299856">
    <w:abstractNumId w:val="0"/>
  </w:num>
  <w:num w:numId="2" w16cid:durableId="1918829223">
    <w:abstractNumId w:val="4"/>
  </w:num>
  <w:num w:numId="3" w16cid:durableId="1398628451">
    <w:abstractNumId w:val="5"/>
  </w:num>
  <w:num w:numId="4" w16cid:durableId="614563332">
    <w:abstractNumId w:val="3"/>
  </w:num>
  <w:num w:numId="5" w16cid:durableId="1527794096">
    <w:abstractNumId w:val="2"/>
  </w:num>
  <w:num w:numId="6" w16cid:durableId="245501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51B"/>
    <w:rsid w:val="0036376E"/>
    <w:rsid w:val="005C4747"/>
    <w:rsid w:val="00A16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021B"/>
  <w15:chartTrackingRefBased/>
  <w15:docId w15:val="{E1E12B70-F8D9-4F99-9DCE-38DADEE8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51B"/>
    <w:rPr>
      <w:rFonts w:eastAsiaTheme="majorEastAsia" w:cstheme="majorBidi"/>
      <w:color w:val="272727" w:themeColor="text1" w:themeTint="D8"/>
    </w:rPr>
  </w:style>
  <w:style w:type="paragraph" w:styleId="Title">
    <w:name w:val="Title"/>
    <w:basedOn w:val="Normal"/>
    <w:next w:val="Normal"/>
    <w:link w:val="TitleChar"/>
    <w:uiPriority w:val="10"/>
    <w:qFormat/>
    <w:rsid w:val="00A16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51B"/>
    <w:pPr>
      <w:spacing w:before="160"/>
      <w:jc w:val="center"/>
    </w:pPr>
    <w:rPr>
      <w:i/>
      <w:iCs/>
      <w:color w:val="404040" w:themeColor="text1" w:themeTint="BF"/>
    </w:rPr>
  </w:style>
  <w:style w:type="character" w:customStyle="1" w:styleId="QuoteChar">
    <w:name w:val="Quote Char"/>
    <w:basedOn w:val="DefaultParagraphFont"/>
    <w:link w:val="Quote"/>
    <w:uiPriority w:val="29"/>
    <w:rsid w:val="00A1651B"/>
    <w:rPr>
      <w:i/>
      <w:iCs/>
      <w:color w:val="404040" w:themeColor="text1" w:themeTint="BF"/>
    </w:rPr>
  </w:style>
  <w:style w:type="paragraph" w:styleId="ListParagraph">
    <w:name w:val="List Paragraph"/>
    <w:basedOn w:val="Normal"/>
    <w:uiPriority w:val="34"/>
    <w:qFormat/>
    <w:rsid w:val="00A1651B"/>
    <w:pPr>
      <w:ind w:left="720"/>
      <w:contextualSpacing/>
    </w:pPr>
  </w:style>
  <w:style w:type="character" w:styleId="IntenseEmphasis">
    <w:name w:val="Intense Emphasis"/>
    <w:basedOn w:val="DefaultParagraphFont"/>
    <w:uiPriority w:val="21"/>
    <w:qFormat/>
    <w:rsid w:val="00A1651B"/>
    <w:rPr>
      <w:i/>
      <w:iCs/>
      <w:color w:val="0F4761" w:themeColor="accent1" w:themeShade="BF"/>
    </w:rPr>
  </w:style>
  <w:style w:type="paragraph" w:styleId="IntenseQuote">
    <w:name w:val="Intense Quote"/>
    <w:basedOn w:val="Normal"/>
    <w:next w:val="Normal"/>
    <w:link w:val="IntenseQuoteChar"/>
    <w:uiPriority w:val="30"/>
    <w:qFormat/>
    <w:rsid w:val="00A16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51B"/>
    <w:rPr>
      <w:i/>
      <w:iCs/>
      <w:color w:val="0F4761" w:themeColor="accent1" w:themeShade="BF"/>
    </w:rPr>
  </w:style>
  <w:style w:type="character" w:styleId="IntenseReference">
    <w:name w:val="Intense Reference"/>
    <w:basedOn w:val="DefaultParagraphFont"/>
    <w:uiPriority w:val="32"/>
    <w:qFormat/>
    <w:rsid w:val="00A16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80860">
      <w:bodyDiv w:val="1"/>
      <w:marLeft w:val="0"/>
      <w:marRight w:val="0"/>
      <w:marTop w:val="0"/>
      <w:marBottom w:val="0"/>
      <w:divBdr>
        <w:top w:val="none" w:sz="0" w:space="0" w:color="auto"/>
        <w:left w:val="none" w:sz="0" w:space="0" w:color="auto"/>
        <w:bottom w:val="none" w:sz="0" w:space="0" w:color="auto"/>
        <w:right w:val="none" w:sz="0" w:space="0" w:color="auto"/>
      </w:divBdr>
    </w:div>
    <w:div w:id="189993009">
      <w:bodyDiv w:val="1"/>
      <w:marLeft w:val="0"/>
      <w:marRight w:val="0"/>
      <w:marTop w:val="0"/>
      <w:marBottom w:val="0"/>
      <w:divBdr>
        <w:top w:val="none" w:sz="0" w:space="0" w:color="auto"/>
        <w:left w:val="none" w:sz="0" w:space="0" w:color="auto"/>
        <w:bottom w:val="none" w:sz="0" w:space="0" w:color="auto"/>
        <w:right w:val="none" w:sz="0" w:space="0" w:color="auto"/>
      </w:divBdr>
    </w:div>
    <w:div w:id="318312631">
      <w:bodyDiv w:val="1"/>
      <w:marLeft w:val="0"/>
      <w:marRight w:val="0"/>
      <w:marTop w:val="0"/>
      <w:marBottom w:val="0"/>
      <w:divBdr>
        <w:top w:val="none" w:sz="0" w:space="0" w:color="auto"/>
        <w:left w:val="none" w:sz="0" w:space="0" w:color="auto"/>
        <w:bottom w:val="none" w:sz="0" w:space="0" w:color="auto"/>
        <w:right w:val="none" w:sz="0" w:space="0" w:color="auto"/>
      </w:divBdr>
    </w:div>
    <w:div w:id="1100292062">
      <w:bodyDiv w:val="1"/>
      <w:marLeft w:val="0"/>
      <w:marRight w:val="0"/>
      <w:marTop w:val="0"/>
      <w:marBottom w:val="0"/>
      <w:divBdr>
        <w:top w:val="none" w:sz="0" w:space="0" w:color="auto"/>
        <w:left w:val="none" w:sz="0" w:space="0" w:color="auto"/>
        <w:bottom w:val="none" w:sz="0" w:space="0" w:color="auto"/>
        <w:right w:val="none" w:sz="0" w:space="0" w:color="auto"/>
      </w:divBdr>
    </w:div>
    <w:div w:id="1304120345">
      <w:bodyDiv w:val="1"/>
      <w:marLeft w:val="0"/>
      <w:marRight w:val="0"/>
      <w:marTop w:val="0"/>
      <w:marBottom w:val="0"/>
      <w:divBdr>
        <w:top w:val="none" w:sz="0" w:space="0" w:color="auto"/>
        <w:left w:val="none" w:sz="0" w:space="0" w:color="auto"/>
        <w:bottom w:val="none" w:sz="0" w:space="0" w:color="auto"/>
        <w:right w:val="none" w:sz="0" w:space="0" w:color="auto"/>
      </w:divBdr>
    </w:div>
    <w:div w:id="1865557214">
      <w:bodyDiv w:val="1"/>
      <w:marLeft w:val="0"/>
      <w:marRight w:val="0"/>
      <w:marTop w:val="0"/>
      <w:marBottom w:val="0"/>
      <w:divBdr>
        <w:top w:val="none" w:sz="0" w:space="0" w:color="auto"/>
        <w:left w:val="none" w:sz="0" w:space="0" w:color="auto"/>
        <w:bottom w:val="none" w:sz="0" w:space="0" w:color="auto"/>
        <w:right w:val="none" w:sz="0" w:space="0" w:color="auto"/>
      </w:divBdr>
    </w:div>
    <w:div w:id="2017219849">
      <w:bodyDiv w:val="1"/>
      <w:marLeft w:val="0"/>
      <w:marRight w:val="0"/>
      <w:marTop w:val="0"/>
      <w:marBottom w:val="0"/>
      <w:divBdr>
        <w:top w:val="none" w:sz="0" w:space="0" w:color="auto"/>
        <w:left w:val="none" w:sz="0" w:space="0" w:color="auto"/>
        <w:bottom w:val="none" w:sz="0" w:space="0" w:color="auto"/>
        <w:right w:val="none" w:sz="0" w:space="0" w:color="auto"/>
      </w:divBdr>
    </w:div>
    <w:div w:id="211840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 Vangala</dc:creator>
  <cp:keywords/>
  <dc:description/>
  <cp:lastModifiedBy>Vinay Kumar Vangala</cp:lastModifiedBy>
  <cp:revision>1</cp:revision>
  <cp:lastPrinted>2024-11-08T15:52:00Z</cp:lastPrinted>
  <dcterms:created xsi:type="dcterms:W3CDTF">2024-11-08T15:39:00Z</dcterms:created>
  <dcterms:modified xsi:type="dcterms:W3CDTF">2024-11-08T15:53:00Z</dcterms:modified>
</cp:coreProperties>
</file>