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280" w:before="460" w:line="300" w:lineRule="auto"/>
        <w:rPr>
          <w:b w:val="1"/>
          <w:sz w:val="60"/>
          <w:szCs w:val="60"/>
          <w:shd w:fill="f3f3f3" w:val="clear"/>
        </w:rPr>
      </w:pPr>
      <w:bookmarkStart w:colFirst="0" w:colLast="0" w:name="_daszh6p9o4ji" w:id="0"/>
      <w:bookmarkEnd w:id="0"/>
      <w:r w:rsidDel="00000000" w:rsidR="00000000" w:rsidRPr="00000000">
        <w:rPr>
          <w:b w:val="1"/>
          <w:sz w:val="60"/>
          <w:szCs w:val="60"/>
          <w:shd w:fill="f3f3f3" w:val="clear"/>
          <w:rtl w:val="0"/>
        </w:rPr>
        <w:t xml:space="preserve">Customer Persona: Margaret Thompson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ir2zxgbmz6ua" w:id="1"/>
      <w:bookmarkEnd w:id="1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Customer Overview</w:t>
      </w:r>
    </w:p>
    <w:p w:rsidR="00000000" w:rsidDel="00000000" w:rsidP="00000000" w:rsidRDefault="00000000" w:rsidRPr="00000000" w14:paraId="0000000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Margaret Thompson</w:t>
      </w:r>
    </w:p>
    <w:p w:rsidR="00000000" w:rsidDel="00000000" w:rsidP="00000000" w:rsidRDefault="00000000" w:rsidRPr="00000000" w14:paraId="0000000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Repeat Issue Customer</w:t>
      </w:r>
    </w:p>
    <w:p w:rsidR="00000000" w:rsidDel="00000000" w:rsidP="00000000" w:rsidRDefault="00000000" w:rsidRPr="00000000" w14:paraId="0000000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July 2025</w:t>
      </w:r>
    </w:p>
    <w:p w:rsidR="00000000" w:rsidDel="00000000" w:rsidP="00000000" w:rsidRDefault="00000000" w:rsidRPr="00000000" w14:paraId="00000006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Technical and account-related issues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2tl26jmc7l" w:id="2"/>
      <w:bookmarkEnd w:id="2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Personality Traits &amp; Communication Style</w:t>
      </w:r>
    </w:p>
    <w:p w:rsidR="00000000" w:rsidDel="00000000" w:rsidP="00000000" w:rsidRDefault="00000000" w:rsidRPr="00000000" w14:paraId="00000008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Frustrated but Cooperative - Expresses clear dissatisfaction with recurring issues</w:t>
      </w:r>
    </w:p>
    <w:p w:rsidR="00000000" w:rsidDel="00000000" w:rsidP="00000000" w:rsidRDefault="00000000" w:rsidRPr="00000000" w14:paraId="00000009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Process-Oriented - Willing to follow steps when clearly explained</w:t>
      </w:r>
    </w:p>
    <w:p w:rsidR="00000000" w:rsidDel="00000000" w:rsidP="00000000" w:rsidRDefault="00000000" w:rsidRPr="00000000" w14:paraId="0000000A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Direct Communication - States problems clearly and expects same in return</w:t>
      </w:r>
    </w:p>
    <w:p w:rsidR="00000000" w:rsidDel="00000000" w:rsidP="00000000" w:rsidRDefault="00000000" w:rsidRPr="00000000" w14:paraId="0000000B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History-Conscious - Frequently references past issues and resolution attempts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wzhpt0x7cy6b" w:id="3"/>
      <w:bookmarkEnd w:id="3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Recent Customer Service Experience</w:t>
      </w:r>
    </w:p>
    <w:p w:rsidR="00000000" w:rsidDel="00000000" w:rsidP="00000000" w:rsidRDefault="00000000" w:rsidRPr="00000000" w14:paraId="0000000D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Technical Issues - July-October 2025</w:t>
      </w:r>
    </w:p>
    <w:p w:rsidR="00000000" w:rsidDel="00000000" w:rsidP="00000000" w:rsidRDefault="00000000" w:rsidRPr="00000000" w14:paraId="0000000E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Multiple technical problems including app crashes and dropped calls</w:t>
      </w:r>
    </w:p>
    <w:p w:rsidR="00000000" w:rsidDel="00000000" w:rsidP="00000000" w:rsidRDefault="00000000" w:rsidRPr="00000000" w14:paraId="0000000F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Mixed success rate, some issues resolved while others required follow-up</w:t>
      </w:r>
    </w:p>
    <w:p w:rsidR="00000000" w:rsidDel="00000000" w:rsidP="00000000" w:rsidRDefault="00000000" w:rsidRPr="00000000" w14:paraId="00000010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Growing frustration with recurring problems</w:t>
      </w:r>
    </w:p>
    <w:p w:rsidR="00000000" w:rsidDel="00000000" w:rsidP="00000000" w:rsidRDefault="00000000" w:rsidRPr="00000000" w14:paraId="0000001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Account Management - November-December 2025</w:t>
      </w:r>
    </w:p>
    <w:p w:rsidR="00000000" w:rsidDel="00000000" w:rsidP="00000000" w:rsidRDefault="00000000" w:rsidRPr="00000000" w14:paraId="0000001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Plan changes and international roaming charges</w:t>
      </w:r>
    </w:p>
    <w:p w:rsidR="00000000" w:rsidDel="00000000" w:rsidP="00000000" w:rsidRDefault="00000000" w:rsidRPr="00000000" w14:paraId="0000001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Successfully resolved after escalation</w:t>
      </w:r>
    </w:p>
    <w:p w:rsidR="00000000" w:rsidDel="00000000" w:rsidP="00000000" w:rsidRDefault="00000000" w:rsidRPr="00000000" w14:paraId="0000001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Response: More positive when issues are handled promptly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r473yjin5x9l" w:id="4"/>
      <w:bookmarkEnd w:id="4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Open Issues &amp; Ongoing Concerns</w:t>
      </w:r>
    </w:p>
    <w:p w:rsidR="00000000" w:rsidDel="00000000" w:rsidP="00000000" w:rsidRDefault="00000000" w:rsidRPr="00000000" w14:paraId="00000016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Current Status: Frequent dropped calls in area (unresolved)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Technical investigation ongoing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Requires daily follow-up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History of recurring issues needs attention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Expects proactive updates on resolution progress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260" w:before="400" w:line="300" w:lineRule="auto"/>
        <w:rPr>
          <w:b w:val="1"/>
          <w:sz w:val="42"/>
          <w:szCs w:val="42"/>
          <w:shd w:fill="f3f3f3" w:val="clear"/>
        </w:rPr>
      </w:pPr>
      <w:bookmarkStart w:colFirst="0" w:colLast="0" w:name="_95oq5e5xhb05" w:id="5"/>
      <w:bookmarkEnd w:id="5"/>
      <w:r w:rsidDel="00000000" w:rsidR="00000000" w:rsidRPr="00000000">
        <w:rPr>
          <w:b w:val="1"/>
          <w:sz w:val="42"/>
          <w:szCs w:val="42"/>
          <w:shd w:fill="f3f3f3" w:val="clear"/>
          <w:rtl w:val="0"/>
        </w:rPr>
        <w:t xml:space="preserve">Customer Value Assessment</w:t>
      </w:r>
    </w:p>
    <w:p w:rsidR="00000000" w:rsidDel="00000000" w:rsidP="00000000" w:rsidRDefault="00000000" w:rsidRPr="00000000" w14:paraId="0000001C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High (regular long-term customer despite issues)</w:t>
      </w:r>
    </w:p>
    <w:p w:rsidR="00000000" w:rsidDel="00000000" w:rsidP="00000000" w:rsidRDefault="00000000" w:rsidRPr="00000000" w14:paraId="0000001D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 Complexity: Moderate to High (recurring technical problems)</w:t>
      </w:r>
    </w:p>
    <w:p w:rsidR="00000000" w:rsidDel="00000000" w:rsidP="00000000" w:rsidRDefault="00000000" w:rsidRPr="00000000" w14:paraId="0000001E">
      <w:pPr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 Priority: High (history of escalations)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Satisfaction Risk: High (multiple unresolved issues)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