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Persona: Margaret Thompson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Customer Overview: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Margaret Thompson 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Profile Type:</w:t>
      </w:r>
      <w:r w:rsidDel="00000000" w:rsidR="00000000" w:rsidRPr="00000000">
        <w:rPr>
          <w:rtl w:val="0"/>
        </w:rPr>
        <w:t xml:space="preserve"> Frustrated Repeat Contact Customer 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Customer Since:</w:t>
      </w:r>
      <w:r w:rsidDel="00000000" w:rsidR="00000000" w:rsidRPr="00000000">
        <w:rPr>
          <w:rtl w:val="0"/>
        </w:rPr>
        <w:t xml:space="preserve"> Prior to July 2025 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Primary Contact Reason:</w:t>
      </w:r>
      <w:r w:rsidDel="00000000" w:rsidR="00000000" w:rsidRPr="00000000">
        <w:rPr>
          <w:rtl w:val="0"/>
        </w:rPr>
        <w:t xml:space="preserve"> Multiple recurring technical and account issues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Personality Traits &amp; Communication Style: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Frustrated &amp; Exasperated</w:t>
      </w:r>
      <w:r w:rsidDel="00000000" w:rsidR="00000000" w:rsidRPr="00000000">
        <w:rPr>
          <w:rtl w:val="0"/>
        </w:rPr>
        <w:t xml:space="preserve"> - Opens most calls with "I have a problem with my account again" expressing fatigue with recurring issues 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Persistent &amp; Demanding</w:t>
      </w:r>
      <w:r w:rsidDel="00000000" w:rsidR="00000000" w:rsidRPr="00000000">
        <w:rPr>
          <w:rtl w:val="0"/>
        </w:rPr>
        <w:t xml:space="preserve"> - Insists on proper resolution saying "this needs to be handled properly this time" 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Impatient with Process</w:t>
      </w:r>
      <w:r w:rsidDel="00000000" w:rsidR="00000000" w:rsidRPr="00000000">
        <w:rPr>
          <w:rtl w:val="0"/>
        </w:rPr>
        <w:t xml:space="preserve"> - Questions delays and escalation timing, asking "Why wasn't it escalated earlier?" </w:t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Resigned but Cooperative</w:t>
      </w:r>
      <w:r w:rsidDel="00000000" w:rsidR="00000000" w:rsidRPr="00000000">
        <w:rPr>
          <w:rtl w:val="0"/>
        </w:rPr>
        <w:t xml:space="preserve"> - Despite frustration, follows agent instructions and provides requested information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Recent Customer Service Experience: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International Roaming Charges - December 10, 2025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Recurring questions about international roaming charges 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t xml:space="preserve"> Agent James Harper successfully resolved the issue through escalation </w:t>
      </w:r>
    </w:p>
    <w:p w:rsidR="00000000" w:rsidDel="00000000" w:rsidP="00000000" w:rsidRDefault="00000000" w:rsidRPr="00000000" w14:paraId="0000000F">
      <w:pPr>
        <w:spacing w:after="240" w:before="0" w:lineRule="auto"/>
        <w:rPr/>
      </w:pPr>
      <w:r w:rsidDel="00000000" w:rsidR="00000000" w:rsidRPr="00000000">
        <w:rPr>
          <w:b w:val="1"/>
          <w:rtl w:val="0"/>
        </w:rPr>
        <w:t xml:space="preserve">Customer Response:</w:t>
      </w:r>
      <w:r w:rsidDel="00000000" w:rsidR="00000000" w:rsidRPr="00000000">
        <w:rPr>
          <w:rtl w:val="0"/>
        </w:rPr>
        <w:t xml:space="preserve"> Expressed typical frustration but thanked agent after resolution</w:t>
      </w:r>
    </w:p>
    <w:p w:rsidR="00000000" w:rsidDel="00000000" w:rsidP="00000000" w:rsidRDefault="00000000" w:rsidRPr="00000000" w14:paraId="00000010">
      <w:pPr>
        <w:spacing w:after="0" w:before="240" w:lineRule="auto"/>
        <w:rPr/>
      </w:pPr>
      <w:r w:rsidDel="00000000" w:rsidR="00000000" w:rsidRPr="00000000">
        <w:rPr>
          <w:b w:val="1"/>
          <w:rtl w:val="0"/>
        </w:rPr>
        <w:t xml:space="preserve">Plan Change Confirmation - November 10, 2025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Needed confirmation for plan changes </w:t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t xml:space="preserve"> Agent Benjamin Sullivan processed the request successfully 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Customer Response:</w:t>
      </w:r>
      <w:r w:rsidDel="00000000" w:rsidR="00000000" w:rsidRPr="00000000">
        <w:rPr>
          <w:rtl w:val="0"/>
        </w:rPr>
        <w:t xml:space="preserve"> Followed standard pattern of initial frustration followed by cooperation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Open Issues &amp; Ongoing Concerns: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App Login Crashes</w:t>
      </w:r>
      <w:r w:rsidDel="00000000" w:rsidR="00000000" w:rsidRPr="00000000">
        <w:rPr>
          <w:rtl w:val="0"/>
        </w:rPr>
        <w:t xml:space="preserve"> - Unresolved technical issue from July 10, 2025, with Agent Lucas Price providing daily follow-up monitoring </w:t>
      </w:r>
    </w:p>
    <w:p w:rsidR="00000000" w:rsidDel="00000000" w:rsidP="00000000" w:rsidRDefault="00000000" w:rsidRPr="00000000" w14:paraId="0000001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Frequent Dropped Calls</w:t>
      </w:r>
      <w:r w:rsidDel="00000000" w:rsidR="00000000" w:rsidRPr="00000000">
        <w:rPr>
          <w:rtl w:val="0"/>
        </w:rPr>
        <w:t xml:space="preserve"> - Ongoing network connectivity problems from October 10, 2025, escalated by Agent Olivia Perez but still unresolved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Customer Value Assessment: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Lifetime Value Potential:</w:t>
      </w:r>
      <w:r w:rsidDel="00000000" w:rsidR="00000000" w:rsidRPr="00000000">
        <w:rPr>
          <w:rtl w:val="0"/>
        </w:rPr>
        <w:t xml:space="preserve"> Moderate (actively uses multiple services but high service cost) </w:t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Referral Risk/Opportunity:</w:t>
      </w:r>
      <w:r w:rsidDel="00000000" w:rsidR="00000000" w:rsidRPr="00000000">
        <w:rPr>
          <w:rtl w:val="0"/>
        </w:rPr>
        <w:t xml:space="preserve"> High Risk (pattern of unresolved issues creates negative experience) </w:t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Service Recovery Success:</w:t>
      </w:r>
      <w:r w:rsidDel="00000000" w:rsidR="00000000" w:rsidRPr="00000000">
        <w:rPr>
          <w:rtl w:val="0"/>
        </w:rPr>
        <w:t xml:space="preserve"> Partial (some issues resolved, but core technical problems persist) </w:t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Future Interaction Likelihood:</w:t>
      </w:r>
      <w:r w:rsidDel="00000000" w:rsidR="00000000" w:rsidRPr="00000000">
        <w:rPr>
          <w:rtl w:val="0"/>
        </w:rPr>
        <w:t xml:space="preserve"> Very High (weekly contact pattern due to ongoing unresolved issues)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