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1DC4" w14:textId="43DDFFBD" w:rsidR="008A7CD5" w:rsidRPr="003C3CFC" w:rsidRDefault="003C3CFC" w:rsidP="00BF2D38">
      <w:pPr>
        <w:spacing w:after="0"/>
        <w:jc w:val="center"/>
        <w:rPr>
          <w:b/>
          <w:bCs/>
        </w:rPr>
      </w:pPr>
      <w:r w:rsidRPr="003C3CFC">
        <w:rPr>
          <w:b/>
          <w:bCs/>
        </w:rPr>
        <w:t>Radio Mini-</w:t>
      </w:r>
      <w:r w:rsidR="0071427A">
        <w:rPr>
          <w:b/>
          <w:bCs/>
        </w:rPr>
        <w:t>P</w:t>
      </w:r>
      <w:r w:rsidRPr="003C3CFC">
        <w:rPr>
          <w:b/>
          <w:bCs/>
        </w:rPr>
        <w:t>roject</w:t>
      </w:r>
    </w:p>
    <w:p w14:paraId="6DDDF2FC" w14:textId="77777777" w:rsidR="003C3CFC" w:rsidRDefault="003C3CFC" w:rsidP="00BF2D38">
      <w:pPr>
        <w:spacing w:after="0"/>
        <w:jc w:val="center"/>
      </w:pPr>
    </w:p>
    <w:p w14:paraId="77332981" w14:textId="2CDF7AE3" w:rsidR="000D7ADC" w:rsidRPr="000D7ADC" w:rsidRDefault="000D7ADC" w:rsidP="00BF2D38">
      <w:pPr>
        <w:spacing w:after="0"/>
        <w:rPr>
          <w:b/>
          <w:bCs/>
        </w:rPr>
      </w:pPr>
      <w:r>
        <w:rPr>
          <w:b/>
          <w:bCs/>
        </w:rPr>
        <w:t>Set-up</w:t>
      </w:r>
    </w:p>
    <w:p w14:paraId="3538975F" w14:textId="2534CB3D" w:rsidR="000D7ADC" w:rsidRDefault="000D7ADC" w:rsidP="00BF2D38">
      <w:pPr>
        <w:spacing w:after="0"/>
      </w:pPr>
      <w:r>
        <w:t xml:space="preserve">Download the starter code </w:t>
      </w:r>
      <w:proofErr w:type="spellStart"/>
      <w:r w:rsidR="00BF2D38">
        <w:t>Radio_Mini_Project</w:t>
      </w:r>
      <w:proofErr w:type="spellEnd"/>
      <w:r w:rsidR="00BF2D38">
        <w:t>.</w:t>
      </w:r>
    </w:p>
    <w:p w14:paraId="7565B7E7" w14:textId="041EEF19" w:rsidR="00BF2D38" w:rsidRDefault="00BF2D38" w:rsidP="00BF2D38">
      <w:pPr>
        <w:spacing w:after="0"/>
      </w:pPr>
      <w:r>
        <w:t xml:space="preserve">The </w:t>
      </w:r>
      <w:proofErr w:type="spellStart"/>
      <w:r>
        <w:t>Radio_Mini_Project</w:t>
      </w:r>
      <w:proofErr w:type="spellEnd"/>
      <w:r>
        <w:t xml:space="preserve"> solution contains two projects:</w:t>
      </w:r>
    </w:p>
    <w:p w14:paraId="31C74363" w14:textId="493ACB15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RadioApp</w:t>
      </w:r>
      <w:proofErr w:type="spellEnd"/>
      <w:r>
        <w:t>, which contains an empty Radio class</w:t>
      </w:r>
    </w:p>
    <w:p w14:paraId="6F8DB95F" w14:textId="4EF74B36" w:rsidR="00BF2D38" w:rsidRDefault="00BF2D38" w:rsidP="00BF2D38">
      <w:pPr>
        <w:pStyle w:val="ListParagraph"/>
        <w:numPr>
          <w:ilvl w:val="0"/>
          <w:numId w:val="1"/>
        </w:numPr>
        <w:spacing w:after="0"/>
      </w:pPr>
      <w:proofErr w:type="spellStart"/>
      <w:r>
        <w:t>RadioTests</w:t>
      </w:r>
      <w:proofErr w:type="spellEnd"/>
      <w:r>
        <w:t>, which contains unit tests for the Radio class.  The tests will not compile because the Radio has not been implemented yet.</w:t>
      </w:r>
      <w:r w:rsidR="00DB377F">
        <w:t xml:space="preserve"> (Add reference).</w:t>
      </w:r>
    </w:p>
    <w:p w14:paraId="109EF536" w14:textId="3D31D1CA" w:rsidR="00BF2D38" w:rsidRDefault="00BF2D38" w:rsidP="00BF2D38">
      <w:pPr>
        <w:pStyle w:val="ListParagraph"/>
        <w:spacing w:after="0"/>
      </w:pPr>
    </w:p>
    <w:p w14:paraId="3B49FC90" w14:textId="1B7D27A7" w:rsidR="00BF2D38" w:rsidRPr="00BF2D38" w:rsidRDefault="00BF2D38" w:rsidP="00BF2D38">
      <w:pPr>
        <w:pStyle w:val="ListParagraph"/>
        <w:spacing w:after="0"/>
        <w:ind w:left="0"/>
        <w:rPr>
          <w:b/>
          <w:bCs/>
        </w:rPr>
      </w:pPr>
      <w:r>
        <w:rPr>
          <w:b/>
          <w:bCs/>
        </w:rPr>
        <w:t>Implement the Radio</w:t>
      </w:r>
    </w:p>
    <w:p w14:paraId="375FE32F" w14:textId="1575C029" w:rsidR="008A7CD5" w:rsidRDefault="008A7CD5" w:rsidP="00BF2D38">
      <w:pPr>
        <w:spacing w:after="0"/>
      </w:pPr>
      <w:r>
        <w:t xml:space="preserve">Implement </w:t>
      </w:r>
      <w:r w:rsidR="00BF2D38">
        <w:t>the</w:t>
      </w:r>
      <w:r>
        <w:t xml:space="preserve"> class Radio </w:t>
      </w:r>
      <w:r w:rsidR="00BF2D38">
        <w:t xml:space="preserve">so that it </w:t>
      </w:r>
      <w:r>
        <w:t>correspond</w:t>
      </w:r>
      <w:r w:rsidR="00BF2D38">
        <w:t>s</w:t>
      </w:r>
      <w:r>
        <w:t xml:space="preserve"> to the following </w:t>
      </w:r>
      <w:r w:rsidR="00BF2D38">
        <w:t xml:space="preserve">class </w:t>
      </w:r>
      <w:r>
        <w:t>diagram</w:t>
      </w:r>
      <w:r w:rsidR="00BF2D38">
        <w:t xml:space="preserve"> and </w:t>
      </w:r>
      <w:proofErr w:type="gramStart"/>
      <w:r w:rsidR="00BF2D38">
        <w:t>specification, and</w:t>
      </w:r>
      <w:proofErr w:type="gramEnd"/>
      <w:r w:rsidR="00BF2D38">
        <w:t xml:space="preserve"> passes all the tests.</w:t>
      </w:r>
      <w:r w:rsidR="000B64E5">
        <w:t xml:space="preserve">  Do not change the tests.</w:t>
      </w:r>
    </w:p>
    <w:p w14:paraId="4079EDDA" w14:textId="5B340D23" w:rsidR="008A7CD5" w:rsidRDefault="008A7CD5" w:rsidP="00BF2D38">
      <w:pPr>
        <w:spacing w:after="0"/>
      </w:pPr>
      <w:r>
        <w:rPr>
          <w:noProof/>
        </w:rPr>
        <w:drawing>
          <wp:inline distT="0" distB="0" distL="0" distR="0" wp14:anchorId="7B2EB1BD" wp14:editId="4965A33C">
            <wp:extent cx="2514286" cy="31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AFB2" w14:textId="1B83F09D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 xml:space="preserve">The default value </w:t>
      </w:r>
      <w:proofErr w:type="gramStart"/>
      <w:r>
        <w:t>of  _</w:t>
      </w:r>
      <w:proofErr w:type="gramEnd"/>
      <w:r>
        <w:t>channel is 1  and   _on   is false</w:t>
      </w:r>
    </w:p>
    <w:p w14:paraId="6AD81352" w14:textId="77777777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radio has four channels:  1, 2, 3, 4</w:t>
      </w:r>
    </w:p>
    <w:p w14:paraId="2FB26BA3" w14:textId="47515B33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channel can only be changed when the radio is on.</w:t>
      </w:r>
    </w:p>
    <w:p w14:paraId="510866DE" w14:textId="642BE20B" w:rsidR="008A7CD5" w:rsidRDefault="008A7CD5" w:rsidP="00BF2D38">
      <w:pPr>
        <w:pStyle w:val="ListParagraph"/>
        <w:numPr>
          <w:ilvl w:val="0"/>
          <w:numId w:val="2"/>
        </w:numPr>
        <w:spacing w:after="0"/>
      </w:pPr>
      <w:r>
        <w:t>The radio can play only if it is on, in which case it returns a string indicating which channel it is playing, for example:</w:t>
      </w:r>
    </w:p>
    <w:p w14:paraId="60A5AEFF" w14:textId="1C2277DB" w:rsidR="008A7CD5" w:rsidRDefault="008A7CD5" w:rsidP="00BF2D38">
      <w:pPr>
        <w:pStyle w:val="ListParagraph"/>
        <w:numPr>
          <w:ilvl w:val="1"/>
          <w:numId w:val="2"/>
        </w:numPr>
        <w:spacing w:after="0"/>
      </w:pPr>
      <w:r w:rsidRPr="00BF2D38">
        <w:rPr>
          <w:rFonts w:ascii="Consolas" w:hAnsi="Consolas" w:cs="Consolas"/>
          <w:color w:val="A31515"/>
          <w:sz w:val="19"/>
          <w:szCs w:val="19"/>
        </w:rPr>
        <w:t>"Playing channel 4"</w:t>
      </w:r>
    </w:p>
    <w:p w14:paraId="3410974B" w14:textId="694DEE08" w:rsidR="008A7CD5" w:rsidRPr="00BF2D38" w:rsidRDefault="008A7CD5" w:rsidP="00BF2D38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>
        <w:t xml:space="preserve">If an attempt is made to play the radio while it is off, the string </w:t>
      </w:r>
      <w:r w:rsidRPr="00BF2D38">
        <w:rPr>
          <w:rFonts w:ascii="Consolas" w:hAnsi="Consolas" w:cs="Consolas"/>
          <w:color w:val="A31515"/>
          <w:sz w:val="19"/>
          <w:szCs w:val="19"/>
        </w:rPr>
        <w:t xml:space="preserve">"Radio is off" </w:t>
      </w:r>
      <w:r w:rsidRPr="00BF2D38">
        <w:rPr>
          <w:rFonts w:cstheme="minorHAnsi"/>
          <w:color w:val="000000" w:themeColor="text1"/>
        </w:rPr>
        <w:t>is returned.</w:t>
      </w:r>
    </w:p>
    <w:p w14:paraId="002AC008" w14:textId="0315AAF5" w:rsidR="00EE0116" w:rsidRDefault="00EE0116" w:rsidP="00BF2D38">
      <w:pPr>
        <w:spacing w:after="0"/>
        <w:rPr>
          <w:rFonts w:cstheme="minorHAnsi"/>
          <w:color w:val="000000" w:themeColor="text1"/>
        </w:rPr>
      </w:pPr>
    </w:p>
    <w:p w14:paraId="212954E3" w14:textId="77777777" w:rsidR="003C3CFC" w:rsidRPr="003C3CFC" w:rsidRDefault="003C3CFC" w:rsidP="00BF2D38">
      <w:pPr>
        <w:spacing w:after="0"/>
        <w:rPr>
          <w:rFonts w:cstheme="minorHAnsi"/>
          <w:b/>
          <w:bCs/>
          <w:color w:val="000000" w:themeColor="text1"/>
        </w:rPr>
      </w:pPr>
      <w:r w:rsidRPr="003C3CFC">
        <w:rPr>
          <w:rFonts w:cstheme="minorHAnsi"/>
          <w:b/>
          <w:bCs/>
          <w:color w:val="000000" w:themeColor="text1"/>
        </w:rPr>
        <w:t>Graphical User Interface</w:t>
      </w:r>
    </w:p>
    <w:p w14:paraId="105777BA" w14:textId="77777777" w:rsidR="00BF2D38" w:rsidRDefault="00BF2D38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the Radio class is complete and all the tests pass, u</w:t>
      </w:r>
      <w:r w:rsidR="00EE0116">
        <w:rPr>
          <w:rFonts w:cstheme="minorHAnsi"/>
          <w:color w:val="000000" w:themeColor="text1"/>
        </w:rPr>
        <w:t xml:space="preserve">se WPF to add a Graphical User interface to the </w:t>
      </w:r>
      <w:r>
        <w:rPr>
          <w:rFonts w:cstheme="minorHAnsi"/>
          <w:color w:val="000000" w:themeColor="text1"/>
        </w:rPr>
        <w:t>r</w:t>
      </w:r>
      <w:r w:rsidR="00EE0116">
        <w:rPr>
          <w:rFonts w:cstheme="minorHAnsi"/>
          <w:color w:val="000000" w:themeColor="text1"/>
        </w:rPr>
        <w:t xml:space="preserve">adio.  </w:t>
      </w:r>
    </w:p>
    <w:p w14:paraId="41010FD8" w14:textId="5E4E56CA" w:rsidR="00EE0116" w:rsidRDefault="00EE0116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Remember that the </w:t>
      </w:r>
      <w:r w:rsidR="00BF2D38">
        <w:rPr>
          <w:rFonts w:cstheme="minorHAnsi"/>
          <w:color w:val="000000" w:themeColor="text1"/>
        </w:rPr>
        <w:t>r</w:t>
      </w:r>
      <w:r>
        <w:rPr>
          <w:rFonts w:cstheme="minorHAnsi"/>
          <w:color w:val="000000" w:themeColor="text1"/>
        </w:rPr>
        <w:t>adio logic should be in the Radio class, not the interface code-behind class.  Change as little of the Radio code as possible.</w:t>
      </w:r>
    </w:p>
    <w:p w14:paraId="6C61997B" w14:textId="240904BD" w:rsidR="000C083A" w:rsidRDefault="000C083A" w:rsidP="000C083A">
      <w:pPr>
        <w:spacing w:after="0"/>
      </w:pPr>
      <w:r>
        <w:t xml:space="preserve">Initially the GUI should simply display the strings returned by the radio methods </w:t>
      </w:r>
      <w:r w:rsidRPr="008E4BE0">
        <w:rPr>
          <w:rFonts w:ascii="Consolas" w:hAnsi="Consolas"/>
          <w:color w:val="C00000"/>
          <w:sz w:val="19"/>
          <w:szCs w:val="19"/>
        </w:rPr>
        <w:t>(“Radio is on”</w:t>
      </w:r>
      <w:r w:rsidRPr="008E4BE0">
        <w:rPr>
          <w:color w:val="C00000"/>
        </w:rPr>
        <w:t xml:space="preserve"> </w:t>
      </w:r>
      <w:r>
        <w:t xml:space="preserve">or </w:t>
      </w:r>
      <w:r w:rsidRPr="008E4BE0">
        <w:rPr>
          <w:rFonts w:ascii="Consolas" w:hAnsi="Consolas"/>
          <w:color w:val="C00000"/>
          <w:sz w:val="19"/>
          <w:szCs w:val="19"/>
        </w:rPr>
        <w:t>“Radio is off”, “Playing Channel 4”</w:t>
      </w:r>
      <w:r>
        <w:t>)</w:t>
      </w:r>
    </w:p>
    <w:p w14:paraId="619A16F0" w14:textId="0A3DE612" w:rsidR="008A7CD5" w:rsidRDefault="000C083A" w:rsidP="00BF2D38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you have gotten the basic functionality working, ad</w:t>
      </w:r>
      <w:r w:rsidR="00EE0116">
        <w:rPr>
          <w:rFonts w:cstheme="minorHAnsi"/>
          <w:color w:val="000000" w:themeColor="text1"/>
        </w:rPr>
        <w:t>d more functionality to the radio</w:t>
      </w:r>
      <w:r>
        <w:rPr>
          <w:rFonts w:cstheme="minorHAnsi"/>
          <w:color w:val="000000" w:themeColor="text1"/>
        </w:rPr>
        <w:t xml:space="preserve"> and its GUI</w:t>
      </w:r>
      <w:r w:rsidR="00EE0116">
        <w:rPr>
          <w:rFonts w:cstheme="minorHAnsi"/>
          <w:color w:val="000000" w:themeColor="text1"/>
        </w:rPr>
        <w:t>, for example the ability to increase and decrease the volume.  Add unit tests for the new functionality.</w:t>
      </w:r>
      <w:bookmarkStart w:id="0" w:name="_GoBack"/>
      <w:bookmarkEnd w:id="0"/>
    </w:p>
    <w:sectPr w:rsidR="008A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74A62"/>
    <w:multiLevelType w:val="hybridMultilevel"/>
    <w:tmpl w:val="9C82C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93396"/>
    <w:multiLevelType w:val="hybridMultilevel"/>
    <w:tmpl w:val="853E2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12"/>
    <w:rsid w:val="000B64E5"/>
    <w:rsid w:val="000C083A"/>
    <w:rsid w:val="000D7ADC"/>
    <w:rsid w:val="00166912"/>
    <w:rsid w:val="003C3CFC"/>
    <w:rsid w:val="0071427A"/>
    <w:rsid w:val="008A7CD5"/>
    <w:rsid w:val="008E4BE0"/>
    <w:rsid w:val="00943F60"/>
    <w:rsid w:val="00BF2D38"/>
    <w:rsid w:val="00C676F6"/>
    <w:rsid w:val="00D86E44"/>
    <w:rsid w:val="00DB377F"/>
    <w:rsid w:val="00EE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3C87"/>
  <w15:chartTrackingRefBased/>
  <w15:docId w15:val="{A8AF9163-E954-4748-BB86-62911AF1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44FE1-F9F6-4AAD-BF87-DF3965C44D36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2.xml><?xml version="1.0" encoding="utf-8"?>
<ds:datastoreItem xmlns:ds="http://schemas.openxmlformats.org/officeDocument/2006/customXml" ds:itemID="{6EF88D49-C093-4F8D-A079-189F282448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881E59-CAE1-414F-B194-96E9959FF6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4238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French</dc:creator>
  <cp:keywords/>
  <dc:description/>
  <cp:lastModifiedBy>Nishant Mandal</cp:lastModifiedBy>
  <cp:revision>12</cp:revision>
  <dcterms:created xsi:type="dcterms:W3CDTF">2020-02-20T16:01:00Z</dcterms:created>
  <dcterms:modified xsi:type="dcterms:W3CDTF">2020-07-20T12:34:00Z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