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5" w:rsidRPr="003B2E55" w:rsidRDefault="003B2E5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A075EC" w:rsidRPr="003B2E55">
        <w:rPr>
          <w:sz w:val="56"/>
          <w:szCs w:val="56"/>
        </w:rPr>
        <w:t>HOSPITAL MANAGEMENT SYSTEM</w:t>
      </w:r>
    </w:p>
    <w:p w:rsidR="003B2E55" w:rsidRPr="003B2E55" w:rsidRDefault="003B2E55" w:rsidP="003B2E55">
      <w:pPr>
        <w:rPr>
          <w:sz w:val="56"/>
          <w:szCs w:val="56"/>
        </w:rPr>
      </w:pPr>
    </w:p>
    <w:p w:rsidR="003B2E55" w:rsidRDefault="003B2E55" w:rsidP="003B2E55">
      <w:pPr>
        <w:rPr>
          <w:sz w:val="56"/>
          <w:szCs w:val="56"/>
        </w:rPr>
      </w:pPr>
    </w:p>
    <w:p w:rsidR="0076639E" w:rsidRPr="003B2E55" w:rsidRDefault="009D0E92" w:rsidP="003B2E55">
      <w:r>
        <w:rPr>
          <w:noProof/>
        </w:rPr>
        <w:drawing>
          <wp:inline distT="0" distB="0" distL="0" distR="0">
            <wp:extent cx="5937250" cy="4832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39E" w:rsidRPr="003B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EC"/>
    <w:rsid w:val="003B2E55"/>
    <w:rsid w:val="00586F96"/>
    <w:rsid w:val="00907BDF"/>
    <w:rsid w:val="009D0E92"/>
    <w:rsid w:val="00A075EC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6BAB-A48E-46F4-A68C-FA7E09C1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2021-11-25T17:46:00Z</dcterms:created>
  <dcterms:modified xsi:type="dcterms:W3CDTF">2021-11-25T17:51:00Z</dcterms:modified>
</cp:coreProperties>
</file>