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DCC" w:rsidRDefault="00880C82" w:rsidP="00B90A34">
      <w:pPr>
        <w:jc w:val="both"/>
        <w:rPr>
          <w:rFonts w:ascii="Times New Roman" w:hAnsi="Times New Roman" w:cs="Times New Roman"/>
          <w:sz w:val="56"/>
          <w:szCs w:val="56"/>
          <w:lang w:val="en-US"/>
        </w:rPr>
      </w:pPr>
      <w:r w:rsidRPr="00880C82">
        <w:rPr>
          <w:rFonts w:ascii="Times New Roman" w:hAnsi="Times New Roman" w:cs="Times New Roman"/>
          <w:sz w:val="56"/>
          <w:szCs w:val="56"/>
          <w:lang w:val="en-US"/>
        </w:rPr>
        <w:t>Procur</w:t>
      </w:r>
      <w:r>
        <w:rPr>
          <w:rFonts w:ascii="Times New Roman" w:hAnsi="Times New Roman" w:cs="Times New Roman"/>
          <w:sz w:val="56"/>
          <w:szCs w:val="56"/>
          <w:lang w:val="en-US"/>
        </w:rPr>
        <w:t>e</w:t>
      </w:r>
      <w:r w:rsidRPr="00880C82">
        <w:rPr>
          <w:rFonts w:ascii="Times New Roman" w:hAnsi="Times New Roman" w:cs="Times New Roman"/>
          <w:sz w:val="56"/>
          <w:szCs w:val="56"/>
          <w:lang w:val="en-US"/>
        </w:rPr>
        <w:t>ment</w:t>
      </w:r>
    </w:p>
    <w:p w:rsidR="00626282" w:rsidRPr="00626282" w:rsidRDefault="00626282" w:rsidP="00B90A34">
      <w:pPr>
        <w:jc w:val="both"/>
        <w:rPr>
          <w:rFonts w:ascii="Times New Roman" w:hAnsi="Times New Roman" w:cs="Times New Roman"/>
          <w:sz w:val="24"/>
          <w:szCs w:val="24"/>
          <w:lang w:val="en-US"/>
        </w:rPr>
      </w:pPr>
      <w:r w:rsidRPr="00626282">
        <w:rPr>
          <w:rFonts w:ascii="Times New Roman" w:hAnsi="Times New Roman" w:cs="Times New Roman"/>
          <w:sz w:val="24"/>
          <w:szCs w:val="24"/>
          <w:lang w:val="en-US"/>
        </w:rPr>
        <w:t xml:space="preserve">Procurement is process of finding and agreeing of terms and conditions to obtain a goods and services via tendering or debating process  </w:t>
      </w:r>
    </w:p>
    <w:p w:rsidR="00880C82" w:rsidRPr="00626282" w:rsidRDefault="00626282" w:rsidP="00626282">
      <w:pPr>
        <w:jc w:val="both"/>
        <w:rPr>
          <w:rFonts w:ascii="Times New Roman" w:hAnsi="Times New Roman" w:cs="Times New Roman"/>
          <w:sz w:val="24"/>
          <w:szCs w:val="24"/>
          <w:lang w:val="en-US"/>
        </w:rPr>
      </w:pPr>
      <w:r w:rsidRPr="00626282">
        <w:rPr>
          <w:rFonts w:ascii="Times New Roman" w:hAnsi="Times New Roman" w:cs="Times New Roman"/>
          <w:sz w:val="24"/>
          <w:szCs w:val="24"/>
          <w:lang w:val="en-US"/>
        </w:rPr>
        <w:t>Procurement can be used to avoid fraud activities and some other activities</w:t>
      </w:r>
      <w:r>
        <w:rPr>
          <w:rFonts w:ascii="Times New Roman" w:hAnsi="Times New Roman" w:cs="Times New Roman"/>
          <w:sz w:val="24"/>
          <w:szCs w:val="24"/>
          <w:lang w:val="en-US"/>
        </w:rPr>
        <w:t xml:space="preserve">. </w:t>
      </w:r>
      <w:r w:rsidR="00880C82">
        <w:rPr>
          <w:rFonts w:ascii="Arial" w:hAnsi="Arial" w:cs="Arial"/>
          <w:color w:val="222222"/>
          <w:sz w:val="21"/>
          <w:szCs w:val="21"/>
          <w:shd w:val="clear" w:color="auto" w:fill="FFFFFF"/>
        </w:rPr>
        <w:t>Procurement is used to ensure the buyer receives goods, services, or works at the best possible price when aspects such as quality, quantity, time, and location are compared. Corporations and public bodies often define processes intended to promote fair and open competition for their business while minimizing risks such as exposure to fraud and collusion.</w:t>
      </w:r>
    </w:p>
    <w:p w:rsidR="00C54D9E" w:rsidRDefault="00C54D9E" w:rsidP="00626282">
      <w:pPr>
        <w:ind w:firstLine="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Procurement cab be divided into a two types</w:t>
      </w:r>
    </w:p>
    <w:p w:rsidR="00C54D9E" w:rsidRDefault="00C54D9E" w:rsidP="00626282">
      <w:pPr>
        <w:ind w:firstLine="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1, Direct Procurement.</w:t>
      </w:r>
    </w:p>
    <w:p w:rsidR="00C54D9E" w:rsidRDefault="00C54D9E" w:rsidP="00626282">
      <w:pPr>
        <w:ind w:firstLine="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2, Indirect Procurement</w:t>
      </w:r>
    </w:p>
    <w:p w:rsidR="00C54D9E" w:rsidRPr="00C54D9E" w:rsidRDefault="00C54D9E" w:rsidP="00C54D9E">
      <w:pPr>
        <w:rPr>
          <w:rFonts w:ascii="Arial" w:hAnsi="Arial" w:cs="Arial"/>
          <w:b/>
          <w:color w:val="222222"/>
          <w:sz w:val="21"/>
          <w:szCs w:val="21"/>
          <w:shd w:val="clear" w:color="auto" w:fill="FFFFFF"/>
        </w:rPr>
      </w:pPr>
      <w:r w:rsidRPr="00C54D9E">
        <w:rPr>
          <w:rFonts w:ascii="Arial" w:hAnsi="Arial" w:cs="Arial"/>
          <w:b/>
          <w:color w:val="222222"/>
          <w:sz w:val="21"/>
          <w:szCs w:val="21"/>
          <w:shd w:val="clear" w:color="auto" w:fill="FFFFFF"/>
        </w:rPr>
        <w:t>1, Direct Procurement</w:t>
      </w:r>
    </w:p>
    <w:p w:rsidR="00C54D9E" w:rsidRDefault="00880C82" w:rsidP="00626282">
      <w:pPr>
        <w:ind w:firstLine="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Direct refers to the production-related procurement that encompasses all items that are part of finished products, such as raw material, components and parts. Direct procurement, which is the focus in </w:t>
      </w:r>
      <w:hyperlink r:id="rId5" w:tooltip="Supply chain management" w:history="1">
        <w:r w:rsidRPr="001F7404">
          <w:t>supply chain management</w:t>
        </w:r>
      </w:hyperlink>
      <w:r w:rsidRPr="001F7404">
        <w:t>,</w:t>
      </w:r>
      <w:r>
        <w:rPr>
          <w:rFonts w:ascii="Arial" w:hAnsi="Arial" w:cs="Arial"/>
          <w:color w:val="222222"/>
          <w:sz w:val="21"/>
          <w:szCs w:val="21"/>
          <w:shd w:val="clear" w:color="auto" w:fill="FFFFFF"/>
        </w:rPr>
        <w:t xml:space="preserve"> directly affects the production process of manufacturing firms</w:t>
      </w:r>
    </w:p>
    <w:p w:rsidR="00C54D9E" w:rsidRPr="00C54D9E" w:rsidRDefault="00C54D9E" w:rsidP="00C54D9E">
      <w:pPr>
        <w:jc w:val="both"/>
        <w:rPr>
          <w:rFonts w:ascii="Arial" w:hAnsi="Arial" w:cs="Arial"/>
          <w:b/>
          <w:color w:val="222222"/>
          <w:sz w:val="21"/>
          <w:szCs w:val="21"/>
          <w:shd w:val="clear" w:color="auto" w:fill="FFFFFF"/>
        </w:rPr>
      </w:pPr>
      <w:r w:rsidRPr="00C54D9E">
        <w:rPr>
          <w:rFonts w:ascii="Arial" w:hAnsi="Arial" w:cs="Arial"/>
          <w:b/>
          <w:color w:val="222222"/>
          <w:sz w:val="21"/>
          <w:szCs w:val="21"/>
          <w:shd w:val="clear" w:color="auto" w:fill="FFFFFF"/>
        </w:rPr>
        <w:t>2, Indirect Procurement</w:t>
      </w:r>
    </w:p>
    <w:p w:rsidR="00D20C5F" w:rsidRPr="00626282" w:rsidRDefault="00C54D9E" w:rsidP="00626282">
      <w:pPr>
        <w:ind w:firstLine="720"/>
        <w:jc w:val="both"/>
        <w:rPr>
          <w:rFonts w:ascii="Arial" w:hAnsi="Arial" w:cs="Arial"/>
          <w:color w:val="222222"/>
          <w:sz w:val="21"/>
          <w:szCs w:val="21"/>
          <w:shd w:val="clear" w:color="auto" w:fill="FFFFFF"/>
        </w:rPr>
      </w:pPr>
      <w:r>
        <w:t xml:space="preserve">Indirect </w:t>
      </w:r>
      <w:hyperlink r:id="rId6" w:tooltip="Indirect procurement" w:history="1">
        <w:r w:rsidR="00880C82" w:rsidRPr="001F7404">
          <w:t>procurement</w:t>
        </w:r>
      </w:hyperlink>
      <w:r w:rsidR="00880C82">
        <w:rPr>
          <w:rFonts w:ascii="Arial" w:hAnsi="Arial" w:cs="Arial"/>
          <w:color w:val="222222"/>
          <w:sz w:val="21"/>
          <w:szCs w:val="21"/>
          <w:shd w:val="clear" w:color="auto" w:fill="FFFFFF"/>
        </w:rPr>
        <w:t> concerns non-production-related acquisition: obtaining "operating resources" which a company purchases to enable its operations. Indirect procurement comprises a wide variety of goods and services, from standardized items like office supplies and machine </w:t>
      </w:r>
      <w:hyperlink r:id="rId7" w:tooltip="Lubricants" w:history="1">
        <w:r w:rsidR="00880C82" w:rsidRPr="001F7404">
          <w:t>lubricants</w:t>
        </w:r>
      </w:hyperlink>
      <w:r w:rsidR="00880C82">
        <w:rPr>
          <w:rFonts w:ascii="Arial" w:hAnsi="Arial" w:cs="Arial"/>
          <w:color w:val="222222"/>
          <w:sz w:val="21"/>
          <w:szCs w:val="21"/>
          <w:shd w:val="clear" w:color="auto" w:fill="FFFFFF"/>
        </w:rPr>
        <w:t> to complex and costly products and services like heavy equipment, consulting services, and </w:t>
      </w:r>
      <w:hyperlink r:id="rId8" w:tooltip="Outsourcing" w:history="1">
        <w:r w:rsidR="00880C82" w:rsidRPr="001F7404">
          <w:t>outsourcing</w:t>
        </w:r>
      </w:hyperlink>
      <w:r w:rsidR="00880C82">
        <w:rPr>
          <w:rFonts w:ascii="Arial" w:hAnsi="Arial" w:cs="Arial"/>
          <w:color w:val="222222"/>
          <w:sz w:val="21"/>
          <w:szCs w:val="21"/>
          <w:shd w:val="clear" w:color="auto" w:fill="FFFFFF"/>
        </w:rPr>
        <w:t> </w:t>
      </w:r>
      <w:r w:rsidR="00626282">
        <w:rPr>
          <w:rFonts w:ascii="Arial" w:hAnsi="Arial" w:cs="Arial"/>
          <w:color w:val="222222"/>
          <w:sz w:val="21"/>
          <w:szCs w:val="21"/>
          <w:shd w:val="clear" w:color="auto" w:fill="FFFFFF"/>
        </w:rPr>
        <w:t>service.</w:t>
      </w:r>
    </w:p>
    <w:p w:rsidR="00B90A34" w:rsidRPr="00C54D9E" w:rsidRDefault="00C54D9E" w:rsidP="00C54D9E">
      <w:pPr>
        <w:shd w:val="clear" w:color="auto" w:fill="FFFFFF"/>
        <w:spacing w:before="120" w:after="120" w:line="240" w:lineRule="auto"/>
        <w:jc w:val="both"/>
        <w:rPr>
          <w:rFonts w:ascii="Arial" w:eastAsia="Times New Roman" w:hAnsi="Arial" w:cs="Arial"/>
          <w:b/>
          <w:color w:val="222222"/>
          <w:lang w:eastAsia="en-IN"/>
        </w:rPr>
      </w:pPr>
      <w:r w:rsidRPr="00C54D9E">
        <w:rPr>
          <w:rFonts w:ascii="Arial" w:eastAsia="Times New Roman" w:hAnsi="Arial" w:cs="Arial"/>
          <w:b/>
          <w:color w:val="222222"/>
          <w:lang w:eastAsia="en-IN"/>
        </w:rPr>
        <w:t>Steps to be involved During Procurement Process</w:t>
      </w:r>
      <w:r w:rsidR="008B42EB" w:rsidRPr="00C54D9E">
        <w:rPr>
          <w:rFonts w:ascii="Arial" w:eastAsia="Times New Roman" w:hAnsi="Arial" w:cs="Arial"/>
          <w:b/>
          <w:color w:val="222222"/>
          <w:lang w:eastAsia="en-IN"/>
        </w:rPr>
        <w:t xml:space="preserve"> </w:t>
      </w:r>
    </w:p>
    <w:p w:rsidR="009903A5" w:rsidRDefault="00D20C5F" w:rsidP="009903A5">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1"/>
          <w:szCs w:val="21"/>
          <w:lang w:eastAsia="en-IN"/>
        </w:rPr>
      </w:pPr>
      <w:r w:rsidRPr="00D20C5F">
        <w:rPr>
          <w:rFonts w:ascii="Arial" w:eastAsia="Times New Roman" w:hAnsi="Arial" w:cs="Arial"/>
          <w:b/>
          <w:bCs/>
          <w:color w:val="222222"/>
          <w:sz w:val="21"/>
          <w:szCs w:val="21"/>
          <w:lang w:eastAsia="en-IN"/>
        </w:rPr>
        <w:t>Identification of need and requirements analysis</w:t>
      </w:r>
      <w:r w:rsidR="00AD7743" w:rsidRPr="00D20C5F">
        <w:rPr>
          <w:rFonts w:ascii="Arial" w:eastAsia="Times New Roman" w:hAnsi="Arial" w:cs="Arial"/>
          <w:color w:val="222222"/>
          <w:sz w:val="21"/>
          <w:szCs w:val="21"/>
          <w:lang w:eastAsia="en-IN"/>
        </w:rPr>
        <w:t> </w:t>
      </w:r>
      <w:r w:rsidR="00AD7743">
        <w:rPr>
          <w:rFonts w:ascii="Arial" w:eastAsia="Times New Roman" w:hAnsi="Arial" w:cs="Arial"/>
          <w:color w:val="222222"/>
          <w:sz w:val="21"/>
          <w:szCs w:val="21"/>
          <w:lang w:eastAsia="en-IN"/>
        </w:rPr>
        <w:t>is</w:t>
      </w:r>
      <w:r w:rsidR="00C54D9E">
        <w:rPr>
          <w:rFonts w:ascii="Arial" w:eastAsia="Times New Roman" w:hAnsi="Arial" w:cs="Arial"/>
          <w:color w:val="222222"/>
          <w:sz w:val="21"/>
          <w:szCs w:val="21"/>
          <w:lang w:eastAsia="en-IN"/>
        </w:rPr>
        <w:t xml:space="preserve"> initial step for every production company means first we </w:t>
      </w:r>
      <w:r w:rsidR="00AD7743">
        <w:rPr>
          <w:rFonts w:ascii="Arial" w:eastAsia="Times New Roman" w:hAnsi="Arial" w:cs="Arial"/>
          <w:color w:val="222222"/>
          <w:sz w:val="21"/>
          <w:szCs w:val="21"/>
          <w:lang w:eastAsia="en-IN"/>
        </w:rPr>
        <w:t>should analyse</w:t>
      </w:r>
      <w:r w:rsidR="00C54D9E">
        <w:rPr>
          <w:rFonts w:ascii="Arial" w:eastAsia="Times New Roman" w:hAnsi="Arial" w:cs="Arial"/>
          <w:color w:val="222222"/>
          <w:sz w:val="21"/>
          <w:szCs w:val="21"/>
          <w:lang w:eastAsia="en-IN"/>
        </w:rPr>
        <w:t xml:space="preserve"> </w:t>
      </w:r>
      <w:proofErr w:type="gramStart"/>
      <w:r w:rsidR="00C54D9E">
        <w:rPr>
          <w:rFonts w:ascii="Arial" w:eastAsia="Times New Roman" w:hAnsi="Arial" w:cs="Arial"/>
          <w:color w:val="222222"/>
          <w:sz w:val="21"/>
          <w:szCs w:val="21"/>
          <w:lang w:eastAsia="en-IN"/>
        </w:rPr>
        <w:t>the what</w:t>
      </w:r>
      <w:proofErr w:type="gramEnd"/>
      <w:r w:rsidR="00C54D9E">
        <w:rPr>
          <w:rFonts w:ascii="Arial" w:eastAsia="Times New Roman" w:hAnsi="Arial" w:cs="Arial"/>
          <w:color w:val="222222"/>
          <w:sz w:val="21"/>
          <w:szCs w:val="21"/>
          <w:lang w:eastAsia="en-IN"/>
        </w:rPr>
        <w:t xml:space="preserve"> are requirement they have and how long they want that product.</w:t>
      </w:r>
    </w:p>
    <w:p w:rsidR="009903A5" w:rsidRPr="009903A5" w:rsidRDefault="00C54D9E" w:rsidP="00962666">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1"/>
          <w:szCs w:val="21"/>
          <w:lang w:eastAsia="en-IN"/>
        </w:rPr>
      </w:pPr>
      <w:r w:rsidRPr="009903A5">
        <w:rPr>
          <w:rFonts w:ascii="Arial" w:eastAsia="Times New Roman" w:hAnsi="Arial" w:cs="Arial"/>
          <w:b/>
          <w:bCs/>
          <w:color w:val="222222"/>
          <w:sz w:val="21"/>
          <w:szCs w:val="21"/>
          <w:lang w:eastAsia="en-IN"/>
        </w:rPr>
        <w:t xml:space="preserve"> </w:t>
      </w:r>
      <w:r w:rsidR="00D20C5F" w:rsidRPr="009903A5">
        <w:rPr>
          <w:rFonts w:ascii="Arial" w:eastAsia="Times New Roman" w:hAnsi="Arial" w:cs="Arial"/>
          <w:b/>
          <w:bCs/>
          <w:color w:val="222222"/>
          <w:sz w:val="21"/>
          <w:szCs w:val="21"/>
          <w:lang w:eastAsia="en-IN"/>
        </w:rPr>
        <w:t xml:space="preserve">External </w:t>
      </w:r>
      <w:r w:rsidR="009903A5">
        <w:rPr>
          <w:rFonts w:ascii="Arial" w:eastAsia="Times New Roman" w:hAnsi="Arial" w:cs="Arial"/>
          <w:b/>
          <w:bCs/>
          <w:color w:val="222222"/>
          <w:sz w:val="21"/>
          <w:szCs w:val="21"/>
          <w:lang w:eastAsia="en-IN"/>
        </w:rPr>
        <w:t xml:space="preserve">competitive: </w:t>
      </w:r>
      <w:r w:rsidR="009903A5" w:rsidRPr="009903A5">
        <w:rPr>
          <w:rFonts w:ascii="Arial" w:eastAsia="Times New Roman" w:hAnsi="Arial" w:cs="Arial"/>
          <w:bCs/>
          <w:color w:val="222222"/>
          <w:sz w:val="21"/>
          <w:szCs w:val="21"/>
          <w:lang w:eastAsia="en-IN"/>
        </w:rPr>
        <w:t>M</w:t>
      </w:r>
      <w:r w:rsidR="009903A5">
        <w:rPr>
          <w:rFonts w:ascii="Arial" w:eastAsia="Times New Roman" w:hAnsi="Arial" w:cs="Arial"/>
          <w:bCs/>
          <w:color w:val="222222"/>
          <w:sz w:val="21"/>
          <w:szCs w:val="21"/>
          <w:lang w:eastAsia="en-IN"/>
        </w:rPr>
        <w:t xml:space="preserve">eans once the company know the products </w:t>
      </w:r>
      <w:r w:rsidR="00AD7743">
        <w:rPr>
          <w:rFonts w:ascii="Arial" w:eastAsia="Times New Roman" w:hAnsi="Arial" w:cs="Arial"/>
          <w:bCs/>
          <w:color w:val="222222"/>
          <w:sz w:val="21"/>
          <w:szCs w:val="21"/>
          <w:lang w:eastAsia="en-IN"/>
        </w:rPr>
        <w:t>requirements</w:t>
      </w:r>
      <w:r w:rsidR="00AD7743">
        <w:rPr>
          <w:rFonts w:ascii="Arial" w:eastAsia="Times New Roman" w:hAnsi="Arial" w:cs="Arial"/>
          <w:b/>
          <w:bCs/>
          <w:color w:val="222222"/>
          <w:sz w:val="21"/>
          <w:szCs w:val="21"/>
          <w:lang w:eastAsia="en-IN"/>
        </w:rPr>
        <w:t>,</w:t>
      </w:r>
      <w:r w:rsidR="009903A5">
        <w:rPr>
          <w:rFonts w:ascii="Arial" w:eastAsia="Times New Roman" w:hAnsi="Arial" w:cs="Arial"/>
          <w:b/>
          <w:bCs/>
          <w:color w:val="222222"/>
          <w:sz w:val="21"/>
          <w:szCs w:val="21"/>
          <w:lang w:eastAsia="en-IN"/>
        </w:rPr>
        <w:t xml:space="preserve"> </w:t>
      </w:r>
      <w:r w:rsidR="00AD7743" w:rsidRPr="009903A5">
        <w:rPr>
          <w:rFonts w:ascii="Arial" w:eastAsia="Times New Roman" w:hAnsi="Arial" w:cs="Arial"/>
          <w:bCs/>
          <w:color w:val="222222"/>
          <w:sz w:val="21"/>
          <w:szCs w:val="21"/>
          <w:lang w:eastAsia="en-IN"/>
        </w:rPr>
        <w:t>company</w:t>
      </w:r>
      <w:r w:rsidR="00AD7743">
        <w:rPr>
          <w:rFonts w:ascii="Arial" w:eastAsia="Times New Roman" w:hAnsi="Arial" w:cs="Arial"/>
          <w:b/>
          <w:bCs/>
          <w:color w:val="222222"/>
          <w:sz w:val="21"/>
          <w:szCs w:val="21"/>
          <w:lang w:eastAsia="en-IN"/>
        </w:rPr>
        <w:t xml:space="preserve"> can</w:t>
      </w:r>
      <w:r w:rsidR="009903A5" w:rsidRPr="009903A5">
        <w:rPr>
          <w:rFonts w:ascii="Arial" w:eastAsia="Times New Roman" w:hAnsi="Arial" w:cs="Arial"/>
          <w:bCs/>
          <w:color w:val="222222"/>
          <w:sz w:val="21"/>
          <w:szCs w:val="21"/>
          <w:lang w:eastAsia="en-IN"/>
        </w:rPr>
        <w:t xml:space="preserve"> analyse the market complicates</w:t>
      </w:r>
      <w:r w:rsidR="009903A5">
        <w:rPr>
          <w:rFonts w:ascii="Arial" w:eastAsia="Times New Roman" w:hAnsi="Arial" w:cs="Arial"/>
          <w:bCs/>
          <w:color w:val="222222"/>
          <w:sz w:val="21"/>
          <w:szCs w:val="21"/>
          <w:lang w:eastAsia="en-IN"/>
        </w:rPr>
        <w:t xml:space="preserve"> means any compotators to this products. </w:t>
      </w:r>
      <w:r w:rsidR="00AD7743">
        <w:rPr>
          <w:rFonts w:ascii="Arial" w:eastAsia="Times New Roman" w:hAnsi="Arial" w:cs="Arial"/>
          <w:bCs/>
          <w:color w:val="222222"/>
          <w:sz w:val="21"/>
          <w:szCs w:val="21"/>
          <w:lang w:eastAsia="en-IN"/>
        </w:rPr>
        <w:t>It</w:t>
      </w:r>
      <w:r w:rsidR="009903A5">
        <w:rPr>
          <w:rFonts w:ascii="Arial" w:eastAsia="Times New Roman" w:hAnsi="Arial" w:cs="Arial"/>
          <w:bCs/>
          <w:color w:val="222222"/>
          <w:sz w:val="21"/>
          <w:szCs w:val="21"/>
          <w:lang w:eastAsia="en-IN"/>
        </w:rPr>
        <w:t xml:space="preserve"> is help to improve the quality.</w:t>
      </w:r>
    </w:p>
    <w:p w:rsidR="009903A5" w:rsidRDefault="009903A5" w:rsidP="00962666">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1"/>
          <w:szCs w:val="21"/>
          <w:lang w:eastAsia="en-IN"/>
        </w:rPr>
      </w:pPr>
      <w:r>
        <w:rPr>
          <w:rFonts w:ascii="Arial" w:eastAsia="Times New Roman" w:hAnsi="Arial" w:cs="Arial"/>
          <w:b/>
          <w:bCs/>
          <w:color w:val="222222"/>
          <w:sz w:val="21"/>
          <w:szCs w:val="21"/>
          <w:lang w:eastAsia="en-IN"/>
        </w:rPr>
        <w:t>Documentation:</w:t>
      </w:r>
      <w:r>
        <w:rPr>
          <w:rFonts w:ascii="Arial" w:eastAsia="Times New Roman" w:hAnsi="Arial" w:cs="Arial"/>
          <w:color w:val="222222"/>
          <w:sz w:val="21"/>
          <w:szCs w:val="21"/>
          <w:lang w:eastAsia="en-IN"/>
        </w:rPr>
        <w:t xml:space="preserve"> As we know the all details we should </w:t>
      </w:r>
      <w:r w:rsidR="00AD7743">
        <w:rPr>
          <w:rFonts w:ascii="Arial" w:eastAsia="Times New Roman" w:hAnsi="Arial" w:cs="Arial"/>
          <w:color w:val="222222"/>
          <w:sz w:val="21"/>
          <w:szCs w:val="21"/>
          <w:lang w:eastAsia="en-IN"/>
        </w:rPr>
        <w:t>document the</w:t>
      </w:r>
      <w:r>
        <w:rPr>
          <w:rFonts w:ascii="Arial" w:eastAsia="Times New Roman" w:hAnsi="Arial" w:cs="Arial"/>
          <w:color w:val="222222"/>
          <w:sz w:val="21"/>
          <w:szCs w:val="21"/>
          <w:lang w:eastAsia="en-IN"/>
        </w:rPr>
        <w:t xml:space="preserve"> one for feature use.</w:t>
      </w:r>
    </w:p>
    <w:p w:rsidR="00D20C5F" w:rsidRDefault="00D20C5F" w:rsidP="00962666">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1"/>
          <w:szCs w:val="21"/>
          <w:lang w:eastAsia="en-IN"/>
        </w:rPr>
      </w:pPr>
      <w:r w:rsidRPr="009903A5">
        <w:rPr>
          <w:rFonts w:ascii="Arial" w:eastAsia="Times New Roman" w:hAnsi="Arial" w:cs="Arial"/>
          <w:b/>
          <w:bCs/>
          <w:color w:val="222222"/>
          <w:sz w:val="21"/>
          <w:szCs w:val="21"/>
          <w:lang w:eastAsia="en-IN"/>
        </w:rPr>
        <w:t>Cost analysis</w:t>
      </w:r>
      <w:r w:rsidRPr="009903A5">
        <w:rPr>
          <w:rFonts w:ascii="Arial" w:eastAsia="Times New Roman" w:hAnsi="Arial" w:cs="Arial"/>
          <w:color w:val="222222"/>
          <w:sz w:val="21"/>
          <w:szCs w:val="21"/>
          <w:lang w:eastAsia="en-IN"/>
        </w:rPr>
        <w:t> is the accumulation, examination and manipulation of cost data for comparisons and projections. A cost analysis is important to help an organization make a make-buy decision.</w:t>
      </w:r>
    </w:p>
    <w:p w:rsidR="005A3BAC" w:rsidRPr="00AD7743" w:rsidRDefault="009903A5" w:rsidP="00AD7743">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1"/>
          <w:szCs w:val="21"/>
          <w:lang w:eastAsia="en-IN"/>
        </w:rPr>
      </w:pPr>
      <w:r>
        <w:rPr>
          <w:rFonts w:ascii="Arial" w:eastAsia="Times New Roman" w:hAnsi="Arial" w:cs="Arial"/>
          <w:b/>
          <w:bCs/>
          <w:color w:val="222222"/>
          <w:sz w:val="21"/>
          <w:szCs w:val="21"/>
          <w:lang w:eastAsia="en-IN"/>
        </w:rPr>
        <w:t xml:space="preserve">Production: </w:t>
      </w:r>
      <w:r w:rsidRPr="009903A5">
        <w:rPr>
          <w:rFonts w:ascii="Arial" w:eastAsia="Times New Roman" w:hAnsi="Arial" w:cs="Arial"/>
          <w:bCs/>
          <w:color w:val="222222"/>
          <w:sz w:val="21"/>
          <w:szCs w:val="21"/>
          <w:lang w:eastAsia="en-IN"/>
        </w:rPr>
        <w:t>once we</w:t>
      </w:r>
      <w:r>
        <w:rPr>
          <w:rFonts w:ascii="Arial" w:eastAsia="Times New Roman" w:hAnsi="Arial" w:cs="Arial"/>
          <w:bCs/>
          <w:color w:val="222222"/>
          <w:sz w:val="21"/>
          <w:szCs w:val="21"/>
          <w:lang w:eastAsia="en-IN"/>
        </w:rPr>
        <w:t xml:space="preserve"> know the order details and all we should start production and supply the </w:t>
      </w:r>
      <w:r w:rsidR="00AD7743">
        <w:rPr>
          <w:rFonts w:ascii="Arial" w:eastAsia="Times New Roman" w:hAnsi="Arial" w:cs="Arial"/>
          <w:bCs/>
          <w:color w:val="222222"/>
          <w:sz w:val="21"/>
          <w:szCs w:val="21"/>
          <w:lang w:eastAsia="en-IN"/>
        </w:rPr>
        <w:t>product to customer.</w:t>
      </w:r>
    </w:p>
    <w:p w:rsidR="005A3BAC" w:rsidRDefault="005A3BAC" w:rsidP="00B90A34">
      <w:pPr>
        <w:ind w:firstLine="720"/>
        <w:jc w:val="both"/>
        <w:rPr>
          <w:rFonts w:ascii="Times New Roman" w:hAnsi="Times New Roman" w:cs="Times New Roman"/>
          <w:sz w:val="56"/>
          <w:szCs w:val="56"/>
          <w:lang w:val="en-US"/>
        </w:rPr>
      </w:pPr>
    </w:p>
    <w:p w:rsidR="005A3BAC" w:rsidRDefault="005A3BAC" w:rsidP="00AD7743">
      <w:pPr>
        <w:rPr>
          <w:rFonts w:ascii="Times New Roman" w:hAnsi="Times New Roman" w:cs="Times New Roman"/>
          <w:sz w:val="56"/>
          <w:szCs w:val="56"/>
          <w:lang w:val="en-US"/>
        </w:rPr>
      </w:pPr>
    </w:p>
    <w:p w:rsidR="00AD7743" w:rsidRDefault="00AD7743" w:rsidP="00AD7743">
      <w:pPr>
        <w:rPr>
          <w:rStyle w:val="Strong"/>
          <w:rFonts w:ascii="Times New Roman" w:hAnsi="Times New Roman" w:cs="Times New Roman"/>
          <w:sz w:val="40"/>
          <w:szCs w:val="40"/>
        </w:rPr>
      </w:pPr>
    </w:p>
    <w:p w:rsidR="005A3BAC" w:rsidRPr="002F5940" w:rsidRDefault="00A44E83" w:rsidP="005A3BAC">
      <w:pPr>
        <w:jc w:val="center"/>
        <w:rPr>
          <w:rStyle w:val="Strong"/>
          <w:rFonts w:ascii="Times New Roman" w:hAnsi="Times New Roman" w:cs="Times New Roman"/>
          <w:sz w:val="40"/>
          <w:szCs w:val="40"/>
        </w:rPr>
      </w:pPr>
      <w:hyperlink r:id="rId9" w:history="1">
        <w:r w:rsidR="005A3BAC" w:rsidRPr="002F5940">
          <w:rPr>
            <w:rStyle w:val="Strong"/>
            <w:rFonts w:ascii="Times New Roman" w:hAnsi="Times New Roman" w:cs="Times New Roman"/>
            <w:sz w:val="40"/>
            <w:szCs w:val="40"/>
          </w:rPr>
          <w:t>Microsoft Corporation</w:t>
        </w:r>
      </w:hyperlink>
      <w:r w:rsidR="005A3BAC">
        <w:rPr>
          <w:rStyle w:val="Strong"/>
          <w:sz w:val="40"/>
          <w:szCs w:val="40"/>
        </w:rPr>
        <w:t xml:space="preserve"> Software</w:t>
      </w:r>
    </w:p>
    <w:p w:rsidR="005A3BAC" w:rsidRDefault="00A44E83" w:rsidP="005A3BAC">
      <w:pPr>
        <w:ind w:firstLine="720"/>
        <w:jc w:val="both"/>
        <w:rPr>
          <w:rFonts w:ascii="Arial" w:hAnsi="Arial" w:cs="Arial"/>
          <w:color w:val="222222"/>
          <w:sz w:val="21"/>
          <w:szCs w:val="21"/>
          <w:shd w:val="clear" w:color="auto" w:fill="FFFFFF"/>
        </w:rPr>
      </w:pPr>
      <w:hyperlink r:id="rId10" w:history="1">
        <w:r w:rsidR="005A3BAC" w:rsidRPr="002F5940">
          <w:t>Microsoft Corporation</w:t>
        </w:r>
      </w:hyperlink>
      <w:r w:rsidR="005A3BAC">
        <w:rPr>
          <w:rFonts w:ascii="Arial" w:hAnsi="Arial" w:cs="Arial"/>
          <w:color w:val="222222"/>
          <w:sz w:val="21"/>
          <w:szCs w:val="21"/>
          <w:shd w:val="clear" w:color="auto" w:fill="FFFFFF"/>
        </w:rPr>
        <w:t> is a leading developer of </w:t>
      </w:r>
      <w:hyperlink r:id="rId11" w:tooltip="Personal computer" w:history="1">
        <w:r w:rsidR="005A3BAC" w:rsidRPr="002F5940">
          <w:t>PC</w:t>
        </w:r>
      </w:hyperlink>
      <w:r w:rsidR="005A3BAC">
        <w:rPr>
          <w:rFonts w:ascii="Arial" w:hAnsi="Arial" w:cs="Arial"/>
          <w:color w:val="222222"/>
          <w:sz w:val="21"/>
          <w:szCs w:val="21"/>
          <w:shd w:val="clear" w:color="auto" w:fill="FFFFFF"/>
        </w:rPr>
        <w:t> software. It is best known for its </w:t>
      </w:r>
      <w:hyperlink r:id="rId12" w:tooltip="Windows" w:history="1">
        <w:r w:rsidR="005A3BAC" w:rsidRPr="002F5940">
          <w:t>Windows</w:t>
        </w:r>
      </w:hyperlink>
      <w:r w:rsidR="005A3BAC">
        <w:rPr>
          <w:rFonts w:ascii="Arial" w:hAnsi="Arial" w:cs="Arial"/>
          <w:color w:val="222222"/>
          <w:sz w:val="21"/>
          <w:szCs w:val="21"/>
          <w:shd w:val="clear" w:color="auto" w:fill="FFFFFF"/>
        </w:rPr>
        <w:t> operating system, the </w:t>
      </w:r>
      <w:hyperlink r:id="rId13" w:tooltip="Microsoft Office" w:history="1">
        <w:r w:rsidR="005A3BAC" w:rsidRPr="002F5940">
          <w:t>Microsoft Office</w:t>
        </w:r>
      </w:hyperlink>
      <w:r w:rsidR="005A3BAC">
        <w:rPr>
          <w:rFonts w:ascii="Arial" w:hAnsi="Arial" w:cs="Arial"/>
          <w:color w:val="222222"/>
          <w:sz w:val="21"/>
          <w:szCs w:val="21"/>
          <w:shd w:val="clear" w:color="auto" w:fill="FFFFFF"/>
        </w:rPr>
        <w:t> family of productivity software plus services, and the </w:t>
      </w:r>
      <w:hyperlink r:id="rId14" w:tooltip="Visual Studio" w:history="1">
        <w:r w:rsidR="005A3BAC" w:rsidRPr="002F5940">
          <w:t>Visual Studio</w:t>
        </w:r>
      </w:hyperlink>
      <w:r w:rsidR="005A3BAC">
        <w:rPr>
          <w:rFonts w:ascii="Arial" w:hAnsi="Arial" w:cs="Arial"/>
          <w:color w:val="222222"/>
          <w:sz w:val="21"/>
          <w:szCs w:val="21"/>
          <w:shd w:val="clear" w:color="auto" w:fill="FFFFFF"/>
        </w:rPr>
        <w:t> IDE. The company also publishes books (through </w:t>
      </w:r>
      <w:hyperlink r:id="rId15" w:tooltip="Microsoft Press" w:history="1">
        <w:r w:rsidR="005A3BAC" w:rsidRPr="002F5940">
          <w:t>Microsoft Press</w:t>
        </w:r>
      </w:hyperlink>
      <w:r w:rsidR="005A3BAC">
        <w:rPr>
          <w:rFonts w:ascii="Arial" w:hAnsi="Arial" w:cs="Arial"/>
          <w:color w:val="222222"/>
          <w:sz w:val="21"/>
          <w:szCs w:val="21"/>
          <w:shd w:val="clear" w:color="auto" w:fill="FFFFFF"/>
        </w:rPr>
        <w:t>) and video games (through </w:t>
      </w:r>
      <w:hyperlink r:id="rId16" w:tooltip="Xbox Game Studios" w:history="1">
        <w:r w:rsidR="005A3BAC" w:rsidRPr="002F5940">
          <w:t>Xbox Game Studios</w:t>
        </w:r>
      </w:hyperlink>
      <w:r w:rsidR="005A3BAC">
        <w:rPr>
          <w:rFonts w:ascii="Arial" w:hAnsi="Arial" w:cs="Arial"/>
          <w:color w:val="222222"/>
          <w:sz w:val="21"/>
          <w:szCs w:val="21"/>
          <w:shd w:val="clear" w:color="auto" w:fill="FFFFFF"/>
        </w:rPr>
        <w:t>), and produces </w:t>
      </w:r>
      <w:hyperlink r:id="rId17" w:tooltip="Microsoft hardware" w:history="1">
        <w:r w:rsidR="005A3BAC" w:rsidRPr="002F5940">
          <w:t>its own line of hardware</w:t>
        </w:r>
      </w:hyperlink>
      <w:r w:rsidR="005A3BAC" w:rsidRPr="002F5940">
        <w:t>.</w:t>
      </w:r>
      <w:r w:rsidR="005A3BAC">
        <w:rPr>
          <w:rFonts w:ascii="Arial" w:hAnsi="Arial" w:cs="Arial"/>
          <w:color w:val="222222"/>
          <w:sz w:val="21"/>
          <w:szCs w:val="21"/>
          <w:shd w:val="clear" w:color="auto" w:fill="FFFFFF"/>
        </w:rPr>
        <w:t xml:space="preserve"> The following is a list of the notable Microsoft software applications.</w:t>
      </w:r>
    </w:p>
    <w:p w:rsidR="005A3BAC" w:rsidRDefault="005A3BAC" w:rsidP="005A3BAC">
      <w:pPr>
        <w:ind w:firstLine="720"/>
        <w:jc w:val="both"/>
        <w:rPr>
          <w:sz w:val="28"/>
          <w:szCs w:val="28"/>
        </w:rPr>
      </w:pPr>
      <w:r>
        <w:rPr>
          <w:sz w:val="28"/>
          <w:szCs w:val="28"/>
        </w:rPr>
        <w:t>1,</w:t>
      </w:r>
      <w:r w:rsidRPr="002F5940">
        <w:rPr>
          <w:sz w:val="28"/>
          <w:szCs w:val="28"/>
        </w:rPr>
        <w:t xml:space="preserve"> Digital media authoring</w:t>
      </w:r>
    </w:p>
    <w:p w:rsidR="005A3BAC" w:rsidRDefault="005A3BAC" w:rsidP="005A3BAC">
      <w:pPr>
        <w:ind w:firstLine="720"/>
        <w:jc w:val="both"/>
      </w:pPr>
      <w:r>
        <w:rPr>
          <w:sz w:val="28"/>
          <w:szCs w:val="28"/>
        </w:rPr>
        <w:t xml:space="preserve">       </w:t>
      </w:r>
      <w:r w:rsidRPr="002F5940">
        <w:t>1, Auto collage 2008</w:t>
      </w:r>
      <w:r>
        <w:t>.</w:t>
      </w:r>
    </w:p>
    <w:p w:rsidR="005A3BAC" w:rsidRDefault="005A3BAC" w:rsidP="005A3BAC">
      <w:pPr>
        <w:ind w:firstLine="720"/>
        <w:jc w:val="both"/>
      </w:pPr>
      <w:r>
        <w:t xml:space="preserve">         2, Microsoft Digital Image.</w:t>
      </w:r>
    </w:p>
    <w:p w:rsidR="005A3BAC" w:rsidRDefault="005A3BAC" w:rsidP="005A3BAC">
      <w:pPr>
        <w:ind w:firstLine="720"/>
        <w:jc w:val="both"/>
      </w:pPr>
      <w:r>
        <w:t xml:space="preserve">         3, Microsoft Expression Studio.</w:t>
      </w:r>
    </w:p>
    <w:p w:rsidR="005A3BAC" w:rsidRDefault="005A3BAC" w:rsidP="005A3BAC">
      <w:pPr>
        <w:ind w:firstLine="720"/>
        <w:jc w:val="both"/>
      </w:pPr>
      <w:r>
        <w:t xml:space="preserve">         4, Photo Story.</w:t>
      </w:r>
    </w:p>
    <w:p w:rsidR="005A3BAC" w:rsidRDefault="005A3BAC" w:rsidP="005A3BAC">
      <w:pPr>
        <w:ind w:firstLine="720"/>
        <w:jc w:val="both"/>
        <w:rPr>
          <w:sz w:val="28"/>
          <w:szCs w:val="28"/>
        </w:rPr>
      </w:pPr>
      <w:r w:rsidRPr="002F5940">
        <w:rPr>
          <w:sz w:val="28"/>
          <w:szCs w:val="28"/>
        </w:rPr>
        <w:t xml:space="preserve">2, </w:t>
      </w:r>
      <w:r>
        <w:rPr>
          <w:sz w:val="28"/>
          <w:szCs w:val="28"/>
        </w:rPr>
        <w:t>Educational Software’s.</w:t>
      </w:r>
    </w:p>
    <w:p w:rsidR="005A3BAC" w:rsidRDefault="005A3BAC" w:rsidP="005A3BAC">
      <w:pPr>
        <w:ind w:firstLine="720"/>
        <w:jc w:val="both"/>
      </w:pPr>
      <w:r w:rsidRPr="002F5940">
        <w:t xml:space="preserve">        1,</w:t>
      </w:r>
      <w:r>
        <w:t xml:space="preserve"> Microsoft Mathematical.</w:t>
      </w:r>
    </w:p>
    <w:p w:rsidR="005A3BAC" w:rsidRDefault="005A3BAC" w:rsidP="005A3BAC">
      <w:pPr>
        <w:ind w:firstLine="720"/>
        <w:jc w:val="both"/>
      </w:pPr>
      <w:r>
        <w:t xml:space="preserve">        2, Microsoft Student.</w:t>
      </w:r>
    </w:p>
    <w:p w:rsidR="005A3BAC" w:rsidRDefault="005A3BAC" w:rsidP="005A3BAC">
      <w:pPr>
        <w:ind w:firstLine="720"/>
        <w:jc w:val="both"/>
        <w:rPr>
          <w:sz w:val="28"/>
          <w:szCs w:val="28"/>
        </w:rPr>
      </w:pPr>
      <w:r w:rsidRPr="002F5940">
        <w:rPr>
          <w:sz w:val="28"/>
          <w:szCs w:val="28"/>
        </w:rPr>
        <w:t>3</w:t>
      </w:r>
      <w:r>
        <w:rPr>
          <w:sz w:val="28"/>
          <w:szCs w:val="28"/>
        </w:rPr>
        <w:t>, Internet Applications</w:t>
      </w:r>
    </w:p>
    <w:p w:rsidR="005A3BAC" w:rsidRDefault="005A3BAC" w:rsidP="005A3BAC">
      <w:pPr>
        <w:ind w:firstLine="720"/>
        <w:jc w:val="both"/>
        <w:rPr>
          <w:sz w:val="24"/>
          <w:szCs w:val="24"/>
        </w:rPr>
      </w:pPr>
      <w:r>
        <w:rPr>
          <w:sz w:val="28"/>
          <w:szCs w:val="28"/>
        </w:rPr>
        <w:t xml:space="preserve">     </w:t>
      </w:r>
      <w:r w:rsidRPr="002F5940">
        <w:rPr>
          <w:sz w:val="24"/>
          <w:szCs w:val="24"/>
        </w:rPr>
        <w:t>1</w:t>
      </w:r>
      <w:r>
        <w:rPr>
          <w:sz w:val="24"/>
          <w:szCs w:val="24"/>
        </w:rPr>
        <w:t>, Bing.</w:t>
      </w:r>
    </w:p>
    <w:p w:rsidR="005A3BAC" w:rsidRDefault="005A3BAC" w:rsidP="005A3BAC">
      <w:pPr>
        <w:ind w:firstLine="720"/>
        <w:jc w:val="both"/>
        <w:rPr>
          <w:sz w:val="24"/>
          <w:szCs w:val="24"/>
        </w:rPr>
      </w:pPr>
      <w:r>
        <w:rPr>
          <w:sz w:val="24"/>
          <w:szCs w:val="24"/>
        </w:rPr>
        <w:t xml:space="preserve">      2, Bing Bar.</w:t>
      </w:r>
    </w:p>
    <w:p w:rsidR="005A3BAC" w:rsidRDefault="005A3BAC" w:rsidP="005A3BAC">
      <w:pPr>
        <w:ind w:firstLine="720"/>
        <w:jc w:val="both"/>
        <w:rPr>
          <w:sz w:val="24"/>
          <w:szCs w:val="24"/>
        </w:rPr>
      </w:pPr>
      <w:r>
        <w:rPr>
          <w:sz w:val="24"/>
          <w:szCs w:val="24"/>
        </w:rPr>
        <w:t xml:space="preserve">      3, </w:t>
      </w:r>
      <w:proofErr w:type="spellStart"/>
      <w:r>
        <w:rPr>
          <w:sz w:val="24"/>
          <w:szCs w:val="24"/>
        </w:rPr>
        <w:t>GitHub</w:t>
      </w:r>
      <w:proofErr w:type="spellEnd"/>
      <w:r>
        <w:rPr>
          <w:sz w:val="24"/>
          <w:szCs w:val="24"/>
        </w:rPr>
        <w:t>.</w:t>
      </w:r>
    </w:p>
    <w:p w:rsidR="005A3BAC" w:rsidRDefault="005A3BAC" w:rsidP="005A3BAC">
      <w:pPr>
        <w:ind w:firstLine="720"/>
        <w:jc w:val="both"/>
        <w:rPr>
          <w:sz w:val="24"/>
          <w:szCs w:val="24"/>
        </w:rPr>
      </w:pPr>
      <w:r>
        <w:rPr>
          <w:sz w:val="24"/>
          <w:szCs w:val="24"/>
        </w:rPr>
        <w:t xml:space="preserve">      4, LinkedIn</w:t>
      </w:r>
    </w:p>
    <w:p w:rsidR="005A3BAC" w:rsidRDefault="005A3BAC" w:rsidP="005A3BAC">
      <w:pPr>
        <w:ind w:firstLine="720"/>
        <w:jc w:val="both"/>
        <w:rPr>
          <w:sz w:val="28"/>
          <w:szCs w:val="28"/>
        </w:rPr>
      </w:pPr>
      <w:r w:rsidRPr="004162C4">
        <w:rPr>
          <w:sz w:val="28"/>
          <w:szCs w:val="28"/>
        </w:rPr>
        <w:t>4, Subscription Servers</w:t>
      </w:r>
    </w:p>
    <w:p w:rsidR="005A3BAC" w:rsidRDefault="005A3BAC" w:rsidP="005A3BAC">
      <w:pPr>
        <w:ind w:firstLine="720"/>
        <w:jc w:val="both"/>
        <w:rPr>
          <w:sz w:val="24"/>
          <w:szCs w:val="24"/>
        </w:rPr>
      </w:pPr>
      <w:r w:rsidRPr="004162C4">
        <w:rPr>
          <w:sz w:val="24"/>
          <w:szCs w:val="24"/>
        </w:rPr>
        <w:t xml:space="preserve"> </w:t>
      </w:r>
      <w:r>
        <w:rPr>
          <w:sz w:val="24"/>
          <w:szCs w:val="24"/>
        </w:rPr>
        <w:t xml:space="preserve">   </w:t>
      </w:r>
      <w:r w:rsidRPr="004162C4">
        <w:rPr>
          <w:sz w:val="24"/>
          <w:szCs w:val="24"/>
        </w:rPr>
        <w:t xml:space="preserve">  1, Office 365</w:t>
      </w:r>
      <w:r>
        <w:rPr>
          <w:sz w:val="24"/>
          <w:szCs w:val="24"/>
        </w:rPr>
        <w:t>.</w:t>
      </w:r>
    </w:p>
    <w:p w:rsidR="005A3BAC" w:rsidRDefault="005A3BAC" w:rsidP="005A3BAC">
      <w:pPr>
        <w:jc w:val="both"/>
        <w:rPr>
          <w:sz w:val="28"/>
          <w:szCs w:val="28"/>
        </w:rPr>
      </w:pPr>
      <w:r>
        <w:rPr>
          <w:sz w:val="28"/>
          <w:szCs w:val="28"/>
        </w:rPr>
        <w:t xml:space="preserve">           </w:t>
      </w:r>
      <w:r w:rsidRPr="004162C4">
        <w:rPr>
          <w:sz w:val="28"/>
          <w:szCs w:val="28"/>
        </w:rPr>
        <w:t>5, Maintenance and administration</w:t>
      </w:r>
    </w:p>
    <w:p w:rsidR="005A3BAC" w:rsidRDefault="005A3BAC" w:rsidP="005A3BAC">
      <w:pPr>
        <w:jc w:val="both"/>
        <w:rPr>
          <w:sz w:val="24"/>
          <w:szCs w:val="24"/>
        </w:rPr>
      </w:pPr>
      <w:r>
        <w:rPr>
          <w:sz w:val="28"/>
          <w:szCs w:val="28"/>
        </w:rPr>
        <w:t xml:space="preserve">          </w:t>
      </w:r>
      <w:r>
        <w:rPr>
          <w:sz w:val="28"/>
          <w:szCs w:val="28"/>
        </w:rPr>
        <w:tab/>
        <w:t xml:space="preserve">   </w:t>
      </w:r>
      <w:r w:rsidRPr="004162C4">
        <w:rPr>
          <w:sz w:val="24"/>
          <w:szCs w:val="24"/>
        </w:rPr>
        <w:t>1, Microsoft Anti-virus</w:t>
      </w:r>
      <w:r>
        <w:rPr>
          <w:sz w:val="24"/>
          <w:szCs w:val="24"/>
        </w:rPr>
        <w:t>.</w:t>
      </w:r>
    </w:p>
    <w:p w:rsidR="005A3BAC" w:rsidRDefault="005A3BAC" w:rsidP="005A3BAC">
      <w:pPr>
        <w:jc w:val="both"/>
        <w:rPr>
          <w:sz w:val="24"/>
          <w:szCs w:val="24"/>
        </w:rPr>
      </w:pPr>
      <w:r>
        <w:rPr>
          <w:sz w:val="24"/>
          <w:szCs w:val="24"/>
        </w:rPr>
        <w:t xml:space="preserve">                 2, Microsoft security Essential.</w:t>
      </w:r>
    </w:p>
    <w:p w:rsidR="005A3BAC" w:rsidRPr="004162C4" w:rsidRDefault="005A3BAC" w:rsidP="005A3BAC">
      <w:pPr>
        <w:jc w:val="both"/>
        <w:rPr>
          <w:sz w:val="28"/>
          <w:szCs w:val="28"/>
        </w:rPr>
      </w:pPr>
      <w:r w:rsidRPr="004162C4">
        <w:rPr>
          <w:sz w:val="28"/>
          <w:szCs w:val="28"/>
        </w:rPr>
        <w:t xml:space="preserve">            6, Operating System</w:t>
      </w:r>
    </w:p>
    <w:p w:rsidR="005A3BAC" w:rsidRPr="004162C4" w:rsidRDefault="005A3BAC" w:rsidP="005A3BAC">
      <w:pPr>
        <w:jc w:val="both"/>
        <w:rPr>
          <w:sz w:val="24"/>
          <w:szCs w:val="24"/>
        </w:rPr>
      </w:pPr>
    </w:p>
    <w:p w:rsidR="005A3BAC" w:rsidRDefault="005A3BAC" w:rsidP="005A3BAC">
      <w:pPr>
        <w:ind w:firstLine="720"/>
        <w:jc w:val="both"/>
        <w:rPr>
          <w:sz w:val="24"/>
          <w:szCs w:val="24"/>
        </w:rPr>
      </w:pPr>
    </w:p>
    <w:p w:rsidR="005A3BAC" w:rsidRDefault="005A3BAC" w:rsidP="005A3BAC">
      <w:pPr>
        <w:ind w:firstLine="720"/>
        <w:jc w:val="both"/>
        <w:rPr>
          <w:sz w:val="24"/>
          <w:szCs w:val="24"/>
        </w:rPr>
      </w:pPr>
      <w:r>
        <w:rPr>
          <w:sz w:val="24"/>
          <w:szCs w:val="24"/>
        </w:rPr>
        <w:t xml:space="preserve">     </w:t>
      </w:r>
    </w:p>
    <w:p w:rsidR="005A3BAC" w:rsidRDefault="005A3BAC" w:rsidP="005A3BAC">
      <w:pPr>
        <w:ind w:firstLine="720"/>
        <w:jc w:val="both"/>
        <w:rPr>
          <w:sz w:val="24"/>
          <w:szCs w:val="24"/>
        </w:rPr>
      </w:pPr>
    </w:p>
    <w:p w:rsidR="001F7404" w:rsidRDefault="001F7404" w:rsidP="001F7404">
      <w:pPr>
        <w:ind w:firstLine="720"/>
        <w:jc w:val="center"/>
        <w:rPr>
          <w:rFonts w:ascii="Times New Roman" w:hAnsi="Times New Roman" w:cs="Times New Roman"/>
          <w:sz w:val="52"/>
          <w:szCs w:val="52"/>
        </w:rPr>
      </w:pPr>
      <w:r w:rsidRPr="001F7404">
        <w:rPr>
          <w:rFonts w:ascii="Times New Roman" w:hAnsi="Times New Roman" w:cs="Times New Roman"/>
          <w:sz w:val="52"/>
          <w:szCs w:val="52"/>
        </w:rPr>
        <w:lastRenderedPageBreak/>
        <w:t>Boutique</w:t>
      </w:r>
      <w:r>
        <w:rPr>
          <w:rFonts w:ascii="Times New Roman" w:hAnsi="Times New Roman" w:cs="Times New Roman"/>
          <w:sz w:val="52"/>
          <w:szCs w:val="52"/>
        </w:rPr>
        <w:t xml:space="preserve"> Services</w:t>
      </w:r>
    </w:p>
    <w:p w:rsidR="001F7404" w:rsidRDefault="00A44E83" w:rsidP="001F7404">
      <w:pPr>
        <w:ind w:firstLine="720"/>
        <w:rPr>
          <w:rFonts w:ascii="Times New Roman" w:hAnsi="Times New Roman" w:cs="Times New Roman"/>
          <w:sz w:val="24"/>
          <w:szCs w:val="24"/>
        </w:rPr>
      </w:pPr>
      <w:bookmarkStart w:id="0" w:name="_GoBack"/>
      <w:bookmarkEnd w:id="0"/>
      <w:r w:rsidRPr="000926F9">
        <w:rPr>
          <w:rFonts w:ascii="Times New Roman" w:hAnsi="Times New Roman" w:cs="Times New Roman"/>
          <w:sz w:val="24"/>
          <w:szCs w:val="24"/>
        </w:rPr>
        <w:t>What</w:t>
      </w:r>
      <w:r w:rsidR="000926F9" w:rsidRPr="000926F9">
        <w:rPr>
          <w:rFonts w:ascii="Times New Roman" w:hAnsi="Times New Roman" w:cs="Times New Roman"/>
          <w:sz w:val="24"/>
          <w:szCs w:val="24"/>
        </w:rPr>
        <w:t xml:space="preserve"> is the boutique software development company</w:t>
      </w:r>
      <w:r w:rsidR="001F7404" w:rsidRPr="001F7404">
        <w:rPr>
          <w:rFonts w:ascii="Times New Roman" w:hAnsi="Times New Roman" w:cs="Times New Roman"/>
          <w:sz w:val="24"/>
          <w:szCs w:val="24"/>
        </w:rPr>
        <w:t xml:space="preserve">? </w:t>
      </w:r>
    </w:p>
    <w:p w:rsidR="001F7404" w:rsidRDefault="001F7404" w:rsidP="000926F9">
      <w:pPr>
        <w:ind w:firstLine="720"/>
        <w:jc w:val="both"/>
        <w:rPr>
          <w:rFonts w:ascii="Times New Roman" w:hAnsi="Times New Roman" w:cs="Times New Roman"/>
          <w:color w:val="3C4043"/>
          <w:sz w:val="21"/>
          <w:szCs w:val="21"/>
          <w:shd w:val="clear" w:color="auto" w:fill="FFFFFF"/>
        </w:rPr>
      </w:pPr>
      <w:r w:rsidRPr="001F7404">
        <w:rPr>
          <w:rStyle w:val="Emphasis"/>
          <w:rFonts w:ascii="Times New Roman" w:hAnsi="Times New Roman" w:cs="Times New Roman"/>
          <w:bCs/>
          <w:i w:val="0"/>
          <w:iCs w:val="0"/>
          <w:color w:val="52565A"/>
          <w:sz w:val="21"/>
          <w:szCs w:val="21"/>
          <w:shd w:val="clear" w:color="auto" w:fill="FFFFFF"/>
        </w:rPr>
        <w:t>Boutique</w:t>
      </w:r>
      <w:r w:rsidRPr="001F7404">
        <w:rPr>
          <w:rStyle w:val="Emphasis"/>
          <w:rFonts w:ascii="Times New Roman" w:hAnsi="Times New Roman" w:cs="Times New Roman"/>
          <w:b/>
          <w:bCs/>
          <w:i w:val="0"/>
          <w:iCs w:val="0"/>
          <w:color w:val="52565A"/>
          <w:sz w:val="21"/>
          <w:szCs w:val="21"/>
          <w:shd w:val="clear" w:color="auto" w:fill="FFFFFF"/>
        </w:rPr>
        <w:t xml:space="preserve"> </w:t>
      </w:r>
      <w:r w:rsidRPr="001F7404">
        <w:rPr>
          <w:rStyle w:val="Emphasis"/>
          <w:rFonts w:ascii="Times New Roman" w:hAnsi="Times New Roman" w:cs="Times New Roman"/>
          <w:bCs/>
          <w:i w:val="0"/>
          <w:iCs w:val="0"/>
          <w:color w:val="52565A"/>
          <w:sz w:val="21"/>
          <w:szCs w:val="21"/>
          <w:shd w:val="clear" w:color="auto" w:fill="FFFFFF"/>
        </w:rPr>
        <w:t>software</w:t>
      </w:r>
      <w:r w:rsidRPr="001F7404">
        <w:rPr>
          <w:rFonts w:ascii="Times New Roman" w:hAnsi="Times New Roman" w:cs="Times New Roman"/>
          <w:color w:val="3C4043"/>
          <w:sz w:val="21"/>
          <w:szCs w:val="21"/>
          <w:shd w:val="clear" w:color="auto" w:fill="FFFFFF"/>
        </w:rPr>
        <w:t> Development Company is firm that provides clients with </w:t>
      </w:r>
      <w:r w:rsidRPr="001F7404">
        <w:rPr>
          <w:rStyle w:val="Emphasis"/>
          <w:rFonts w:ascii="Times New Roman" w:hAnsi="Times New Roman" w:cs="Times New Roman"/>
          <w:bCs/>
          <w:i w:val="0"/>
          <w:iCs w:val="0"/>
          <w:color w:val="52565A"/>
          <w:sz w:val="21"/>
          <w:szCs w:val="21"/>
          <w:shd w:val="clear" w:color="auto" w:fill="FFFFFF"/>
        </w:rPr>
        <w:t>software</w:t>
      </w:r>
      <w:r w:rsidRPr="001F7404">
        <w:rPr>
          <w:rFonts w:ascii="Times New Roman" w:hAnsi="Times New Roman" w:cs="Times New Roman"/>
          <w:color w:val="3C4043"/>
          <w:sz w:val="21"/>
          <w:szCs w:val="21"/>
          <w:shd w:val="clear" w:color="auto" w:fill="FFFFFF"/>
        </w:rPr>
        <w:t> products and </w:t>
      </w:r>
      <w:r w:rsidRPr="001F7404">
        <w:rPr>
          <w:rStyle w:val="Emphasis"/>
          <w:rFonts w:ascii="Times New Roman" w:hAnsi="Times New Roman" w:cs="Times New Roman"/>
          <w:b/>
          <w:bCs/>
          <w:i w:val="0"/>
          <w:iCs w:val="0"/>
          <w:color w:val="52565A"/>
          <w:sz w:val="21"/>
          <w:szCs w:val="21"/>
          <w:shd w:val="clear" w:color="auto" w:fill="FFFFFF"/>
        </w:rPr>
        <w:t>services</w:t>
      </w:r>
      <w:r w:rsidRPr="001F7404">
        <w:rPr>
          <w:rFonts w:ascii="Times New Roman" w:hAnsi="Times New Roman" w:cs="Times New Roman"/>
          <w:color w:val="3C4043"/>
          <w:sz w:val="21"/>
          <w:szCs w:val="21"/>
          <w:shd w:val="clear" w:color="auto" w:fill="FFFFFF"/>
        </w:rPr>
        <w:t> tailored to their specific </w:t>
      </w:r>
      <w:r w:rsidRPr="001F7404">
        <w:rPr>
          <w:rStyle w:val="Emphasis"/>
          <w:rFonts w:ascii="Times New Roman" w:hAnsi="Times New Roman" w:cs="Times New Roman"/>
          <w:bCs/>
          <w:i w:val="0"/>
          <w:iCs w:val="0"/>
          <w:color w:val="52565A"/>
          <w:sz w:val="21"/>
          <w:szCs w:val="21"/>
          <w:shd w:val="clear" w:color="auto" w:fill="FFFFFF"/>
        </w:rPr>
        <w:t>business</w:t>
      </w:r>
      <w:r w:rsidRPr="001F7404">
        <w:rPr>
          <w:rFonts w:ascii="Times New Roman" w:hAnsi="Times New Roman" w:cs="Times New Roman"/>
          <w:color w:val="3C4043"/>
          <w:sz w:val="21"/>
          <w:szCs w:val="21"/>
          <w:shd w:val="clear" w:color="auto" w:fill="FFFFFF"/>
        </w:rPr>
        <w:t> needs. It is not a very large </w:t>
      </w:r>
      <w:r w:rsidRPr="001F7404">
        <w:rPr>
          <w:rStyle w:val="Emphasis"/>
          <w:rFonts w:ascii="Times New Roman" w:hAnsi="Times New Roman" w:cs="Times New Roman"/>
          <w:bCs/>
          <w:i w:val="0"/>
          <w:iCs w:val="0"/>
          <w:color w:val="52565A"/>
          <w:sz w:val="21"/>
          <w:szCs w:val="21"/>
          <w:shd w:val="clear" w:color="auto" w:fill="FFFFFF"/>
        </w:rPr>
        <w:t>company</w:t>
      </w:r>
      <w:r w:rsidRPr="001F7404">
        <w:rPr>
          <w:rFonts w:ascii="Times New Roman" w:hAnsi="Times New Roman" w:cs="Times New Roman"/>
          <w:color w:val="3C4043"/>
          <w:sz w:val="21"/>
          <w:szCs w:val="21"/>
          <w:shd w:val="clear" w:color="auto" w:fill="FFFFFF"/>
        </w:rPr>
        <w:t> that, however, has experience and expertise enough to implement projects of varying levels of complexity.</w:t>
      </w:r>
    </w:p>
    <w:p w:rsidR="000926F9" w:rsidRPr="001F7404" w:rsidRDefault="000926F9" w:rsidP="001F7404">
      <w:pPr>
        <w:ind w:firstLine="720"/>
        <w:rPr>
          <w:rFonts w:ascii="Times New Roman" w:hAnsi="Times New Roman" w:cs="Times New Roman"/>
          <w:sz w:val="24"/>
          <w:szCs w:val="24"/>
        </w:rPr>
      </w:pPr>
    </w:p>
    <w:p w:rsidR="000926F9" w:rsidRDefault="000926F9" w:rsidP="000926F9">
      <w:pPr>
        <w:ind w:firstLine="720"/>
        <w:rPr>
          <w:sz w:val="28"/>
          <w:szCs w:val="28"/>
        </w:rPr>
      </w:pPr>
      <w:r w:rsidRPr="000926F9">
        <w:rPr>
          <w:sz w:val="28"/>
          <w:szCs w:val="28"/>
        </w:rPr>
        <w:t>Boutique</w:t>
      </w:r>
      <w:r w:rsidRPr="000926F9">
        <w:rPr>
          <w:rFonts w:ascii="Times New Roman" w:hAnsi="Times New Roman" w:cs="Times New Roman"/>
          <w:color w:val="FF0000"/>
          <w:sz w:val="28"/>
          <w:szCs w:val="28"/>
        </w:rPr>
        <w:t xml:space="preserve"> </w:t>
      </w:r>
      <w:r w:rsidRPr="000926F9">
        <w:rPr>
          <w:sz w:val="28"/>
          <w:szCs w:val="28"/>
        </w:rPr>
        <w:t>Services</w:t>
      </w:r>
      <w:r>
        <w:rPr>
          <w:sz w:val="28"/>
          <w:szCs w:val="28"/>
        </w:rPr>
        <w:t xml:space="preserve"> providing companies</w:t>
      </w:r>
    </w:p>
    <w:p w:rsidR="000926F9" w:rsidRDefault="00C13CA0" w:rsidP="00C13CA0">
      <w:pPr>
        <w:rPr>
          <w:shd w:val="clear" w:color="auto" w:fill="FFFFFF"/>
        </w:rPr>
      </w:pPr>
      <w:r>
        <w:rPr>
          <w:sz w:val="28"/>
          <w:szCs w:val="28"/>
        </w:rPr>
        <w:t xml:space="preserve">1, </w:t>
      </w:r>
      <w:r w:rsidR="000926F9">
        <w:rPr>
          <w:sz w:val="28"/>
          <w:szCs w:val="28"/>
        </w:rPr>
        <w:t xml:space="preserve">1950 </w:t>
      </w:r>
      <w:r>
        <w:rPr>
          <w:sz w:val="28"/>
          <w:szCs w:val="28"/>
        </w:rPr>
        <w:t>LABS: 1950Labs</w:t>
      </w:r>
      <w:r w:rsidR="000926F9" w:rsidRPr="000926F9">
        <w:rPr>
          <w:shd w:val="clear" w:color="auto" w:fill="FFFFFF"/>
        </w:rPr>
        <w:t xml:space="preserve"> is a software development shop located in Uruguay, specialized in </w:t>
      </w:r>
      <w:r w:rsidR="000926F9" w:rsidRPr="000926F9">
        <w:rPr>
          <w:rStyle w:val="highlight"/>
          <w:rFonts w:ascii="Arial" w:hAnsi="Arial" w:cs="Arial"/>
          <w:color w:val="4E4852"/>
          <w:spacing w:val="20"/>
          <w:sz w:val="20"/>
          <w:szCs w:val="20"/>
          <w:bdr w:val="none" w:sz="0" w:space="0" w:color="auto" w:frame="1"/>
        </w:rPr>
        <w:t>managing remote teams.</w:t>
      </w:r>
      <w:r w:rsidR="000926F9" w:rsidRPr="000926F9">
        <w:rPr>
          <w:shd w:val="clear" w:color="auto" w:fill="FFFFFF"/>
        </w:rPr>
        <w:t> The core team has been creating remote teams for more than 10 years, for companies from USA and Europe. Now, they are available for you</w:t>
      </w:r>
    </w:p>
    <w:p w:rsidR="00C13CA0" w:rsidRDefault="00C13CA0" w:rsidP="00C13CA0">
      <w:pPr>
        <w:rPr>
          <w:sz w:val="28"/>
          <w:szCs w:val="28"/>
          <w:shd w:val="clear" w:color="auto" w:fill="FFFFFF"/>
        </w:rPr>
      </w:pPr>
      <w:r w:rsidRPr="00C13CA0">
        <w:rPr>
          <w:sz w:val="28"/>
          <w:szCs w:val="28"/>
          <w:shd w:val="clear" w:color="auto" w:fill="FFFFFF"/>
        </w:rPr>
        <w:t xml:space="preserve">2, </w:t>
      </w:r>
      <w:proofErr w:type="spellStart"/>
      <w:r w:rsidRPr="00C13CA0">
        <w:rPr>
          <w:sz w:val="28"/>
          <w:szCs w:val="28"/>
          <w:shd w:val="clear" w:color="auto" w:fill="FFFFFF"/>
        </w:rPr>
        <w:t>Obecto</w:t>
      </w:r>
      <w:proofErr w:type="spellEnd"/>
      <w:r>
        <w:rPr>
          <w:sz w:val="28"/>
          <w:szCs w:val="28"/>
          <w:shd w:val="clear" w:color="auto" w:fill="FFFFFF"/>
        </w:rPr>
        <w:t>:</w:t>
      </w:r>
    </w:p>
    <w:p w:rsidR="00C13CA0" w:rsidRPr="00C13CA0" w:rsidRDefault="00C13CA0" w:rsidP="00C13CA0">
      <w:pPr>
        <w:rPr>
          <w:sz w:val="28"/>
          <w:szCs w:val="28"/>
        </w:rPr>
      </w:pPr>
    </w:p>
    <w:p w:rsidR="000926F9" w:rsidRPr="000926F9" w:rsidRDefault="000926F9" w:rsidP="00C13CA0">
      <w:pPr>
        <w:rPr>
          <w:sz w:val="28"/>
          <w:szCs w:val="28"/>
        </w:rPr>
      </w:pPr>
    </w:p>
    <w:p w:rsidR="000926F9" w:rsidRPr="000926F9" w:rsidRDefault="000926F9" w:rsidP="000926F9">
      <w:pPr>
        <w:ind w:firstLine="720"/>
        <w:rPr>
          <w:rFonts w:ascii="Times New Roman" w:hAnsi="Times New Roman" w:cs="Times New Roman"/>
          <w:color w:val="FF0000"/>
          <w:sz w:val="28"/>
          <w:szCs w:val="28"/>
        </w:rPr>
      </w:pPr>
    </w:p>
    <w:p w:rsidR="001F7404" w:rsidRPr="001F7404" w:rsidRDefault="001F7404" w:rsidP="001F7404">
      <w:pPr>
        <w:ind w:firstLine="720"/>
        <w:rPr>
          <w:rFonts w:ascii="Times New Roman" w:hAnsi="Times New Roman" w:cs="Times New Roman"/>
          <w:sz w:val="52"/>
          <w:szCs w:val="52"/>
        </w:rPr>
      </w:pPr>
    </w:p>
    <w:p w:rsidR="005A3BAC" w:rsidRPr="002F5940" w:rsidRDefault="005A3BAC" w:rsidP="005A3BAC">
      <w:pPr>
        <w:ind w:firstLine="720"/>
        <w:jc w:val="both"/>
      </w:pPr>
    </w:p>
    <w:p w:rsidR="005A3BAC" w:rsidRPr="002F5940" w:rsidRDefault="005A3BAC" w:rsidP="005A3BAC">
      <w:pPr>
        <w:ind w:firstLine="720"/>
        <w:jc w:val="both"/>
        <w:rPr>
          <w:sz w:val="28"/>
          <w:szCs w:val="28"/>
        </w:rPr>
      </w:pPr>
      <w:r>
        <w:rPr>
          <w:sz w:val="28"/>
          <w:szCs w:val="28"/>
        </w:rPr>
        <w:t xml:space="preserve">      </w:t>
      </w:r>
    </w:p>
    <w:p w:rsidR="005A3BAC" w:rsidRPr="00880C82" w:rsidRDefault="005A3BAC" w:rsidP="005A3BAC">
      <w:pPr>
        <w:jc w:val="both"/>
        <w:rPr>
          <w:rFonts w:ascii="Times New Roman" w:hAnsi="Times New Roman" w:cs="Times New Roman"/>
          <w:sz w:val="56"/>
          <w:szCs w:val="56"/>
          <w:lang w:val="en-US"/>
        </w:rPr>
      </w:pPr>
    </w:p>
    <w:sectPr w:rsidR="005A3BAC" w:rsidRPr="00880C82" w:rsidSect="00880C8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120A4"/>
    <w:multiLevelType w:val="multilevel"/>
    <w:tmpl w:val="D922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0710AE"/>
    <w:multiLevelType w:val="hybridMultilevel"/>
    <w:tmpl w:val="3E885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81"/>
    <w:rsid w:val="000926F9"/>
    <w:rsid w:val="001F4A81"/>
    <w:rsid w:val="001F7404"/>
    <w:rsid w:val="005A3BAC"/>
    <w:rsid w:val="00626282"/>
    <w:rsid w:val="00880C82"/>
    <w:rsid w:val="008B42EB"/>
    <w:rsid w:val="009903A5"/>
    <w:rsid w:val="00A44E83"/>
    <w:rsid w:val="00AD7743"/>
    <w:rsid w:val="00B66DCC"/>
    <w:rsid w:val="00B90A34"/>
    <w:rsid w:val="00C13CA0"/>
    <w:rsid w:val="00C54D9E"/>
    <w:rsid w:val="00D20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F8ECB-39C0-4115-9175-AF216F42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B42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0C82"/>
    <w:rPr>
      <w:color w:val="0000FF"/>
      <w:u w:val="single"/>
    </w:rPr>
  </w:style>
  <w:style w:type="character" w:customStyle="1" w:styleId="Heading3Char">
    <w:name w:val="Heading 3 Char"/>
    <w:basedOn w:val="DefaultParagraphFont"/>
    <w:link w:val="Heading3"/>
    <w:uiPriority w:val="9"/>
    <w:rsid w:val="008B42EB"/>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B42EB"/>
  </w:style>
  <w:style w:type="character" w:customStyle="1" w:styleId="mw-editsection">
    <w:name w:val="mw-editsection"/>
    <w:basedOn w:val="DefaultParagraphFont"/>
    <w:rsid w:val="008B42EB"/>
  </w:style>
  <w:style w:type="character" w:customStyle="1" w:styleId="mw-editsection-bracket">
    <w:name w:val="mw-editsection-bracket"/>
    <w:basedOn w:val="DefaultParagraphFont"/>
    <w:rsid w:val="008B42EB"/>
  </w:style>
  <w:style w:type="paragraph" w:styleId="NormalWeb">
    <w:name w:val="Normal (Web)"/>
    <w:basedOn w:val="Normal"/>
    <w:uiPriority w:val="99"/>
    <w:semiHidden/>
    <w:unhideWhenUsed/>
    <w:rsid w:val="008B42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3BAC"/>
    <w:rPr>
      <w:b/>
      <w:bCs/>
    </w:rPr>
  </w:style>
  <w:style w:type="character" w:customStyle="1" w:styleId="Heading1Char">
    <w:name w:val="Heading 1 Char"/>
    <w:basedOn w:val="DefaultParagraphFont"/>
    <w:link w:val="Heading1"/>
    <w:uiPriority w:val="9"/>
    <w:rsid w:val="001F7404"/>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1F7404"/>
    <w:rPr>
      <w:i/>
      <w:iCs/>
    </w:rPr>
  </w:style>
  <w:style w:type="paragraph" w:styleId="ListParagraph">
    <w:name w:val="List Paragraph"/>
    <w:basedOn w:val="Normal"/>
    <w:uiPriority w:val="34"/>
    <w:qFormat/>
    <w:rsid w:val="000926F9"/>
    <w:pPr>
      <w:ind w:left="720"/>
      <w:contextualSpacing/>
    </w:pPr>
  </w:style>
  <w:style w:type="character" w:customStyle="1" w:styleId="highlight">
    <w:name w:val="highlight"/>
    <w:basedOn w:val="DefaultParagraphFont"/>
    <w:rsid w:val="00092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77191">
      <w:bodyDiv w:val="1"/>
      <w:marLeft w:val="0"/>
      <w:marRight w:val="0"/>
      <w:marTop w:val="0"/>
      <w:marBottom w:val="0"/>
      <w:divBdr>
        <w:top w:val="none" w:sz="0" w:space="0" w:color="auto"/>
        <w:left w:val="none" w:sz="0" w:space="0" w:color="auto"/>
        <w:bottom w:val="none" w:sz="0" w:space="0" w:color="auto"/>
        <w:right w:val="none" w:sz="0" w:space="0" w:color="auto"/>
      </w:divBdr>
    </w:div>
    <w:div w:id="422845632">
      <w:bodyDiv w:val="1"/>
      <w:marLeft w:val="0"/>
      <w:marRight w:val="0"/>
      <w:marTop w:val="0"/>
      <w:marBottom w:val="0"/>
      <w:divBdr>
        <w:top w:val="none" w:sz="0" w:space="0" w:color="auto"/>
        <w:left w:val="none" w:sz="0" w:space="0" w:color="auto"/>
        <w:bottom w:val="none" w:sz="0" w:space="0" w:color="auto"/>
        <w:right w:val="none" w:sz="0" w:space="0" w:color="auto"/>
      </w:divBdr>
    </w:div>
    <w:div w:id="777531914">
      <w:bodyDiv w:val="1"/>
      <w:marLeft w:val="0"/>
      <w:marRight w:val="0"/>
      <w:marTop w:val="0"/>
      <w:marBottom w:val="0"/>
      <w:divBdr>
        <w:top w:val="none" w:sz="0" w:space="0" w:color="auto"/>
        <w:left w:val="none" w:sz="0" w:space="0" w:color="auto"/>
        <w:bottom w:val="none" w:sz="0" w:space="0" w:color="auto"/>
        <w:right w:val="none" w:sz="0" w:space="0" w:color="auto"/>
      </w:divBdr>
    </w:div>
    <w:div w:id="1170483865">
      <w:bodyDiv w:val="1"/>
      <w:marLeft w:val="0"/>
      <w:marRight w:val="0"/>
      <w:marTop w:val="0"/>
      <w:marBottom w:val="0"/>
      <w:divBdr>
        <w:top w:val="none" w:sz="0" w:space="0" w:color="auto"/>
        <w:left w:val="none" w:sz="0" w:space="0" w:color="auto"/>
        <w:bottom w:val="none" w:sz="0" w:space="0" w:color="auto"/>
        <w:right w:val="none" w:sz="0" w:space="0" w:color="auto"/>
      </w:divBdr>
    </w:div>
    <w:div w:id="1209033742">
      <w:bodyDiv w:val="1"/>
      <w:marLeft w:val="0"/>
      <w:marRight w:val="0"/>
      <w:marTop w:val="0"/>
      <w:marBottom w:val="0"/>
      <w:divBdr>
        <w:top w:val="none" w:sz="0" w:space="0" w:color="auto"/>
        <w:left w:val="none" w:sz="0" w:space="0" w:color="auto"/>
        <w:bottom w:val="none" w:sz="0" w:space="0" w:color="auto"/>
        <w:right w:val="none" w:sz="0" w:space="0" w:color="auto"/>
      </w:divBdr>
    </w:div>
    <w:div w:id="1217088989">
      <w:bodyDiv w:val="1"/>
      <w:marLeft w:val="0"/>
      <w:marRight w:val="0"/>
      <w:marTop w:val="0"/>
      <w:marBottom w:val="0"/>
      <w:divBdr>
        <w:top w:val="none" w:sz="0" w:space="0" w:color="auto"/>
        <w:left w:val="none" w:sz="0" w:space="0" w:color="auto"/>
        <w:bottom w:val="none" w:sz="0" w:space="0" w:color="auto"/>
        <w:right w:val="none" w:sz="0" w:space="0" w:color="auto"/>
      </w:divBdr>
    </w:div>
    <w:div w:id="1620138374">
      <w:bodyDiv w:val="1"/>
      <w:marLeft w:val="0"/>
      <w:marRight w:val="0"/>
      <w:marTop w:val="0"/>
      <w:marBottom w:val="0"/>
      <w:divBdr>
        <w:top w:val="none" w:sz="0" w:space="0" w:color="auto"/>
        <w:left w:val="none" w:sz="0" w:space="0" w:color="auto"/>
        <w:bottom w:val="none" w:sz="0" w:space="0" w:color="auto"/>
        <w:right w:val="none" w:sz="0" w:space="0" w:color="auto"/>
      </w:divBdr>
    </w:div>
    <w:div w:id="176386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utsourcing" TargetMode="External"/><Relationship Id="rId13" Type="http://schemas.openxmlformats.org/officeDocument/2006/relationships/hyperlink" Target="https://en.wikipedia.org/wiki/Microsoft_Offi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ubricants" TargetMode="External"/><Relationship Id="rId12" Type="http://schemas.openxmlformats.org/officeDocument/2006/relationships/hyperlink" Target="https://en.wikipedia.org/wiki/Windows" TargetMode="External"/><Relationship Id="rId17" Type="http://schemas.openxmlformats.org/officeDocument/2006/relationships/hyperlink" Target="https://en.wikipedia.org/wiki/Microsoft_hardware" TargetMode="External"/><Relationship Id="rId2" Type="http://schemas.openxmlformats.org/officeDocument/2006/relationships/styles" Target="styles.xml"/><Relationship Id="rId16" Type="http://schemas.openxmlformats.org/officeDocument/2006/relationships/hyperlink" Target="https://en.wikipedia.org/wiki/Xbox_Game_Studios" TargetMode="External"/><Relationship Id="rId1" Type="http://schemas.openxmlformats.org/officeDocument/2006/relationships/numbering" Target="numbering.xml"/><Relationship Id="rId6" Type="http://schemas.openxmlformats.org/officeDocument/2006/relationships/hyperlink" Target="https://en.wikipedia.org/wiki/Indirect_procurement" TargetMode="External"/><Relationship Id="rId11" Type="http://schemas.openxmlformats.org/officeDocument/2006/relationships/hyperlink" Target="https://en.wikipedia.org/wiki/Personal_computer" TargetMode="External"/><Relationship Id="rId5" Type="http://schemas.openxmlformats.org/officeDocument/2006/relationships/hyperlink" Target="https://en.wikipedia.org/wiki/Supply_chain_management" TargetMode="External"/><Relationship Id="rId15" Type="http://schemas.openxmlformats.org/officeDocument/2006/relationships/hyperlink" Target="https://en.wikipedia.org/wiki/Microsoft_Press" TargetMode="External"/><Relationship Id="rId10" Type="http://schemas.openxmlformats.org/officeDocument/2006/relationships/hyperlink" Target="https://en.wikipedia.org/wiki/Microsoft_Corpor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icrosoft_Corporation" TargetMode="External"/><Relationship Id="rId14" Type="http://schemas.openxmlformats.org/officeDocument/2006/relationships/hyperlink" Target="https://en.wikipedia.org/wiki/Visual_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I N N U</dc:creator>
  <cp:keywords/>
  <dc:description/>
  <cp:lastModifiedBy>V I N N U</cp:lastModifiedBy>
  <cp:revision>14</cp:revision>
  <dcterms:created xsi:type="dcterms:W3CDTF">2019-11-06T05:20:00Z</dcterms:created>
  <dcterms:modified xsi:type="dcterms:W3CDTF">2019-11-06T07:48:00Z</dcterms:modified>
</cp:coreProperties>
</file>