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A42" w:rsidRPr="00893EF3" w:rsidRDefault="00726A42" w:rsidP="00726A42">
      <w:pPr>
        <w:pStyle w:val="Heading1"/>
        <w:rPr>
          <w:rFonts w:ascii="Calibri" w:hAnsi="Calibri"/>
          <w:sz w:val="32"/>
        </w:rPr>
      </w:pPr>
      <w:r w:rsidRPr="00893EF3">
        <w:rPr>
          <w:noProof/>
          <w:lang w:val="en-US"/>
        </w:rPr>
        <w:drawing>
          <wp:inline distT="0" distB="0" distL="0" distR="0" wp14:anchorId="32AD0EC6" wp14:editId="341C9314">
            <wp:extent cx="1733550" cy="714375"/>
            <wp:effectExtent l="0" t="0" r="0" b="9525"/>
            <wp:docPr id="1" name="Picture 1" descr="C:\Users\sec.registraracad\AppData\Local\Microsoft\Windows\Temporary Internet Files\Content.Outlook\H8M811DG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ec.registraracad\AppData\Local\Microsoft\Windows\Temporary Internet Files\Content.Outlook\H8M811DG\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42" w:rsidRDefault="00726A42" w:rsidP="00726A42">
      <w:pPr>
        <w:pStyle w:val="Heading1"/>
        <w:rPr>
          <w:rFonts w:ascii="Calibri" w:hAnsi="Calibri"/>
          <w:sz w:val="32"/>
        </w:rPr>
      </w:pPr>
      <w:r w:rsidRPr="00893EF3">
        <w:rPr>
          <w:rFonts w:ascii="Calibri" w:hAnsi="Calibri"/>
          <w:sz w:val="32"/>
        </w:rPr>
        <w:t>Faculty of Engineering Technology</w:t>
      </w:r>
    </w:p>
    <w:p w:rsidR="00726A42" w:rsidRPr="00804F02" w:rsidRDefault="00726A42" w:rsidP="00726A42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686"/>
      </w:tblGrid>
      <w:tr w:rsidR="00726A42" w:rsidTr="003D1973">
        <w:trPr>
          <w:jc w:val="center"/>
        </w:trPr>
        <w:tc>
          <w:tcPr>
            <w:tcW w:w="2405" w:type="dxa"/>
          </w:tcPr>
          <w:p w:rsidR="00726A42" w:rsidRDefault="00726A42" w:rsidP="003D1973">
            <w:pPr>
              <w:contextualSpacing/>
              <w:rPr>
                <w:rFonts w:ascii="Calibri" w:hAnsi="Calibri"/>
                <w:b/>
                <w:szCs w:val="24"/>
              </w:rPr>
            </w:pPr>
            <w:r w:rsidRPr="003A7DD2">
              <w:rPr>
                <w:rFonts w:ascii="Calibri" w:hAnsi="Calibri"/>
                <w:b/>
                <w:szCs w:val="24"/>
              </w:rPr>
              <w:t>Department</w:t>
            </w:r>
            <w:r w:rsidRPr="003A7DD2">
              <w:rPr>
                <w:rFonts w:ascii="Calibri" w:hAnsi="Calibri"/>
                <w:b/>
                <w:szCs w:val="24"/>
              </w:rPr>
              <w:tab/>
            </w:r>
            <w:r w:rsidRPr="003A7DD2">
              <w:rPr>
                <w:rFonts w:ascii="Calibri" w:hAnsi="Calibri"/>
                <w:b/>
                <w:szCs w:val="24"/>
              </w:rPr>
              <w:tab/>
            </w:r>
          </w:p>
        </w:tc>
        <w:tc>
          <w:tcPr>
            <w:tcW w:w="3686" w:type="dxa"/>
          </w:tcPr>
          <w:p w:rsidR="00726A42" w:rsidRDefault="00726A42" w:rsidP="003D1973">
            <w:pPr>
              <w:contextualSpacing/>
              <w:rPr>
                <w:rFonts w:ascii="Calibri" w:hAnsi="Calibri"/>
                <w:b/>
                <w:szCs w:val="24"/>
              </w:rPr>
            </w:pPr>
            <w:r w:rsidRPr="003A7DD2">
              <w:rPr>
                <w:rFonts w:ascii="Calibri" w:hAnsi="Calibri"/>
                <w:b/>
                <w:szCs w:val="24"/>
              </w:rPr>
              <w:t xml:space="preserve">: </w:t>
            </w:r>
            <w:r>
              <w:rPr>
                <w:rFonts w:ascii="Calibri" w:hAnsi="Calibri"/>
                <w:b/>
                <w:szCs w:val="24"/>
              </w:rPr>
              <w:t xml:space="preserve"> Mathematics and Statistics</w:t>
            </w:r>
            <w:r>
              <w:rPr>
                <w:rFonts w:ascii="Calibri" w:hAnsi="Calibri"/>
                <w:b/>
                <w:szCs w:val="24"/>
              </w:rPr>
              <w:tab/>
            </w:r>
          </w:p>
        </w:tc>
      </w:tr>
      <w:tr w:rsidR="00726A42" w:rsidTr="003D1973">
        <w:trPr>
          <w:jc w:val="center"/>
        </w:trPr>
        <w:tc>
          <w:tcPr>
            <w:tcW w:w="2405" w:type="dxa"/>
          </w:tcPr>
          <w:p w:rsidR="00726A42" w:rsidRDefault="00726A42" w:rsidP="003D1973">
            <w:pPr>
              <w:contextualSpacing/>
              <w:rPr>
                <w:rFonts w:ascii="Calibri" w:hAnsi="Calibri"/>
                <w:b/>
                <w:szCs w:val="24"/>
              </w:rPr>
            </w:pPr>
            <w:r w:rsidRPr="001131BC">
              <w:rPr>
                <w:rFonts w:ascii="Calibri" w:hAnsi="Calibri"/>
                <w:b/>
                <w:szCs w:val="24"/>
              </w:rPr>
              <w:t>Programme</w:t>
            </w:r>
            <w:r w:rsidRPr="001131BC">
              <w:rPr>
                <w:rFonts w:ascii="Calibri" w:hAnsi="Calibri"/>
                <w:b/>
                <w:szCs w:val="24"/>
              </w:rPr>
              <w:tab/>
            </w:r>
          </w:p>
        </w:tc>
        <w:tc>
          <w:tcPr>
            <w:tcW w:w="3686" w:type="dxa"/>
          </w:tcPr>
          <w:p w:rsidR="00726A42" w:rsidRDefault="00726A42" w:rsidP="003D1973">
            <w:pPr>
              <w:contextualSpacing/>
              <w:rPr>
                <w:rFonts w:ascii="Calibri" w:hAnsi="Calibri"/>
                <w:b/>
                <w:szCs w:val="24"/>
              </w:rPr>
            </w:pPr>
            <w:r w:rsidRPr="001131BC">
              <w:rPr>
                <w:rFonts w:ascii="Calibri" w:hAnsi="Calibri"/>
                <w:b/>
                <w:szCs w:val="24"/>
              </w:rPr>
              <w:t xml:space="preserve">: </w:t>
            </w:r>
            <w:r>
              <w:rPr>
                <w:rFonts w:ascii="Calibri" w:hAnsi="Calibri"/>
                <w:b/>
                <w:szCs w:val="24"/>
              </w:rPr>
              <w:t xml:space="preserve"> B. Tech. (All Branches)</w:t>
            </w:r>
          </w:p>
        </w:tc>
      </w:tr>
      <w:tr w:rsidR="00726A42" w:rsidTr="003D1973">
        <w:trPr>
          <w:jc w:val="center"/>
        </w:trPr>
        <w:tc>
          <w:tcPr>
            <w:tcW w:w="2405" w:type="dxa"/>
          </w:tcPr>
          <w:p w:rsidR="00726A42" w:rsidRDefault="00726A42" w:rsidP="003D1973">
            <w:pPr>
              <w:contextualSpacing/>
              <w:rPr>
                <w:rFonts w:ascii="Calibri" w:hAnsi="Calibri"/>
                <w:b/>
                <w:szCs w:val="24"/>
              </w:rPr>
            </w:pPr>
            <w:r w:rsidRPr="001131BC">
              <w:rPr>
                <w:rFonts w:ascii="Calibri" w:hAnsi="Calibri"/>
                <w:b/>
                <w:szCs w:val="24"/>
              </w:rPr>
              <w:t>Semester / Batch</w:t>
            </w:r>
          </w:p>
        </w:tc>
        <w:tc>
          <w:tcPr>
            <w:tcW w:w="3686" w:type="dxa"/>
          </w:tcPr>
          <w:p w:rsidR="00726A42" w:rsidRDefault="00726A42" w:rsidP="003D1973">
            <w:pPr>
              <w:contextualSpacing/>
              <w:rPr>
                <w:rFonts w:ascii="Calibri" w:hAnsi="Calibri"/>
                <w:b/>
                <w:szCs w:val="24"/>
              </w:rPr>
            </w:pPr>
            <w:r w:rsidRPr="001131BC">
              <w:rPr>
                <w:rFonts w:ascii="Calibri" w:hAnsi="Calibri"/>
                <w:b/>
                <w:szCs w:val="24"/>
              </w:rPr>
              <w:t xml:space="preserve">: </w:t>
            </w:r>
            <w:r>
              <w:rPr>
                <w:rFonts w:ascii="Calibri" w:hAnsi="Calibri"/>
                <w:b/>
                <w:szCs w:val="24"/>
              </w:rPr>
              <w:t xml:space="preserve"> 2 / 2023</w:t>
            </w:r>
          </w:p>
        </w:tc>
      </w:tr>
      <w:tr w:rsidR="00726A42" w:rsidTr="003D1973">
        <w:trPr>
          <w:jc w:val="center"/>
        </w:trPr>
        <w:tc>
          <w:tcPr>
            <w:tcW w:w="2405" w:type="dxa"/>
          </w:tcPr>
          <w:p w:rsidR="00726A42" w:rsidRDefault="00726A42" w:rsidP="003D1973">
            <w:pPr>
              <w:contextualSpacing/>
              <w:rPr>
                <w:rFonts w:ascii="Calibri" w:hAnsi="Calibri"/>
                <w:b/>
                <w:szCs w:val="24"/>
              </w:rPr>
            </w:pPr>
            <w:r w:rsidRPr="003A7DD2">
              <w:rPr>
                <w:rFonts w:ascii="Calibri" w:hAnsi="Calibri"/>
                <w:b/>
                <w:szCs w:val="24"/>
              </w:rPr>
              <w:t>Course Code</w:t>
            </w:r>
          </w:p>
        </w:tc>
        <w:tc>
          <w:tcPr>
            <w:tcW w:w="3686" w:type="dxa"/>
          </w:tcPr>
          <w:p w:rsidR="00726A42" w:rsidRPr="00D53704" w:rsidRDefault="00726A42" w:rsidP="003D1973">
            <w:r>
              <w:rPr>
                <w:rFonts w:ascii="Calibri" w:hAnsi="Calibri"/>
                <w:b/>
                <w:szCs w:val="24"/>
              </w:rPr>
              <w:t xml:space="preserve">:  </w:t>
            </w:r>
            <w:r w:rsidRPr="00D53704">
              <w:rPr>
                <w:rStyle w:val="fontstyle01"/>
                <w:b/>
              </w:rPr>
              <w:t>MTF111A</w:t>
            </w:r>
          </w:p>
        </w:tc>
      </w:tr>
      <w:tr w:rsidR="00726A42" w:rsidTr="003D1973">
        <w:trPr>
          <w:jc w:val="center"/>
        </w:trPr>
        <w:tc>
          <w:tcPr>
            <w:tcW w:w="2405" w:type="dxa"/>
          </w:tcPr>
          <w:p w:rsidR="00726A42" w:rsidRDefault="00726A42" w:rsidP="003D1973">
            <w:pPr>
              <w:contextualSpacing/>
              <w:rPr>
                <w:rFonts w:ascii="Calibri" w:hAnsi="Calibri"/>
                <w:b/>
                <w:szCs w:val="24"/>
              </w:rPr>
            </w:pPr>
            <w:r w:rsidRPr="003A7DD2">
              <w:rPr>
                <w:rFonts w:ascii="Calibri" w:hAnsi="Calibri"/>
                <w:b/>
                <w:szCs w:val="24"/>
              </w:rPr>
              <w:t>Course Title</w:t>
            </w:r>
            <w:r w:rsidRPr="003A7DD2">
              <w:rPr>
                <w:rFonts w:ascii="Calibri" w:hAnsi="Calibri"/>
                <w:b/>
                <w:szCs w:val="24"/>
              </w:rPr>
              <w:tab/>
            </w:r>
          </w:p>
        </w:tc>
        <w:tc>
          <w:tcPr>
            <w:tcW w:w="3686" w:type="dxa"/>
          </w:tcPr>
          <w:p w:rsidR="00726A42" w:rsidRDefault="00726A42" w:rsidP="003D1973">
            <w:pPr>
              <w:contextualSpacing/>
              <w:rPr>
                <w:rFonts w:ascii="Calibri" w:hAnsi="Calibri"/>
                <w:b/>
                <w:szCs w:val="24"/>
              </w:rPr>
            </w:pPr>
            <w:r w:rsidRPr="003A7DD2">
              <w:rPr>
                <w:rFonts w:ascii="Calibri" w:hAnsi="Calibri"/>
                <w:b/>
                <w:szCs w:val="24"/>
              </w:rPr>
              <w:t xml:space="preserve">: </w:t>
            </w:r>
            <w:r>
              <w:rPr>
                <w:rFonts w:ascii="Calibri" w:hAnsi="Calibri"/>
                <w:b/>
                <w:szCs w:val="24"/>
              </w:rPr>
              <w:t xml:space="preserve"> Engineering Mathematics </w:t>
            </w:r>
            <w:r w:rsidR="004668EC">
              <w:rPr>
                <w:rFonts w:ascii="Calibri" w:hAnsi="Calibri"/>
                <w:b/>
                <w:szCs w:val="24"/>
              </w:rPr>
              <w:t>–</w:t>
            </w:r>
            <w:r>
              <w:rPr>
                <w:rFonts w:ascii="Calibri" w:hAnsi="Calibri"/>
                <w:b/>
                <w:szCs w:val="24"/>
              </w:rPr>
              <w:t xml:space="preserve"> 2</w:t>
            </w:r>
          </w:p>
        </w:tc>
      </w:tr>
    </w:tbl>
    <w:tbl>
      <w:tblPr>
        <w:tblStyle w:val="TableGrid"/>
        <w:tblpPr w:leftFromText="180" w:rightFromText="180" w:vertAnchor="page" w:horzAnchor="margin" w:tblpY="5379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302"/>
      </w:tblGrid>
      <w:tr w:rsidR="004668EC" w:rsidRPr="00EF73E5" w:rsidTr="00EF73E5">
        <w:tc>
          <w:tcPr>
            <w:tcW w:w="90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68EC" w:rsidRPr="00EF73E5" w:rsidRDefault="004668EC" w:rsidP="00EF73E5">
            <w:pPr>
              <w:rPr>
                <w:b/>
                <w:sz w:val="24"/>
                <w:szCs w:val="24"/>
                <w:u w:val="single"/>
              </w:rPr>
            </w:pPr>
            <w:r w:rsidRPr="00EF73E5">
              <w:rPr>
                <w:b/>
                <w:sz w:val="24"/>
                <w:szCs w:val="24"/>
                <w:u w:val="single"/>
              </w:rPr>
              <w:t>Tutorial Problems – 2:  Linear non-homogeneous differential equation with constant coefficients</w:t>
            </w:r>
          </w:p>
          <w:p w:rsidR="004668EC" w:rsidRPr="00EF73E5" w:rsidRDefault="004668EC" w:rsidP="004668EC">
            <w:pPr>
              <w:jc w:val="center"/>
              <w:rPr>
                <w:rFonts w:cstheme="minorHAnsi"/>
                <w:b/>
              </w:rPr>
            </w:pPr>
          </w:p>
        </w:tc>
      </w:tr>
      <w:tr w:rsidR="004668EC" w:rsidRPr="00EF73E5" w:rsidTr="00363179">
        <w:tc>
          <w:tcPr>
            <w:tcW w:w="715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668EC" w:rsidRPr="00EF73E5" w:rsidRDefault="004668EC" w:rsidP="004668EC">
            <w:pPr>
              <w:jc w:val="center"/>
              <w:rPr>
                <w:rFonts w:cstheme="minorHAnsi"/>
                <w:b/>
              </w:rPr>
            </w:pPr>
            <w:proofErr w:type="spellStart"/>
            <w:r w:rsidRPr="00EF73E5">
              <w:rPr>
                <w:rFonts w:cstheme="minorHAnsi"/>
                <w:b/>
              </w:rPr>
              <w:t>Sl</w:t>
            </w:r>
            <w:proofErr w:type="spellEnd"/>
            <w:r w:rsidRPr="00EF73E5">
              <w:rPr>
                <w:rFonts w:cstheme="minorHAnsi"/>
                <w:b/>
              </w:rPr>
              <w:t xml:space="preserve"> No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68EC" w:rsidRPr="00EF73E5" w:rsidRDefault="004668EC" w:rsidP="004668EC">
            <w:pPr>
              <w:jc w:val="center"/>
              <w:rPr>
                <w:rFonts w:cstheme="minorHAnsi"/>
                <w:b/>
              </w:rPr>
            </w:pPr>
            <w:r w:rsidRPr="00EF73E5">
              <w:rPr>
                <w:rFonts w:cstheme="minorHAnsi"/>
                <w:b/>
              </w:rPr>
              <w:t>Questions</w:t>
            </w:r>
          </w:p>
        </w:tc>
      </w:tr>
      <w:tr w:rsidR="004668EC" w:rsidRPr="00EF73E5" w:rsidTr="00363179">
        <w:tc>
          <w:tcPr>
            <w:tcW w:w="715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4668EC" w:rsidRPr="00EF73E5" w:rsidRDefault="004668EC" w:rsidP="004668EC">
            <w:pPr>
              <w:rPr>
                <w:b/>
              </w:rPr>
            </w:pPr>
          </w:p>
          <w:p w:rsidR="004668EC" w:rsidRPr="00EF73E5" w:rsidRDefault="004668EC" w:rsidP="004668EC">
            <w:pPr>
              <w:rPr>
                <w:b/>
              </w:rPr>
            </w:pPr>
          </w:p>
          <w:p w:rsidR="004668EC" w:rsidRPr="00EF73E5" w:rsidRDefault="004668EC" w:rsidP="004668EC">
            <w:pPr>
              <w:rPr>
                <w:b/>
              </w:rPr>
            </w:pPr>
          </w:p>
          <w:p w:rsidR="004668EC" w:rsidRPr="00EF73E5" w:rsidRDefault="004668EC" w:rsidP="004668EC">
            <w:pPr>
              <w:rPr>
                <w:b/>
              </w:rPr>
            </w:pPr>
          </w:p>
          <w:p w:rsidR="004668EC" w:rsidRPr="00EF73E5" w:rsidRDefault="004668EC" w:rsidP="004668EC">
            <w:pPr>
              <w:rPr>
                <w:b/>
              </w:rPr>
            </w:pPr>
          </w:p>
          <w:p w:rsidR="004668EC" w:rsidRPr="00EF73E5" w:rsidRDefault="004668EC" w:rsidP="004668EC">
            <w:pPr>
              <w:rPr>
                <w:b/>
              </w:rPr>
            </w:pPr>
            <w:r w:rsidRPr="00EF73E5">
              <w:rPr>
                <w:b/>
              </w:rPr>
              <w:t xml:space="preserve">   </w:t>
            </w:r>
          </w:p>
          <w:p w:rsidR="004668EC" w:rsidRPr="00EF73E5" w:rsidRDefault="004668EC" w:rsidP="004668EC">
            <w:pPr>
              <w:rPr>
                <w:b/>
              </w:rPr>
            </w:pPr>
          </w:p>
          <w:p w:rsidR="004668EC" w:rsidRPr="00EF73E5" w:rsidRDefault="004668EC" w:rsidP="004668EC">
            <w:pPr>
              <w:rPr>
                <w:b/>
              </w:rPr>
            </w:pPr>
          </w:p>
          <w:p w:rsidR="004668EC" w:rsidRPr="00EF73E5" w:rsidRDefault="004668EC" w:rsidP="004668EC">
            <w:pPr>
              <w:rPr>
                <w:b/>
              </w:rPr>
            </w:pPr>
          </w:p>
          <w:p w:rsidR="004668EC" w:rsidRPr="00EF73E5" w:rsidRDefault="004668EC" w:rsidP="004668EC">
            <w:pPr>
              <w:rPr>
                <w:b/>
              </w:rPr>
            </w:pPr>
          </w:p>
          <w:p w:rsidR="004668EC" w:rsidRPr="00EF73E5" w:rsidRDefault="004668EC" w:rsidP="004668EC">
            <w:pPr>
              <w:rPr>
                <w:b/>
              </w:rPr>
            </w:pPr>
          </w:p>
          <w:p w:rsidR="004668EC" w:rsidRPr="00EF73E5" w:rsidRDefault="004668EC" w:rsidP="004668EC">
            <w:pPr>
              <w:rPr>
                <w:b/>
              </w:rPr>
            </w:pPr>
            <w:r w:rsidRPr="00EF73E5">
              <w:rPr>
                <w:b/>
              </w:rPr>
              <w:t xml:space="preserve">   1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68EC" w:rsidRPr="00EF73E5" w:rsidRDefault="004668EC" w:rsidP="004668EC">
            <w:r w:rsidRPr="00EF73E5">
              <w:rPr>
                <w:rFonts w:eastAsiaTheme="minorEastAsia"/>
              </w:rPr>
              <w:t xml:space="preserve">Solve the following linear nonhomogeneous differential equations by the method of </w:t>
            </w:r>
            <w:r w:rsidRPr="00EF73E5">
              <w:rPr>
                <w:rFonts w:eastAsiaTheme="minorEastAsia"/>
                <w:b/>
              </w:rPr>
              <w:t>undetermined coefficients.</w:t>
            </w:r>
          </w:p>
        </w:tc>
      </w:tr>
      <w:tr w:rsidR="004668EC" w:rsidRPr="00EF73E5" w:rsidTr="00363179">
        <w:tc>
          <w:tcPr>
            <w:tcW w:w="71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668EC" w:rsidRPr="00EF73E5" w:rsidRDefault="004668EC" w:rsidP="004668EC">
            <w:pPr>
              <w:rPr>
                <w:b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</w:tcBorders>
          </w:tcPr>
          <w:p w:rsidR="004668EC" w:rsidRPr="00EF73E5" w:rsidRDefault="004668EC" w:rsidP="004668E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-3y=2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-10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func>
            </m:oMath>
            <w:r w:rsidRPr="00EF73E5">
              <w:rPr>
                <w:rFonts w:asciiTheme="minorHAnsi" w:hAnsiTheme="minorHAnsi"/>
                <w:sz w:val="22"/>
                <w:szCs w:val="22"/>
              </w:rPr>
              <w:t xml:space="preserve">      </w:t>
            </w:r>
          </w:p>
          <w:p w:rsidR="004668EC" w:rsidRPr="00EF73E5" w:rsidRDefault="004668EC" w:rsidP="004668EC">
            <w:pPr>
              <w:ind w:left="360"/>
              <w:jc w:val="both"/>
            </w:pPr>
            <w:r w:rsidRPr="00EF73E5">
              <w:rPr>
                <w:b/>
              </w:rPr>
              <w:t xml:space="preserve">                                                  Ans.</w:t>
            </w:r>
            <w:r w:rsidRPr="00EF73E5"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    y=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oMath>
            <w:r w:rsidRPr="00EF73E5">
              <w:t xml:space="preserve">   </w:t>
            </w:r>
          </w:p>
        </w:tc>
      </w:tr>
      <w:tr w:rsidR="004668EC" w:rsidRPr="00EF73E5" w:rsidTr="00EF73E5">
        <w:tc>
          <w:tcPr>
            <w:tcW w:w="71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668EC" w:rsidRPr="00EF73E5" w:rsidRDefault="004668EC" w:rsidP="004668EC">
            <w:pPr>
              <w:rPr>
                <w:b/>
              </w:rPr>
            </w:pPr>
          </w:p>
        </w:tc>
        <w:tc>
          <w:tcPr>
            <w:tcW w:w="8302" w:type="dxa"/>
            <w:tcBorders>
              <w:left w:val="single" w:sz="4" w:space="0" w:color="auto"/>
            </w:tcBorders>
          </w:tcPr>
          <w:p w:rsidR="004668EC" w:rsidRPr="00EF73E5" w:rsidRDefault="004668EC" w:rsidP="004668E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+2D+1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>y=x-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sup>
              </m:sSup>
            </m:oMath>
            <w:r w:rsidRPr="00EF73E5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Pr="00EF73E5">
              <w:rPr>
                <w:rFonts w:asciiTheme="minorHAnsi" w:hAnsiTheme="minorHAnsi"/>
                <w:b/>
                <w:sz w:val="22"/>
                <w:szCs w:val="22"/>
              </w:rPr>
              <w:t>Ans.</w:t>
            </w:r>
            <w:r w:rsidRPr="00EF73E5">
              <w:rPr>
                <w:rFonts w:asciiTheme="minorHAnsi" w:hAnsiTheme="minorHAnsi"/>
                <w:sz w:val="22"/>
                <w:szCs w:val="22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+x-2-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den>
              </m:f>
            </m:oMath>
          </w:p>
        </w:tc>
      </w:tr>
      <w:tr w:rsidR="004668EC" w:rsidRPr="00EF73E5" w:rsidTr="00EF73E5">
        <w:tc>
          <w:tcPr>
            <w:tcW w:w="71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668EC" w:rsidRPr="00EF73E5" w:rsidRDefault="004668EC" w:rsidP="004668EC">
            <w:pPr>
              <w:rPr>
                <w:b/>
              </w:rPr>
            </w:pPr>
          </w:p>
        </w:tc>
        <w:tc>
          <w:tcPr>
            <w:tcW w:w="8302" w:type="dxa"/>
            <w:tcBorders>
              <w:left w:val="single" w:sz="4" w:space="0" w:color="auto"/>
            </w:tcBorders>
          </w:tcPr>
          <w:p w:rsidR="004668EC" w:rsidRPr="00EF73E5" w:rsidRDefault="004668EC" w:rsidP="004668E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+3D+2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>y=x+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</m:func>
            </m:oMath>
            <w:r w:rsidRPr="00EF73E5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4668EC" w:rsidRPr="00EF73E5" w:rsidRDefault="004668EC" w:rsidP="004668EC">
            <w:pPr>
              <w:pStyle w:val="ListParagraph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F73E5">
              <w:rPr>
                <w:rFonts w:asciiTheme="minorHAnsi" w:hAnsiTheme="minorHAnsi"/>
                <w:sz w:val="22"/>
                <w:szCs w:val="22"/>
              </w:rPr>
              <w:t xml:space="preserve">                           </w:t>
            </w:r>
            <w:r w:rsidRPr="00EF73E5">
              <w:rPr>
                <w:rFonts w:asciiTheme="minorHAnsi" w:hAnsiTheme="minorHAnsi"/>
                <w:b/>
                <w:sz w:val="22"/>
                <w:szCs w:val="22"/>
              </w:rPr>
              <w:t>Ans.</w:t>
            </w:r>
            <w:r w:rsidRPr="00EF73E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>y=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-2x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10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10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</m:func>
            </m:oMath>
          </w:p>
        </w:tc>
      </w:tr>
      <w:tr w:rsidR="004668EC" w:rsidRPr="00EF73E5" w:rsidTr="00EF73E5">
        <w:tc>
          <w:tcPr>
            <w:tcW w:w="71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668EC" w:rsidRPr="00EF73E5" w:rsidRDefault="004668EC" w:rsidP="004668EC">
            <w:pPr>
              <w:rPr>
                <w:b/>
              </w:rPr>
            </w:pPr>
          </w:p>
        </w:tc>
        <w:tc>
          <w:tcPr>
            <w:tcW w:w="8302" w:type="dxa"/>
            <w:tcBorders>
              <w:left w:val="single" w:sz="4" w:space="0" w:color="auto"/>
            </w:tcBorders>
          </w:tcPr>
          <w:p w:rsidR="004668EC" w:rsidRPr="00EF73E5" w:rsidRDefault="004668EC" w:rsidP="004668E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 w:rsidRPr="00EF73E5">
              <w:rPr>
                <w:rFonts w:asciiTheme="minorHAnsi" w:eastAsiaTheme="minorEastAsia" w:hAnsiTheme="minorHAnsi"/>
                <w:sz w:val="22"/>
                <w:szCs w:val="22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-2D+3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>y=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</m:oMath>
            <w:r w:rsidRPr="00EF73E5">
              <w:rPr>
                <w:rFonts w:asciiTheme="minorHAnsi" w:eastAsiaTheme="minorEastAsia" w:hAnsiTheme="minorHAnsi"/>
                <w:sz w:val="22"/>
                <w:szCs w:val="22"/>
              </w:rPr>
              <w:t xml:space="preserve">    </w:t>
            </w:r>
          </w:p>
          <w:p w:rsidR="004668EC" w:rsidRPr="00EF73E5" w:rsidRDefault="004668EC" w:rsidP="004668EC">
            <w:pPr>
              <w:ind w:left="360"/>
            </w:pPr>
            <w:r w:rsidRPr="00EF73E5">
              <w:rPr>
                <w:rFonts w:eastAsiaTheme="minorEastAsia"/>
              </w:rPr>
              <w:t xml:space="preserve">          </w:t>
            </w:r>
            <w:r w:rsidRPr="00EF73E5">
              <w:rPr>
                <w:rFonts w:eastAsiaTheme="minorEastAsia"/>
                <w:b/>
              </w:rPr>
              <w:t>Ans.</w:t>
            </w:r>
            <w:r w:rsidRPr="00EF73E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 y=(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w:bookmarkStart w:id="0" w:name="_GoBack"/>
                      <w:bookmarkEnd w:id="0"/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))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/3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+2/27-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oMath>
            <w:r w:rsidRPr="00EF73E5">
              <w:rPr>
                <w:rFonts w:eastAsiaTheme="minorEastAsia"/>
              </w:rPr>
              <w:t xml:space="preserve">                             </w:t>
            </w:r>
          </w:p>
        </w:tc>
      </w:tr>
      <w:tr w:rsidR="004668EC" w:rsidRPr="00EF73E5" w:rsidTr="00EF73E5">
        <w:tc>
          <w:tcPr>
            <w:tcW w:w="71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668EC" w:rsidRPr="00EF73E5" w:rsidRDefault="004668EC" w:rsidP="004668EC">
            <w:pPr>
              <w:rPr>
                <w:b/>
              </w:rPr>
            </w:pPr>
          </w:p>
        </w:tc>
        <w:tc>
          <w:tcPr>
            <w:tcW w:w="8302" w:type="dxa"/>
            <w:tcBorders>
              <w:left w:val="single" w:sz="4" w:space="0" w:color="auto"/>
            </w:tcBorders>
          </w:tcPr>
          <w:p w:rsidR="004668EC" w:rsidRPr="00EF73E5" w:rsidRDefault="004668EC" w:rsidP="004668EC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-9y=x+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2x</m:t>
                  </m:r>
                </m:e>
              </m:func>
            </m:oMath>
            <w:r w:rsidRPr="00EF73E5">
              <w:rPr>
                <w:rFonts w:asciiTheme="minorHAnsi" w:eastAsiaTheme="minorEastAsia" w:hAnsiTheme="minorHAnsi"/>
                <w:sz w:val="22"/>
                <w:szCs w:val="22"/>
              </w:rPr>
              <w:t xml:space="preserve">     </w:t>
            </w:r>
          </w:p>
          <w:p w:rsidR="004668EC" w:rsidRPr="00EF73E5" w:rsidRDefault="004668EC" w:rsidP="004668EC">
            <w:pPr>
              <w:pStyle w:val="ListParagraph"/>
              <w:rPr>
                <w:rFonts w:asciiTheme="minorHAnsi" w:eastAsiaTheme="minorEastAsia" w:hAnsiTheme="minorHAnsi"/>
                <w:sz w:val="22"/>
                <w:szCs w:val="22"/>
              </w:rPr>
            </w:pPr>
            <w:r w:rsidRPr="00EF73E5">
              <w:rPr>
                <w:rFonts w:asciiTheme="minorHAnsi" w:eastAsiaTheme="minorEastAsia" w:hAnsiTheme="minorHAnsi"/>
                <w:sz w:val="22"/>
                <w:szCs w:val="22"/>
              </w:rPr>
              <w:t xml:space="preserve">                          </w:t>
            </w:r>
            <w:r w:rsidRPr="00EF73E5">
              <w:rPr>
                <w:rFonts w:asciiTheme="minorHAnsi" w:eastAsiaTheme="minorEastAsia" w:hAnsiTheme="minorHAnsi"/>
                <w:b/>
                <w:sz w:val="22"/>
                <w:szCs w:val="22"/>
              </w:rPr>
              <w:t>Ans.</w:t>
            </w:r>
            <w:r w:rsidRPr="00EF73E5">
              <w:rPr>
                <w:rFonts w:asciiTheme="minorHAnsi" w:eastAsiaTheme="minorEastAsia" w:hAnsiTheme="minorHAnsi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>y=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-3x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2x</m:t>
                  </m:r>
                </m:e>
              </m:func>
            </m:oMath>
          </w:p>
        </w:tc>
      </w:tr>
      <w:tr w:rsidR="004668EC" w:rsidRPr="00EF73E5" w:rsidTr="00EF73E5">
        <w:tc>
          <w:tcPr>
            <w:tcW w:w="71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668EC" w:rsidRPr="00EF73E5" w:rsidRDefault="004668EC" w:rsidP="004668EC">
            <w:pPr>
              <w:rPr>
                <w:b/>
              </w:rPr>
            </w:pPr>
          </w:p>
        </w:tc>
        <w:tc>
          <w:tcPr>
            <w:tcW w:w="8302" w:type="dxa"/>
            <w:tcBorders>
              <w:left w:val="single" w:sz="4" w:space="0" w:color="auto"/>
            </w:tcBorders>
          </w:tcPr>
          <w:p w:rsidR="004668EC" w:rsidRPr="00EF73E5" w:rsidRDefault="004668EC" w:rsidP="004668EC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+y=12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</m:func>
            </m:oMath>
            <w:r w:rsidRPr="00EF73E5">
              <w:rPr>
                <w:rFonts w:asciiTheme="minorHAnsi" w:eastAsiaTheme="minorEastAsia" w:hAnsiTheme="minorHAnsi"/>
                <w:b/>
                <w:sz w:val="22"/>
                <w:szCs w:val="22"/>
              </w:rPr>
              <w:t xml:space="preserve">   Ans.</w:t>
            </w:r>
            <w:r w:rsidRPr="00EF73E5">
              <w:rPr>
                <w:rFonts w:asciiTheme="minorHAnsi" w:eastAsiaTheme="minorEastAsia" w:hAnsiTheme="minorHAnsi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 y=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2"/>
                  <w:szCs w:val="22"/>
                </w:rPr>
                <m:t>+6-2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2x</m:t>
                  </m:r>
                </m:e>
              </m:func>
            </m:oMath>
          </w:p>
        </w:tc>
      </w:tr>
      <w:tr w:rsidR="004668EC" w:rsidRPr="00EF73E5" w:rsidTr="00EF73E5">
        <w:tc>
          <w:tcPr>
            <w:tcW w:w="71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4668EC" w:rsidRPr="00EF73E5" w:rsidRDefault="004668EC" w:rsidP="004668EC">
            <w:pPr>
              <w:rPr>
                <w:b/>
              </w:rPr>
            </w:pPr>
          </w:p>
        </w:tc>
        <w:tc>
          <w:tcPr>
            <w:tcW w:w="8302" w:type="dxa"/>
            <w:tcBorders>
              <w:left w:val="single" w:sz="4" w:space="0" w:color="auto"/>
            </w:tcBorders>
          </w:tcPr>
          <w:p w:rsidR="004668EC" w:rsidRPr="00EF73E5" w:rsidRDefault="004668EC" w:rsidP="004668EC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+4y=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+4x+8</m:t>
              </m:r>
            </m:oMath>
            <w:r w:rsidRPr="00EF73E5">
              <w:rPr>
                <w:rFonts w:asciiTheme="minorHAnsi" w:eastAsiaTheme="minorEastAsia" w:hAnsiTheme="minorHAnsi"/>
                <w:sz w:val="22"/>
                <w:szCs w:val="22"/>
              </w:rPr>
              <w:t xml:space="preserve">  </w:t>
            </w:r>
          </w:p>
          <w:p w:rsidR="004668EC" w:rsidRPr="00EF73E5" w:rsidRDefault="004668EC" w:rsidP="004668EC">
            <w:pPr>
              <w:pStyle w:val="ListParagraph"/>
              <w:rPr>
                <w:rFonts w:asciiTheme="minorHAnsi" w:eastAsiaTheme="minorEastAsia" w:hAnsiTheme="minorHAnsi"/>
                <w:sz w:val="22"/>
                <w:szCs w:val="22"/>
              </w:rPr>
            </w:pPr>
            <w:r w:rsidRPr="00EF73E5">
              <w:rPr>
                <w:rFonts w:asciiTheme="minorHAnsi" w:eastAsiaTheme="minorEastAsia" w:hAnsiTheme="minorHAnsi"/>
                <w:sz w:val="22"/>
                <w:szCs w:val="22"/>
              </w:rPr>
              <w:t xml:space="preserve">                          </w:t>
            </w:r>
            <w:r w:rsidRPr="00EF73E5">
              <w:rPr>
                <w:rFonts w:asciiTheme="minorHAnsi" w:eastAsiaTheme="minorEastAsia" w:hAnsiTheme="minorHAnsi"/>
                <w:b/>
                <w:sz w:val="22"/>
                <w:szCs w:val="22"/>
              </w:rPr>
              <w:t>Ans.</w:t>
            </w:r>
            <w:r w:rsidRPr="00EF73E5">
              <w:rPr>
                <w:rFonts w:asciiTheme="minorHAnsi" w:eastAsiaTheme="minorEastAsia" w:hAnsiTheme="minorHAnsi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 y=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2x</m:t>
                  </m:r>
                </m:e>
              </m:func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2x</m:t>
                  </m:r>
                </m:e>
              </m:func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(2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+3x+33)</m:t>
              </m:r>
            </m:oMath>
          </w:p>
        </w:tc>
      </w:tr>
      <w:tr w:rsidR="004668EC" w:rsidRPr="00EF73E5" w:rsidTr="00363179">
        <w:tc>
          <w:tcPr>
            <w:tcW w:w="71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4668EC" w:rsidRPr="00EF73E5" w:rsidRDefault="004668EC" w:rsidP="004668EC">
            <w:pPr>
              <w:rPr>
                <w:b/>
              </w:rPr>
            </w:pPr>
          </w:p>
        </w:tc>
        <w:tc>
          <w:tcPr>
            <w:tcW w:w="8302" w:type="dxa"/>
            <w:tcBorders>
              <w:left w:val="single" w:sz="4" w:space="0" w:color="auto"/>
              <w:bottom w:val="single" w:sz="4" w:space="0" w:color="auto"/>
            </w:tcBorders>
          </w:tcPr>
          <w:p w:rsidR="004668EC" w:rsidRPr="00EF73E5" w:rsidRDefault="004668EC" w:rsidP="004668EC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+y=4x+10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2"/>
                  <w:szCs w:val="22"/>
                </w:rPr>
                <m:t>, 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π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=0,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π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>=2</m:t>
              </m:r>
            </m:oMath>
            <w:r w:rsidRPr="00EF73E5">
              <w:rPr>
                <w:rFonts w:asciiTheme="minorHAnsi" w:eastAsiaTheme="minorEastAsia" w:hAnsiTheme="minorHAnsi"/>
                <w:sz w:val="22"/>
                <w:szCs w:val="22"/>
              </w:rPr>
              <w:t xml:space="preserve"> </w:t>
            </w:r>
          </w:p>
          <w:p w:rsidR="004668EC" w:rsidRPr="00EF73E5" w:rsidRDefault="004668EC" w:rsidP="004668EC">
            <w:pPr>
              <w:pStyle w:val="ListParagraph"/>
              <w:rPr>
                <w:rFonts w:asciiTheme="minorHAnsi" w:eastAsiaTheme="minorEastAsia" w:hAnsiTheme="minorHAnsi"/>
                <w:sz w:val="22"/>
                <w:szCs w:val="22"/>
              </w:rPr>
            </w:pPr>
            <w:r w:rsidRPr="00EF73E5">
              <w:rPr>
                <w:rFonts w:asciiTheme="minorHAnsi" w:eastAsiaTheme="minorEastAsia" w:hAnsiTheme="minorHAnsi"/>
                <w:sz w:val="22"/>
                <w:szCs w:val="22"/>
              </w:rPr>
              <w:t xml:space="preserve">                         </w:t>
            </w:r>
            <w:r w:rsidRPr="00EF73E5">
              <w:rPr>
                <w:rFonts w:asciiTheme="minorHAnsi" w:eastAsiaTheme="minorEastAsia" w:hAnsiTheme="minorHAnsi"/>
                <w:b/>
                <w:sz w:val="22"/>
                <w:szCs w:val="22"/>
              </w:rPr>
              <w:t>Ans.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 y=9π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2"/>
                  <w:szCs w:val="22"/>
                </w:rPr>
                <m:t>+7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2"/>
                  <w:szCs w:val="22"/>
                </w:rPr>
                <m:t>+4x-5xcos x.</m:t>
              </m:r>
            </m:oMath>
          </w:p>
        </w:tc>
      </w:tr>
      <w:tr w:rsidR="004668EC" w:rsidRPr="00EF73E5" w:rsidTr="00363179">
        <w:tc>
          <w:tcPr>
            <w:tcW w:w="71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EC" w:rsidRPr="00EF73E5" w:rsidRDefault="004668EC" w:rsidP="004668EC">
            <w:pPr>
              <w:rPr>
                <w:b/>
              </w:rPr>
            </w:pPr>
          </w:p>
          <w:p w:rsidR="004668EC" w:rsidRPr="00EF73E5" w:rsidRDefault="004668EC" w:rsidP="004668EC">
            <w:pPr>
              <w:rPr>
                <w:b/>
              </w:rPr>
            </w:pPr>
          </w:p>
          <w:p w:rsidR="004668EC" w:rsidRPr="00EF73E5" w:rsidRDefault="004668EC" w:rsidP="004668EC">
            <w:pPr>
              <w:rPr>
                <w:b/>
              </w:rPr>
            </w:pPr>
          </w:p>
          <w:p w:rsidR="004668EC" w:rsidRPr="00EF73E5" w:rsidRDefault="004668EC" w:rsidP="004668EC">
            <w:pPr>
              <w:rPr>
                <w:b/>
              </w:rPr>
            </w:pPr>
            <w:r w:rsidRPr="00EF73E5">
              <w:rPr>
                <w:b/>
              </w:rPr>
              <w:t>2</w:t>
            </w:r>
          </w:p>
          <w:p w:rsidR="00EF73E5" w:rsidRPr="00EF73E5" w:rsidRDefault="00EF73E5" w:rsidP="004668EC">
            <w:pPr>
              <w:rPr>
                <w:b/>
              </w:rPr>
            </w:pPr>
          </w:p>
          <w:p w:rsidR="00EF73E5" w:rsidRPr="00EF73E5" w:rsidRDefault="00EF73E5" w:rsidP="004668EC">
            <w:pPr>
              <w:rPr>
                <w:b/>
              </w:rPr>
            </w:pPr>
          </w:p>
          <w:p w:rsidR="00EF73E5" w:rsidRPr="00EF73E5" w:rsidRDefault="00EF73E5" w:rsidP="004668EC">
            <w:pPr>
              <w:rPr>
                <w:b/>
              </w:rPr>
            </w:pPr>
          </w:p>
          <w:p w:rsidR="00EF73E5" w:rsidRPr="00EF73E5" w:rsidRDefault="00EF73E5" w:rsidP="004668EC">
            <w:pPr>
              <w:rPr>
                <w:b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68EC" w:rsidRPr="00EF73E5" w:rsidRDefault="004668EC" w:rsidP="004668EC">
            <w:pPr>
              <w:rPr>
                <w:rFonts w:cstheme="minorHAnsi"/>
              </w:rPr>
            </w:pPr>
            <w:r w:rsidRPr="00EF73E5">
              <w:rPr>
                <w:rFonts w:cstheme="minorHAnsi"/>
              </w:rPr>
              <w:t xml:space="preserve">Solve the following differential equations by the method of </w:t>
            </w:r>
            <w:r w:rsidRPr="00EF73E5">
              <w:rPr>
                <w:rFonts w:cstheme="minorHAnsi"/>
                <w:b/>
              </w:rPr>
              <w:t>variation of parameters</w:t>
            </w:r>
            <w:r w:rsidRPr="00EF73E5">
              <w:rPr>
                <w:rFonts w:cstheme="minorHAnsi"/>
              </w:rPr>
              <w:t>.</w:t>
            </w:r>
          </w:p>
        </w:tc>
      </w:tr>
      <w:tr w:rsidR="004668EC" w:rsidRPr="00EF73E5" w:rsidTr="00363179">
        <w:trPr>
          <w:trHeight w:val="500"/>
        </w:trPr>
        <w:tc>
          <w:tcPr>
            <w:tcW w:w="71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EC" w:rsidRPr="00EF73E5" w:rsidRDefault="004668EC" w:rsidP="004668EC">
            <w:pPr>
              <w:rPr>
                <w:b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</w:tcBorders>
          </w:tcPr>
          <w:p w:rsidR="004668EC" w:rsidRPr="00EF73E5" w:rsidRDefault="004668EC" w:rsidP="004668EC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+2y=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sup>
                  </m:sSup>
                </m:den>
              </m:f>
            </m:oMath>
            <w:r w:rsidRPr="00EF73E5">
              <w:rPr>
                <w:rFonts w:asciiTheme="minorHAnsi" w:hAnsiTheme="minorHAnsi"/>
                <w:sz w:val="22"/>
                <w:szCs w:val="22"/>
              </w:rPr>
              <w:t xml:space="preserve">      </w:t>
            </w:r>
            <w:r w:rsidRPr="00EF73E5">
              <w:rPr>
                <w:rFonts w:asciiTheme="minorHAnsi" w:hAnsiTheme="minorHAnsi"/>
                <w:b/>
                <w:sz w:val="22"/>
                <w:szCs w:val="22"/>
              </w:rPr>
              <w:t xml:space="preserve">Ans.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w:br/>
              </m:r>
            </m:oMath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y=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+1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log⁡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(1+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  <w:tr w:rsidR="004668EC" w:rsidRPr="00EF73E5" w:rsidTr="00EF73E5">
        <w:tc>
          <w:tcPr>
            <w:tcW w:w="71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EC" w:rsidRPr="00EF73E5" w:rsidRDefault="004668EC" w:rsidP="004668EC">
            <w:pPr>
              <w:rPr>
                <w:b/>
              </w:rPr>
            </w:pPr>
          </w:p>
        </w:tc>
        <w:tc>
          <w:tcPr>
            <w:tcW w:w="8302" w:type="dxa"/>
            <w:tcBorders>
              <w:left w:val="single" w:sz="4" w:space="0" w:color="auto"/>
            </w:tcBorders>
          </w:tcPr>
          <w:p w:rsidR="004668EC" w:rsidRPr="00EF73E5" w:rsidRDefault="004668EC" w:rsidP="004668EC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+9y=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oMath>
            <w:r w:rsidRPr="00EF73E5">
              <w:rPr>
                <w:rFonts w:asciiTheme="minorHAnsi" w:hAnsiTheme="minorHAnsi"/>
                <w:sz w:val="22"/>
                <w:szCs w:val="22"/>
              </w:rPr>
              <w:t xml:space="preserve">    </w:t>
            </w:r>
            <w:r w:rsidRPr="00EF73E5">
              <w:rPr>
                <w:rFonts w:asciiTheme="minorHAnsi" w:hAnsiTheme="minorHAnsi"/>
                <w:b/>
                <w:sz w:val="22"/>
                <w:szCs w:val="22"/>
              </w:rPr>
              <w:t>Ans.</w:t>
            </w:r>
            <w:r w:rsidRPr="00EF73E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x-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2"/>
                  <w:szCs w:val="22"/>
                </w:rPr>
                <m:t>-1)</m:t>
              </m:r>
            </m:oMath>
          </w:p>
        </w:tc>
      </w:tr>
      <w:tr w:rsidR="004668EC" w:rsidRPr="00EF73E5" w:rsidTr="00EF73E5">
        <w:trPr>
          <w:trHeight w:val="518"/>
        </w:trPr>
        <w:tc>
          <w:tcPr>
            <w:tcW w:w="71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EC" w:rsidRPr="00EF73E5" w:rsidRDefault="004668EC" w:rsidP="004668EC">
            <w:pPr>
              <w:rPr>
                <w:b/>
              </w:rPr>
            </w:pPr>
          </w:p>
        </w:tc>
        <w:tc>
          <w:tcPr>
            <w:tcW w:w="8302" w:type="dxa"/>
            <w:tcBorders>
              <w:left w:val="single" w:sz="4" w:space="0" w:color="auto"/>
            </w:tcBorders>
          </w:tcPr>
          <w:p w:rsidR="004668EC" w:rsidRPr="00EF73E5" w:rsidRDefault="004668EC" w:rsidP="004668EC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  <w:r w:rsidRPr="00EF73E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-2D+1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</m:func>
            </m:oMath>
            <w:r w:rsidRPr="00EF73E5">
              <w:rPr>
                <w:rFonts w:asciiTheme="minorHAnsi" w:hAnsiTheme="minorHAnsi"/>
                <w:sz w:val="22"/>
                <w:szCs w:val="22"/>
              </w:rPr>
              <w:t xml:space="preserve">        </w:t>
            </w:r>
            <w:r w:rsidRPr="00EF73E5">
              <w:rPr>
                <w:rFonts w:asciiTheme="minorHAnsi" w:hAnsiTheme="minorHAnsi"/>
                <w:b/>
                <w:sz w:val="22"/>
                <w:szCs w:val="22"/>
              </w:rPr>
              <w:t xml:space="preserve">Ans.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 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4</m:t>
                      </m:r>
                    </m:den>
                  </m:f>
                </m:e>
              </m:d>
            </m:oMath>
          </w:p>
        </w:tc>
      </w:tr>
      <w:tr w:rsidR="004668EC" w:rsidRPr="00EF73E5" w:rsidTr="00EF73E5">
        <w:tc>
          <w:tcPr>
            <w:tcW w:w="71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EC" w:rsidRPr="00EF73E5" w:rsidRDefault="004668EC" w:rsidP="004668EC">
            <w:pPr>
              <w:rPr>
                <w:b/>
              </w:rPr>
            </w:pPr>
          </w:p>
        </w:tc>
        <w:tc>
          <w:tcPr>
            <w:tcW w:w="8302" w:type="dxa"/>
            <w:tcBorders>
              <w:left w:val="single" w:sz="4" w:space="0" w:color="auto"/>
            </w:tcBorders>
          </w:tcPr>
          <w:p w:rsidR="00EF73E5" w:rsidRDefault="004668EC" w:rsidP="004668E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F73E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+9y=cosec 3x</m:t>
              </m:r>
            </m:oMath>
            <w:r w:rsidRPr="00EF73E5">
              <w:rPr>
                <w:rFonts w:asciiTheme="minorHAnsi" w:hAnsiTheme="minorHAnsi"/>
                <w:sz w:val="22"/>
                <w:szCs w:val="22"/>
              </w:rPr>
              <w:t xml:space="preserve">      </w:t>
            </w:r>
          </w:p>
          <w:p w:rsidR="004668EC" w:rsidRDefault="00EF73E5" w:rsidP="00EF73E5">
            <w:pPr>
              <w:pStyle w:val="ListParagraph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                     </w:t>
            </w:r>
            <w:r w:rsidR="004668EC" w:rsidRPr="00EF73E5">
              <w:rPr>
                <w:rFonts w:asciiTheme="minorHAnsi" w:hAnsiTheme="minorHAnsi"/>
                <w:b/>
                <w:sz w:val="22"/>
                <w:szCs w:val="22"/>
              </w:rPr>
              <w:t>Ans.</w:t>
            </w:r>
            <w:r w:rsidR="004668EC" w:rsidRPr="00EF73E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 y=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3x</m:t>
                          </m:r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9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3xlog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3x</m:t>
                          </m:r>
                        </m:e>
                      </m:func>
                    </m:e>
                  </m:func>
                </m:e>
              </m:func>
            </m:oMath>
          </w:p>
          <w:p w:rsidR="00EF73E5" w:rsidRPr="00EF73E5" w:rsidRDefault="00EF73E5" w:rsidP="00EF73E5">
            <w:pPr>
              <w:pStyle w:val="ListParagraph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668EC" w:rsidRPr="00EF73E5" w:rsidTr="00EF73E5">
        <w:trPr>
          <w:trHeight w:val="530"/>
        </w:trPr>
        <w:tc>
          <w:tcPr>
            <w:tcW w:w="71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EC" w:rsidRPr="00EF73E5" w:rsidRDefault="004668EC" w:rsidP="004668EC">
            <w:pPr>
              <w:rPr>
                <w:b/>
              </w:rPr>
            </w:pPr>
          </w:p>
        </w:tc>
        <w:tc>
          <w:tcPr>
            <w:tcW w:w="8302" w:type="dxa"/>
            <w:tcBorders>
              <w:left w:val="single" w:sz="4" w:space="0" w:color="auto"/>
            </w:tcBorders>
          </w:tcPr>
          <w:p w:rsidR="004668EC" w:rsidRPr="00EF73E5" w:rsidRDefault="004668EC" w:rsidP="004668EC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sin x</m:t>
              </m:r>
            </m:oMath>
            <w:r w:rsidRPr="00EF73E5"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Pr="00EF73E5">
              <w:rPr>
                <w:rFonts w:asciiTheme="minorHAnsi" w:hAnsiTheme="minorHAnsi"/>
                <w:b/>
                <w:sz w:val="22"/>
                <w:szCs w:val="22"/>
              </w:rPr>
              <w:t xml:space="preserve">Ans.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sinx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</m:oMath>
          </w:p>
        </w:tc>
      </w:tr>
      <w:tr w:rsidR="004668EC" w:rsidRPr="00EF73E5" w:rsidTr="00EF73E5">
        <w:tc>
          <w:tcPr>
            <w:tcW w:w="71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EC" w:rsidRPr="00EF73E5" w:rsidRDefault="004668EC" w:rsidP="004668EC">
            <w:pPr>
              <w:rPr>
                <w:b/>
              </w:rPr>
            </w:pPr>
          </w:p>
        </w:tc>
        <w:tc>
          <w:tcPr>
            <w:tcW w:w="8302" w:type="dxa"/>
            <w:tcBorders>
              <w:left w:val="single" w:sz="4" w:space="0" w:color="auto"/>
            </w:tcBorders>
          </w:tcPr>
          <w:p w:rsidR="00EF73E5" w:rsidRDefault="004668EC" w:rsidP="004668EC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+2y=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 tanx</m:t>
              </m:r>
            </m:oMath>
            <w:r w:rsidRPr="00EF73E5">
              <w:rPr>
                <w:rFonts w:asciiTheme="minorHAnsi" w:hAnsiTheme="minorHAnsi"/>
                <w:sz w:val="22"/>
                <w:szCs w:val="22"/>
              </w:rPr>
              <w:t xml:space="preserve">      </w:t>
            </w:r>
          </w:p>
          <w:p w:rsidR="004668EC" w:rsidRPr="00EF73E5" w:rsidRDefault="00EF73E5" w:rsidP="00EF73E5">
            <w:pPr>
              <w:pStyle w:val="ListParagrap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                            </w:t>
            </w:r>
            <w:r w:rsidR="004668EC" w:rsidRPr="00EF73E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4668EC" w:rsidRPr="00EF73E5">
              <w:rPr>
                <w:rFonts w:asciiTheme="minorHAnsi" w:hAnsiTheme="minorHAnsi"/>
                <w:b/>
                <w:sz w:val="22"/>
                <w:szCs w:val="22"/>
              </w:rPr>
              <w:t>Ans.</w:t>
            </w:r>
            <w:r w:rsidR="004668EC" w:rsidRPr="00EF73E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xlog(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</m:func>
            </m:oMath>
          </w:p>
        </w:tc>
      </w:tr>
    </w:tbl>
    <w:p w:rsidR="00726A42" w:rsidRDefault="00726A42" w:rsidP="00726A42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:rsidR="00707280" w:rsidRDefault="00707280"/>
    <w:sectPr w:rsidR="0070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B60C0"/>
    <w:multiLevelType w:val="hybridMultilevel"/>
    <w:tmpl w:val="06CE4D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85EE1"/>
    <w:multiLevelType w:val="hybridMultilevel"/>
    <w:tmpl w:val="34FAE6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A42"/>
    <w:rsid w:val="0007562C"/>
    <w:rsid w:val="000C76BD"/>
    <w:rsid w:val="00106C7E"/>
    <w:rsid w:val="0016386C"/>
    <w:rsid w:val="001E28F9"/>
    <w:rsid w:val="00214FD5"/>
    <w:rsid w:val="002474EE"/>
    <w:rsid w:val="00253294"/>
    <w:rsid w:val="00363179"/>
    <w:rsid w:val="003735EF"/>
    <w:rsid w:val="0039667E"/>
    <w:rsid w:val="003D1973"/>
    <w:rsid w:val="003E1986"/>
    <w:rsid w:val="00433B55"/>
    <w:rsid w:val="004468BA"/>
    <w:rsid w:val="004668EC"/>
    <w:rsid w:val="00471110"/>
    <w:rsid w:val="004E7C44"/>
    <w:rsid w:val="00513DCB"/>
    <w:rsid w:val="005C02E5"/>
    <w:rsid w:val="005C04E9"/>
    <w:rsid w:val="00707280"/>
    <w:rsid w:val="00726A42"/>
    <w:rsid w:val="007D52CF"/>
    <w:rsid w:val="008106BC"/>
    <w:rsid w:val="008141BC"/>
    <w:rsid w:val="00822069"/>
    <w:rsid w:val="008307BC"/>
    <w:rsid w:val="00836F49"/>
    <w:rsid w:val="00913A21"/>
    <w:rsid w:val="009E5A42"/>
    <w:rsid w:val="009F07AF"/>
    <w:rsid w:val="00BC0153"/>
    <w:rsid w:val="00BF19BC"/>
    <w:rsid w:val="00C378A7"/>
    <w:rsid w:val="00E470D0"/>
    <w:rsid w:val="00E515BF"/>
    <w:rsid w:val="00EE1D17"/>
    <w:rsid w:val="00EF73E5"/>
    <w:rsid w:val="00F5455C"/>
    <w:rsid w:val="00FC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D79DE-2C9C-4414-B14C-6173177B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A42"/>
    <w:rPr>
      <w:lang w:val="en-IN"/>
    </w:rPr>
  </w:style>
  <w:style w:type="paragraph" w:styleId="Heading1">
    <w:name w:val="heading 1"/>
    <w:basedOn w:val="Normal"/>
    <w:next w:val="Normal"/>
    <w:link w:val="Heading1Char"/>
    <w:qFormat/>
    <w:rsid w:val="00726A4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A4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26A4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qFormat/>
    <w:locked/>
    <w:rsid w:val="00726A42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726A42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fontstyle01">
    <w:name w:val="fontstyle01"/>
    <w:basedOn w:val="DefaultParagraphFont"/>
    <w:rsid w:val="00726A42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545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</dc:creator>
  <cp:keywords/>
  <dc:description/>
  <cp:lastModifiedBy>Vinit</cp:lastModifiedBy>
  <cp:revision>3</cp:revision>
  <cp:lastPrinted>2024-03-01T10:29:00Z</cp:lastPrinted>
  <dcterms:created xsi:type="dcterms:W3CDTF">2024-03-01T10:29:00Z</dcterms:created>
  <dcterms:modified xsi:type="dcterms:W3CDTF">2024-03-01T10:29:00Z</dcterms:modified>
</cp:coreProperties>
</file>