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FD7" w:rsidRPr="00121FD7" w:rsidRDefault="00121FD7" w:rsidP="00121FD7">
      <w:pPr>
        <w:rPr>
          <w:b/>
        </w:rPr>
      </w:pPr>
      <w:proofErr w:type="spellStart"/>
      <w:r w:rsidRPr="00121FD7">
        <w:rPr>
          <w:b/>
        </w:rPr>
        <w:t>Vina</w:t>
      </w:r>
      <w:bookmarkStart w:id="0" w:name="_GoBack"/>
      <w:bookmarkEnd w:id="0"/>
      <w:r w:rsidRPr="00121FD7">
        <w:rPr>
          <w:b/>
        </w:rPr>
        <w:t>yak</w:t>
      </w:r>
      <w:proofErr w:type="spellEnd"/>
      <w:r w:rsidRPr="00121FD7">
        <w:rPr>
          <w:b/>
        </w:rPr>
        <w:t xml:space="preserve"> </w:t>
      </w:r>
      <w:proofErr w:type="spellStart"/>
      <w:r w:rsidRPr="00121FD7">
        <w:rPr>
          <w:b/>
        </w:rPr>
        <w:t>suresh</w:t>
      </w:r>
      <w:proofErr w:type="spellEnd"/>
      <w:r w:rsidRPr="00121FD7">
        <w:rPr>
          <w:b/>
        </w:rPr>
        <w:t xml:space="preserve"> </w:t>
      </w:r>
      <w:proofErr w:type="spellStart"/>
      <w:r w:rsidRPr="00121FD7">
        <w:rPr>
          <w:b/>
        </w:rPr>
        <w:t>naik</w:t>
      </w:r>
      <w:proofErr w:type="spellEnd"/>
    </w:p>
    <w:p w:rsidR="00121FD7" w:rsidRPr="00121FD7" w:rsidRDefault="00121FD7" w:rsidP="00121FD7">
      <w:pPr>
        <w:rPr>
          <w:b/>
        </w:rPr>
      </w:pPr>
      <w:r w:rsidRPr="00121FD7">
        <w:rPr>
          <w:b/>
        </w:rPr>
        <w:t xml:space="preserve"> #Wipro C# .Net Training</w:t>
      </w:r>
    </w:p>
    <w:p w:rsidR="00121FD7" w:rsidRPr="00121FD7" w:rsidRDefault="00121FD7" w:rsidP="00121FD7">
      <w:pPr>
        <w:rPr>
          <w:color w:val="FF0000"/>
        </w:rPr>
      </w:pPr>
    </w:p>
    <w:p w:rsidR="00121FD7" w:rsidRPr="00121FD7" w:rsidRDefault="00121FD7" w:rsidP="00121FD7">
      <w:pPr>
        <w:rPr>
          <w:color w:val="FF0000"/>
        </w:rPr>
      </w:pPr>
      <w:r w:rsidRPr="00121FD7">
        <w:rPr>
          <w:color w:val="FF0000"/>
        </w:rPr>
        <w:t>Day-1 Computer Architecture-Hardware, Network and Software</w:t>
      </w:r>
    </w:p>
    <w:p w:rsidR="00121FD7" w:rsidRDefault="00121FD7" w:rsidP="00121FD7">
      <w:r>
        <w:t xml:space="preserve">Ocelot in Computer Architecture Overview: Ocelot is an API Gateway framework for .NET, primarily used in software architectures involving </w:t>
      </w:r>
      <w:proofErr w:type="spellStart"/>
      <w:r>
        <w:t>microservices</w:t>
      </w:r>
      <w:proofErr w:type="spellEnd"/>
      <w:r>
        <w:t xml:space="preserve">. While it isn't a hardware component, its role in managing API traffic has architectural implications in software design. Architectural Significance: • </w:t>
      </w:r>
      <w:proofErr w:type="spellStart"/>
      <w:r>
        <w:t>Microservices</w:t>
      </w:r>
      <w:proofErr w:type="spellEnd"/>
      <w:r>
        <w:t xml:space="preserve"> Architecture: Ocelot plays a crucial role in </w:t>
      </w:r>
      <w:proofErr w:type="spellStart"/>
      <w:r>
        <w:t>microservices</w:t>
      </w:r>
      <w:proofErr w:type="spellEnd"/>
      <w:r>
        <w:t xml:space="preserve"> architectures by acting as an intermediary between clients and services. It handles requests and routes them to the appropriate </w:t>
      </w:r>
      <w:proofErr w:type="spellStart"/>
      <w:r>
        <w:t>microservice</w:t>
      </w:r>
      <w:proofErr w:type="spellEnd"/>
      <w:r>
        <w:t xml:space="preserve">. • Scalability: By centralizing API management, Ocelot enables scalable architectures. It allows for horizontal scaling of services without changing client-side code. • Security and Authentication: Ocelot's integration with authentication and authorization protocols ensures secure access to services, centralizing security measures in a single gateway. • Load Balancing: Ocelot’s load balancing features distribute incoming traffic across multiple instances of a service, optimizing resource utilization and enhancing performance. • Service Discovery: Integration with service discovery tools ensures that services can be dynamically located and accessed, supporting the dynamic nature of </w:t>
      </w:r>
      <w:proofErr w:type="spellStart"/>
      <w:r>
        <w:t>microservice</w:t>
      </w:r>
      <w:proofErr w:type="spellEnd"/>
      <w:r>
        <w:t xml:space="preserve"> architectures. Key Components: • Routing: Defines how requests are forwarded from the gateway to downstream services. • Middleware Pipeline: Utilizes ASP.NET Core middleware for request processing, allowing for extensibility and customization. • Configuration Management: Uses JSON configuration files to manage routing, security, and other settings, making it easy to modify and maintain.</w:t>
      </w:r>
    </w:p>
    <w:p w:rsidR="00121FD7" w:rsidRDefault="00121FD7" w:rsidP="00121FD7"/>
    <w:p w:rsidR="00121FD7" w:rsidRDefault="00121FD7" w:rsidP="00121FD7">
      <w:proofErr w:type="spellStart"/>
      <w:r>
        <w:t>Octeon</w:t>
      </w:r>
      <w:proofErr w:type="spellEnd"/>
      <w:r>
        <w:t xml:space="preserve"> in Computer Architecture:</w:t>
      </w:r>
    </w:p>
    <w:p w:rsidR="00121FD7" w:rsidRDefault="00121FD7" w:rsidP="00121FD7">
      <w:r>
        <w:t>Overview:</w:t>
      </w:r>
    </w:p>
    <w:p w:rsidR="00121FD7" w:rsidRDefault="00121FD7" w:rsidP="00121FD7">
      <w:proofErr w:type="spellStart"/>
      <w:r>
        <w:t>Octeon</w:t>
      </w:r>
      <w:proofErr w:type="spellEnd"/>
      <w:r>
        <w:t xml:space="preserve"> is a family of multi-core processors designed by Marvell, targeting networking, security, and </w:t>
      </w:r>
    </w:p>
    <w:p w:rsidR="00121FD7" w:rsidRDefault="00121FD7" w:rsidP="00121FD7">
      <w:r>
        <w:t xml:space="preserve">storage applications. These processors are integrated into various hardware devices to provide high </w:t>
      </w:r>
    </w:p>
    <w:p w:rsidR="00121FD7" w:rsidRDefault="00121FD7" w:rsidP="00121FD7">
      <w:r>
        <w:t>performance and specialized functions.</w:t>
      </w:r>
    </w:p>
    <w:p w:rsidR="00121FD7" w:rsidRDefault="00121FD7" w:rsidP="00121FD7">
      <w:r>
        <w:t>Architectural Significance:</w:t>
      </w:r>
    </w:p>
    <w:p w:rsidR="00121FD7" w:rsidRDefault="00121FD7" w:rsidP="00121FD7">
      <w:r>
        <w:t xml:space="preserve">• Multi-core Design: </w:t>
      </w:r>
      <w:proofErr w:type="spellStart"/>
      <w:r>
        <w:t>Octeon</w:t>
      </w:r>
      <w:proofErr w:type="spellEnd"/>
      <w:r>
        <w:t xml:space="preserve"> processors feature a multi-core architecture, with core counts </w:t>
      </w:r>
    </w:p>
    <w:p w:rsidR="00121FD7" w:rsidRDefault="00121FD7" w:rsidP="00121FD7">
      <w:r>
        <w:t xml:space="preserve">ranging from a few to several dozen. This parallelism is essential for handling </w:t>
      </w:r>
      <w:proofErr w:type="spellStart"/>
      <w:r>
        <w:t>high</w:t>
      </w:r>
      <w:r>
        <w:rPr>
          <w:rFonts w:ascii="Tahoma" w:hAnsi="Tahoma" w:cs="Tahoma"/>
        </w:rPr>
        <w:t>�</w:t>
      </w:r>
      <w:r>
        <w:t>throughput</w:t>
      </w:r>
      <w:proofErr w:type="spellEnd"/>
      <w:r>
        <w:t xml:space="preserve"> networking and compute-intensive tasks.</w:t>
      </w:r>
    </w:p>
    <w:p w:rsidR="00121FD7" w:rsidRDefault="00121FD7" w:rsidP="00121FD7">
      <w:r>
        <w:t xml:space="preserve">• Specialized Hardware Blocks: Includes dedicated hardware accelerators for tasks like packet </w:t>
      </w:r>
    </w:p>
    <w:p w:rsidR="00121FD7" w:rsidRDefault="00121FD7" w:rsidP="00121FD7">
      <w:r>
        <w:t xml:space="preserve">processing, encryption, and compression. These blocks offload specific tasks from the main </w:t>
      </w:r>
    </w:p>
    <w:p w:rsidR="00121FD7" w:rsidRDefault="00121FD7" w:rsidP="00121FD7">
      <w:r>
        <w:t>CPU cores, improving overall efficiency and performance.</w:t>
      </w:r>
    </w:p>
    <w:p w:rsidR="00121FD7" w:rsidRDefault="00121FD7" w:rsidP="00121FD7">
      <w:r>
        <w:t xml:space="preserve">• Network Processing Units (NPUs): </w:t>
      </w:r>
      <w:proofErr w:type="spellStart"/>
      <w:r>
        <w:t>Octeon</w:t>
      </w:r>
      <w:proofErr w:type="spellEnd"/>
      <w:r>
        <w:t xml:space="preserve"> processors often integrate NPUs, which are </w:t>
      </w:r>
    </w:p>
    <w:p w:rsidR="00121FD7" w:rsidRDefault="00121FD7" w:rsidP="00121FD7">
      <w:r>
        <w:t>optimized for handling network traffic at high speeds, crucial for routers and switches.</w:t>
      </w:r>
    </w:p>
    <w:p w:rsidR="00121FD7" w:rsidRDefault="00121FD7" w:rsidP="00121FD7">
      <w:r>
        <w:t xml:space="preserve">• Memory Architecture: Supports high-speed memory interfaces (e.g., DDR3/DDR4) to provide </w:t>
      </w:r>
    </w:p>
    <w:p w:rsidR="00121FD7" w:rsidRDefault="00121FD7" w:rsidP="00121FD7">
      <w:r>
        <w:lastRenderedPageBreak/>
        <w:t xml:space="preserve">fast access to large data sets, essential for real-time processing in networking and security </w:t>
      </w:r>
    </w:p>
    <w:p w:rsidR="00121FD7" w:rsidRDefault="00121FD7" w:rsidP="00121FD7">
      <w:r>
        <w:t>applications.</w:t>
      </w:r>
    </w:p>
    <w:p w:rsidR="00121FD7" w:rsidRDefault="00121FD7" w:rsidP="00121FD7">
      <w:r>
        <w:t xml:space="preserve">• I/O Interfaces: Equipped with multiple high-speed I/O interfaces (e.g., Ethernet, </w:t>
      </w:r>
      <w:proofErr w:type="spellStart"/>
      <w:r>
        <w:t>PCIe</w:t>
      </w:r>
      <w:proofErr w:type="spellEnd"/>
      <w:r>
        <w:t xml:space="preserve">, USB) to </w:t>
      </w:r>
    </w:p>
    <w:p w:rsidR="00121FD7" w:rsidRDefault="00121FD7" w:rsidP="00121FD7">
      <w:r>
        <w:t xml:space="preserve">facilitate data transfer between the processor and other components, ensuring low-latency </w:t>
      </w:r>
    </w:p>
    <w:p w:rsidR="00121FD7" w:rsidRDefault="00121FD7" w:rsidP="00121FD7">
      <w:r>
        <w:t>communication.</w:t>
      </w:r>
    </w:p>
    <w:p w:rsidR="00121FD7" w:rsidRDefault="00121FD7" w:rsidP="00121FD7">
      <w:r>
        <w:t>Key Architectural Features:</w:t>
      </w:r>
    </w:p>
    <w:p w:rsidR="00121FD7" w:rsidRDefault="00121FD7" w:rsidP="00121FD7">
      <w:r>
        <w:t xml:space="preserve">• Packet Processing: Hardware-accelerated packet processing capabilities enable efficient </w:t>
      </w:r>
    </w:p>
    <w:p w:rsidR="00121FD7" w:rsidRDefault="00121FD7" w:rsidP="00121FD7">
      <w:r>
        <w:t xml:space="preserve">handling of network traffic, making </w:t>
      </w:r>
      <w:proofErr w:type="spellStart"/>
      <w:r>
        <w:t>Octeon</w:t>
      </w:r>
      <w:proofErr w:type="spellEnd"/>
      <w:r>
        <w:t xml:space="preserve"> processors suitable for high-performance </w:t>
      </w:r>
    </w:p>
    <w:p w:rsidR="00121FD7" w:rsidRDefault="00121FD7" w:rsidP="00121FD7">
      <w:r>
        <w:t>networking devices.</w:t>
      </w:r>
    </w:p>
    <w:p w:rsidR="00121FD7" w:rsidRDefault="00121FD7" w:rsidP="00121FD7">
      <w:r>
        <w:t xml:space="preserve">• Security: Integrated security features, including hardware-based encryption and decryption, </w:t>
      </w:r>
    </w:p>
    <w:p w:rsidR="00121FD7" w:rsidRDefault="00121FD7" w:rsidP="00121FD7">
      <w:r>
        <w:t>provide robust data protection mechanisms, vital for security appliances.</w:t>
      </w:r>
    </w:p>
    <w:p w:rsidR="00121FD7" w:rsidRDefault="00121FD7" w:rsidP="00121FD7">
      <w:r>
        <w:t xml:space="preserve">• Energy Efficiency: Designed for energy efficiency, balancing high performance with low </w:t>
      </w:r>
    </w:p>
    <w:p w:rsidR="00121FD7" w:rsidRDefault="00121FD7" w:rsidP="00121FD7">
      <w:r>
        <w:t>power consumption, which is crucial for embedded systems and edge devices.</w:t>
      </w:r>
    </w:p>
    <w:p w:rsidR="00121FD7" w:rsidRDefault="00121FD7" w:rsidP="00121FD7">
      <w:r>
        <w:t>Applications:</w:t>
      </w:r>
    </w:p>
    <w:p w:rsidR="00121FD7" w:rsidRDefault="00121FD7" w:rsidP="00121FD7">
      <w:r>
        <w:t xml:space="preserve">• Networking Devices: Routers, switches, and firewalls leverage </w:t>
      </w:r>
      <w:proofErr w:type="spellStart"/>
      <w:r>
        <w:t>Octeon’s</w:t>
      </w:r>
      <w:proofErr w:type="spellEnd"/>
      <w:r>
        <w:t xml:space="preserve"> capabilities to handle </w:t>
      </w:r>
    </w:p>
    <w:p w:rsidR="00121FD7" w:rsidRDefault="00121FD7" w:rsidP="00121FD7">
      <w:r>
        <w:t>large volumes of network traffic efficiently.</w:t>
      </w:r>
    </w:p>
    <w:p w:rsidR="00121FD7" w:rsidRDefault="00121FD7" w:rsidP="00121FD7">
      <w:r>
        <w:t xml:space="preserve">• Security Appliances: Used in devices requiring fast encryption and decryption, such as VPNs </w:t>
      </w:r>
    </w:p>
    <w:p w:rsidR="00121FD7" w:rsidRDefault="00121FD7" w:rsidP="00121FD7">
      <w:r>
        <w:t>and secure gateways.</w:t>
      </w:r>
    </w:p>
    <w:p w:rsidR="00121FD7" w:rsidRDefault="00121FD7" w:rsidP="00121FD7">
      <w:r>
        <w:t xml:space="preserve">• Storage Solutions: Employed in storage systems where data compression and encryption are </w:t>
      </w:r>
    </w:p>
    <w:p w:rsidR="00121FD7" w:rsidRDefault="00121FD7" w:rsidP="00121FD7">
      <w:r>
        <w:t>needed to enhance performance and security.</w:t>
      </w:r>
    </w:p>
    <w:p w:rsidR="00121FD7" w:rsidRDefault="00121FD7" w:rsidP="00121FD7">
      <w:r>
        <w:t xml:space="preserve">In a computer architecture context, Ocelot’s role is more about software architectural patterns and </w:t>
      </w:r>
    </w:p>
    <w:p w:rsidR="00121FD7" w:rsidRDefault="00121FD7" w:rsidP="00121FD7">
      <w:r>
        <w:t xml:space="preserve">managing distributed systems, while </w:t>
      </w:r>
      <w:proofErr w:type="spellStart"/>
      <w:r>
        <w:t>Octeon’s</w:t>
      </w:r>
      <w:proofErr w:type="spellEnd"/>
      <w:r>
        <w:t xml:space="preserve"> significance lies in its hardware architecture and </w:t>
      </w:r>
    </w:p>
    <w:p w:rsidR="00121FD7" w:rsidRDefault="00121FD7" w:rsidP="00121FD7">
      <w:r>
        <w:t>capabilities tailored for high-performance, specialized computing tasks.</w:t>
      </w:r>
    </w:p>
    <w:p w:rsidR="00121FD7" w:rsidRDefault="00121FD7" w:rsidP="00121FD7">
      <w:r>
        <w:t xml:space="preserve">Types </w:t>
      </w:r>
      <w:proofErr w:type="gramStart"/>
      <w:r>
        <w:t>Of</w:t>
      </w:r>
      <w:proofErr w:type="gramEnd"/>
      <w:r>
        <w:t xml:space="preserve"> Processors:</w:t>
      </w:r>
    </w:p>
    <w:p w:rsidR="00121FD7" w:rsidRDefault="00121FD7" w:rsidP="00121FD7"/>
    <w:p w:rsidR="00121FD7" w:rsidRDefault="00121FD7" w:rsidP="00121FD7">
      <w:r>
        <w:t xml:space="preserve">Central Processing Units (CPUs) • Description: General-purpose processors that execute instructions from computer programs. • Manufacturers: Intel: Core series (i3, i5, i7, i9), Xeon, Atom AMD: </w:t>
      </w:r>
      <w:proofErr w:type="spellStart"/>
      <w:r>
        <w:t>Ryzen</w:t>
      </w:r>
      <w:proofErr w:type="spellEnd"/>
      <w:r>
        <w:t xml:space="preserve">, </w:t>
      </w:r>
      <w:proofErr w:type="spellStart"/>
      <w:r>
        <w:t>Threadripper</w:t>
      </w:r>
      <w:proofErr w:type="spellEnd"/>
      <w:r>
        <w:t>, EPYC, Athlon ARM Holdings (designs licensed to other manufacturers): Cortex-A series, Cortex-R series (manufactured by Qualcomm, Samsung, Apple, etc.)</w:t>
      </w:r>
    </w:p>
    <w:p w:rsidR="00121FD7" w:rsidRDefault="00121FD7" w:rsidP="00121FD7">
      <w:r>
        <w:t xml:space="preserve">Graphics Processing Units (GPUs) • Description: Specialized for parallel processing, primarily used for rendering graphics and accelerating AI and computational tasks. • Manufacturers: NVIDIA: GeForce, </w:t>
      </w:r>
      <w:proofErr w:type="spellStart"/>
      <w:r>
        <w:t>Quadro</w:t>
      </w:r>
      <w:proofErr w:type="spellEnd"/>
      <w:r>
        <w:t xml:space="preserve">, Tesla, A100 AMD: Radeon, Radeon Pro Intel: Iris, </w:t>
      </w:r>
      <w:proofErr w:type="spellStart"/>
      <w:r>
        <w:t>Xe</w:t>
      </w:r>
      <w:proofErr w:type="spellEnd"/>
    </w:p>
    <w:p w:rsidR="00121FD7" w:rsidRDefault="00121FD7" w:rsidP="00121FD7">
      <w:r>
        <w:lastRenderedPageBreak/>
        <w:t xml:space="preserve">Digital Signal Processors (DSPs) • Description: Optimized for real-time signal processing tasks such as audio, video, and communications. • Manufacturers: Texas Instruments: TMS320 series Qualcomm: Hexagon DSP Analog Devices: SHARC, </w:t>
      </w:r>
      <w:proofErr w:type="spellStart"/>
      <w:r>
        <w:t>Blackfin</w:t>
      </w:r>
      <w:proofErr w:type="spellEnd"/>
    </w:p>
    <w:p w:rsidR="00121FD7" w:rsidRDefault="00121FD7" w:rsidP="00121FD7">
      <w:r>
        <w:t xml:space="preserve">Application-Specific Integrated Circuits (ASICs) • Description: Custom-designed for specific applications, offering high performance and efficiency for those tasks. • Manufacturers: </w:t>
      </w:r>
      <w:proofErr w:type="spellStart"/>
      <w:r>
        <w:t>Bitmain</w:t>
      </w:r>
      <w:proofErr w:type="spellEnd"/>
      <w:r>
        <w:t xml:space="preserve">: </w:t>
      </w:r>
      <w:proofErr w:type="spellStart"/>
      <w:r>
        <w:t>Antminer</w:t>
      </w:r>
      <w:proofErr w:type="spellEnd"/>
      <w:r>
        <w:t xml:space="preserve"> (for cryptocurrency mining) Google: Tensor Processing Unit (TPU) Broadcom: Network ASICs</w:t>
      </w:r>
    </w:p>
    <w:p w:rsidR="00121FD7" w:rsidRDefault="00121FD7" w:rsidP="00121FD7">
      <w:r>
        <w:t xml:space="preserve">Microcontrollers (MCUs) • Description: Small, integrated circuits that contain a processor core, memory, and programmable input/output peripherals. • Manufacturers: Microchip Technology: PIC series, AVR series (acquired from Atmel) STMicroelectronics: STM32 series Texas Instruments: MSP430 series NXP Semiconductors: </w:t>
      </w:r>
      <w:proofErr w:type="spellStart"/>
      <w:r>
        <w:t>Kinetis</w:t>
      </w:r>
      <w:proofErr w:type="spellEnd"/>
      <w:r>
        <w:t>, LPC series</w:t>
      </w:r>
    </w:p>
    <w:p w:rsidR="00121FD7" w:rsidRDefault="00121FD7" w:rsidP="00121FD7">
      <w:r>
        <w:t>System-</w:t>
      </w:r>
      <w:proofErr w:type="gramStart"/>
      <w:r>
        <w:t>on</w:t>
      </w:r>
      <w:proofErr w:type="gramEnd"/>
      <w:r>
        <w:t>-Chip (</w:t>
      </w:r>
      <w:proofErr w:type="spellStart"/>
      <w:r>
        <w:t>SoC</w:t>
      </w:r>
      <w:proofErr w:type="spellEnd"/>
      <w:r>
        <w:t xml:space="preserve">) • Description: Integrates multiple components, including CPU, GPU, memory, and I/O interfaces, onto a single chip. • Manufacturers: Apple: A-series (e.g., A14 Bionic), M-series (e.g., M1, M2) Qualcomm: Snapdragon series Samsung: </w:t>
      </w:r>
      <w:proofErr w:type="spellStart"/>
      <w:r>
        <w:t>Exynos</w:t>
      </w:r>
      <w:proofErr w:type="spellEnd"/>
      <w:r>
        <w:t xml:space="preserve"> series </w:t>
      </w:r>
      <w:proofErr w:type="spellStart"/>
      <w:r>
        <w:t>MediaTek</w:t>
      </w:r>
      <w:proofErr w:type="spellEnd"/>
      <w:r>
        <w:t xml:space="preserve">: </w:t>
      </w:r>
      <w:proofErr w:type="spellStart"/>
      <w:r>
        <w:t>Helio</w:t>
      </w:r>
      <w:proofErr w:type="spellEnd"/>
      <w:r>
        <w:t xml:space="preserve">, </w:t>
      </w:r>
      <w:proofErr w:type="spellStart"/>
      <w:r>
        <w:t>Dimensity</w:t>
      </w:r>
      <w:proofErr w:type="spellEnd"/>
      <w:r>
        <w:t xml:space="preserve"> series</w:t>
      </w:r>
    </w:p>
    <w:p w:rsidR="00121FD7" w:rsidRDefault="00121FD7" w:rsidP="00121FD7">
      <w:r>
        <w:t xml:space="preserve">Network Processors • Description: Designed for processing network traffic, such as routing and packet inspection. • Manufacturers: Intel: IXP series Broadcom: </w:t>
      </w:r>
      <w:proofErr w:type="spellStart"/>
      <w:r>
        <w:t>StrataXGS</w:t>
      </w:r>
      <w:proofErr w:type="spellEnd"/>
      <w:r>
        <w:t xml:space="preserve"> series Marvell: </w:t>
      </w:r>
      <w:proofErr w:type="spellStart"/>
      <w:r>
        <w:t>Prestera</w:t>
      </w:r>
      <w:proofErr w:type="spellEnd"/>
      <w:r>
        <w:t xml:space="preserve"> series</w:t>
      </w:r>
    </w:p>
    <w:p w:rsidR="00121FD7" w:rsidRDefault="00121FD7" w:rsidP="00121FD7">
      <w:r>
        <w:t xml:space="preserve">Multicore Processors • Description: Processors with multiple cores on a single chip, allowing for parallel processing of tasks. • Manufacturers: Intel: Core i9, Xeon AMD: </w:t>
      </w:r>
      <w:proofErr w:type="spellStart"/>
      <w:r>
        <w:t>Ryzen</w:t>
      </w:r>
      <w:proofErr w:type="spellEnd"/>
      <w:r>
        <w:t xml:space="preserve"> </w:t>
      </w:r>
      <w:proofErr w:type="spellStart"/>
      <w:r>
        <w:t>Threadripper</w:t>
      </w:r>
      <w:proofErr w:type="spellEnd"/>
      <w:r>
        <w:t>, EPYC IBM: Power series</w:t>
      </w:r>
    </w:p>
    <w:p w:rsidR="00121FD7" w:rsidRDefault="00121FD7" w:rsidP="00121FD7">
      <w:r>
        <w:t xml:space="preserve">Field-Programmable Gate Arrays (FPGAs) • Description: Integrated circuits that can be programmed after manufacturing to perform specific tasks. • Manufacturers: Xilinx (now part of AMD): </w:t>
      </w:r>
      <w:proofErr w:type="spellStart"/>
      <w:r>
        <w:t>Virtex</w:t>
      </w:r>
      <w:proofErr w:type="spellEnd"/>
      <w:r>
        <w:t xml:space="preserve">, </w:t>
      </w:r>
      <w:proofErr w:type="spellStart"/>
      <w:r>
        <w:t>Kintex</w:t>
      </w:r>
      <w:proofErr w:type="spellEnd"/>
      <w:r>
        <w:t xml:space="preserve">, </w:t>
      </w:r>
      <w:proofErr w:type="spellStart"/>
      <w:r>
        <w:t>Artix</w:t>
      </w:r>
      <w:proofErr w:type="spellEnd"/>
      <w:r>
        <w:t xml:space="preserve"> series Intel (formerly Altera): </w:t>
      </w:r>
      <w:proofErr w:type="spellStart"/>
      <w:r>
        <w:t>Stratix</w:t>
      </w:r>
      <w:proofErr w:type="spellEnd"/>
      <w:r>
        <w:t xml:space="preserve">, </w:t>
      </w:r>
      <w:proofErr w:type="spellStart"/>
      <w:r>
        <w:t>Arria</w:t>
      </w:r>
      <w:proofErr w:type="spellEnd"/>
      <w:r>
        <w:t xml:space="preserve">, Cyclone series Lattice Semiconductor: ECP, </w:t>
      </w:r>
      <w:proofErr w:type="spellStart"/>
      <w:r>
        <w:t>MachXO</w:t>
      </w:r>
      <w:proofErr w:type="spellEnd"/>
      <w:r>
        <w:t xml:space="preserve"> series</w:t>
      </w:r>
    </w:p>
    <w:p w:rsidR="00121FD7" w:rsidRDefault="00121FD7" w:rsidP="00121FD7">
      <w:r>
        <w:t xml:space="preserve">Neural Processing Units (NPUs) • Description: Specialized for artificial intelligence and machine learning tasks. • Manufacturers: Google: Tensor Processing Unit (TPU) Huawei: Ascend NPUs Apple: Neural Engine (part of A-series and M-series </w:t>
      </w:r>
      <w:proofErr w:type="spellStart"/>
      <w:r>
        <w:t>SoCs</w:t>
      </w:r>
      <w:proofErr w:type="spellEnd"/>
      <w:r>
        <w:t>)</w:t>
      </w:r>
    </w:p>
    <w:p w:rsidR="00121FD7" w:rsidRDefault="00121FD7" w:rsidP="00121FD7">
      <w:r>
        <w:t xml:space="preserve">Quantum Processors • Description: Use principles of quantum mechanics to perform computations, offering potential speedups for specific tasks. • Manufacturers: IBM: Q System One D-Wave Systems: Quantum </w:t>
      </w:r>
      <w:proofErr w:type="spellStart"/>
      <w:r>
        <w:t>Annealers</w:t>
      </w:r>
      <w:proofErr w:type="spellEnd"/>
      <w:r>
        <w:t xml:space="preserve"> Google: Sycamore</w:t>
      </w:r>
    </w:p>
    <w:p w:rsidR="00121FD7" w:rsidRDefault="00121FD7" w:rsidP="00121FD7">
      <w:r>
        <w:t xml:space="preserve">Embedded Processors • Description: Used in embedded systems for controlling devices and machinery. • Manufacturers: ARM Holdings (designs licensed to other manufacturers): Cortex-M series NXP Semiconductors: i.MX series </w:t>
      </w:r>
      <w:proofErr w:type="spellStart"/>
      <w:r>
        <w:t>Renesas</w:t>
      </w:r>
      <w:proofErr w:type="spellEnd"/>
      <w:r>
        <w:t xml:space="preserve"> Electronics: RX, RZ series Summary: Each type of processor serves specific functions and is manufactured by various companies, each bringing unique capabilities and optimizations to their designs. This diversity allows for tailored solutions across different applications, from consumer electronics to high-performance computing and specialized tasks like AI and quantum computing.</w:t>
      </w:r>
    </w:p>
    <w:p w:rsidR="00121FD7" w:rsidRDefault="00121FD7" w:rsidP="00121FD7">
      <w:r>
        <w:t xml:space="preserve">Types </w:t>
      </w:r>
      <w:proofErr w:type="gramStart"/>
      <w:r>
        <w:t>Of</w:t>
      </w:r>
      <w:proofErr w:type="gramEnd"/>
      <w:r>
        <w:t xml:space="preserve"> Memory:</w:t>
      </w:r>
    </w:p>
    <w:p w:rsidR="00121FD7" w:rsidRDefault="00121FD7" w:rsidP="00121FD7">
      <w:r>
        <w:t xml:space="preserve"> In computer architecture, memory is an essential component that stores data and instructions </w:t>
      </w:r>
    </w:p>
    <w:p w:rsidR="00121FD7" w:rsidRDefault="00121FD7" w:rsidP="00121FD7">
      <w:r>
        <w:t xml:space="preserve">required by the processor. </w:t>
      </w:r>
    </w:p>
    <w:p w:rsidR="00121FD7" w:rsidRDefault="00121FD7" w:rsidP="00121FD7">
      <w:r>
        <w:lastRenderedPageBreak/>
        <w:t xml:space="preserve"> Different types of memory serve various purposes and have distinct characteristics. </w:t>
      </w:r>
    </w:p>
    <w:p w:rsidR="00121FD7" w:rsidRDefault="00121FD7" w:rsidP="00121FD7">
      <w:r>
        <w:t xml:space="preserve"> Here are the main types of memory used in computer architecture:</w:t>
      </w:r>
    </w:p>
    <w:p w:rsidR="00121FD7" w:rsidRDefault="00121FD7" w:rsidP="00121FD7">
      <w:r>
        <w:t>1. Primary Memory (Main Memory)</w:t>
      </w:r>
    </w:p>
    <w:p w:rsidR="00121FD7" w:rsidRDefault="00121FD7" w:rsidP="00121FD7">
      <w:r>
        <w:t>• Description:</w:t>
      </w:r>
    </w:p>
    <w:p w:rsidR="00121FD7" w:rsidRDefault="00121FD7" w:rsidP="00121FD7">
      <w:r>
        <w:t>Directly accessible by the CPU and is used to store data that is actively being worked on.</w:t>
      </w:r>
    </w:p>
    <w:p w:rsidR="00121FD7" w:rsidRDefault="00121FD7" w:rsidP="00121FD7">
      <w:r>
        <w:t>• Types:</w:t>
      </w:r>
    </w:p>
    <w:p w:rsidR="00121FD7" w:rsidRDefault="00121FD7" w:rsidP="00121FD7">
      <w:r>
        <w:t>o Random Access Memory (RAM):</w:t>
      </w:r>
    </w:p>
    <w:p w:rsidR="00121FD7" w:rsidRDefault="00121FD7" w:rsidP="00121FD7">
      <w:r>
        <w:t xml:space="preserve">o Dynamic RAM (DRAM): Needs to be refreshed thousands of times per second. Used </w:t>
      </w:r>
    </w:p>
    <w:p w:rsidR="00121FD7" w:rsidRDefault="00121FD7" w:rsidP="00121FD7">
      <w:r>
        <w:t>for main memory.</w:t>
      </w:r>
    </w:p>
    <w:p w:rsidR="00121FD7" w:rsidRDefault="00121FD7" w:rsidP="00121FD7">
      <w:r>
        <w:t>-SDRAM (Synchronous DRAM)</w:t>
      </w:r>
    </w:p>
    <w:p w:rsidR="00121FD7" w:rsidRDefault="00121FD7" w:rsidP="00121FD7">
      <w:r>
        <w:t>-DDR SDRAM (Double Data Rate SDRAM)</w:t>
      </w:r>
    </w:p>
    <w:p w:rsidR="00121FD7" w:rsidRDefault="00121FD7" w:rsidP="00121FD7">
      <w:r>
        <w:t xml:space="preserve">o Static RAM (SRAM): Faster and more reliable than DRAM, but more expensive. Used </w:t>
      </w:r>
    </w:p>
    <w:p w:rsidR="00121FD7" w:rsidRDefault="00121FD7" w:rsidP="00121FD7">
      <w:r>
        <w:t>for cache memory.</w:t>
      </w:r>
    </w:p>
    <w:p w:rsidR="00121FD7" w:rsidRDefault="00121FD7" w:rsidP="00121FD7">
      <w:r>
        <w:t xml:space="preserve">o Read-Only Memory (ROM): Non-volatile memory that stores firmware and system </w:t>
      </w:r>
    </w:p>
    <w:p w:rsidR="00121FD7" w:rsidRDefault="00121FD7" w:rsidP="00121FD7">
      <w:r>
        <w:t>boot programs.</w:t>
      </w:r>
    </w:p>
    <w:p w:rsidR="00121FD7" w:rsidRDefault="00121FD7" w:rsidP="00121FD7">
      <w:r>
        <w:t>o PROM (Programmable ROM)</w:t>
      </w:r>
    </w:p>
    <w:p w:rsidR="00121FD7" w:rsidRDefault="00121FD7" w:rsidP="00121FD7">
      <w:r>
        <w:t>o EPROM (Erasable Programmable ROM)</w:t>
      </w:r>
    </w:p>
    <w:p w:rsidR="00121FD7" w:rsidRDefault="00121FD7" w:rsidP="00121FD7">
      <w:r>
        <w:t>o EEPROM (Electrically Erasable Programmable ROM)</w:t>
      </w:r>
    </w:p>
    <w:p w:rsidR="00121FD7" w:rsidRDefault="00121FD7" w:rsidP="00121FD7">
      <w:r>
        <w:t>2. Secondary Memory</w:t>
      </w:r>
    </w:p>
    <w:p w:rsidR="00121FD7" w:rsidRDefault="00121FD7" w:rsidP="00121FD7">
      <w:r>
        <w:t>• Description:</w:t>
      </w:r>
    </w:p>
    <w:p w:rsidR="00121FD7" w:rsidRDefault="00121FD7" w:rsidP="00121FD7">
      <w:r>
        <w:t>Non-volatile memory used for long-term storage of data and programs.</w:t>
      </w:r>
    </w:p>
    <w:p w:rsidR="00121FD7" w:rsidRDefault="00121FD7" w:rsidP="00121FD7">
      <w:r>
        <w:t>• Types:</w:t>
      </w:r>
    </w:p>
    <w:p w:rsidR="00121FD7" w:rsidRDefault="00121FD7" w:rsidP="00121FD7">
      <w:r>
        <w:t>Hard Disk Drives (HDDs): Magnetic storage with large capacity but slower access time.</w:t>
      </w:r>
    </w:p>
    <w:p w:rsidR="00121FD7" w:rsidRDefault="00121FD7" w:rsidP="00121FD7">
      <w:r>
        <w:t xml:space="preserve">Solid State Drives (SSDs): Flash memory storage with faster access time and higher reliability </w:t>
      </w:r>
    </w:p>
    <w:p w:rsidR="00121FD7" w:rsidRDefault="00121FD7" w:rsidP="00121FD7">
      <w:r>
        <w:t>than HDDs.</w:t>
      </w:r>
    </w:p>
    <w:p w:rsidR="00121FD7" w:rsidRDefault="00121FD7" w:rsidP="00121FD7">
      <w:r>
        <w:t>Optical Discs: CD, DVD, Blu-ray used for media and software distribution.</w:t>
      </w:r>
    </w:p>
    <w:p w:rsidR="00121FD7" w:rsidRDefault="00121FD7" w:rsidP="00121FD7">
      <w:r>
        <w:t>Magnetic Tapes: Used for archival storage due to high capacity and durability.</w:t>
      </w:r>
    </w:p>
    <w:p w:rsidR="00121FD7" w:rsidRDefault="00121FD7" w:rsidP="00121FD7">
      <w:r>
        <w:t>3. Cache Memory</w:t>
      </w:r>
    </w:p>
    <w:p w:rsidR="00121FD7" w:rsidRDefault="00121FD7" w:rsidP="00121FD7">
      <w:r>
        <w:t>• Description:</w:t>
      </w:r>
    </w:p>
    <w:p w:rsidR="00121FD7" w:rsidRDefault="00121FD7" w:rsidP="00121FD7">
      <w:r>
        <w:t xml:space="preserve">Small, high-speed memory located close to the CPU to reduce the time needed to access </w:t>
      </w:r>
    </w:p>
    <w:p w:rsidR="00121FD7" w:rsidRDefault="00121FD7" w:rsidP="00121FD7">
      <w:r>
        <w:t>frequently used data.</w:t>
      </w:r>
    </w:p>
    <w:p w:rsidR="00121FD7" w:rsidRDefault="00121FD7" w:rsidP="00121FD7">
      <w:r>
        <w:lastRenderedPageBreak/>
        <w:t>• Levels:</w:t>
      </w:r>
    </w:p>
    <w:p w:rsidR="00121FD7" w:rsidRDefault="00121FD7" w:rsidP="00121FD7">
      <w:r>
        <w:t>L1 Cache: Integrated within the CPU chip, very fast but small in size.</w:t>
      </w:r>
    </w:p>
    <w:p w:rsidR="00121FD7" w:rsidRDefault="00121FD7" w:rsidP="00121FD7">
      <w:r>
        <w:t xml:space="preserve">L2 Cache: Larger than L1, can be located on the CPU chip or on a separate chip close to the </w:t>
      </w:r>
    </w:p>
    <w:p w:rsidR="00121FD7" w:rsidRDefault="00121FD7" w:rsidP="00121FD7">
      <w:r>
        <w:t>CPU.</w:t>
      </w:r>
    </w:p>
    <w:p w:rsidR="00121FD7" w:rsidRDefault="00121FD7" w:rsidP="00121FD7">
      <w:r>
        <w:t>L3 Cache: Larger and slower than L1 and L2, shared among multiple CPU cores.</w:t>
      </w:r>
    </w:p>
    <w:p w:rsidR="00121FD7" w:rsidRDefault="00121FD7" w:rsidP="00121FD7">
      <w:r>
        <w:t>4. Virtual Memory</w:t>
      </w:r>
    </w:p>
    <w:p w:rsidR="00121FD7" w:rsidRDefault="00121FD7" w:rsidP="00121FD7">
      <w:r>
        <w:t>• Description:</w:t>
      </w:r>
    </w:p>
    <w:p w:rsidR="00121FD7" w:rsidRDefault="00121FD7" w:rsidP="00121FD7">
      <w:r>
        <w:t xml:space="preserve">A technique that uses a portion of secondary storage (usually an HDD or SSD) to extend the </w:t>
      </w:r>
    </w:p>
    <w:p w:rsidR="00121FD7" w:rsidRDefault="00121FD7" w:rsidP="00121FD7">
      <w:r>
        <w:t xml:space="preserve">apparent size of primary memory, allowing for the execution of larger programs or multiple </w:t>
      </w:r>
    </w:p>
    <w:p w:rsidR="00121FD7" w:rsidRDefault="00121FD7" w:rsidP="00121FD7">
      <w:r>
        <w:t>programs simultaneously.</w:t>
      </w:r>
    </w:p>
    <w:p w:rsidR="00121FD7" w:rsidRDefault="00121FD7" w:rsidP="00121FD7">
      <w:r>
        <w:t>• Mechanism:</w:t>
      </w:r>
    </w:p>
    <w:p w:rsidR="00121FD7" w:rsidRDefault="00121FD7" w:rsidP="00121FD7">
      <w:r>
        <w:t>Paging: Divides memory into fixed-size pages.</w:t>
      </w:r>
    </w:p>
    <w:p w:rsidR="00121FD7" w:rsidRDefault="00121FD7" w:rsidP="00121FD7">
      <w:r>
        <w:t>Segmentation: Divides memory into segments based on logical divisions of the program.</w:t>
      </w:r>
    </w:p>
    <w:p w:rsidR="00121FD7" w:rsidRDefault="00121FD7" w:rsidP="00121FD7">
      <w:r>
        <w:t>5. Flash Memory</w:t>
      </w:r>
    </w:p>
    <w:p w:rsidR="00121FD7" w:rsidRDefault="00121FD7" w:rsidP="00121FD7">
      <w:r>
        <w:t>• Description:</w:t>
      </w:r>
    </w:p>
    <w:p w:rsidR="00121FD7" w:rsidRDefault="00121FD7" w:rsidP="00121FD7">
      <w:r>
        <w:t>Non-volatile memory used for storage and transfer of data in portable devices.</w:t>
      </w:r>
    </w:p>
    <w:p w:rsidR="00121FD7" w:rsidRDefault="00121FD7" w:rsidP="00121FD7">
      <w:r>
        <w:t>• Types:</w:t>
      </w:r>
    </w:p>
    <w:p w:rsidR="00121FD7" w:rsidRDefault="00121FD7" w:rsidP="00121FD7">
      <w:r>
        <w:t>NAND Flash: Used in USB drives, SSDs, and memory cards.</w:t>
      </w:r>
    </w:p>
    <w:p w:rsidR="00121FD7" w:rsidRDefault="00121FD7" w:rsidP="00121FD7">
      <w:r>
        <w:t>NOR Flash: Used in embedded systems and firmware storage.</w:t>
      </w:r>
    </w:p>
    <w:p w:rsidR="00121FD7" w:rsidRDefault="00121FD7" w:rsidP="00121FD7">
      <w:r>
        <w:t>6. Registers</w:t>
      </w:r>
    </w:p>
    <w:p w:rsidR="00121FD7" w:rsidRDefault="00121FD7" w:rsidP="00121FD7">
      <w:r>
        <w:t>• Description:</w:t>
      </w:r>
    </w:p>
    <w:p w:rsidR="00121FD7" w:rsidRDefault="00121FD7" w:rsidP="00121FD7">
      <w:r>
        <w:t xml:space="preserve">Small, fast storage locations within the CPU used to hold temporary data and instructions </w:t>
      </w:r>
    </w:p>
    <w:p w:rsidR="00121FD7" w:rsidRDefault="00121FD7" w:rsidP="00121FD7">
      <w:r>
        <w:t>during processing.</w:t>
      </w:r>
    </w:p>
    <w:p w:rsidR="00121FD7" w:rsidRDefault="00121FD7" w:rsidP="00121FD7">
      <w:r>
        <w:t>• Types:</w:t>
      </w:r>
    </w:p>
    <w:p w:rsidR="00121FD7" w:rsidRDefault="00121FD7" w:rsidP="00121FD7">
      <w:r>
        <w:t>Data Registers: Store intermediate data.</w:t>
      </w:r>
    </w:p>
    <w:p w:rsidR="00121FD7" w:rsidRDefault="00121FD7" w:rsidP="00121FD7">
      <w:r>
        <w:t>Address Registers: Store memory addresses.</w:t>
      </w:r>
    </w:p>
    <w:p w:rsidR="00121FD7" w:rsidRDefault="00121FD7" w:rsidP="00121FD7">
      <w:r>
        <w:t>Status Registers: Hold flags and control information.</w:t>
      </w:r>
    </w:p>
    <w:p w:rsidR="00121FD7" w:rsidRDefault="00121FD7" w:rsidP="00121FD7">
      <w:r>
        <w:t>7. Memory Modules</w:t>
      </w:r>
    </w:p>
    <w:p w:rsidR="00121FD7" w:rsidRDefault="00121FD7" w:rsidP="00121FD7">
      <w:r>
        <w:t>• Description:</w:t>
      </w:r>
    </w:p>
    <w:p w:rsidR="00121FD7" w:rsidRDefault="00121FD7" w:rsidP="00121FD7">
      <w:r>
        <w:t xml:space="preserve"> Physical implementations of memory types, typically used for RAM.</w:t>
      </w:r>
    </w:p>
    <w:p w:rsidR="00121FD7" w:rsidRDefault="00121FD7" w:rsidP="00121FD7">
      <w:r>
        <w:t>• Types:</w:t>
      </w:r>
    </w:p>
    <w:p w:rsidR="00121FD7" w:rsidRDefault="00121FD7" w:rsidP="00121FD7">
      <w:r>
        <w:lastRenderedPageBreak/>
        <w:t xml:space="preserve"> DIMM (Dual Inline Memory Module): Used in desktops and servers.</w:t>
      </w:r>
    </w:p>
    <w:p w:rsidR="00121FD7" w:rsidRDefault="00121FD7" w:rsidP="00121FD7">
      <w:r>
        <w:t xml:space="preserve"> SO-DIMM (Small Outline DIMM): Used in laptops and compact devices.</w:t>
      </w:r>
    </w:p>
    <w:p w:rsidR="00121FD7" w:rsidRDefault="00121FD7" w:rsidP="00121FD7">
      <w:r>
        <w:t>8. Non-Volatile Memory (NVM)</w:t>
      </w:r>
    </w:p>
    <w:p w:rsidR="00121FD7" w:rsidRDefault="00121FD7" w:rsidP="00121FD7">
      <w:r>
        <w:t>• Description:</w:t>
      </w:r>
    </w:p>
    <w:p w:rsidR="00121FD7" w:rsidRDefault="00121FD7" w:rsidP="00121FD7">
      <w:r>
        <w:t>Memory that retains data even when the power is turned off.</w:t>
      </w:r>
    </w:p>
    <w:p w:rsidR="00121FD7" w:rsidRDefault="00121FD7" w:rsidP="00121FD7">
      <w:r>
        <w:t>• Types:</w:t>
      </w:r>
    </w:p>
    <w:p w:rsidR="00121FD7" w:rsidRDefault="00121FD7" w:rsidP="00121FD7">
      <w:r>
        <w:t>Ferroelectric RAM (</w:t>
      </w:r>
      <w:proofErr w:type="spellStart"/>
      <w:r>
        <w:t>FeRAM</w:t>
      </w:r>
      <w:proofErr w:type="spellEnd"/>
      <w:r>
        <w:t xml:space="preserve">): Combines the fast read/write access of RAM with the </w:t>
      </w:r>
      <w:proofErr w:type="spellStart"/>
      <w:r>
        <w:t>non</w:t>
      </w:r>
      <w:r>
        <w:rPr>
          <w:rFonts w:ascii="Tahoma" w:hAnsi="Tahoma" w:cs="Tahoma"/>
        </w:rPr>
        <w:t>�</w:t>
      </w:r>
      <w:r>
        <w:t>volatility</w:t>
      </w:r>
      <w:proofErr w:type="spellEnd"/>
      <w:r>
        <w:t xml:space="preserve"> of flash memory.</w:t>
      </w:r>
    </w:p>
    <w:p w:rsidR="00121FD7" w:rsidRDefault="00121FD7" w:rsidP="00121FD7">
      <w:proofErr w:type="spellStart"/>
      <w:r>
        <w:t>Magnetoresistive</w:t>
      </w:r>
      <w:proofErr w:type="spellEnd"/>
      <w:r>
        <w:t xml:space="preserve"> RAM (MRAM): Uses magnetic states to store data.</w:t>
      </w:r>
    </w:p>
    <w:p w:rsidR="00121FD7" w:rsidRDefault="00121FD7" w:rsidP="00121FD7">
      <w:r>
        <w:t>Phase-Change Memory (PCM): Uses the change in state of a material to store data.</w:t>
      </w:r>
    </w:p>
    <w:p w:rsidR="00121FD7" w:rsidRDefault="00121FD7" w:rsidP="00121FD7">
      <w:r>
        <w:t xml:space="preserve"> Summary:</w:t>
      </w:r>
    </w:p>
    <w:p w:rsidR="00121FD7" w:rsidRDefault="00121FD7" w:rsidP="00121FD7">
      <w:r>
        <w:t xml:space="preserve"> Each type of memory in computer architecture is designed to balance factors such as speed, </w:t>
      </w:r>
    </w:p>
    <w:p w:rsidR="00121FD7" w:rsidRDefault="00121FD7" w:rsidP="00121FD7">
      <w:r>
        <w:t xml:space="preserve">volatility, capacity, and cost. </w:t>
      </w:r>
    </w:p>
    <w:p w:rsidR="00121FD7" w:rsidRDefault="00121FD7" w:rsidP="00121FD7">
      <w:r>
        <w:t xml:space="preserve"> The hierarchy and proper management of these memory types are crucial for optimizing system </w:t>
      </w:r>
    </w:p>
    <w:p w:rsidR="00121FD7" w:rsidRDefault="00121FD7" w:rsidP="00121FD7">
      <w:r>
        <w:t>performance and efficiency.</w:t>
      </w:r>
    </w:p>
    <w:p w:rsidR="00121FD7" w:rsidRDefault="00121FD7" w:rsidP="00121FD7">
      <w:r>
        <w:t>#Number Systems:</w:t>
      </w:r>
    </w:p>
    <w:p w:rsidR="00121FD7" w:rsidRDefault="00121FD7" w:rsidP="00121FD7">
      <w:r>
        <w:t>Binary to decimal</w:t>
      </w:r>
    </w:p>
    <w:p w:rsidR="00121FD7" w:rsidRDefault="00121FD7" w:rsidP="00121FD7">
      <w:r>
        <w:t>● 11111111 - 255</w:t>
      </w:r>
    </w:p>
    <w:p w:rsidR="00121FD7" w:rsidRDefault="00121FD7" w:rsidP="00121FD7">
      <w:r>
        <w:t>● 11000101 -197</w:t>
      </w:r>
    </w:p>
    <w:p w:rsidR="00121FD7" w:rsidRDefault="00121FD7" w:rsidP="00121FD7">
      <w:r>
        <w:t>● 11110110 - 246</w:t>
      </w:r>
    </w:p>
    <w:p w:rsidR="00121FD7" w:rsidRDefault="00121FD7" w:rsidP="00121FD7">
      <w:r>
        <w:t>● 00010011 - 19</w:t>
      </w:r>
    </w:p>
    <w:p w:rsidR="00121FD7" w:rsidRDefault="00121FD7" w:rsidP="00121FD7">
      <w:r>
        <w:t>● 10000001 - 129</w:t>
      </w:r>
    </w:p>
    <w:p w:rsidR="00121FD7" w:rsidRDefault="00121FD7" w:rsidP="00121FD7">
      <w:r>
        <w:t>● 00110001 - 49</w:t>
      </w:r>
    </w:p>
    <w:p w:rsidR="00121FD7" w:rsidRDefault="00121FD7" w:rsidP="00121FD7">
      <w:r>
        <w:t>● 01111000 - 120</w:t>
      </w:r>
    </w:p>
    <w:p w:rsidR="00121FD7" w:rsidRDefault="00121FD7" w:rsidP="00121FD7">
      <w:r>
        <w:t>● 11110000 - 240</w:t>
      </w:r>
    </w:p>
    <w:p w:rsidR="00121FD7" w:rsidRDefault="00121FD7" w:rsidP="00121FD7">
      <w:r>
        <w:t>● 00111011 - 59</w:t>
      </w:r>
    </w:p>
    <w:p w:rsidR="00121FD7" w:rsidRDefault="00121FD7" w:rsidP="00121FD7">
      <w:r>
        <w:t>● 00000111 - 7</w:t>
      </w:r>
    </w:p>
    <w:p w:rsidR="00121FD7" w:rsidRDefault="00121FD7" w:rsidP="00121FD7">
      <w:r>
        <w:t>● 00011011 - 27</w:t>
      </w:r>
    </w:p>
    <w:p w:rsidR="00121FD7" w:rsidRDefault="00121FD7" w:rsidP="00121FD7">
      <w:r>
        <w:t>● 10101010 - 170</w:t>
      </w:r>
    </w:p>
    <w:p w:rsidR="00121FD7" w:rsidRDefault="00121FD7" w:rsidP="00121FD7">
      <w:r>
        <w:t>● 01101111 - 111</w:t>
      </w:r>
    </w:p>
    <w:p w:rsidR="00121FD7" w:rsidRDefault="00121FD7" w:rsidP="00121FD7">
      <w:r>
        <w:t>● 11111000 - 248</w:t>
      </w:r>
    </w:p>
    <w:p w:rsidR="00121FD7" w:rsidRDefault="00121FD7" w:rsidP="00121FD7">
      <w:r>
        <w:lastRenderedPageBreak/>
        <w:t>● 00100000 - 32</w:t>
      </w:r>
    </w:p>
    <w:p w:rsidR="00121FD7" w:rsidRDefault="00121FD7" w:rsidP="00121FD7">
      <w:r>
        <w:t>● 01010101 - 85</w:t>
      </w:r>
    </w:p>
    <w:p w:rsidR="00121FD7" w:rsidRDefault="00121FD7" w:rsidP="00121FD7">
      <w:r>
        <w:t>● 00111110 - 62</w:t>
      </w:r>
    </w:p>
    <w:p w:rsidR="00121FD7" w:rsidRDefault="00121FD7" w:rsidP="00121FD7">
      <w:r>
        <w:t>● 00000011 - 3</w:t>
      </w:r>
    </w:p>
    <w:p w:rsidR="00121FD7" w:rsidRDefault="00121FD7" w:rsidP="00121FD7">
      <w:r>
        <w:t>● 11101101 - 237</w:t>
      </w:r>
    </w:p>
    <w:p w:rsidR="00121FD7" w:rsidRDefault="00121FD7" w:rsidP="00121FD7">
      <w:r>
        <w:t>● 11000000 – 192</w:t>
      </w:r>
    </w:p>
    <w:p w:rsidR="00121FD7" w:rsidRDefault="00121FD7" w:rsidP="00121FD7">
      <w:r>
        <w:t>--------------------------------------------------------------------------------------------------------------------------</w:t>
      </w:r>
    </w:p>
    <w:p w:rsidR="00121FD7" w:rsidRDefault="00121FD7" w:rsidP="00121FD7">
      <w:r>
        <w:t>Decimal to binary</w:t>
      </w:r>
    </w:p>
    <w:p w:rsidR="00121FD7" w:rsidRDefault="00121FD7" w:rsidP="00121FD7">
      <w:r>
        <w:t>● 123 - 1111011</w:t>
      </w:r>
    </w:p>
    <w:p w:rsidR="00121FD7" w:rsidRDefault="00121FD7" w:rsidP="00121FD7">
      <w:r>
        <w:t>● 50 - 110010</w:t>
      </w:r>
    </w:p>
    <w:p w:rsidR="00121FD7" w:rsidRDefault="00121FD7" w:rsidP="00121FD7">
      <w:r>
        <w:t>● 255 - 11111111</w:t>
      </w:r>
    </w:p>
    <w:p w:rsidR="00121FD7" w:rsidRDefault="00121FD7" w:rsidP="00121FD7">
      <w:r>
        <w:t>● 200 - 11001000</w:t>
      </w:r>
    </w:p>
    <w:p w:rsidR="00121FD7" w:rsidRDefault="00121FD7" w:rsidP="00121FD7">
      <w:r>
        <w:t>● 10 - 1010</w:t>
      </w:r>
    </w:p>
    <w:p w:rsidR="00121FD7" w:rsidRDefault="00121FD7" w:rsidP="00121FD7">
      <w:r>
        <w:t>● 138 - 10001010</w:t>
      </w:r>
    </w:p>
    <w:p w:rsidR="00121FD7" w:rsidRDefault="00121FD7" w:rsidP="00121FD7">
      <w:r>
        <w:t>● 1 - 1</w:t>
      </w:r>
    </w:p>
    <w:p w:rsidR="00121FD7" w:rsidRDefault="00121FD7" w:rsidP="00121FD7">
      <w:r>
        <w:t>● 13 - 1101</w:t>
      </w:r>
    </w:p>
    <w:p w:rsidR="00121FD7" w:rsidRDefault="00121FD7" w:rsidP="00121FD7">
      <w:r>
        <w:t>● 250 - 11111010</w:t>
      </w:r>
    </w:p>
    <w:p w:rsidR="00121FD7" w:rsidRDefault="00121FD7" w:rsidP="00121FD7">
      <w:r>
        <w:t>● 107 - 11111010</w:t>
      </w:r>
    </w:p>
    <w:p w:rsidR="00121FD7" w:rsidRDefault="00121FD7" w:rsidP="00121FD7">
      <w:r>
        <w:t>● 224 - 11100000</w:t>
      </w:r>
    </w:p>
    <w:p w:rsidR="00121FD7" w:rsidRDefault="00121FD7" w:rsidP="00121FD7">
      <w:r>
        <w:t>● 192 - 11000000</w:t>
      </w:r>
    </w:p>
    <w:p w:rsidR="00121FD7" w:rsidRDefault="00121FD7" w:rsidP="00121FD7">
      <w:r>
        <w:t>● 172 - 10101100</w:t>
      </w:r>
    </w:p>
    <w:p w:rsidR="00121FD7" w:rsidRDefault="00121FD7" w:rsidP="00121FD7">
      <w:r>
        <w:t>● 100 - 1100100</w:t>
      </w:r>
    </w:p>
    <w:p w:rsidR="00121FD7" w:rsidRDefault="00121FD7" w:rsidP="00121FD7">
      <w:r>
        <w:t>● 119 - 1110111</w:t>
      </w:r>
    </w:p>
    <w:p w:rsidR="00121FD7" w:rsidRDefault="00121FD7" w:rsidP="00121FD7">
      <w:r>
        <w:t>● 57 - 111001</w:t>
      </w:r>
    </w:p>
    <w:p w:rsidR="00121FD7" w:rsidRDefault="00121FD7" w:rsidP="00121FD7">
      <w:r>
        <w:t>● 98 - 1100010</w:t>
      </w:r>
    </w:p>
    <w:p w:rsidR="00121FD7" w:rsidRDefault="00121FD7" w:rsidP="00121FD7">
      <w:r>
        <w:t>● 179 - 10110011</w:t>
      </w:r>
    </w:p>
    <w:p w:rsidR="005E3974" w:rsidRDefault="00121FD7" w:rsidP="00121FD7">
      <w:r>
        <w:t>● 2 – 10</w:t>
      </w:r>
    </w:p>
    <w:sectPr w:rsidR="005E3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22C4E"/>
    <w:multiLevelType w:val="multilevel"/>
    <w:tmpl w:val="E656F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FC2039"/>
    <w:multiLevelType w:val="multilevel"/>
    <w:tmpl w:val="C4A47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FD7"/>
    <w:rsid w:val="00121FD7"/>
    <w:rsid w:val="005E3974"/>
    <w:rsid w:val="00C73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F427"/>
  <w15:chartTrackingRefBased/>
  <w15:docId w15:val="{B4081C34-1DC4-420E-B753-DC39B18D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21FD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1FD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21FD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2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1FD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21F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26587">
      <w:bodyDiv w:val="1"/>
      <w:marLeft w:val="0"/>
      <w:marRight w:val="0"/>
      <w:marTop w:val="0"/>
      <w:marBottom w:val="0"/>
      <w:divBdr>
        <w:top w:val="none" w:sz="0" w:space="0" w:color="auto"/>
        <w:left w:val="none" w:sz="0" w:space="0" w:color="auto"/>
        <w:bottom w:val="none" w:sz="0" w:space="0" w:color="auto"/>
        <w:right w:val="none" w:sz="0" w:space="0" w:color="auto"/>
      </w:divBdr>
      <w:divsChild>
        <w:div w:id="1464694840">
          <w:marLeft w:val="0"/>
          <w:marRight w:val="0"/>
          <w:marTop w:val="0"/>
          <w:marBottom w:val="0"/>
          <w:divBdr>
            <w:top w:val="none" w:sz="0" w:space="0" w:color="auto"/>
            <w:left w:val="none" w:sz="0" w:space="0" w:color="auto"/>
            <w:bottom w:val="none" w:sz="0" w:space="0" w:color="auto"/>
            <w:right w:val="none" w:sz="0" w:space="0" w:color="auto"/>
          </w:divBdr>
        </w:div>
        <w:div w:id="413429945">
          <w:marLeft w:val="0"/>
          <w:marRight w:val="0"/>
          <w:marTop w:val="0"/>
          <w:marBottom w:val="0"/>
          <w:divBdr>
            <w:top w:val="none" w:sz="0" w:space="0" w:color="auto"/>
            <w:left w:val="none" w:sz="0" w:space="0" w:color="auto"/>
            <w:bottom w:val="none" w:sz="0" w:space="0" w:color="auto"/>
            <w:right w:val="none" w:sz="0" w:space="0" w:color="auto"/>
          </w:divBdr>
        </w:div>
        <w:div w:id="926697057">
          <w:marLeft w:val="0"/>
          <w:marRight w:val="0"/>
          <w:marTop w:val="0"/>
          <w:marBottom w:val="0"/>
          <w:divBdr>
            <w:top w:val="none" w:sz="0" w:space="0" w:color="auto"/>
            <w:left w:val="none" w:sz="0" w:space="0" w:color="auto"/>
            <w:bottom w:val="none" w:sz="0" w:space="0" w:color="auto"/>
            <w:right w:val="none" w:sz="0" w:space="0" w:color="auto"/>
          </w:divBdr>
        </w:div>
      </w:divsChild>
    </w:div>
    <w:div w:id="1998259618">
      <w:bodyDiv w:val="1"/>
      <w:marLeft w:val="0"/>
      <w:marRight w:val="0"/>
      <w:marTop w:val="0"/>
      <w:marBottom w:val="0"/>
      <w:divBdr>
        <w:top w:val="none" w:sz="0" w:space="0" w:color="auto"/>
        <w:left w:val="none" w:sz="0" w:space="0" w:color="auto"/>
        <w:bottom w:val="none" w:sz="0" w:space="0" w:color="auto"/>
        <w:right w:val="none" w:sz="0" w:space="0" w:color="auto"/>
      </w:divBdr>
      <w:divsChild>
        <w:div w:id="909195887">
          <w:marLeft w:val="0"/>
          <w:marRight w:val="0"/>
          <w:marTop w:val="0"/>
          <w:marBottom w:val="0"/>
          <w:divBdr>
            <w:top w:val="none" w:sz="0" w:space="0" w:color="auto"/>
            <w:left w:val="none" w:sz="0" w:space="0" w:color="auto"/>
            <w:bottom w:val="none" w:sz="0" w:space="0" w:color="auto"/>
            <w:right w:val="none" w:sz="0" w:space="0" w:color="auto"/>
          </w:divBdr>
        </w:div>
        <w:div w:id="1080105886">
          <w:marLeft w:val="0"/>
          <w:marRight w:val="0"/>
          <w:marTop w:val="0"/>
          <w:marBottom w:val="0"/>
          <w:divBdr>
            <w:top w:val="none" w:sz="0" w:space="0" w:color="auto"/>
            <w:left w:val="none" w:sz="0" w:space="0" w:color="auto"/>
            <w:bottom w:val="none" w:sz="0" w:space="0" w:color="auto"/>
            <w:right w:val="none" w:sz="0" w:space="0" w:color="auto"/>
          </w:divBdr>
        </w:div>
        <w:div w:id="532229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1836</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2024-10-14T05:38:00Z</dcterms:created>
  <dcterms:modified xsi:type="dcterms:W3CDTF">2024-10-14T05:38:00Z</dcterms:modified>
</cp:coreProperties>
</file>