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500" w:rsidRPr="00322500" w:rsidRDefault="008B346F" w:rsidP="00322500">
      <w:pPr>
        <w:pStyle w:val="Title"/>
      </w:pPr>
      <w:r>
        <w:t>LINK IS PROVIDED FOR Resume only so it’s the dummy one .</w:t>
      </w:r>
      <w:bookmarkStart w:id="0" w:name="_GoBack"/>
      <w:bookmarkEnd w:id="0"/>
    </w:p>
    <w:sectPr w:rsidR="00322500" w:rsidRPr="00322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500"/>
    <w:rsid w:val="00322500"/>
    <w:rsid w:val="008B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5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5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Kemo Na Cho</cp:lastModifiedBy>
  <cp:revision>2</cp:revision>
  <dcterms:created xsi:type="dcterms:W3CDTF">2020-08-20T20:43:00Z</dcterms:created>
  <dcterms:modified xsi:type="dcterms:W3CDTF">2021-09-27T19:45:00Z</dcterms:modified>
</cp:coreProperties>
</file>