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3E08" w14:textId="745D6C57" w:rsidR="00F51458" w:rsidRDefault="00F51458" w:rsidP="00F51458">
      <w:pPr>
        <w:pStyle w:val="ListParagraph"/>
        <w:numPr>
          <w:ilvl w:val="0"/>
          <w:numId w:val="1"/>
        </w:numPr>
      </w:pPr>
      <w:r>
        <w:t>Components</w:t>
      </w:r>
    </w:p>
    <w:p w14:paraId="3AB6D52A" w14:textId="77777777" w:rsidR="00F51458" w:rsidRDefault="00F51458" w:rsidP="00F51458">
      <w:pPr>
        <w:pStyle w:val="ListParagraph"/>
        <w:numPr>
          <w:ilvl w:val="0"/>
          <w:numId w:val="4"/>
        </w:numPr>
      </w:pPr>
      <w:r>
        <w:t>Hardware</w:t>
      </w:r>
    </w:p>
    <w:p w14:paraId="0BCC113D" w14:textId="762669D4" w:rsidR="00F51458" w:rsidRDefault="00F51458" w:rsidP="00F51458">
      <w:pPr>
        <w:pStyle w:val="ListParagraph"/>
        <w:numPr>
          <w:ilvl w:val="0"/>
          <w:numId w:val="2"/>
        </w:numPr>
      </w:pPr>
      <w:proofErr w:type="spellStart"/>
      <w:r>
        <w:t>Nodemcu</w:t>
      </w:r>
      <w:proofErr w:type="spellEnd"/>
    </w:p>
    <w:p w14:paraId="4BBB8163" w14:textId="06D35480" w:rsidR="00F51458" w:rsidRDefault="00F51458" w:rsidP="00F51458">
      <w:pPr>
        <w:pStyle w:val="ListParagraph"/>
        <w:numPr>
          <w:ilvl w:val="0"/>
          <w:numId w:val="2"/>
        </w:numPr>
      </w:pPr>
      <w:r>
        <w:t>Power cable</w:t>
      </w:r>
    </w:p>
    <w:p w14:paraId="1324259E" w14:textId="412D8ECC" w:rsidR="00F51458" w:rsidRDefault="00F51458" w:rsidP="00F51458">
      <w:pPr>
        <w:pStyle w:val="ListParagraph"/>
        <w:numPr>
          <w:ilvl w:val="0"/>
          <w:numId w:val="2"/>
        </w:numPr>
      </w:pPr>
      <w:r>
        <w:t>Temperature sensor</w:t>
      </w:r>
    </w:p>
    <w:p w14:paraId="3546A004" w14:textId="583E5203" w:rsidR="00F51458" w:rsidRDefault="00F51458" w:rsidP="00F51458">
      <w:pPr>
        <w:pStyle w:val="ListParagraph"/>
        <w:numPr>
          <w:ilvl w:val="0"/>
          <w:numId w:val="2"/>
        </w:numPr>
      </w:pPr>
      <w:r>
        <w:t>Water sensor</w:t>
      </w:r>
    </w:p>
    <w:p w14:paraId="69DD2D8E" w14:textId="28C6B5C7" w:rsidR="00F51458" w:rsidRDefault="00F51458" w:rsidP="00F51458">
      <w:pPr>
        <w:pStyle w:val="ListParagraph"/>
        <w:numPr>
          <w:ilvl w:val="0"/>
          <w:numId w:val="2"/>
        </w:numPr>
      </w:pPr>
      <w:r>
        <w:t>Methane gas sensor</w:t>
      </w:r>
    </w:p>
    <w:p w14:paraId="6A385A19" w14:textId="6C1679CE" w:rsidR="001001EB" w:rsidRDefault="001001EB" w:rsidP="00F51458">
      <w:pPr>
        <w:pStyle w:val="ListParagraph"/>
        <w:numPr>
          <w:ilvl w:val="0"/>
          <w:numId w:val="2"/>
        </w:numPr>
      </w:pPr>
      <w:r>
        <w:t>Wires and bread board</w:t>
      </w:r>
    </w:p>
    <w:p w14:paraId="1D7CFB26" w14:textId="3510DC3E" w:rsidR="00F51458" w:rsidRDefault="00F51458" w:rsidP="00F51458">
      <w:pPr>
        <w:pStyle w:val="ListParagraph"/>
        <w:numPr>
          <w:ilvl w:val="0"/>
          <w:numId w:val="2"/>
        </w:numPr>
      </w:pPr>
      <w:proofErr w:type="spellStart"/>
      <w:r>
        <w:t>Leds</w:t>
      </w:r>
      <w:proofErr w:type="spellEnd"/>
    </w:p>
    <w:p w14:paraId="331B523E" w14:textId="77AF9FF8" w:rsidR="00F51458" w:rsidRDefault="00F51458" w:rsidP="00F51458">
      <w:pPr>
        <w:pStyle w:val="ListParagraph"/>
        <w:numPr>
          <w:ilvl w:val="0"/>
          <w:numId w:val="2"/>
        </w:numPr>
      </w:pPr>
      <w:r>
        <w:t>Buzzer</w:t>
      </w:r>
    </w:p>
    <w:p w14:paraId="3194E5C4" w14:textId="0DF8F621" w:rsidR="00F51458" w:rsidRDefault="00F51458" w:rsidP="00F51458">
      <w:pPr>
        <w:pStyle w:val="ListParagraph"/>
        <w:numPr>
          <w:ilvl w:val="0"/>
          <w:numId w:val="4"/>
        </w:numPr>
      </w:pPr>
      <w:r>
        <w:t>Software</w:t>
      </w:r>
    </w:p>
    <w:p w14:paraId="2307196C" w14:textId="6AFF1078" w:rsidR="00F51458" w:rsidRDefault="00F51458" w:rsidP="00F51458">
      <w:pPr>
        <w:pStyle w:val="ListParagraph"/>
        <w:numPr>
          <w:ilvl w:val="0"/>
          <w:numId w:val="5"/>
        </w:numPr>
      </w:pPr>
      <w:r>
        <w:t>Blynk</w:t>
      </w:r>
    </w:p>
    <w:p w14:paraId="5627BD1C" w14:textId="5AC36A0A" w:rsidR="00F51458" w:rsidRDefault="00F51458" w:rsidP="00F51458">
      <w:pPr>
        <w:pStyle w:val="ListParagraph"/>
        <w:numPr>
          <w:ilvl w:val="0"/>
          <w:numId w:val="5"/>
        </w:numPr>
      </w:pPr>
      <w:r>
        <w:t>Arduino ide</w:t>
      </w:r>
    </w:p>
    <w:p w14:paraId="15C7E358" w14:textId="3DAE3422" w:rsidR="00F51458" w:rsidRDefault="00704060" w:rsidP="00704060">
      <w:pPr>
        <w:pStyle w:val="ListParagraph"/>
        <w:numPr>
          <w:ilvl w:val="0"/>
          <w:numId w:val="1"/>
        </w:numPr>
      </w:pPr>
      <w:r>
        <w:t>Hardware specifications</w:t>
      </w:r>
    </w:p>
    <w:p w14:paraId="5F12D344" w14:textId="11621330" w:rsidR="00704060" w:rsidRDefault="00704060" w:rsidP="001001EB">
      <w:pPr>
        <w:pStyle w:val="ListParagraph"/>
        <w:numPr>
          <w:ilvl w:val="0"/>
          <w:numId w:val="6"/>
        </w:numPr>
      </w:pPr>
      <w:proofErr w:type="spellStart"/>
      <w:proofErr w:type="gramStart"/>
      <w:r>
        <w:t>Nodemcu</w:t>
      </w:r>
      <w:proofErr w:type="spellEnd"/>
      <w:r>
        <w:t>(</w:t>
      </w:r>
      <w:proofErr w:type="gramEnd"/>
      <w:r w:rsidR="001001EB" w:rsidRPr="001001EB">
        <w:t xml:space="preserve">ESP8266 </w:t>
      </w:r>
      <w:proofErr w:type="spellStart"/>
      <w:r w:rsidR="001001EB" w:rsidRPr="001001EB">
        <w:t>NodeMCU</w:t>
      </w:r>
      <w:proofErr w:type="spellEnd"/>
      <w:r w:rsidR="001001EB" w:rsidRPr="001001EB">
        <w:t xml:space="preserve"> CP2102 Board</w:t>
      </w:r>
      <w:r>
        <w:t>)</w:t>
      </w:r>
    </w:p>
    <w:p w14:paraId="5337379C" w14:textId="0FB9BE40" w:rsidR="00704060" w:rsidRDefault="001001EB" w:rsidP="00704060">
      <w:pPr>
        <w:pStyle w:val="ListParagraph"/>
        <w:ind w:left="1440"/>
      </w:pPr>
      <w:r>
        <w:t xml:space="preserve">   </w:t>
      </w:r>
      <w:r w:rsidR="00704060">
        <w:t xml:space="preserve">Data sheet  </w:t>
      </w:r>
      <w:r>
        <w:t xml:space="preserve">       </w:t>
      </w:r>
      <w:hyperlink r:id="rId5" w:history="1">
        <w:r w:rsidRPr="0003702B">
          <w:rPr>
            <w:rStyle w:val="Hyperlink"/>
          </w:rPr>
          <w:t>https://components101.com/sites/default/files/component_datasheet/ESP8266-NodeMCU-Datasheet.pdf</w:t>
        </w:r>
      </w:hyperlink>
    </w:p>
    <w:p w14:paraId="63F5E420" w14:textId="05CE0456" w:rsidR="001001EB" w:rsidRDefault="001001EB" w:rsidP="00704060">
      <w:pPr>
        <w:pStyle w:val="ListParagraph"/>
        <w:ind w:left="1440"/>
      </w:pPr>
      <w:r>
        <w:t xml:space="preserve">   For simplified information</w:t>
      </w:r>
    </w:p>
    <w:p w14:paraId="24F1301A" w14:textId="2F0DE306" w:rsidR="001001EB" w:rsidRDefault="002E10D2" w:rsidP="001001EB">
      <w:pPr>
        <w:pStyle w:val="ListParagraph"/>
        <w:ind w:left="1440"/>
      </w:pPr>
      <w:hyperlink r:id="rId6" w:history="1">
        <w:r w:rsidR="001001EB" w:rsidRPr="0003702B">
          <w:rPr>
            <w:rStyle w:val="Hyperlink"/>
          </w:rPr>
          <w:t>https://components101.com/development-boards/nodemcu-esp8266-pinout-features-and-datasheet</w:t>
        </w:r>
      </w:hyperlink>
    </w:p>
    <w:p w14:paraId="42CB2B68" w14:textId="074D008A" w:rsidR="001001EB" w:rsidRDefault="001001EB" w:rsidP="001001EB">
      <w:pPr>
        <w:pStyle w:val="ListParagraph"/>
        <w:ind w:left="1440"/>
      </w:pPr>
    </w:p>
    <w:p w14:paraId="301A53C0" w14:textId="6CA181E8" w:rsidR="001001EB" w:rsidRDefault="001001EB" w:rsidP="001001EB">
      <w:pPr>
        <w:pStyle w:val="ListParagraph"/>
        <w:numPr>
          <w:ilvl w:val="0"/>
          <w:numId w:val="6"/>
        </w:numPr>
      </w:pPr>
      <w:r>
        <w:t xml:space="preserve">Temperature </w:t>
      </w:r>
      <w:proofErr w:type="gramStart"/>
      <w:r>
        <w:t>Sensor(</w:t>
      </w:r>
      <w:proofErr w:type="gramEnd"/>
      <w:r>
        <w:t>DHT 11)</w:t>
      </w:r>
    </w:p>
    <w:p w14:paraId="2DD8BBE6" w14:textId="12FA3A0F" w:rsidR="00F01B89" w:rsidRDefault="001001EB" w:rsidP="00F01B89">
      <w:pPr>
        <w:pStyle w:val="ListParagraph"/>
        <w:ind w:left="1440"/>
      </w:pPr>
      <w:r>
        <w:t xml:space="preserve">   Data sheet         </w:t>
      </w:r>
      <w:hyperlink r:id="rId7" w:history="1">
        <w:r w:rsidR="00F01B89" w:rsidRPr="0003702B">
          <w:rPr>
            <w:rStyle w:val="Hyperlink"/>
          </w:rPr>
          <w:t>https://components101.com/sites/default/files/component_datasheet/DHT11-Temperature-Sensor.pdf</w:t>
        </w:r>
      </w:hyperlink>
      <w:r w:rsidR="00F01B89">
        <w:t xml:space="preserve"> </w:t>
      </w:r>
    </w:p>
    <w:p w14:paraId="0A9467B4" w14:textId="77777777" w:rsidR="001001EB" w:rsidRDefault="001001EB" w:rsidP="001001EB">
      <w:pPr>
        <w:pStyle w:val="ListParagraph"/>
        <w:ind w:left="1440"/>
      </w:pPr>
      <w:r>
        <w:t xml:space="preserve">   For simplified information</w:t>
      </w:r>
    </w:p>
    <w:p w14:paraId="0B018C6F" w14:textId="194005E4" w:rsidR="001001EB" w:rsidRDefault="002E10D2" w:rsidP="001001EB">
      <w:pPr>
        <w:pStyle w:val="ListParagraph"/>
        <w:ind w:left="1440"/>
      </w:pPr>
      <w:hyperlink r:id="rId8" w:history="1">
        <w:r w:rsidR="001001EB" w:rsidRPr="0003702B">
          <w:rPr>
            <w:rStyle w:val="Hyperlink"/>
          </w:rPr>
          <w:t>https://components101.com/sensors/dht11-temperature-sensor</w:t>
        </w:r>
      </w:hyperlink>
    </w:p>
    <w:p w14:paraId="482EB320" w14:textId="77777777" w:rsidR="00F01B89" w:rsidRDefault="00F01B89" w:rsidP="001001EB">
      <w:pPr>
        <w:pStyle w:val="ListParagraph"/>
        <w:ind w:left="1440"/>
      </w:pPr>
    </w:p>
    <w:p w14:paraId="6D72986A" w14:textId="77E59431" w:rsidR="00F01B89" w:rsidRDefault="00F01B89" w:rsidP="00F01B89">
      <w:pPr>
        <w:pStyle w:val="ListParagraph"/>
        <w:numPr>
          <w:ilvl w:val="0"/>
          <w:numId w:val="6"/>
        </w:numPr>
      </w:pPr>
      <w:r>
        <w:t xml:space="preserve">Water </w:t>
      </w:r>
      <w:proofErr w:type="gramStart"/>
      <w:r>
        <w:t>sensor(</w:t>
      </w:r>
      <w:proofErr w:type="gramEnd"/>
      <w:r w:rsidRPr="00F01B89">
        <w:t>Rain drop Sensor Module</w:t>
      </w:r>
      <w:r>
        <w:t>)</w:t>
      </w:r>
    </w:p>
    <w:p w14:paraId="029AD6D9" w14:textId="77777777" w:rsidR="00F01B89" w:rsidRDefault="00F01B89" w:rsidP="00F01B89">
      <w:pPr>
        <w:pStyle w:val="ListParagraph"/>
        <w:ind w:left="1440"/>
      </w:pPr>
      <w:r>
        <w:t xml:space="preserve">   Data sheet         </w:t>
      </w:r>
    </w:p>
    <w:p w14:paraId="5D4215D7" w14:textId="77777777" w:rsidR="00F01B89" w:rsidRDefault="002E10D2" w:rsidP="00F01B89">
      <w:pPr>
        <w:pStyle w:val="ListParagraph"/>
        <w:ind w:left="1440"/>
      </w:pPr>
      <w:hyperlink r:id="rId9" w:history="1">
        <w:r w:rsidR="00F01B89" w:rsidRPr="0003702B">
          <w:rPr>
            <w:rStyle w:val="Hyperlink"/>
          </w:rPr>
          <w:t>https://components101.com/sites/default/files/component_datasheet/Rain-Sensor-Datasheet.pdf</w:t>
        </w:r>
      </w:hyperlink>
      <w:r w:rsidR="00F01B89">
        <w:t xml:space="preserve"> </w:t>
      </w:r>
    </w:p>
    <w:p w14:paraId="2070AAD9" w14:textId="105D102C" w:rsidR="00F01B89" w:rsidRDefault="00F01B89" w:rsidP="00F01B89">
      <w:pPr>
        <w:pStyle w:val="ListParagraph"/>
        <w:ind w:left="1440"/>
      </w:pPr>
      <w:r>
        <w:t xml:space="preserve">   For simplified information</w:t>
      </w:r>
    </w:p>
    <w:p w14:paraId="1D56FD4F" w14:textId="73476382" w:rsidR="00F01B89" w:rsidRDefault="002E10D2" w:rsidP="00F01B89">
      <w:pPr>
        <w:pStyle w:val="ListParagraph"/>
        <w:ind w:left="1440"/>
      </w:pPr>
      <w:hyperlink r:id="rId10" w:history="1">
        <w:r w:rsidR="00F01B89" w:rsidRPr="0003702B">
          <w:rPr>
            <w:rStyle w:val="Hyperlink"/>
          </w:rPr>
          <w:t>https://components101.com/sensors/rain-drop-sensor-module</w:t>
        </w:r>
      </w:hyperlink>
      <w:r w:rsidR="00F01B89">
        <w:t xml:space="preserve"> </w:t>
      </w:r>
    </w:p>
    <w:p w14:paraId="14C15E6D" w14:textId="59503A29" w:rsidR="00F01B89" w:rsidRDefault="00F01B89" w:rsidP="00F01B89">
      <w:pPr>
        <w:pStyle w:val="ListParagraph"/>
        <w:ind w:left="1440"/>
      </w:pPr>
    </w:p>
    <w:p w14:paraId="75D42A6E" w14:textId="1EE092C1" w:rsidR="00F01B89" w:rsidRDefault="00F01B89" w:rsidP="00F01B89">
      <w:pPr>
        <w:pStyle w:val="ListParagraph"/>
        <w:numPr>
          <w:ilvl w:val="0"/>
          <w:numId w:val="6"/>
        </w:numPr>
      </w:pPr>
      <w:r>
        <w:t xml:space="preserve">Methane gas </w:t>
      </w:r>
      <w:proofErr w:type="gramStart"/>
      <w:r>
        <w:t>sensor</w:t>
      </w:r>
      <w:r w:rsidR="00471C50">
        <w:t>(</w:t>
      </w:r>
      <w:proofErr w:type="gramEnd"/>
      <w:r w:rsidR="00471C50">
        <w:t>MQ 4)</w:t>
      </w:r>
    </w:p>
    <w:p w14:paraId="78866DE1" w14:textId="77777777" w:rsidR="00471C50" w:rsidRDefault="00471C50" w:rsidP="00471C50">
      <w:pPr>
        <w:pStyle w:val="ListParagraph"/>
        <w:ind w:left="1440"/>
      </w:pPr>
      <w:r>
        <w:t xml:space="preserve">   Data sheet         </w:t>
      </w:r>
    </w:p>
    <w:p w14:paraId="4D10D7DE" w14:textId="77777777" w:rsidR="00471C50" w:rsidRDefault="002E10D2" w:rsidP="00471C50">
      <w:pPr>
        <w:pStyle w:val="ListParagraph"/>
        <w:ind w:left="1440"/>
      </w:pPr>
      <w:hyperlink r:id="rId11" w:history="1">
        <w:r w:rsidR="00471C50" w:rsidRPr="0003702B">
          <w:rPr>
            <w:rStyle w:val="Hyperlink"/>
          </w:rPr>
          <w:t>https://components101.com/sites/default/files/component_datasheet/MQ-4%20Methane%20Gas%20Sensor%20Datasheet.pdf</w:t>
        </w:r>
      </w:hyperlink>
      <w:r w:rsidR="00471C50">
        <w:t xml:space="preserve"> </w:t>
      </w:r>
    </w:p>
    <w:p w14:paraId="1EF02CF0" w14:textId="29737309" w:rsidR="00471C50" w:rsidRDefault="00471C50" w:rsidP="00471C50">
      <w:pPr>
        <w:pStyle w:val="ListParagraph"/>
        <w:ind w:left="1440"/>
      </w:pPr>
      <w:r>
        <w:t xml:space="preserve">   For simplified information</w:t>
      </w:r>
    </w:p>
    <w:p w14:paraId="286ABC19" w14:textId="0C28B48E" w:rsidR="00471C50" w:rsidRDefault="002E10D2" w:rsidP="00471C50">
      <w:pPr>
        <w:pStyle w:val="ListParagraph"/>
        <w:ind w:left="1440"/>
      </w:pPr>
      <w:hyperlink r:id="rId12" w:history="1">
        <w:r w:rsidR="00471C50" w:rsidRPr="0003702B">
          <w:rPr>
            <w:rStyle w:val="Hyperlink"/>
          </w:rPr>
          <w:t>https://components101.com/sensors/mq-4-methane-gas-sensor-pinout-datasheet</w:t>
        </w:r>
      </w:hyperlink>
      <w:r w:rsidR="00471C50">
        <w:t xml:space="preserve"> </w:t>
      </w:r>
    </w:p>
    <w:p w14:paraId="10A356AC" w14:textId="6540C8F8" w:rsidR="00471C50" w:rsidRDefault="00471C50" w:rsidP="00471C50">
      <w:pPr>
        <w:pStyle w:val="ListParagraph"/>
        <w:ind w:left="1440"/>
      </w:pPr>
    </w:p>
    <w:p w14:paraId="016AACB0" w14:textId="77777777" w:rsidR="00471C50" w:rsidRDefault="00471C50" w:rsidP="00471C50">
      <w:pPr>
        <w:pStyle w:val="ListParagraph"/>
        <w:ind w:left="1440"/>
      </w:pPr>
    </w:p>
    <w:p w14:paraId="2C0090D4" w14:textId="43E40A37" w:rsidR="00471C50" w:rsidRDefault="00471C50" w:rsidP="00471C50">
      <w:pPr>
        <w:pStyle w:val="ListParagraph"/>
        <w:numPr>
          <w:ilvl w:val="0"/>
          <w:numId w:val="1"/>
        </w:numPr>
      </w:pPr>
      <w:r>
        <w:lastRenderedPageBreak/>
        <w:t>Software specifications</w:t>
      </w:r>
    </w:p>
    <w:p w14:paraId="1E68B3AE" w14:textId="746F8033" w:rsidR="00471C50" w:rsidRDefault="00471C50" w:rsidP="00471C50">
      <w:pPr>
        <w:pStyle w:val="ListParagraph"/>
        <w:numPr>
          <w:ilvl w:val="0"/>
          <w:numId w:val="6"/>
        </w:numPr>
      </w:pPr>
      <w:r>
        <w:t xml:space="preserve">Blynk </w:t>
      </w:r>
    </w:p>
    <w:p w14:paraId="7496216E" w14:textId="35FCB262" w:rsidR="00471C50" w:rsidRDefault="0067498B" w:rsidP="00471C50">
      <w:pPr>
        <w:pStyle w:val="ListParagraph"/>
        <w:ind w:left="1440"/>
      </w:pPr>
      <w:r w:rsidRPr="0067498B">
        <w:t>Blynk is </w:t>
      </w:r>
      <w:r w:rsidRPr="0067498B">
        <w:rPr>
          <w:b/>
          <w:bCs/>
        </w:rPr>
        <w:t>a new platform that allows you to quickly build interfaces for controlling and monitoring your hardware projects from your iOS and Android device</w:t>
      </w:r>
      <w:r w:rsidRPr="0067498B">
        <w:t>. After downloading the Blynk app, you can create a project dashboard and arrange buttons, sliders, graphs, and other widgets onto the screen.</w:t>
      </w:r>
    </w:p>
    <w:p w14:paraId="2D75615B" w14:textId="0BE8917C" w:rsidR="001001EB" w:rsidRDefault="001001EB" w:rsidP="001001EB">
      <w:pPr>
        <w:pStyle w:val="ListParagraph"/>
        <w:ind w:left="1440"/>
      </w:pPr>
    </w:p>
    <w:p w14:paraId="0D62439B" w14:textId="77777777" w:rsidR="0067498B" w:rsidRPr="0067498B" w:rsidRDefault="0067498B" w:rsidP="0067498B">
      <w:pPr>
        <w:pStyle w:val="ListParagraph"/>
        <w:ind w:left="1440"/>
      </w:pPr>
      <w:r w:rsidRPr="0067498B">
        <w:t xml:space="preserve">Blynk was designed for the Internet of Things. It can control hardware remotely, it can display sensor data, it can store data, </w:t>
      </w:r>
      <w:proofErr w:type="spellStart"/>
      <w:r w:rsidRPr="0067498B">
        <w:t>vizualize</w:t>
      </w:r>
      <w:proofErr w:type="spellEnd"/>
      <w:r w:rsidRPr="0067498B">
        <w:t xml:space="preserve"> it and do many other cool things.</w:t>
      </w:r>
    </w:p>
    <w:p w14:paraId="0DC85C3E" w14:textId="1B387F6E" w:rsidR="0067498B" w:rsidRPr="0067498B" w:rsidRDefault="0067498B" w:rsidP="0067498B">
      <w:pPr>
        <w:pStyle w:val="ListParagraph"/>
        <w:ind w:left="1440"/>
      </w:pPr>
      <w:r w:rsidRPr="0067498B">
        <w:t>There are three major components in the platform:</w:t>
      </w:r>
    </w:p>
    <w:p w14:paraId="5A875C36" w14:textId="1D6EB363" w:rsidR="0067498B" w:rsidRPr="0067498B" w:rsidRDefault="0067498B" w:rsidP="0067498B">
      <w:pPr>
        <w:pStyle w:val="ListParagraph"/>
        <w:numPr>
          <w:ilvl w:val="0"/>
          <w:numId w:val="8"/>
        </w:numPr>
      </w:pPr>
      <w:r w:rsidRPr="0067498B">
        <w:rPr>
          <w:b/>
          <w:bCs/>
        </w:rPr>
        <w:t>Blynk App</w:t>
      </w:r>
      <w:r w:rsidRPr="0067498B">
        <w:t> - allows to you create amazing interfaces for your projects using various widgets we provide.</w:t>
      </w:r>
    </w:p>
    <w:p w14:paraId="15E96B78" w14:textId="77777777" w:rsidR="0067498B" w:rsidRPr="0067498B" w:rsidRDefault="0067498B" w:rsidP="0067498B">
      <w:pPr>
        <w:pStyle w:val="ListParagraph"/>
        <w:numPr>
          <w:ilvl w:val="0"/>
          <w:numId w:val="8"/>
        </w:numPr>
      </w:pPr>
      <w:r w:rsidRPr="0067498B">
        <w:rPr>
          <w:b/>
          <w:bCs/>
        </w:rPr>
        <w:t>Blynk Server</w:t>
      </w:r>
      <w:r w:rsidRPr="0067498B">
        <w:t> - responsible for all the communications between the smartphone and hardware. You can use our Blynk Cloud or run your </w:t>
      </w:r>
      <w:hyperlink r:id="rId13" w:anchor="blynk-server" w:history="1">
        <w:r w:rsidRPr="0067498B">
          <w:rPr>
            <w:rStyle w:val="Hyperlink"/>
          </w:rPr>
          <w:t>private Blynk server</w:t>
        </w:r>
      </w:hyperlink>
      <w:r w:rsidRPr="0067498B">
        <w:t> locally. It’s open-source, could easily handle thousands of devices and can even be launched on a Raspberry Pi.</w:t>
      </w:r>
    </w:p>
    <w:p w14:paraId="36CCAAFE" w14:textId="23FC450F" w:rsidR="0067498B" w:rsidRDefault="0067498B" w:rsidP="0067498B">
      <w:pPr>
        <w:pStyle w:val="ListParagraph"/>
        <w:numPr>
          <w:ilvl w:val="0"/>
          <w:numId w:val="8"/>
        </w:numPr>
      </w:pPr>
      <w:r w:rsidRPr="0067498B">
        <w:rPr>
          <w:b/>
          <w:bCs/>
        </w:rPr>
        <w:t>Blynk Libraries</w:t>
      </w:r>
      <w:r w:rsidRPr="0067498B">
        <w:t> - for all the popular hardware platforms - enable communication with the server and process all the incoming and outcoming commands.</w:t>
      </w:r>
    </w:p>
    <w:p w14:paraId="2779B4CC" w14:textId="77777777" w:rsidR="0067498B" w:rsidRDefault="0067498B" w:rsidP="0067498B">
      <w:pPr>
        <w:pStyle w:val="ListParagraph"/>
        <w:numPr>
          <w:ilvl w:val="0"/>
          <w:numId w:val="8"/>
        </w:numPr>
      </w:pPr>
      <w:r>
        <w:t>Features</w:t>
      </w:r>
    </w:p>
    <w:p w14:paraId="0319BF78" w14:textId="69ADD8B8" w:rsidR="0067498B" w:rsidRDefault="0067498B" w:rsidP="0067498B">
      <w:pPr>
        <w:pStyle w:val="ListParagraph"/>
        <w:numPr>
          <w:ilvl w:val="0"/>
          <w:numId w:val="9"/>
        </w:numPr>
      </w:pPr>
      <w:r>
        <w:t>Similar API &amp; UI for all supported hardware &amp; devices</w:t>
      </w:r>
    </w:p>
    <w:p w14:paraId="0B254CEA" w14:textId="4D5FF3AB" w:rsidR="0067498B" w:rsidRDefault="0067498B" w:rsidP="0067498B">
      <w:pPr>
        <w:pStyle w:val="ListParagraph"/>
        <w:numPr>
          <w:ilvl w:val="0"/>
          <w:numId w:val="9"/>
        </w:numPr>
      </w:pPr>
      <w:r>
        <w:t>Connection to the cloud using:</w:t>
      </w:r>
    </w:p>
    <w:p w14:paraId="746939B8" w14:textId="7513C561" w:rsidR="0067498B" w:rsidRDefault="0067498B" w:rsidP="0067498B">
      <w:pPr>
        <w:pStyle w:val="ListParagraph"/>
        <w:numPr>
          <w:ilvl w:val="0"/>
          <w:numId w:val="9"/>
        </w:numPr>
      </w:pPr>
      <w:proofErr w:type="spellStart"/>
      <w:r>
        <w:t>WiFi</w:t>
      </w:r>
      <w:proofErr w:type="spellEnd"/>
    </w:p>
    <w:p w14:paraId="03D84DBF" w14:textId="12880769" w:rsidR="0067498B" w:rsidRDefault="0067498B" w:rsidP="0067498B">
      <w:pPr>
        <w:pStyle w:val="ListParagraph"/>
        <w:numPr>
          <w:ilvl w:val="0"/>
          <w:numId w:val="9"/>
        </w:numPr>
      </w:pPr>
      <w:r>
        <w:t>Bluetooth and BLE</w:t>
      </w:r>
    </w:p>
    <w:p w14:paraId="1C2B3C48" w14:textId="079113A6" w:rsidR="0067498B" w:rsidRDefault="0067498B" w:rsidP="0067498B">
      <w:pPr>
        <w:pStyle w:val="ListParagraph"/>
        <w:numPr>
          <w:ilvl w:val="0"/>
          <w:numId w:val="9"/>
        </w:numPr>
      </w:pPr>
      <w:r>
        <w:t>Ethernet</w:t>
      </w:r>
    </w:p>
    <w:p w14:paraId="41B449DB" w14:textId="63AB8C3D" w:rsidR="0067498B" w:rsidRDefault="0067498B" w:rsidP="0067498B">
      <w:pPr>
        <w:pStyle w:val="ListParagraph"/>
        <w:numPr>
          <w:ilvl w:val="0"/>
          <w:numId w:val="9"/>
        </w:numPr>
      </w:pPr>
      <w:r>
        <w:t>USB (Serial)</w:t>
      </w:r>
    </w:p>
    <w:p w14:paraId="6B7034BD" w14:textId="472FDE32" w:rsidR="0067498B" w:rsidRDefault="0067498B" w:rsidP="0067498B">
      <w:pPr>
        <w:pStyle w:val="ListParagraph"/>
        <w:numPr>
          <w:ilvl w:val="0"/>
          <w:numId w:val="9"/>
        </w:numPr>
      </w:pPr>
      <w:r>
        <w:t>GSM</w:t>
      </w:r>
    </w:p>
    <w:p w14:paraId="4AA42C5F" w14:textId="77777777" w:rsidR="0067498B" w:rsidRDefault="0067498B" w:rsidP="0067498B">
      <w:pPr>
        <w:pStyle w:val="ListParagraph"/>
        <w:numPr>
          <w:ilvl w:val="0"/>
          <w:numId w:val="9"/>
        </w:numPr>
      </w:pPr>
      <w:r>
        <w:t>Set of easy-to-use Widgets</w:t>
      </w:r>
    </w:p>
    <w:p w14:paraId="17472024" w14:textId="77777777" w:rsidR="0067498B" w:rsidRDefault="0067498B" w:rsidP="0067498B">
      <w:pPr>
        <w:pStyle w:val="ListParagraph"/>
        <w:numPr>
          <w:ilvl w:val="0"/>
          <w:numId w:val="9"/>
        </w:numPr>
      </w:pPr>
      <w:r>
        <w:t>Direct pin manipulation with no code writing</w:t>
      </w:r>
    </w:p>
    <w:p w14:paraId="1EA8C093" w14:textId="77777777" w:rsidR="0067498B" w:rsidRDefault="0067498B" w:rsidP="0067498B">
      <w:pPr>
        <w:pStyle w:val="ListParagraph"/>
        <w:numPr>
          <w:ilvl w:val="0"/>
          <w:numId w:val="9"/>
        </w:numPr>
      </w:pPr>
      <w:r>
        <w:t>Easy to integrate and add new functionality using virtual pins</w:t>
      </w:r>
    </w:p>
    <w:p w14:paraId="4AF0836B" w14:textId="77777777" w:rsidR="0067498B" w:rsidRDefault="0067498B" w:rsidP="0067498B">
      <w:pPr>
        <w:pStyle w:val="ListParagraph"/>
        <w:numPr>
          <w:ilvl w:val="0"/>
          <w:numId w:val="9"/>
        </w:numPr>
      </w:pPr>
      <w:r>
        <w:t xml:space="preserve">History data monitoring via </w:t>
      </w:r>
      <w:proofErr w:type="spellStart"/>
      <w:r>
        <w:t>SuperChart</w:t>
      </w:r>
      <w:proofErr w:type="spellEnd"/>
      <w:r>
        <w:t xml:space="preserve"> widget</w:t>
      </w:r>
    </w:p>
    <w:p w14:paraId="07EE8CAC" w14:textId="77777777" w:rsidR="0067498B" w:rsidRDefault="0067498B" w:rsidP="0067498B">
      <w:pPr>
        <w:pStyle w:val="ListParagraph"/>
        <w:numPr>
          <w:ilvl w:val="0"/>
          <w:numId w:val="9"/>
        </w:numPr>
      </w:pPr>
      <w:r>
        <w:t>Device-to-Device communication using Bridge Widget</w:t>
      </w:r>
    </w:p>
    <w:p w14:paraId="1FF21217" w14:textId="0C860EEC" w:rsidR="0067498B" w:rsidRDefault="0067498B" w:rsidP="0067498B">
      <w:pPr>
        <w:pStyle w:val="ListParagraph"/>
        <w:numPr>
          <w:ilvl w:val="0"/>
          <w:numId w:val="9"/>
        </w:numPr>
      </w:pPr>
      <w:r>
        <w:t>Sending emails, tweets, push notifications, etc.</w:t>
      </w:r>
    </w:p>
    <w:p w14:paraId="0DF722CB" w14:textId="62177368" w:rsidR="002E10D2" w:rsidRDefault="002E10D2" w:rsidP="002E10D2"/>
    <w:p w14:paraId="09416013" w14:textId="77777777" w:rsidR="002E10D2" w:rsidRPr="0037393F" w:rsidRDefault="002E10D2" w:rsidP="002E10D2">
      <w:pPr>
        <w:pStyle w:val="ListParagraph"/>
        <w:numPr>
          <w:ilvl w:val="0"/>
          <w:numId w:val="6"/>
        </w:numPr>
        <w:rPr>
          <w:u w:val="single"/>
        </w:rPr>
      </w:pPr>
      <w:r w:rsidRPr="0037393F">
        <w:rPr>
          <w:u w:val="single"/>
        </w:rPr>
        <w:t>Arduino ide</w:t>
      </w:r>
    </w:p>
    <w:p w14:paraId="2C0F6077" w14:textId="77777777" w:rsidR="002E10D2" w:rsidRDefault="002E10D2" w:rsidP="002E10D2">
      <w:pPr>
        <w:pStyle w:val="ListParagraph"/>
        <w:ind w:left="1440"/>
      </w:pPr>
      <w:r w:rsidRPr="0037393F">
        <w:t>The </w:t>
      </w:r>
      <w:r w:rsidRPr="0037393F">
        <w:rPr>
          <w:b/>
          <w:bCs/>
        </w:rPr>
        <w:t>Arduino Integrated Development Environment</w:t>
      </w:r>
      <w:r w:rsidRPr="0037393F">
        <w:t> - or Arduino Software (IDE) - contains a text editor for writing code, a message area, a text console, a toolbar with buttons for common functions and a series of menus. It connects to the Arduino hardware to upload programs and communicate with them.</w:t>
      </w:r>
    </w:p>
    <w:p w14:paraId="64F48B79" w14:textId="77777777" w:rsidR="002E10D2" w:rsidRDefault="002E10D2" w:rsidP="002E10D2">
      <w:pPr>
        <w:pStyle w:val="ListParagraph"/>
        <w:ind w:left="1440"/>
      </w:pPr>
      <w:r>
        <w:t xml:space="preserve">   </w:t>
      </w:r>
      <w:r w:rsidRPr="0037393F">
        <w:t>Programs written using Arduino Software (IDE) are called </w:t>
      </w:r>
      <w:r w:rsidRPr="0037393F">
        <w:rPr>
          <w:b/>
          <w:bCs/>
        </w:rPr>
        <w:t>sketches</w:t>
      </w:r>
      <w:r w:rsidRPr="0037393F">
        <w:t xml:space="preserve">. These sketches are written in the text editor and are saved with the file </w:t>
      </w:r>
      <w:proofErr w:type="gramStart"/>
      <w:r w:rsidRPr="0037393F">
        <w:t>extension .</w:t>
      </w:r>
      <w:proofErr w:type="spellStart"/>
      <w:r w:rsidRPr="0037393F">
        <w:t>ino</w:t>
      </w:r>
      <w:proofErr w:type="spellEnd"/>
      <w:proofErr w:type="gramEnd"/>
      <w:r w:rsidRPr="0037393F">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w:t>
      </w:r>
      <w:r w:rsidRPr="0037393F">
        <w:lastRenderedPageBreak/>
        <w:t>information. The bottom righthand corner of the window displays the configured board and serial port. The toolbar buttons allow you to verify and upload programs, create, open, and save sketches, and open the serial monitor.</w:t>
      </w:r>
    </w:p>
    <w:p w14:paraId="14977D6C" w14:textId="77777777" w:rsidR="002E10D2" w:rsidRDefault="002E10D2" w:rsidP="002E10D2">
      <w:pPr>
        <w:pStyle w:val="ListParagraph"/>
        <w:ind w:left="1440"/>
      </w:pPr>
    </w:p>
    <w:p w14:paraId="12B35142" w14:textId="77777777" w:rsidR="002E10D2" w:rsidRDefault="002E10D2" w:rsidP="002E10D2">
      <w:pPr>
        <w:pStyle w:val="ListParagraph"/>
        <w:ind w:left="1440"/>
      </w:pPr>
      <w:r>
        <w:t>FOR MORE INFORMATION</w:t>
      </w:r>
    </w:p>
    <w:p w14:paraId="04410D39" w14:textId="77777777" w:rsidR="002E10D2" w:rsidRDefault="002E10D2" w:rsidP="002E10D2">
      <w:pPr>
        <w:pStyle w:val="ListParagraph"/>
        <w:ind w:left="1440"/>
      </w:pPr>
      <w:r>
        <w:t xml:space="preserve">     </w:t>
      </w:r>
      <w:hyperlink r:id="rId14" w:history="1">
        <w:r w:rsidRPr="005D58CD">
          <w:rPr>
            <w:rStyle w:val="Hyperlink"/>
          </w:rPr>
          <w:t>https://docs.arduino.cc/software/ide-v1/tutorials/arduino-ide-v1-basics</w:t>
        </w:r>
      </w:hyperlink>
      <w:r>
        <w:t xml:space="preserve"> </w:t>
      </w:r>
    </w:p>
    <w:p w14:paraId="38B34B73" w14:textId="77777777" w:rsidR="002E10D2" w:rsidRPr="0067498B" w:rsidRDefault="002E10D2" w:rsidP="002E10D2">
      <w:pPr>
        <w:pStyle w:val="ListParagraph"/>
        <w:ind w:left="1440"/>
      </w:pPr>
    </w:p>
    <w:p w14:paraId="354681FF" w14:textId="6CF5F497" w:rsidR="0067498B" w:rsidRDefault="0067498B" w:rsidP="001001EB">
      <w:pPr>
        <w:pStyle w:val="ListParagraph"/>
        <w:ind w:left="1440"/>
      </w:pPr>
    </w:p>
    <w:p w14:paraId="7CA87F04" w14:textId="6A1008BF" w:rsidR="000510B0" w:rsidRDefault="0067498B" w:rsidP="000510B0">
      <w:pPr>
        <w:pStyle w:val="ListParagraph"/>
        <w:numPr>
          <w:ilvl w:val="0"/>
          <w:numId w:val="1"/>
        </w:numPr>
      </w:pPr>
      <w:r>
        <w:t>Working principle</w:t>
      </w:r>
    </w:p>
    <w:p w14:paraId="042C8499" w14:textId="3AE782B3" w:rsidR="000510B0" w:rsidRDefault="000510B0" w:rsidP="000510B0">
      <w:pPr>
        <w:pStyle w:val="ListParagraph"/>
      </w:pPr>
    </w:p>
    <w:p w14:paraId="5E8DF1CE" w14:textId="20414981" w:rsidR="000510B0" w:rsidRDefault="000510B0" w:rsidP="000510B0">
      <w:pPr>
        <w:pStyle w:val="ListParagraph"/>
      </w:pPr>
      <w:r>
        <w:t xml:space="preserve">Due to the accidents happening in coal mines this system is designed based on wireless sensor networks. The purpose of these sensors is to monitor the conditions down there and to report any anomalies. Observations have been conducted and they have resulted in a system consisting of good stability, great accuracy, and </w:t>
      </w:r>
      <w:proofErr w:type="gramStart"/>
      <w:r>
        <w:t>overall</w:t>
      </w:r>
      <w:proofErr w:type="gramEnd"/>
      <w:r>
        <w:t xml:space="preserve"> a helpful system to monitor the coal mines.</w:t>
      </w:r>
      <w:r w:rsidR="00D60D09">
        <w:t xml:space="preserve"> </w:t>
      </w:r>
      <w:r>
        <w:t xml:space="preserve">Mines are the world’s most dangerous place to work because in the mines, explosion often happens and thousand people are dying. And a </w:t>
      </w:r>
      <w:proofErr w:type="gramStart"/>
      <w:r>
        <w:t>recent report states</w:t>
      </w:r>
      <w:proofErr w:type="gramEnd"/>
      <w:r>
        <w:t xml:space="preserve"> that in such mine accidents an average of around 12, 000 people have died. This plan will be useful to them in remote locations during the crisis. In this paper given an overview of IoT based coal mining safety for workers using IoT and Arduino. Apart from this, it consists of</w:t>
      </w:r>
      <w:r w:rsidR="00D60D09">
        <w:t xml:space="preserve"> methane gas</w:t>
      </w:r>
      <w:r>
        <w:t xml:space="preserve"> sensor, Temperature and Humidity sensor which are used to monitor the underground hazards. In this paper, we mainly focused on the hazards monitoring, all the sensor values compared with the received data from the sensor with safety limits and if any hazards detected, and the ground section will be given the necessary alert.</w:t>
      </w:r>
    </w:p>
    <w:p w14:paraId="507B1B37" w14:textId="77777777" w:rsidR="000510B0" w:rsidRDefault="000510B0" w:rsidP="000510B0">
      <w:pPr>
        <w:pStyle w:val="ListParagraph"/>
      </w:pPr>
    </w:p>
    <w:p w14:paraId="1C7B52D3" w14:textId="610DEF2A" w:rsidR="0067498B" w:rsidRDefault="0067498B" w:rsidP="0067498B">
      <w:pPr>
        <w:pStyle w:val="ListParagraph"/>
      </w:pPr>
    </w:p>
    <w:p w14:paraId="6E9D1431" w14:textId="135175F8" w:rsidR="000510B0" w:rsidRDefault="002E10D2" w:rsidP="0067498B">
      <w:pPr>
        <w:pStyle w:val="ListParagraph"/>
      </w:pPr>
      <w:hyperlink r:id="rId15" w:history="1">
        <w:r w:rsidR="000510B0" w:rsidRPr="0003702B">
          <w:rPr>
            <w:rStyle w:val="Hyperlink"/>
          </w:rPr>
          <w:t>https://paideumajournal.com/gallery/46-may2021.pdf</w:t>
        </w:r>
      </w:hyperlink>
    </w:p>
    <w:p w14:paraId="21CECF60" w14:textId="5BA50866" w:rsidR="000510B0" w:rsidRDefault="000510B0" w:rsidP="0067498B">
      <w:pPr>
        <w:pStyle w:val="ListParagraph"/>
      </w:pPr>
    </w:p>
    <w:p w14:paraId="654024BE" w14:textId="32B2F80D" w:rsidR="000510B0" w:rsidRDefault="000510B0" w:rsidP="0067498B">
      <w:pPr>
        <w:pStyle w:val="ListParagraph"/>
      </w:pPr>
      <w:r>
        <w:t>USE VPN TO OPEN THE ABOVE SITE</w:t>
      </w:r>
    </w:p>
    <w:p w14:paraId="16E2E790" w14:textId="19DA34D0" w:rsidR="000510B0" w:rsidRDefault="000510B0" w:rsidP="0067498B">
      <w:pPr>
        <w:pStyle w:val="ListParagraph"/>
      </w:pPr>
    </w:p>
    <w:p w14:paraId="6328DD90" w14:textId="77777777" w:rsidR="000510B0" w:rsidRDefault="000510B0" w:rsidP="0067498B">
      <w:pPr>
        <w:pStyle w:val="ListParagraph"/>
      </w:pPr>
    </w:p>
    <w:sectPr w:rsidR="00051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6695"/>
    <w:multiLevelType w:val="multilevel"/>
    <w:tmpl w:val="7C207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1C5A"/>
    <w:multiLevelType w:val="hybridMultilevel"/>
    <w:tmpl w:val="C3729832"/>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 w15:restartNumberingAfterBreak="0">
    <w:nsid w:val="31967779"/>
    <w:multiLevelType w:val="hybridMultilevel"/>
    <w:tmpl w:val="18F266F2"/>
    <w:lvl w:ilvl="0" w:tplc="04090013">
      <w:start w:val="1"/>
      <w:numFmt w:val="upp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35A529D4"/>
    <w:multiLevelType w:val="hybridMultilevel"/>
    <w:tmpl w:val="5596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AB730E"/>
    <w:multiLevelType w:val="hybridMultilevel"/>
    <w:tmpl w:val="5E403F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3842679"/>
    <w:multiLevelType w:val="hybridMultilevel"/>
    <w:tmpl w:val="665EA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546B2A"/>
    <w:multiLevelType w:val="hybridMultilevel"/>
    <w:tmpl w:val="FF3EB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32E02"/>
    <w:multiLevelType w:val="hybridMultilevel"/>
    <w:tmpl w:val="E40E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45DC0"/>
    <w:multiLevelType w:val="hybridMultilevel"/>
    <w:tmpl w:val="1FAC5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1191801">
    <w:abstractNumId w:val="7"/>
  </w:num>
  <w:num w:numId="2" w16cid:durableId="1382706661">
    <w:abstractNumId w:val="3"/>
  </w:num>
  <w:num w:numId="3" w16cid:durableId="1514950810">
    <w:abstractNumId w:val="6"/>
  </w:num>
  <w:num w:numId="4" w16cid:durableId="916478419">
    <w:abstractNumId w:val="2"/>
  </w:num>
  <w:num w:numId="5" w16cid:durableId="1054041818">
    <w:abstractNumId w:val="1"/>
  </w:num>
  <w:num w:numId="6" w16cid:durableId="1899903655">
    <w:abstractNumId w:val="5"/>
  </w:num>
  <w:num w:numId="7" w16cid:durableId="51854750">
    <w:abstractNumId w:val="0"/>
  </w:num>
  <w:num w:numId="8" w16cid:durableId="1003508037">
    <w:abstractNumId w:val="8"/>
  </w:num>
  <w:num w:numId="9" w16cid:durableId="1169828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AD"/>
    <w:rsid w:val="000072AD"/>
    <w:rsid w:val="000510B0"/>
    <w:rsid w:val="001001EB"/>
    <w:rsid w:val="002E10D2"/>
    <w:rsid w:val="0037477A"/>
    <w:rsid w:val="0038650F"/>
    <w:rsid w:val="00471C50"/>
    <w:rsid w:val="0067498B"/>
    <w:rsid w:val="00704060"/>
    <w:rsid w:val="00D525C1"/>
    <w:rsid w:val="00D60D09"/>
    <w:rsid w:val="00F01B89"/>
    <w:rsid w:val="00F5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6B2"/>
  <w15:chartTrackingRefBased/>
  <w15:docId w15:val="{D8809BBC-D6BA-4F73-A5D1-0EC2E2A4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458"/>
    <w:pPr>
      <w:ind w:left="720"/>
      <w:contextualSpacing/>
    </w:pPr>
  </w:style>
  <w:style w:type="character" w:customStyle="1" w:styleId="Heading1Char">
    <w:name w:val="Heading 1 Char"/>
    <w:basedOn w:val="DefaultParagraphFont"/>
    <w:link w:val="Heading1"/>
    <w:uiPriority w:val="9"/>
    <w:rsid w:val="001001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01EB"/>
    <w:rPr>
      <w:color w:val="0563C1" w:themeColor="hyperlink"/>
      <w:u w:val="single"/>
    </w:rPr>
  </w:style>
  <w:style w:type="character" w:styleId="UnresolvedMention">
    <w:name w:val="Unresolved Mention"/>
    <w:basedOn w:val="DefaultParagraphFont"/>
    <w:uiPriority w:val="99"/>
    <w:semiHidden/>
    <w:unhideWhenUsed/>
    <w:rsid w:val="001001EB"/>
    <w:rPr>
      <w:color w:val="605E5C"/>
      <w:shd w:val="clear" w:color="auto" w:fill="E1DFDD"/>
    </w:rPr>
  </w:style>
  <w:style w:type="character" w:customStyle="1" w:styleId="Heading2Char">
    <w:name w:val="Heading 2 Char"/>
    <w:basedOn w:val="DefaultParagraphFont"/>
    <w:link w:val="Heading2"/>
    <w:uiPriority w:val="9"/>
    <w:semiHidden/>
    <w:rsid w:val="006749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65">
      <w:bodyDiv w:val="1"/>
      <w:marLeft w:val="0"/>
      <w:marRight w:val="0"/>
      <w:marTop w:val="0"/>
      <w:marBottom w:val="0"/>
      <w:divBdr>
        <w:top w:val="none" w:sz="0" w:space="0" w:color="auto"/>
        <w:left w:val="none" w:sz="0" w:space="0" w:color="auto"/>
        <w:bottom w:val="none" w:sz="0" w:space="0" w:color="auto"/>
        <w:right w:val="none" w:sz="0" w:space="0" w:color="auto"/>
      </w:divBdr>
    </w:div>
    <w:div w:id="488057250">
      <w:bodyDiv w:val="1"/>
      <w:marLeft w:val="0"/>
      <w:marRight w:val="0"/>
      <w:marTop w:val="0"/>
      <w:marBottom w:val="0"/>
      <w:divBdr>
        <w:top w:val="none" w:sz="0" w:space="0" w:color="auto"/>
        <w:left w:val="none" w:sz="0" w:space="0" w:color="auto"/>
        <w:bottom w:val="none" w:sz="0" w:space="0" w:color="auto"/>
        <w:right w:val="none" w:sz="0" w:space="0" w:color="auto"/>
      </w:divBdr>
    </w:div>
    <w:div w:id="699666713">
      <w:bodyDiv w:val="1"/>
      <w:marLeft w:val="0"/>
      <w:marRight w:val="0"/>
      <w:marTop w:val="0"/>
      <w:marBottom w:val="0"/>
      <w:divBdr>
        <w:top w:val="none" w:sz="0" w:space="0" w:color="auto"/>
        <w:left w:val="none" w:sz="0" w:space="0" w:color="auto"/>
        <w:bottom w:val="none" w:sz="0" w:space="0" w:color="auto"/>
        <w:right w:val="none" w:sz="0" w:space="0" w:color="auto"/>
      </w:divBdr>
    </w:div>
    <w:div w:id="828401632">
      <w:bodyDiv w:val="1"/>
      <w:marLeft w:val="0"/>
      <w:marRight w:val="0"/>
      <w:marTop w:val="0"/>
      <w:marBottom w:val="0"/>
      <w:divBdr>
        <w:top w:val="none" w:sz="0" w:space="0" w:color="auto"/>
        <w:left w:val="none" w:sz="0" w:space="0" w:color="auto"/>
        <w:bottom w:val="none" w:sz="0" w:space="0" w:color="auto"/>
        <w:right w:val="none" w:sz="0" w:space="0" w:color="auto"/>
      </w:divBdr>
    </w:div>
    <w:div w:id="1432970471">
      <w:bodyDiv w:val="1"/>
      <w:marLeft w:val="0"/>
      <w:marRight w:val="0"/>
      <w:marTop w:val="0"/>
      <w:marBottom w:val="0"/>
      <w:divBdr>
        <w:top w:val="none" w:sz="0" w:space="0" w:color="auto"/>
        <w:left w:val="none" w:sz="0" w:space="0" w:color="auto"/>
        <w:bottom w:val="none" w:sz="0" w:space="0" w:color="auto"/>
        <w:right w:val="none" w:sz="0" w:space="0" w:color="auto"/>
      </w:divBdr>
    </w:div>
    <w:div w:id="1580797211">
      <w:bodyDiv w:val="1"/>
      <w:marLeft w:val="0"/>
      <w:marRight w:val="0"/>
      <w:marTop w:val="0"/>
      <w:marBottom w:val="0"/>
      <w:divBdr>
        <w:top w:val="none" w:sz="0" w:space="0" w:color="auto"/>
        <w:left w:val="none" w:sz="0" w:space="0" w:color="auto"/>
        <w:bottom w:val="none" w:sz="0" w:space="0" w:color="auto"/>
        <w:right w:val="none" w:sz="0" w:space="0" w:color="auto"/>
      </w:divBdr>
    </w:div>
    <w:div w:id="20133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sensors/dht11-temperature-sensor" TargetMode="External"/><Relationship Id="rId13" Type="http://schemas.openxmlformats.org/officeDocument/2006/relationships/hyperlink" Target="https://docs.blynk.cc/" TargetMode="External"/><Relationship Id="rId3" Type="http://schemas.openxmlformats.org/officeDocument/2006/relationships/settings" Target="settings.xml"/><Relationship Id="rId7" Type="http://schemas.openxmlformats.org/officeDocument/2006/relationships/hyperlink" Target="https://components101.com/sites/default/files/component_datasheet/DHT11-Temperature-Sensor.pdf" TargetMode="External"/><Relationship Id="rId12" Type="http://schemas.openxmlformats.org/officeDocument/2006/relationships/hyperlink" Target="https://components101.com/sensors/mq-4-methane-gas-sensor-pinout-data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ponents101.com/development-boards/nodemcu-esp8266-pinout-features-and-datasheet" TargetMode="External"/><Relationship Id="rId11" Type="http://schemas.openxmlformats.org/officeDocument/2006/relationships/hyperlink" Target="https://components101.com/sites/default/files/component_datasheet/MQ-4%20Methane%20Gas%20Sensor%20Datasheet.pdf" TargetMode="External"/><Relationship Id="rId5" Type="http://schemas.openxmlformats.org/officeDocument/2006/relationships/hyperlink" Target="https://components101.com/sites/default/files/component_datasheet/ESP8266-NodeMCU-Datasheet.pdf" TargetMode="External"/><Relationship Id="rId15" Type="http://schemas.openxmlformats.org/officeDocument/2006/relationships/hyperlink" Target="https://paideumajournal.com/gallery/46-may2021.pdf" TargetMode="External"/><Relationship Id="rId10" Type="http://schemas.openxmlformats.org/officeDocument/2006/relationships/hyperlink" Target="https://components101.com/sensors/rain-drop-sensor-module" TargetMode="External"/><Relationship Id="rId4" Type="http://schemas.openxmlformats.org/officeDocument/2006/relationships/webSettings" Target="webSettings.xml"/><Relationship Id="rId9" Type="http://schemas.openxmlformats.org/officeDocument/2006/relationships/hyperlink" Target="https://components101.com/sites/default/files/component_datasheet/Rain-Sensor-Datasheet.pdf" TargetMode="External"/><Relationship Id="rId14" Type="http://schemas.openxmlformats.org/officeDocument/2006/relationships/hyperlink" Target="https://docs.arduino.cc/software/ide-v1/tutorials/arduino-ide-v1-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Y S</dc:creator>
  <cp:keywords/>
  <dc:description/>
  <cp:lastModifiedBy>Vinayak Y S</cp:lastModifiedBy>
  <cp:revision>3</cp:revision>
  <dcterms:created xsi:type="dcterms:W3CDTF">2022-05-30T10:56:00Z</dcterms:created>
  <dcterms:modified xsi:type="dcterms:W3CDTF">2022-05-30T11:52:00Z</dcterms:modified>
</cp:coreProperties>
</file>