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1FFA6C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1. Why are functions advantageous to have in your programs?</w:t>
      </w:r>
    </w:p>
    <w:p w14:paraId="6CD6D108" w14:textId="3B177803" w:rsidR="009714DF" w:rsidRPr="007976A5" w:rsidRDefault="009714DF" w:rsidP="009714DF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Functions reduce the need for duplicate code</w:t>
      </w:r>
      <w:r w:rsidRPr="007976A5">
        <w:rPr>
          <w:rFonts w:cstheme="minorHAnsi"/>
          <w:sz w:val="20"/>
          <w:szCs w:val="20"/>
          <w:shd w:val="clear" w:color="auto" w:fill="FFFFFF"/>
        </w:rPr>
        <w:t xml:space="preserve"> i.e., write once and use whenever there is </w:t>
      </w:r>
      <w:proofErr w:type="spellStart"/>
      <w:r w:rsidRPr="007976A5">
        <w:rPr>
          <w:rFonts w:cstheme="minorHAnsi"/>
          <w:sz w:val="20"/>
          <w:szCs w:val="20"/>
          <w:shd w:val="clear" w:color="auto" w:fill="FFFFFF"/>
        </w:rPr>
        <w:t>requiement</w:t>
      </w:r>
      <w:proofErr w:type="spellEnd"/>
      <w:r w:rsidRPr="007976A5">
        <w:rPr>
          <w:rFonts w:cstheme="minorHAnsi"/>
          <w:sz w:val="20"/>
          <w:szCs w:val="20"/>
          <w:shd w:val="clear" w:color="auto" w:fill="FFFFFF"/>
        </w:rPr>
        <w:t>.</w:t>
      </w:r>
      <w:r w:rsidRPr="007976A5">
        <w:rPr>
          <w:rFonts w:cstheme="minorHAnsi"/>
          <w:sz w:val="20"/>
          <w:szCs w:val="20"/>
          <w:shd w:val="clear" w:color="auto" w:fill="FFFFFF"/>
        </w:rPr>
        <w:t xml:space="preserve"> This makes programs shorter, easier to read, and easier to update.</w:t>
      </w:r>
    </w:p>
    <w:p w14:paraId="00000002" w14:textId="0E63DB44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2. When does the code in a function run: when it's specified or when it's called?</w:t>
      </w:r>
    </w:p>
    <w:p w14:paraId="27DF80D1" w14:textId="795BCF8E" w:rsidR="009714DF" w:rsidRPr="007976A5" w:rsidRDefault="009714DF" w:rsidP="009714DF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Code in the function runs when the function is called</w:t>
      </w:r>
    </w:p>
    <w:p w14:paraId="00000003" w14:textId="5D2A2601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3. What statement creates a function?</w:t>
      </w:r>
    </w:p>
    <w:p w14:paraId="3500D805" w14:textId="15F33598" w:rsidR="009714DF" w:rsidRPr="007976A5" w:rsidRDefault="009714DF" w:rsidP="009714DF">
      <w:pPr>
        <w:pStyle w:val="ListParagraph"/>
        <w:numPr>
          <w:ilvl w:val="0"/>
          <w:numId w:val="1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The def statement creates a function.</w:t>
      </w:r>
    </w:p>
    <w:p w14:paraId="00000004" w14:textId="2E5BD64C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4. What is the difference between a function and a function call?</w:t>
      </w:r>
    </w:p>
    <w:p w14:paraId="7A4D375B" w14:textId="3CD7C2ED" w:rsidR="009714DF" w:rsidRPr="007976A5" w:rsidRDefault="009714DF" w:rsidP="00971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0"/>
          <w:szCs w:val="20"/>
        </w:rPr>
      </w:pPr>
      <w:r w:rsidRPr="007976A5">
        <w:rPr>
          <w:rFonts w:asciiTheme="minorHAnsi" w:hAnsiTheme="minorHAnsi" w:cstheme="minorHAnsi"/>
          <w:sz w:val="20"/>
          <w:szCs w:val="20"/>
        </w:rPr>
        <w:t>A function consists of code in its def clause</w:t>
      </w:r>
      <w:r w:rsidRPr="007976A5">
        <w:rPr>
          <w:rFonts w:asciiTheme="minorHAnsi" w:hAnsiTheme="minorHAnsi" w:cstheme="minorHAnsi"/>
          <w:sz w:val="20"/>
          <w:szCs w:val="20"/>
        </w:rPr>
        <w:t xml:space="preserve"> which executes when it is called</w:t>
      </w:r>
      <w:r w:rsidRPr="007976A5">
        <w:rPr>
          <w:rFonts w:asciiTheme="minorHAnsi" w:hAnsiTheme="minorHAnsi" w:cstheme="minorHAnsi"/>
          <w:sz w:val="20"/>
          <w:szCs w:val="20"/>
        </w:rPr>
        <w:t>.</w:t>
      </w:r>
    </w:p>
    <w:p w14:paraId="1438DF6E" w14:textId="0B74C153" w:rsidR="009714DF" w:rsidRPr="007976A5" w:rsidRDefault="009714DF" w:rsidP="00971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0"/>
          <w:szCs w:val="20"/>
        </w:rPr>
      </w:pPr>
      <w:r w:rsidRPr="007976A5">
        <w:rPr>
          <w:rFonts w:asciiTheme="minorHAnsi" w:hAnsiTheme="minorHAnsi" w:cstheme="minorHAnsi"/>
          <w:sz w:val="20"/>
          <w:szCs w:val="20"/>
        </w:rPr>
        <w:t>A function call is what moves the program execution into the function, and the function call evaluates to the function's return value.</w:t>
      </w:r>
    </w:p>
    <w:p w14:paraId="00000005" w14:textId="2EC32CD6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5. How many global scopes are there in a Python program? How many local scopes?</w:t>
      </w:r>
    </w:p>
    <w:p w14:paraId="109BCDE2" w14:textId="0917AAB6" w:rsidR="009714DF" w:rsidRPr="007976A5" w:rsidRDefault="009714DF" w:rsidP="009714DF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There's only one global Python scope per program execution. This scope remains in existence until the program </w:t>
      </w:r>
      <w:proofErr w:type="gramStart"/>
      <w:r w:rsidRPr="007976A5">
        <w:rPr>
          <w:rFonts w:cstheme="minorHAnsi"/>
          <w:sz w:val="20"/>
          <w:szCs w:val="20"/>
          <w:shd w:val="clear" w:color="auto" w:fill="FFFFFF"/>
        </w:rPr>
        <w:t>terminates ,</w:t>
      </w:r>
      <w:proofErr w:type="gramEnd"/>
      <w:r w:rsidRPr="007976A5">
        <w:rPr>
          <w:rFonts w:cstheme="minorHAnsi"/>
          <w:sz w:val="20"/>
          <w:szCs w:val="20"/>
          <w:shd w:val="clear" w:color="auto" w:fill="FFFFFF"/>
        </w:rPr>
        <w:t xml:space="preserve"> and a local scope is created whenever a function is called.</w:t>
      </w:r>
    </w:p>
    <w:p w14:paraId="00000006" w14:textId="63B1C573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6. What happens to variables in a local scope when the function call returns?</w:t>
      </w:r>
    </w:p>
    <w:p w14:paraId="35F0AC50" w14:textId="79AD1817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When a function returns, the local scope is destroyed.</w:t>
      </w:r>
    </w:p>
    <w:p w14:paraId="00000007" w14:textId="7BB4A7A5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7. What is the concept of a return value? Is it possible to have a return value in an expression?</w:t>
      </w:r>
    </w:p>
    <w:p w14:paraId="5C90594E" w14:textId="0473BE88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70277127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8. If a function does not have a return statement, what is the return value of a call to that function?</w:t>
      </w:r>
    </w:p>
    <w:p w14:paraId="342CE36C" w14:textId="3E647F5A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If the </w:t>
      </w:r>
      <w:proofErr w:type="spellStart"/>
      <w:r w:rsidRPr="007976A5">
        <w:rPr>
          <w:rFonts w:cstheme="minorHAnsi"/>
          <w:sz w:val="20"/>
          <w:szCs w:val="20"/>
          <w:shd w:val="clear" w:color="auto" w:fill="FFFFFF"/>
        </w:rPr>
        <w:t>funtion</w:t>
      </w:r>
      <w:proofErr w:type="spellEnd"/>
      <w:r w:rsidRPr="007976A5">
        <w:rPr>
          <w:rFonts w:cstheme="minorHAnsi"/>
          <w:sz w:val="20"/>
          <w:szCs w:val="20"/>
          <w:shd w:val="clear" w:color="auto" w:fill="FFFFFF"/>
        </w:rPr>
        <w:t xml:space="preserve"> does not have a return statement it will not return anything.</w:t>
      </w:r>
    </w:p>
    <w:p w14:paraId="00000009" w14:textId="281E833C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9. How do you make a function variable refer to the global variable?</w:t>
      </w:r>
    </w:p>
    <w:p w14:paraId="359D5C94" w14:textId="5553D316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To make function variable as a global variable </w:t>
      </w:r>
      <w:r w:rsidRPr="007976A5">
        <w:rPr>
          <w:rFonts w:cstheme="minorHAnsi"/>
          <w:sz w:val="20"/>
          <w:szCs w:val="20"/>
          <w:shd w:val="clear" w:color="auto" w:fill="FFFFFF"/>
        </w:rPr>
        <w:t>we</w:t>
      </w:r>
      <w:r w:rsidRPr="007976A5">
        <w:rPr>
          <w:rFonts w:cstheme="minorHAnsi"/>
          <w:sz w:val="20"/>
          <w:szCs w:val="20"/>
          <w:shd w:val="clear" w:color="auto" w:fill="FFFFFF"/>
        </w:rPr>
        <w:t xml:space="preserve"> can use the global keyword to declare which variables are global.</w:t>
      </w:r>
    </w:p>
    <w:p w14:paraId="0000000A" w14:textId="0BD5D032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10. What is the data type of None?</w:t>
      </w:r>
    </w:p>
    <w:p w14:paraId="24A0D739" w14:textId="7E8435B6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The data type of None is </w:t>
      </w:r>
      <w:proofErr w:type="spellStart"/>
      <w:r w:rsidRPr="007976A5">
        <w:rPr>
          <w:rFonts w:cstheme="minorHAnsi"/>
          <w:sz w:val="20"/>
          <w:szCs w:val="20"/>
          <w:shd w:val="clear" w:color="auto" w:fill="FFFFFF"/>
        </w:rPr>
        <w:t>NoneType</w:t>
      </w:r>
      <w:proofErr w:type="spellEnd"/>
      <w:r w:rsidRPr="007976A5">
        <w:rPr>
          <w:rFonts w:cstheme="minorHAnsi"/>
          <w:sz w:val="20"/>
          <w:szCs w:val="20"/>
          <w:shd w:val="clear" w:color="auto" w:fill="FFFFFF"/>
        </w:rPr>
        <w:t>.</w:t>
      </w:r>
    </w:p>
    <w:p w14:paraId="0000000B" w14:textId="69FC59FC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 xml:space="preserve">11. What does the sentence import </w:t>
      </w:r>
      <w:proofErr w:type="spellStart"/>
      <w:r w:rsidRPr="007976A5">
        <w:rPr>
          <w:rFonts w:cstheme="minorHAnsi"/>
          <w:sz w:val="20"/>
          <w:szCs w:val="20"/>
        </w:rPr>
        <w:t>areallyourpetsnamederic</w:t>
      </w:r>
      <w:proofErr w:type="spellEnd"/>
      <w:r w:rsidRPr="007976A5">
        <w:rPr>
          <w:rFonts w:cstheme="minorHAnsi"/>
          <w:sz w:val="20"/>
          <w:szCs w:val="20"/>
        </w:rPr>
        <w:t xml:space="preserve"> do?</w:t>
      </w:r>
    </w:p>
    <w:p w14:paraId="1115002D" w14:textId="3DD9BDBF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That import statement imports a module named </w:t>
      </w:r>
      <w:proofErr w:type="spellStart"/>
      <w:r w:rsidRPr="007976A5">
        <w:rPr>
          <w:rFonts w:cstheme="minorHAnsi"/>
          <w:sz w:val="20"/>
          <w:szCs w:val="20"/>
          <w:shd w:val="clear" w:color="auto" w:fill="FFFFFF"/>
        </w:rPr>
        <w:t>areallyourpetsnamederic</w:t>
      </w:r>
      <w:proofErr w:type="spellEnd"/>
      <w:r w:rsidRPr="007976A5">
        <w:rPr>
          <w:rFonts w:cstheme="minorHAnsi"/>
          <w:sz w:val="20"/>
          <w:szCs w:val="20"/>
          <w:shd w:val="clear" w:color="auto" w:fill="FFFFFF"/>
        </w:rPr>
        <w:t>.</w:t>
      </w:r>
    </w:p>
    <w:p w14:paraId="0000000C" w14:textId="7BC64F93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 xml:space="preserve">12. If you had a </w:t>
      </w:r>
      <w:proofErr w:type="gramStart"/>
      <w:r w:rsidRPr="007976A5">
        <w:rPr>
          <w:rFonts w:cstheme="minorHAnsi"/>
          <w:sz w:val="20"/>
          <w:szCs w:val="20"/>
        </w:rPr>
        <w:t>bacon(</w:t>
      </w:r>
      <w:proofErr w:type="gramEnd"/>
      <w:r w:rsidRPr="007976A5">
        <w:rPr>
          <w:rFonts w:cstheme="minorHAnsi"/>
          <w:sz w:val="20"/>
          <w:szCs w:val="20"/>
        </w:rPr>
        <w:t>) feature in a spam module, what would you call it after importing spam?</w:t>
      </w:r>
    </w:p>
    <w:p w14:paraId="01E7BB82" w14:textId="17BB72A3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import spam</w:t>
      </w:r>
      <w:r w:rsidRPr="007976A5">
        <w:rPr>
          <w:rFonts w:cstheme="minorHAnsi"/>
          <w:sz w:val="20"/>
          <w:szCs w:val="20"/>
        </w:rPr>
        <w:br/>
      </w:r>
      <w:proofErr w:type="spellStart"/>
      <w:proofErr w:type="gramStart"/>
      <w:r w:rsidRPr="007976A5">
        <w:rPr>
          <w:rFonts w:cstheme="minorHAnsi"/>
          <w:sz w:val="20"/>
          <w:szCs w:val="20"/>
          <w:shd w:val="clear" w:color="auto" w:fill="FFFFFF"/>
        </w:rPr>
        <w:t>spam.bacon</w:t>
      </w:r>
      <w:proofErr w:type="spellEnd"/>
      <w:proofErr w:type="gramEnd"/>
      <w:r w:rsidRPr="007976A5">
        <w:rPr>
          <w:rFonts w:cstheme="minorHAnsi"/>
          <w:sz w:val="20"/>
          <w:szCs w:val="20"/>
          <w:shd w:val="clear" w:color="auto" w:fill="FFFFFF"/>
        </w:rPr>
        <w:t>()</w:t>
      </w:r>
    </w:p>
    <w:p w14:paraId="0000000D" w14:textId="6B21A36D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lastRenderedPageBreak/>
        <w:t>13. What can you do to save a programme from crashing if it encounters an error?</w:t>
      </w:r>
    </w:p>
    <w:p w14:paraId="04878829" w14:textId="164DBC05" w:rsidR="007976A5" w:rsidRPr="007976A5" w:rsidRDefault="007976A5" w:rsidP="007976A5">
      <w:pPr>
        <w:pStyle w:val="ListParagraph"/>
        <w:numPr>
          <w:ilvl w:val="0"/>
          <w:numId w:val="2"/>
        </w:num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We can use try except clause to save a program from crashing.</w:t>
      </w:r>
    </w:p>
    <w:p w14:paraId="0000000E" w14:textId="77777777" w:rsidR="00C37443" w:rsidRPr="007976A5" w:rsidRDefault="00000000">
      <w:pPr>
        <w:spacing w:before="220"/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</w:rPr>
        <w:t>14. What is the purpose of the try clause? What is the purpose of the except clause?</w:t>
      </w:r>
    </w:p>
    <w:p w14:paraId="69D1FBE3" w14:textId="77777777" w:rsidR="007976A5" w:rsidRPr="007976A5" w:rsidRDefault="007976A5" w:rsidP="007976A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shd w:val="clear" w:color="auto" w:fill="FFFFFF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Try and Except clause is used to handle the errors within our </w:t>
      </w:r>
      <w:proofErr w:type="gramStart"/>
      <w:r w:rsidRPr="007976A5">
        <w:rPr>
          <w:rFonts w:cstheme="minorHAnsi"/>
          <w:sz w:val="20"/>
          <w:szCs w:val="20"/>
          <w:shd w:val="clear" w:color="auto" w:fill="FFFFFF"/>
        </w:rPr>
        <w:t>code .</w:t>
      </w:r>
      <w:proofErr w:type="gramEnd"/>
      <w:r w:rsidRPr="007976A5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54B2B34E" w14:textId="77777777" w:rsidR="007976A5" w:rsidRPr="007976A5" w:rsidRDefault="007976A5" w:rsidP="007976A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shd w:val="clear" w:color="auto" w:fill="FFFFFF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 xml:space="preserve">The try block is used to check some code for errors </w:t>
      </w:r>
      <w:proofErr w:type="spellStart"/>
      <w:r w:rsidRPr="007976A5">
        <w:rPr>
          <w:rFonts w:cstheme="minorHAnsi"/>
          <w:sz w:val="20"/>
          <w:szCs w:val="20"/>
          <w:shd w:val="clear" w:color="auto" w:fill="FFFFFF"/>
        </w:rPr>
        <w:t>i.e</w:t>
      </w:r>
      <w:proofErr w:type="spellEnd"/>
      <w:r w:rsidRPr="007976A5">
        <w:rPr>
          <w:rFonts w:cstheme="minorHAnsi"/>
          <w:sz w:val="20"/>
          <w:szCs w:val="20"/>
          <w:shd w:val="clear" w:color="auto" w:fill="FFFFFF"/>
        </w:rPr>
        <w:t xml:space="preserve"> the code inside the try block will execute when there is no error in the program. </w:t>
      </w:r>
    </w:p>
    <w:p w14:paraId="0000000F" w14:textId="37B9244F" w:rsidR="00C37443" w:rsidRPr="007976A5" w:rsidRDefault="007976A5" w:rsidP="007976A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976A5">
        <w:rPr>
          <w:rFonts w:cstheme="minorHAnsi"/>
          <w:sz w:val="20"/>
          <w:szCs w:val="20"/>
          <w:shd w:val="clear" w:color="auto" w:fill="FFFFFF"/>
        </w:rPr>
        <w:t>Whereas the code inside the except block will execute whenever the program encounters some error in the try block.</w:t>
      </w:r>
    </w:p>
    <w:sectPr w:rsidR="00C37443" w:rsidRPr="007976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F9F"/>
    <w:multiLevelType w:val="hybridMultilevel"/>
    <w:tmpl w:val="CC545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14A4"/>
    <w:multiLevelType w:val="hybridMultilevel"/>
    <w:tmpl w:val="0E82E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75660">
    <w:abstractNumId w:val="1"/>
  </w:num>
  <w:num w:numId="2" w16cid:durableId="819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43"/>
    <w:rsid w:val="007976A5"/>
    <w:rsid w:val="009714D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85EB"/>
  <w15:docId w15:val="{C7AD2B5D-7E84-4AD3-9A64-70BFC1E8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14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</cp:lastModifiedBy>
  <cp:revision>2</cp:revision>
  <dcterms:created xsi:type="dcterms:W3CDTF">2021-03-02T22:24:00Z</dcterms:created>
  <dcterms:modified xsi:type="dcterms:W3CDTF">2022-12-27T04:27:00Z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