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C754DE">
      <w:pPr>
        <w:pStyle w:val="2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Program 1</w:t>
      </w:r>
    </w:p>
    <w:p w14:paraId="7EF04FF0">
      <w:pPr>
        <w:numPr>
          <w:ilvl w:val="0"/>
          <w:numId w:val="7"/>
        </w:num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Write a Pandas program to select the distinct department id from</w:t>
      </w:r>
      <w:r>
        <w:rPr>
          <w:rFonts w:hint="default" w:ascii="Times New Roman" w:hAnsi="Times New Roman" w:cs="Times New Roman"/>
          <w:sz w:val="40"/>
          <w:szCs w:val="40"/>
          <w:lang w:val="en-GB"/>
        </w:rPr>
        <w:t xml:space="preserve"> </w:t>
      </w:r>
      <w:r>
        <w:rPr>
          <w:rFonts w:hint="default" w:ascii="Times New Roman" w:hAnsi="Times New Roman" w:cs="Times New Roman"/>
          <w:sz w:val="40"/>
          <w:szCs w:val="40"/>
        </w:rPr>
        <w:t>employees file.</w:t>
      </w:r>
    </w:p>
    <w:p w14:paraId="65E71E78">
      <w:pPr>
        <w:numPr>
          <w:numId w:val="0"/>
        </w:numPr>
        <w:spacing w:after="200" w:line="276" w:lineRule="auto"/>
        <w:rPr>
          <w:rFonts w:hint="default" w:ascii="Times New Roman" w:hAnsi="Times New Roman" w:cs="Times New Roman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sz w:val="40"/>
          <w:szCs w:val="40"/>
          <w:lang w:val="en-GB"/>
        </w:rPr>
        <w:t>Code:</w:t>
      </w:r>
    </w:p>
    <w:p w14:paraId="0EC276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1</w:t>
      </w:r>
    </w:p>
    <w:p w14:paraId="056A64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23E00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647B0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24993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the employees/department file</w:t>
      </w:r>
    </w:p>
    <w:p w14:paraId="2FD23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 1.csv"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08DE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915F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Select distinct department IDs</w:t>
      </w:r>
    </w:p>
    <w:p w14:paraId="0D0C67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distinct_dept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"DEPARTMENT_ID"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drop_duplicates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6C30E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28A8D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"Distinct Department IDs:"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7DF4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(distinct_dept)</w:t>
      </w:r>
    </w:p>
    <w:p w14:paraId="25B839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128F027">
      <w:pPr>
        <w:numPr>
          <w:numId w:val="0"/>
        </w:numPr>
        <w:spacing w:after="200" w:line="276" w:lineRule="auto"/>
        <w:rPr>
          <w:rFonts w:hint="default" w:ascii="Times New Roman" w:hAnsi="Times New Roman" w:cs="Times New Roman"/>
          <w:sz w:val="40"/>
          <w:szCs w:val="40"/>
          <w:lang w:val="en-GB"/>
        </w:rPr>
      </w:pPr>
      <w:bookmarkStart w:id="0" w:name="_GoBack"/>
      <w:bookmarkEnd w:id="0"/>
    </w:p>
    <w:p w14:paraId="2D4BEE34">
      <w:pPr>
        <w:numPr>
          <w:numId w:val="0"/>
        </w:numPr>
        <w:spacing w:after="200" w:line="276" w:lineRule="auto"/>
        <w:rPr>
          <w:rFonts w:hint="default" w:ascii="Times New Roman" w:hAnsi="Times New Roman" w:cs="Times New Roman"/>
          <w:sz w:val="40"/>
          <w:szCs w:val="40"/>
          <w:lang w:val="en-GB"/>
        </w:rPr>
      </w:pPr>
      <w:r>
        <w:rPr>
          <w:rFonts w:hint="default" w:ascii="Times New Roman" w:hAnsi="Times New Roman" w:cs="Times New Roman"/>
          <w:sz w:val="40"/>
          <w:szCs w:val="40"/>
          <w:lang w:val="en-GB"/>
        </w:rPr>
        <w:t>Out put:</w:t>
      </w:r>
    </w:p>
    <w:p w14:paraId="60BDFDAE">
      <w:pPr>
        <w:numPr>
          <w:numId w:val="0"/>
        </w:numPr>
        <w:spacing w:after="200" w:line="276" w:lineRule="auto"/>
        <w:rPr>
          <w:rFonts w:hint="default" w:ascii="Times New Roman" w:hAnsi="Times New Roman" w:cs="Times New Roman"/>
          <w:sz w:val="40"/>
          <w:szCs w:val="40"/>
          <w:lang w:val="en-GB"/>
        </w:rPr>
      </w:pPr>
      <w:r>
        <w:drawing>
          <wp:inline distT="0" distB="0" distL="114300" distR="114300">
            <wp:extent cx="3843020" cy="2907665"/>
            <wp:effectExtent l="0" t="0" r="1270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3634E83"/>
    <w:multiLevelType w:val="singleLevel"/>
    <w:tmpl w:val="33634E83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BC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2025-12-09T12:06:23Z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D607A0EA6FCF42C59C082ED38842D3D5_12</vt:lpwstr>
  </property>
</Properties>
</file>