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47B" w:rsidRDefault="000E5175" w:rsidP="00F046A4">
      <w:pPr>
        <w:pStyle w:val="Cog-H1a"/>
        <w:spacing w:before="0" w:line="240" w:lineRule="auto"/>
        <w:jc w:val="center"/>
        <w:rPr>
          <w:rFonts w:ascii="Arial" w:hAnsi="Arial" w:cs="Arial"/>
          <w:color w:val="auto"/>
          <w:sz w:val="28"/>
          <w:szCs w:val="28"/>
        </w:rPr>
      </w:pPr>
      <w:bookmarkStart w:id="0" w:name="_GoBack"/>
      <w:bookmarkEnd w:id="0"/>
      <w:r>
        <w:rPr>
          <w:rFonts w:ascii="Arial" w:hAnsi="Arial" w:cs="Arial"/>
          <w:color w:val="auto"/>
          <w:sz w:val="28"/>
          <w:szCs w:val="28"/>
        </w:rPr>
        <w:t>Aakash Gautam</w:t>
      </w:r>
    </w:p>
    <w:p w:rsidR="00EA047B" w:rsidRDefault="000E5175" w:rsidP="00F046A4">
      <w:pPr>
        <w:pStyle w:val="Cog-H1a"/>
        <w:spacing w:before="0" w:line="240" w:lineRule="auto"/>
        <w:jc w:val="center"/>
        <w:rPr>
          <w:rStyle w:val="Hyperlink"/>
          <w:rFonts w:ascii="Arial" w:hAnsi="Arial" w:cs="Arial"/>
          <w:sz w:val="16"/>
          <w:szCs w:val="16"/>
        </w:rPr>
      </w:pPr>
      <w:r>
        <w:rPr>
          <w:rFonts w:ascii="Arial" w:hAnsi="Arial" w:cs="Arial"/>
          <w:b/>
          <w:color w:val="auto"/>
          <w:sz w:val="16"/>
          <w:szCs w:val="16"/>
        </w:rPr>
        <w:t>Email</w:t>
      </w:r>
      <w:r>
        <w:rPr>
          <w:rFonts w:ascii="Arial" w:hAnsi="Arial" w:cs="Arial"/>
          <w:color w:val="auto"/>
          <w:sz w:val="16"/>
          <w:szCs w:val="16"/>
        </w:rPr>
        <w:t xml:space="preserve">: </w:t>
      </w:r>
      <w:hyperlink r:id="rId8" w:history="1">
        <w:r>
          <w:rPr>
            <w:rStyle w:val="Hyperlink"/>
            <w:rFonts w:ascii="Arial" w:hAnsi="Arial" w:cs="Arial"/>
            <w:sz w:val="16"/>
            <w:szCs w:val="16"/>
          </w:rPr>
          <w:t>akigautam24@gmail.com</w:t>
        </w:r>
      </w:hyperlink>
    </w:p>
    <w:p w:rsidR="00EA047B" w:rsidRDefault="000E5175" w:rsidP="00F046A4">
      <w:pPr>
        <w:pStyle w:val="Cog-H1a"/>
        <w:spacing w:before="0" w:line="240" w:lineRule="auto"/>
        <w:jc w:val="center"/>
        <w:rPr>
          <w:rFonts w:ascii="Arial" w:hAnsi="Arial" w:cs="Arial"/>
          <w:color w:val="auto"/>
          <w:sz w:val="16"/>
          <w:szCs w:val="16"/>
          <w:lang w:val="fr-FR"/>
        </w:rPr>
      </w:pPr>
      <w:r w:rsidRPr="000769D7">
        <w:rPr>
          <w:rFonts w:ascii="Arial" w:hAnsi="Arial" w:cs="Arial"/>
          <w:b/>
          <w:color w:val="auto"/>
          <w:sz w:val="16"/>
          <w:szCs w:val="16"/>
          <w:lang w:val="fr-FR"/>
        </w:rPr>
        <w:t>Mobile</w:t>
      </w:r>
      <w:r w:rsidR="000769D7">
        <w:rPr>
          <w:rFonts w:ascii="Arial" w:hAnsi="Arial" w:cs="Arial"/>
          <w:b/>
          <w:color w:val="auto"/>
          <w:sz w:val="16"/>
          <w:szCs w:val="16"/>
          <w:lang w:val="fr-FR"/>
        </w:rPr>
        <w:t xml:space="preserve"> </w:t>
      </w:r>
      <w:r w:rsidRPr="000769D7">
        <w:rPr>
          <w:rFonts w:ascii="Arial" w:hAnsi="Arial" w:cs="Arial"/>
          <w:b/>
          <w:color w:val="auto"/>
          <w:sz w:val="16"/>
          <w:szCs w:val="16"/>
          <w:lang w:val="fr-FR"/>
        </w:rPr>
        <w:t>No</w:t>
      </w:r>
      <w:r>
        <w:rPr>
          <w:rFonts w:ascii="Arial" w:hAnsi="Arial" w:cs="Arial"/>
          <w:color w:val="auto"/>
          <w:sz w:val="16"/>
          <w:szCs w:val="16"/>
          <w:lang w:val="fr-FR"/>
        </w:rPr>
        <w:t>. 9176656842</w:t>
      </w:r>
    </w:p>
    <w:p w:rsidR="00EA047B" w:rsidRDefault="000769D7" w:rsidP="00F046A4">
      <w:pPr>
        <w:jc w:val="center"/>
      </w:pPr>
      <w:r>
        <w:rPr>
          <w:rFonts w:ascii="Arial" w:hAnsi="Arial" w:cs="Arial"/>
          <w:b/>
          <w:sz w:val="16"/>
          <w:szCs w:val="16"/>
          <w:lang w:val="fr-FR"/>
        </w:rPr>
        <w:t>Ad</w:t>
      </w:r>
      <w:r w:rsidR="000E5175" w:rsidRPr="000769D7">
        <w:rPr>
          <w:rFonts w:ascii="Arial" w:hAnsi="Arial" w:cs="Arial"/>
          <w:b/>
          <w:sz w:val="16"/>
          <w:szCs w:val="16"/>
          <w:lang w:val="fr-FR"/>
        </w:rPr>
        <w:t>dress</w:t>
      </w:r>
      <w:r w:rsidR="000E5175">
        <w:rPr>
          <w:rFonts w:ascii="Arial" w:hAnsi="Arial" w:cs="Arial"/>
          <w:sz w:val="16"/>
          <w:szCs w:val="16"/>
          <w:lang w:val="fr-FR"/>
        </w:rPr>
        <w:t>: E3, Praveen Vajra Society, Mcnicolas road, Chetpet, Near Vijaya bank, Chennai 600031</w:t>
      </w:r>
    </w:p>
    <w:p w:rsidR="00F046A4" w:rsidRDefault="00F046A4" w:rsidP="00F046A4">
      <w:pPr>
        <w:pStyle w:val="Cog-H2a"/>
        <w:rPr>
          <w:rFonts w:cs="Arial"/>
          <w:color w:val="auto"/>
          <w:sz w:val="20"/>
        </w:rPr>
      </w:pPr>
    </w:p>
    <w:p w:rsidR="00F046A4" w:rsidRPr="00F046A4" w:rsidRDefault="00F046A4" w:rsidP="00F046A4">
      <w:pPr>
        <w:pStyle w:val="Cog-H2a"/>
        <w:rPr>
          <w:rFonts w:cs="Arial"/>
          <w:b/>
          <w:color w:val="auto"/>
          <w:sz w:val="20"/>
          <w:u w:val="single"/>
        </w:rPr>
      </w:pPr>
      <w:r w:rsidRPr="000769D7">
        <w:rPr>
          <w:rFonts w:cs="Arial"/>
          <w:b/>
          <w:color w:val="auto"/>
          <w:sz w:val="20"/>
        </w:rPr>
        <w:t>Experience</w:t>
      </w:r>
      <w:r>
        <w:rPr>
          <w:rFonts w:cs="Arial"/>
          <w:b/>
          <w:color w:val="auto"/>
          <w:sz w:val="20"/>
        </w:rPr>
        <w:t xml:space="preserve"> </w:t>
      </w:r>
      <w:r w:rsidRPr="000769D7">
        <w:rPr>
          <w:rFonts w:cs="Arial"/>
          <w:b/>
          <w:color w:val="auto"/>
          <w:sz w:val="20"/>
        </w:rPr>
        <w:t>Summary</w:t>
      </w:r>
    </w:p>
    <w:p w:rsidR="00F046A4" w:rsidRPr="00F046A4" w:rsidRDefault="00F046A4" w:rsidP="00F046A4">
      <w:pPr>
        <w:pStyle w:val="Cog-H2a"/>
        <w:rPr>
          <w:rFonts w:cs="Arial"/>
          <w:color w:val="auto"/>
          <w:sz w:val="20"/>
        </w:rPr>
      </w:pPr>
      <w:r>
        <w:rPr>
          <w:rFonts w:cs="Arial"/>
          <w:color w:val="auto"/>
          <w:sz w:val="20"/>
        </w:rPr>
        <w:t>I have 3 years of experience in the Information Technology. As part of my assignments, I have been in Requirement Analysis, Application Maintenance, Functional Studies, Quality Reviews, Application Developer and Testing. I worked on projects for client US Bank</w:t>
      </w:r>
      <w:r w:rsidR="00DC74E3">
        <w:rPr>
          <w:rFonts w:cs="Arial"/>
          <w:color w:val="auto"/>
          <w:sz w:val="20"/>
        </w:rPr>
        <w:t xml:space="preserve"> and currently for Temenos</w:t>
      </w:r>
      <w:r>
        <w:rPr>
          <w:rFonts w:cs="Arial"/>
          <w:color w:val="auto"/>
          <w:sz w:val="20"/>
        </w:rPr>
        <w:t>. I</w:t>
      </w:r>
      <w:r w:rsidR="00DC37B9">
        <w:rPr>
          <w:rFonts w:cs="Arial"/>
          <w:color w:val="auto"/>
          <w:sz w:val="20"/>
        </w:rPr>
        <w:t>n my 3 years I have been a part of some urgent Client requirements in different technologies too</w:t>
      </w:r>
      <w:r w:rsidR="00CB091E">
        <w:rPr>
          <w:rFonts w:cs="Arial"/>
          <w:color w:val="auto"/>
          <w:sz w:val="20"/>
        </w:rPr>
        <w:t xml:space="preserve"> along with my primary assignments</w:t>
      </w:r>
      <w:r w:rsidR="00DC37B9">
        <w:rPr>
          <w:rFonts w:cs="Arial"/>
          <w:color w:val="auto"/>
          <w:sz w:val="20"/>
        </w:rPr>
        <w:t>.</w:t>
      </w:r>
    </w:p>
    <w:p w:rsidR="00EA047B" w:rsidRDefault="00EA047B" w:rsidP="00F046A4">
      <w:pPr>
        <w:pStyle w:val="Cog-bullet"/>
        <w:numPr>
          <w:ilvl w:val="0"/>
          <w:numId w:val="0"/>
        </w:numPr>
        <w:spacing w:before="0" w:line="240" w:lineRule="auto"/>
        <w:jc w:val="both"/>
        <w:rPr>
          <w:rFonts w:cs="Arial"/>
          <w:color w:val="auto"/>
          <w:sz w:val="20"/>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918"/>
        <w:gridCol w:w="3186"/>
        <w:gridCol w:w="3186"/>
      </w:tblGrid>
      <w:tr w:rsidR="00EA047B" w:rsidTr="00D65325">
        <w:tc>
          <w:tcPr>
            <w:tcW w:w="9558" w:type="dxa"/>
            <w:gridSpan w:val="4"/>
            <w:shd w:val="clear" w:color="auto" w:fill="D5DCE4"/>
          </w:tcPr>
          <w:p w:rsidR="00EA047B" w:rsidRPr="00850EB5" w:rsidRDefault="00045BD9" w:rsidP="00F046A4">
            <w:pPr>
              <w:pStyle w:val="Cog-H3a"/>
              <w:spacing w:line="240" w:lineRule="auto"/>
              <w:rPr>
                <w:rFonts w:cs="Arial"/>
                <w:b/>
                <w:color w:val="auto"/>
                <w:sz w:val="20"/>
              </w:rPr>
            </w:pPr>
            <w:r>
              <w:rPr>
                <w:rFonts w:cs="Arial"/>
                <w:b/>
                <w:color w:val="auto"/>
                <w:sz w:val="20"/>
              </w:rPr>
              <w:t>Education and Certifications</w:t>
            </w:r>
          </w:p>
        </w:tc>
      </w:tr>
      <w:tr w:rsidR="00EA047B">
        <w:trPr>
          <w:trHeight w:val="330"/>
        </w:trPr>
        <w:tc>
          <w:tcPr>
            <w:tcW w:w="3186" w:type="dxa"/>
            <w:gridSpan w:val="2"/>
          </w:tcPr>
          <w:p w:rsidR="00EA047B" w:rsidRDefault="000E5175" w:rsidP="00F046A4">
            <w:pPr>
              <w:pStyle w:val="Cog-bullet"/>
              <w:numPr>
                <w:ilvl w:val="0"/>
                <w:numId w:val="0"/>
              </w:numPr>
              <w:spacing w:before="0" w:line="240" w:lineRule="auto"/>
              <w:rPr>
                <w:rFonts w:cs="Arial"/>
                <w:b/>
                <w:color w:val="auto"/>
                <w:sz w:val="20"/>
              </w:rPr>
            </w:pPr>
            <w:r>
              <w:rPr>
                <w:rFonts w:cs="Arial"/>
                <w:b/>
                <w:color w:val="auto"/>
                <w:sz w:val="20"/>
              </w:rPr>
              <w:t>Title of the Degree with Branch</w:t>
            </w:r>
          </w:p>
        </w:tc>
        <w:tc>
          <w:tcPr>
            <w:tcW w:w="3186" w:type="dxa"/>
          </w:tcPr>
          <w:p w:rsidR="00EA047B" w:rsidRDefault="000E5175" w:rsidP="00F046A4">
            <w:pPr>
              <w:pStyle w:val="Cog-bullet"/>
              <w:numPr>
                <w:ilvl w:val="0"/>
                <w:numId w:val="0"/>
              </w:numPr>
              <w:spacing w:before="0" w:line="240" w:lineRule="auto"/>
              <w:rPr>
                <w:rFonts w:cs="Arial"/>
                <w:b/>
                <w:color w:val="auto"/>
                <w:sz w:val="20"/>
              </w:rPr>
            </w:pPr>
            <w:r>
              <w:rPr>
                <w:rFonts w:cs="Arial"/>
                <w:b/>
                <w:color w:val="auto"/>
                <w:sz w:val="20"/>
              </w:rPr>
              <w:t>College/University</w:t>
            </w:r>
          </w:p>
        </w:tc>
        <w:tc>
          <w:tcPr>
            <w:tcW w:w="3186" w:type="dxa"/>
          </w:tcPr>
          <w:p w:rsidR="00EA047B" w:rsidRDefault="000E5175" w:rsidP="00F046A4">
            <w:pPr>
              <w:pStyle w:val="Cog-bullet"/>
              <w:numPr>
                <w:ilvl w:val="0"/>
                <w:numId w:val="0"/>
              </w:numPr>
              <w:spacing w:before="0" w:line="240" w:lineRule="auto"/>
              <w:rPr>
                <w:rFonts w:cs="Arial"/>
                <w:b/>
                <w:color w:val="auto"/>
                <w:sz w:val="20"/>
              </w:rPr>
            </w:pPr>
            <w:r>
              <w:rPr>
                <w:rFonts w:cs="Arial"/>
                <w:b/>
                <w:color w:val="auto"/>
                <w:sz w:val="20"/>
              </w:rPr>
              <w:t>Year of Passing</w:t>
            </w:r>
          </w:p>
        </w:tc>
      </w:tr>
      <w:tr w:rsidR="00EA047B">
        <w:trPr>
          <w:trHeight w:val="575"/>
        </w:trPr>
        <w:tc>
          <w:tcPr>
            <w:tcW w:w="3186" w:type="dxa"/>
            <w:gridSpan w:val="2"/>
          </w:tcPr>
          <w:p w:rsidR="00EA047B" w:rsidRDefault="00AA2C35" w:rsidP="00F046A4">
            <w:pPr>
              <w:pStyle w:val="Cog-bullet"/>
              <w:numPr>
                <w:ilvl w:val="0"/>
                <w:numId w:val="0"/>
              </w:numPr>
              <w:spacing w:before="0" w:line="240" w:lineRule="auto"/>
              <w:rPr>
                <w:rFonts w:cs="Arial"/>
                <w:color w:val="auto"/>
                <w:kern w:val="28"/>
                <w:sz w:val="20"/>
              </w:rPr>
            </w:pPr>
            <w:r>
              <w:rPr>
                <w:rFonts w:cs="Arial"/>
                <w:color w:val="auto"/>
                <w:kern w:val="28"/>
                <w:sz w:val="20"/>
              </w:rPr>
              <w:t>B.Tech (ECE)</w:t>
            </w:r>
            <w:r w:rsidR="000E5175">
              <w:rPr>
                <w:rFonts w:cs="Arial"/>
                <w:color w:val="auto"/>
                <w:kern w:val="28"/>
                <w:sz w:val="20"/>
              </w:rPr>
              <w:t xml:space="preserve"> </w:t>
            </w:r>
          </w:p>
        </w:tc>
        <w:tc>
          <w:tcPr>
            <w:tcW w:w="3186" w:type="dxa"/>
          </w:tcPr>
          <w:p w:rsidR="00EA047B" w:rsidRDefault="000E5175" w:rsidP="00F046A4">
            <w:pPr>
              <w:rPr>
                <w:rFonts w:ascii="Arial" w:hAnsi="Arial" w:cs="Arial"/>
              </w:rPr>
            </w:pPr>
            <w:r>
              <w:rPr>
                <w:rFonts w:ascii="Arial" w:hAnsi="Arial" w:cs="Arial"/>
              </w:rPr>
              <w:t>Haryana Engineering College,</w:t>
            </w:r>
          </w:p>
          <w:p w:rsidR="00EA047B" w:rsidRDefault="008E0ECF" w:rsidP="00F046A4">
            <w:pPr>
              <w:rPr>
                <w:rFonts w:ascii="Arial" w:hAnsi="Arial" w:cs="Arial"/>
              </w:rPr>
            </w:pPr>
            <w:r>
              <w:rPr>
                <w:rFonts w:ascii="Arial" w:hAnsi="Arial" w:cs="Arial"/>
              </w:rPr>
              <w:t>(</w:t>
            </w:r>
            <w:r w:rsidR="00474EBB">
              <w:rPr>
                <w:rFonts w:ascii="Arial" w:hAnsi="Arial" w:cs="Arial"/>
              </w:rPr>
              <w:t>Kurukshetra University</w:t>
            </w:r>
            <w:r>
              <w:rPr>
                <w:rFonts w:ascii="Arial" w:hAnsi="Arial" w:cs="Arial"/>
              </w:rPr>
              <w:t>)</w:t>
            </w:r>
          </w:p>
        </w:tc>
        <w:tc>
          <w:tcPr>
            <w:tcW w:w="3186" w:type="dxa"/>
          </w:tcPr>
          <w:p w:rsidR="00EA047B" w:rsidRDefault="000E5175" w:rsidP="00F046A4">
            <w:pPr>
              <w:pStyle w:val="Cog-bullet"/>
              <w:numPr>
                <w:ilvl w:val="0"/>
                <w:numId w:val="0"/>
              </w:numPr>
              <w:spacing w:before="0" w:line="240" w:lineRule="auto"/>
              <w:rPr>
                <w:rFonts w:cs="Arial"/>
                <w:color w:val="auto"/>
                <w:sz w:val="20"/>
              </w:rPr>
            </w:pPr>
            <w:r>
              <w:rPr>
                <w:rFonts w:cs="Arial"/>
                <w:color w:val="auto"/>
                <w:sz w:val="20"/>
              </w:rPr>
              <w:t>2013</w:t>
            </w:r>
          </w:p>
        </w:tc>
      </w:tr>
      <w:tr w:rsidR="00EA047B">
        <w:trPr>
          <w:trHeight w:val="530"/>
        </w:trPr>
        <w:tc>
          <w:tcPr>
            <w:tcW w:w="3186" w:type="dxa"/>
            <w:gridSpan w:val="2"/>
          </w:tcPr>
          <w:p w:rsidR="00EA047B" w:rsidRDefault="000E5175" w:rsidP="00F046A4">
            <w:pPr>
              <w:rPr>
                <w:rFonts w:ascii="Arial" w:hAnsi="Arial" w:cs="Arial"/>
              </w:rPr>
            </w:pPr>
            <w:r>
              <w:rPr>
                <w:rFonts w:ascii="Arial" w:hAnsi="Arial" w:cs="Arial"/>
              </w:rPr>
              <w:t>XII</w:t>
            </w:r>
          </w:p>
        </w:tc>
        <w:tc>
          <w:tcPr>
            <w:tcW w:w="3186" w:type="dxa"/>
          </w:tcPr>
          <w:p w:rsidR="00EA047B" w:rsidRDefault="008E0ECF" w:rsidP="00F046A4">
            <w:pPr>
              <w:rPr>
                <w:rFonts w:ascii="Arial" w:hAnsi="Arial" w:cs="Arial"/>
              </w:rPr>
            </w:pPr>
            <w:r>
              <w:rPr>
                <w:rFonts w:ascii="Arial" w:hAnsi="Arial" w:cs="Arial"/>
              </w:rPr>
              <w:t>Swami Vivekanand Public School (CBSE)</w:t>
            </w:r>
          </w:p>
        </w:tc>
        <w:tc>
          <w:tcPr>
            <w:tcW w:w="3186" w:type="dxa"/>
          </w:tcPr>
          <w:p w:rsidR="00EA047B" w:rsidRDefault="000E5175" w:rsidP="00F046A4">
            <w:pPr>
              <w:pStyle w:val="Cog-bullet"/>
              <w:numPr>
                <w:ilvl w:val="0"/>
                <w:numId w:val="0"/>
              </w:numPr>
              <w:spacing w:before="0" w:line="240" w:lineRule="auto"/>
              <w:rPr>
                <w:rFonts w:cs="Arial"/>
                <w:color w:val="auto"/>
                <w:sz w:val="20"/>
              </w:rPr>
            </w:pPr>
            <w:r>
              <w:rPr>
                <w:rFonts w:cs="Arial"/>
                <w:color w:val="auto"/>
                <w:sz w:val="20"/>
              </w:rPr>
              <w:t>2009</w:t>
            </w:r>
          </w:p>
        </w:tc>
      </w:tr>
      <w:tr w:rsidR="00EA047B">
        <w:trPr>
          <w:trHeight w:val="620"/>
        </w:trPr>
        <w:tc>
          <w:tcPr>
            <w:tcW w:w="3186" w:type="dxa"/>
            <w:gridSpan w:val="2"/>
            <w:tcBorders>
              <w:bottom w:val="single" w:sz="4" w:space="0" w:color="auto"/>
            </w:tcBorders>
          </w:tcPr>
          <w:p w:rsidR="00EA047B" w:rsidRDefault="000E5175" w:rsidP="00F046A4">
            <w:pPr>
              <w:rPr>
                <w:rFonts w:ascii="Arial" w:hAnsi="Arial" w:cs="Arial"/>
              </w:rPr>
            </w:pPr>
            <w:r>
              <w:rPr>
                <w:rFonts w:ascii="Arial" w:hAnsi="Arial" w:cs="Arial"/>
              </w:rPr>
              <w:t>X</w:t>
            </w:r>
          </w:p>
        </w:tc>
        <w:tc>
          <w:tcPr>
            <w:tcW w:w="3186" w:type="dxa"/>
            <w:tcBorders>
              <w:bottom w:val="single" w:sz="4" w:space="0" w:color="auto"/>
            </w:tcBorders>
          </w:tcPr>
          <w:p w:rsidR="00EA047B" w:rsidRDefault="000E5175" w:rsidP="00F046A4">
            <w:pPr>
              <w:rPr>
                <w:rFonts w:ascii="Arial" w:hAnsi="Arial" w:cs="Arial"/>
              </w:rPr>
            </w:pPr>
            <w:r>
              <w:rPr>
                <w:rFonts w:ascii="Arial" w:hAnsi="Arial" w:cs="Arial"/>
              </w:rPr>
              <w:t xml:space="preserve">Swami </w:t>
            </w:r>
            <w:r w:rsidR="008E0ECF">
              <w:rPr>
                <w:rFonts w:ascii="Arial" w:hAnsi="Arial" w:cs="Arial"/>
              </w:rPr>
              <w:t>Vivekanand Public School (CBSE)</w:t>
            </w:r>
          </w:p>
        </w:tc>
        <w:tc>
          <w:tcPr>
            <w:tcW w:w="3186" w:type="dxa"/>
            <w:tcBorders>
              <w:bottom w:val="single" w:sz="4" w:space="0" w:color="auto"/>
            </w:tcBorders>
          </w:tcPr>
          <w:p w:rsidR="00EA047B" w:rsidRDefault="000E5175" w:rsidP="00F046A4">
            <w:pPr>
              <w:pStyle w:val="Cog-bullet"/>
              <w:numPr>
                <w:ilvl w:val="0"/>
                <w:numId w:val="0"/>
              </w:numPr>
              <w:spacing w:before="0" w:line="240" w:lineRule="auto"/>
              <w:rPr>
                <w:rFonts w:cs="Arial"/>
                <w:color w:val="auto"/>
                <w:sz w:val="20"/>
              </w:rPr>
            </w:pPr>
            <w:r>
              <w:rPr>
                <w:rFonts w:cs="Arial"/>
                <w:color w:val="auto"/>
                <w:sz w:val="20"/>
              </w:rPr>
              <w:t>2007</w:t>
            </w:r>
          </w:p>
        </w:tc>
      </w:tr>
      <w:tr w:rsidR="00EA047B" w:rsidTr="00850EB5">
        <w:trPr>
          <w:trHeight w:val="187"/>
        </w:trPr>
        <w:tc>
          <w:tcPr>
            <w:tcW w:w="9558" w:type="dxa"/>
            <w:gridSpan w:val="4"/>
            <w:shd w:val="clear" w:color="auto" w:fill="C6D9F1"/>
          </w:tcPr>
          <w:p w:rsidR="00EA047B" w:rsidRPr="00F046A4" w:rsidRDefault="000E5175" w:rsidP="00F046A4">
            <w:pPr>
              <w:pStyle w:val="Cog-H3a"/>
              <w:tabs>
                <w:tab w:val="left" w:pos="4106"/>
              </w:tabs>
              <w:spacing w:line="240" w:lineRule="auto"/>
              <w:rPr>
                <w:rFonts w:cs="Arial"/>
                <w:b/>
                <w:color w:val="auto"/>
                <w:sz w:val="20"/>
              </w:rPr>
            </w:pPr>
            <w:r w:rsidRPr="00F046A4">
              <w:rPr>
                <w:rFonts w:cs="Arial"/>
                <w:b/>
                <w:color w:val="auto"/>
                <w:sz w:val="20"/>
              </w:rPr>
              <w:t>Technical Skills</w:t>
            </w:r>
            <w:r w:rsidR="00F046A4">
              <w:rPr>
                <w:rFonts w:cs="Arial"/>
                <w:b/>
                <w:color w:val="auto"/>
                <w:sz w:val="20"/>
              </w:rPr>
              <w:tab/>
            </w:r>
          </w:p>
        </w:tc>
      </w:tr>
      <w:tr w:rsidR="00EA047B">
        <w:trPr>
          <w:trHeight w:val="450"/>
        </w:trPr>
        <w:tc>
          <w:tcPr>
            <w:tcW w:w="2268" w:type="dxa"/>
          </w:tcPr>
          <w:p w:rsidR="00EA047B" w:rsidRDefault="000E5175" w:rsidP="00F046A4">
            <w:pPr>
              <w:pStyle w:val="Cog-body"/>
              <w:spacing w:before="0" w:line="240" w:lineRule="auto"/>
              <w:ind w:left="0"/>
              <w:jc w:val="left"/>
              <w:rPr>
                <w:rFonts w:cs="Arial"/>
                <w:b/>
              </w:rPr>
            </w:pPr>
            <w:r>
              <w:rPr>
                <w:rFonts w:cs="Arial"/>
                <w:b/>
              </w:rPr>
              <w:t>Hardware / Platforms</w:t>
            </w:r>
          </w:p>
        </w:tc>
        <w:tc>
          <w:tcPr>
            <w:tcW w:w="7290" w:type="dxa"/>
            <w:gridSpan w:val="3"/>
          </w:tcPr>
          <w:p w:rsidR="00EA047B" w:rsidRPr="00F046A4" w:rsidRDefault="000E5175" w:rsidP="00F046A4">
            <w:pPr>
              <w:pStyle w:val="Cog-body"/>
              <w:spacing w:before="0" w:line="240" w:lineRule="auto"/>
              <w:ind w:left="0"/>
              <w:jc w:val="left"/>
              <w:rPr>
                <w:rFonts w:cs="Arial"/>
              </w:rPr>
            </w:pPr>
            <w:r w:rsidRPr="00F046A4">
              <w:rPr>
                <w:rFonts w:cs="Arial"/>
              </w:rPr>
              <w:t>Windows 98/XP/7/8.</w:t>
            </w:r>
          </w:p>
        </w:tc>
      </w:tr>
      <w:tr w:rsidR="00EA047B">
        <w:trPr>
          <w:trHeight w:val="467"/>
        </w:trPr>
        <w:tc>
          <w:tcPr>
            <w:tcW w:w="2268" w:type="dxa"/>
          </w:tcPr>
          <w:p w:rsidR="00EA047B" w:rsidRDefault="000E5175" w:rsidP="00F046A4">
            <w:pPr>
              <w:pStyle w:val="Cog-body"/>
              <w:spacing w:before="0" w:line="240" w:lineRule="auto"/>
              <w:ind w:left="0"/>
              <w:jc w:val="left"/>
              <w:rPr>
                <w:rFonts w:cs="Arial"/>
                <w:b/>
              </w:rPr>
            </w:pPr>
            <w:r>
              <w:rPr>
                <w:rFonts w:cs="Arial"/>
                <w:b/>
              </w:rPr>
              <w:t>Technology</w:t>
            </w:r>
          </w:p>
        </w:tc>
        <w:tc>
          <w:tcPr>
            <w:tcW w:w="7290" w:type="dxa"/>
            <w:gridSpan w:val="3"/>
          </w:tcPr>
          <w:p w:rsidR="00EA047B" w:rsidRPr="00613DFB" w:rsidRDefault="000E5175" w:rsidP="00F046A4">
            <w:pPr>
              <w:pStyle w:val="NormalWeb"/>
              <w:tabs>
                <w:tab w:val="left" w:pos="2340"/>
              </w:tabs>
              <w:spacing w:before="0" w:after="0"/>
              <w:rPr>
                <w:rFonts w:ascii="Arial" w:hAnsi="Arial" w:cs="Arial"/>
                <w:sz w:val="20"/>
                <w:szCs w:val="20"/>
                <w:lang w:val="fr-FR"/>
              </w:rPr>
            </w:pPr>
            <w:r w:rsidRPr="00613DFB">
              <w:rPr>
                <w:rFonts w:ascii="Arial" w:hAnsi="Arial" w:cs="Arial"/>
                <w:sz w:val="20"/>
                <w:szCs w:val="20"/>
                <w:lang w:val="fr-FR"/>
              </w:rPr>
              <w:t>C#, ASP.Net MVC, Entity Framework, jQuery, JavaS</w:t>
            </w:r>
            <w:r w:rsidR="008167A6">
              <w:rPr>
                <w:rFonts w:ascii="Arial" w:hAnsi="Arial" w:cs="Arial"/>
                <w:sz w:val="20"/>
                <w:szCs w:val="20"/>
                <w:lang w:val="fr-FR"/>
              </w:rPr>
              <w:t>cript, ADO</w:t>
            </w:r>
            <w:r w:rsidR="004273C1">
              <w:rPr>
                <w:rFonts w:ascii="Arial" w:hAnsi="Arial" w:cs="Arial"/>
                <w:sz w:val="20"/>
                <w:szCs w:val="20"/>
                <w:lang w:val="fr-FR"/>
              </w:rPr>
              <w:t>.Net</w:t>
            </w:r>
            <w:r w:rsidR="006C12D8">
              <w:rPr>
                <w:rFonts w:ascii="Arial" w:hAnsi="Arial" w:cs="Arial"/>
                <w:sz w:val="20"/>
                <w:szCs w:val="20"/>
                <w:lang w:val="fr-FR"/>
              </w:rPr>
              <w:t>,</w:t>
            </w:r>
            <w:r w:rsidR="00E2069E" w:rsidRPr="00613DFB">
              <w:rPr>
                <w:rFonts w:ascii="Arial" w:hAnsi="Arial" w:cs="Arial"/>
                <w:sz w:val="20"/>
                <w:szCs w:val="20"/>
                <w:lang w:val="fr-FR"/>
              </w:rPr>
              <w:t xml:space="preserve"> HTML, SQL</w:t>
            </w:r>
          </w:p>
        </w:tc>
      </w:tr>
      <w:tr w:rsidR="00EA047B">
        <w:tc>
          <w:tcPr>
            <w:tcW w:w="2268" w:type="dxa"/>
          </w:tcPr>
          <w:p w:rsidR="00EA047B" w:rsidRDefault="000E5175" w:rsidP="00F046A4">
            <w:pPr>
              <w:pStyle w:val="Cog-body"/>
              <w:spacing w:before="0" w:line="240" w:lineRule="auto"/>
              <w:ind w:left="0"/>
              <w:jc w:val="left"/>
              <w:rPr>
                <w:rFonts w:cs="Arial"/>
                <w:b/>
              </w:rPr>
            </w:pPr>
            <w:r>
              <w:rPr>
                <w:rFonts w:cs="Arial"/>
                <w:b/>
              </w:rPr>
              <w:t>Database &amp; Tools</w:t>
            </w:r>
          </w:p>
        </w:tc>
        <w:tc>
          <w:tcPr>
            <w:tcW w:w="7290" w:type="dxa"/>
            <w:gridSpan w:val="3"/>
          </w:tcPr>
          <w:p w:rsidR="00EA047B" w:rsidRPr="00613DFB" w:rsidRDefault="000E5175" w:rsidP="00F046A4">
            <w:pPr>
              <w:pStyle w:val="NormalWeb"/>
              <w:tabs>
                <w:tab w:val="left" w:pos="2340"/>
              </w:tabs>
              <w:spacing w:before="0" w:after="0"/>
              <w:rPr>
                <w:rFonts w:ascii="Arial" w:hAnsi="Arial" w:cs="Arial"/>
                <w:sz w:val="20"/>
                <w:szCs w:val="20"/>
                <w:lang w:val="fr-FR"/>
              </w:rPr>
            </w:pPr>
            <w:r w:rsidRPr="00613DFB">
              <w:rPr>
                <w:rFonts w:ascii="Arial" w:hAnsi="Arial" w:cs="Arial"/>
                <w:sz w:val="20"/>
                <w:szCs w:val="20"/>
                <w:lang w:val="fr-FR"/>
              </w:rPr>
              <w:t xml:space="preserve">Visual Studio 2008, 2010, 2012 &amp; 2013, SQL Server 2008, TFS, </w:t>
            </w:r>
            <w:r w:rsidR="00E2069E" w:rsidRPr="00613DFB">
              <w:rPr>
                <w:rFonts w:ascii="Arial" w:hAnsi="Arial" w:cs="Arial"/>
                <w:sz w:val="20"/>
                <w:szCs w:val="20"/>
                <w:lang w:val="fr-FR"/>
              </w:rPr>
              <w:t>Rational ClearQuest</w:t>
            </w:r>
          </w:p>
        </w:tc>
      </w:tr>
    </w:tbl>
    <w:p w:rsidR="00EA047B" w:rsidRDefault="00EA047B" w:rsidP="00F046A4">
      <w:pPr>
        <w:pStyle w:val="Cog-H2a"/>
        <w:spacing w:after="240"/>
        <w:rPr>
          <w:rFonts w:cs="Arial"/>
          <w:color w:val="auto"/>
          <w:sz w:val="20"/>
          <w:lang w:val="fr-FR"/>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8"/>
      </w:tblGrid>
      <w:tr w:rsidR="00EA047B" w:rsidTr="00970D7F">
        <w:trPr>
          <w:trHeight w:val="323"/>
        </w:trPr>
        <w:tc>
          <w:tcPr>
            <w:tcW w:w="9588" w:type="dxa"/>
            <w:shd w:val="clear" w:color="auto" w:fill="C6D9F1"/>
          </w:tcPr>
          <w:p w:rsidR="008D58A0" w:rsidRPr="00045BD9" w:rsidRDefault="00045BD9" w:rsidP="00970D7F">
            <w:pPr>
              <w:spacing w:line="276" w:lineRule="auto"/>
              <w:rPr>
                <w:rFonts w:ascii="Arial" w:hAnsi="Arial" w:cs="Arial"/>
                <w:b/>
                <w:bCs/>
                <w:color w:val="000000"/>
              </w:rPr>
            </w:pPr>
            <w:r>
              <w:rPr>
                <w:rFonts w:ascii="Arial" w:hAnsi="Arial" w:cs="Arial"/>
                <w:b/>
                <w:bCs/>
                <w:color w:val="000000"/>
              </w:rPr>
              <w:t>Relevant Project Experience</w:t>
            </w:r>
          </w:p>
        </w:tc>
      </w:tr>
    </w:tbl>
    <w:p w:rsidR="00EA047B" w:rsidRDefault="000E5175" w:rsidP="00F046A4">
      <w:pPr>
        <w:pStyle w:val="NormalWeb"/>
        <w:tabs>
          <w:tab w:val="left" w:pos="5940"/>
        </w:tabs>
        <w:spacing w:before="240" w:after="240"/>
        <w:rPr>
          <w:rFonts w:ascii="Arial" w:hAnsi="Arial" w:cs="Arial"/>
          <w:b/>
          <w:sz w:val="20"/>
          <w:szCs w:val="20"/>
        </w:rPr>
      </w:pPr>
      <w:r w:rsidRPr="000769D7">
        <w:rPr>
          <w:rFonts w:ascii="Arial" w:hAnsi="Arial" w:cs="Arial"/>
          <w:b/>
          <w:sz w:val="20"/>
          <w:szCs w:val="20"/>
        </w:rPr>
        <w:t>Organization</w:t>
      </w:r>
      <w:r>
        <w:rPr>
          <w:rFonts w:ascii="Arial" w:hAnsi="Arial" w:cs="Arial"/>
          <w:b/>
          <w:sz w:val="20"/>
          <w:szCs w:val="20"/>
        </w:rPr>
        <w:t xml:space="preserve">: </w:t>
      </w:r>
      <w:r w:rsidR="00C360EB">
        <w:rPr>
          <w:rFonts w:ascii="Arial" w:hAnsi="Arial" w:cs="Arial"/>
          <w:b/>
          <w:sz w:val="20"/>
          <w:szCs w:val="20"/>
        </w:rPr>
        <w:t xml:space="preserve">  Cognizant Technology Solutions</w:t>
      </w:r>
    </w:p>
    <w:tbl>
      <w:tblPr>
        <w:tblW w:w="9384" w:type="dxa"/>
        <w:tblCellMar>
          <w:left w:w="0" w:type="dxa"/>
          <w:right w:w="0" w:type="dxa"/>
        </w:tblCellMar>
        <w:tblLook w:val="04A0" w:firstRow="1" w:lastRow="0" w:firstColumn="1" w:lastColumn="0" w:noHBand="0" w:noVBand="1"/>
      </w:tblPr>
      <w:tblGrid>
        <w:gridCol w:w="4692"/>
        <w:gridCol w:w="4692"/>
      </w:tblGrid>
      <w:tr w:rsidR="007F13AC" w:rsidTr="004A7E72">
        <w:trPr>
          <w:trHeight w:val="335"/>
        </w:trPr>
        <w:tc>
          <w:tcPr>
            <w:tcW w:w="4692" w:type="dxa"/>
            <w:tcBorders>
              <w:top w:val="single" w:sz="8" w:space="0" w:color="auto"/>
              <w:left w:val="single" w:sz="8" w:space="0" w:color="auto"/>
              <w:bottom w:val="single" w:sz="8" w:space="0" w:color="auto"/>
              <w:right w:val="single" w:sz="8" w:space="0" w:color="auto"/>
            </w:tcBorders>
            <w:vAlign w:val="center"/>
          </w:tcPr>
          <w:p w:rsidR="007F13AC" w:rsidRDefault="007F13AC" w:rsidP="00F046A4">
            <w:pPr>
              <w:rPr>
                <w:rFonts w:ascii="Arial" w:hAnsi="Arial" w:cs="Arial"/>
                <w:b/>
                <w:bCs/>
                <w:color w:val="000000"/>
              </w:rPr>
            </w:pPr>
            <w:r>
              <w:rPr>
                <w:rFonts w:ascii="Arial" w:hAnsi="Arial" w:cs="Arial"/>
                <w:b/>
                <w:bCs/>
                <w:color w:val="000000"/>
              </w:rPr>
              <w:t>Project Title</w:t>
            </w:r>
          </w:p>
        </w:tc>
        <w:tc>
          <w:tcPr>
            <w:tcW w:w="4692" w:type="dxa"/>
            <w:tcBorders>
              <w:top w:val="single" w:sz="8" w:space="0" w:color="auto"/>
              <w:left w:val="nil"/>
              <w:bottom w:val="single" w:sz="8" w:space="0" w:color="auto"/>
              <w:right w:val="single" w:sz="8" w:space="0" w:color="auto"/>
            </w:tcBorders>
            <w:vAlign w:val="center"/>
          </w:tcPr>
          <w:p w:rsidR="007F13AC" w:rsidRDefault="007F13AC" w:rsidP="00F046A4">
            <w:pPr>
              <w:rPr>
                <w:rFonts w:ascii="Arial" w:hAnsi="Arial" w:cs="Arial"/>
                <w:color w:val="000000"/>
              </w:rPr>
            </w:pPr>
            <w:r>
              <w:rPr>
                <w:rFonts w:ascii="Arial" w:hAnsi="Arial" w:cs="Arial"/>
                <w:color w:val="000000"/>
              </w:rPr>
              <w:t>USB-Trakker</w:t>
            </w:r>
          </w:p>
        </w:tc>
      </w:tr>
      <w:tr w:rsidR="007F13AC" w:rsidTr="004A7E72">
        <w:trPr>
          <w:trHeight w:val="231"/>
        </w:trPr>
        <w:tc>
          <w:tcPr>
            <w:tcW w:w="4692" w:type="dxa"/>
            <w:tcBorders>
              <w:top w:val="nil"/>
              <w:left w:val="single" w:sz="8" w:space="0" w:color="auto"/>
              <w:bottom w:val="single" w:sz="8" w:space="0" w:color="auto"/>
              <w:right w:val="single" w:sz="8" w:space="0" w:color="auto"/>
            </w:tcBorders>
            <w:vAlign w:val="center"/>
          </w:tcPr>
          <w:p w:rsidR="007F13AC" w:rsidRDefault="007F13AC" w:rsidP="00F046A4">
            <w:pPr>
              <w:rPr>
                <w:rFonts w:ascii="Arial" w:hAnsi="Arial" w:cs="Arial"/>
                <w:b/>
                <w:bCs/>
                <w:color w:val="000000"/>
              </w:rPr>
            </w:pPr>
            <w:r>
              <w:rPr>
                <w:rFonts w:ascii="Arial" w:hAnsi="Arial" w:cs="Arial"/>
                <w:b/>
                <w:bCs/>
                <w:color w:val="000000"/>
              </w:rPr>
              <w:t>Duration</w:t>
            </w:r>
          </w:p>
        </w:tc>
        <w:tc>
          <w:tcPr>
            <w:tcW w:w="4692" w:type="dxa"/>
            <w:tcBorders>
              <w:top w:val="nil"/>
              <w:left w:val="nil"/>
              <w:bottom w:val="single" w:sz="8" w:space="0" w:color="auto"/>
              <w:right w:val="single" w:sz="8" w:space="0" w:color="auto"/>
            </w:tcBorders>
            <w:vAlign w:val="center"/>
          </w:tcPr>
          <w:p w:rsidR="007F13AC" w:rsidRDefault="004273C1" w:rsidP="00F046A4">
            <w:pPr>
              <w:rPr>
                <w:rFonts w:ascii="Arial" w:hAnsi="Arial" w:cs="Arial"/>
                <w:color w:val="000000"/>
              </w:rPr>
            </w:pPr>
            <w:r>
              <w:rPr>
                <w:rFonts w:ascii="Arial" w:hAnsi="Arial" w:cs="Arial"/>
                <w:color w:val="000000"/>
              </w:rPr>
              <w:t>June</w:t>
            </w:r>
            <w:r w:rsidR="008A4D0B">
              <w:rPr>
                <w:rFonts w:ascii="Arial" w:hAnsi="Arial" w:cs="Arial"/>
                <w:color w:val="000000"/>
              </w:rPr>
              <w:t xml:space="preserve"> 2014 – October</w:t>
            </w:r>
            <w:r w:rsidR="007F13AC">
              <w:rPr>
                <w:rFonts w:ascii="Arial" w:hAnsi="Arial" w:cs="Arial"/>
                <w:color w:val="000000"/>
              </w:rPr>
              <w:t xml:space="preserve"> 2016</w:t>
            </w:r>
          </w:p>
        </w:tc>
      </w:tr>
      <w:tr w:rsidR="007F13AC" w:rsidTr="004A7E72">
        <w:trPr>
          <w:trHeight w:val="294"/>
        </w:trPr>
        <w:tc>
          <w:tcPr>
            <w:tcW w:w="4692" w:type="dxa"/>
            <w:tcBorders>
              <w:top w:val="nil"/>
              <w:left w:val="single" w:sz="8" w:space="0" w:color="auto"/>
              <w:bottom w:val="single" w:sz="8" w:space="0" w:color="auto"/>
              <w:right w:val="single" w:sz="8" w:space="0" w:color="auto"/>
            </w:tcBorders>
            <w:vAlign w:val="center"/>
          </w:tcPr>
          <w:p w:rsidR="007F13AC" w:rsidRDefault="007F13AC" w:rsidP="00F046A4">
            <w:pPr>
              <w:rPr>
                <w:rFonts w:ascii="Arial" w:hAnsi="Arial" w:cs="Arial"/>
                <w:b/>
                <w:bCs/>
                <w:color w:val="000000"/>
              </w:rPr>
            </w:pPr>
            <w:r>
              <w:rPr>
                <w:rFonts w:ascii="Arial" w:hAnsi="Arial" w:cs="Arial"/>
                <w:b/>
                <w:bCs/>
                <w:color w:val="000000"/>
              </w:rPr>
              <w:t>Location</w:t>
            </w:r>
          </w:p>
        </w:tc>
        <w:tc>
          <w:tcPr>
            <w:tcW w:w="4692" w:type="dxa"/>
            <w:tcBorders>
              <w:top w:val="nil"/>
              <w:left w:val="nil"/>
              <w:bottom w:val="single" w:sz="8" w:space="0" w:color="auto"/>
              <w:right w:val="single" w:sz="8" w:space="0" w:color="auto"/>
            </w:tcBorders>
            <w:vAlign w:val="center"/>
          </w:tcPr>
          <w:p w:rsidR="007F13AC" w:rsidRDefault="007F13AC" w:rsidP="00F046A4">
            <w:pPr>
              <w:rPr>
                <w:rFonts w:ascii="Arial" w:hAnsi="Arial" w:cs="Arial"/>
                <w:color w:val="000000"/>
              </w:rPr>
            </w:pPr>
            <w:r>
              <w:rPr>
                <w:rFonts w:ascii="Arial" w:hAnsi="Arial" w:cs="Arial"/>
                <w:color w:val="000000"/>
              </w:rPr>
              <w:t>Chennai</w:t>
            </w:r>
          </w:p>
        </w:tc>
      </w:tr>
      <w:tr w:rsidR="007F13AC" w:rsidTr="004A7E72">
        <w:trPr>
          <w:trHeight w:val="294"/>
        </w:trPr>
        <w:tc>
          <w:tcPr>
            <w:tcW w:w="4692" w:type="dxa"/>
            <w:tcBorders>
              <w:top w:val="nil"/>
              <w:left w:val="single" w:sz="8" w:space="0" w:color="auto"/>
              <w:bottom w:val="single" w:sz="8" w:space="0" w:color="auto"/>
              <w:right w:val="single" w:sz="8" w:space="0" w:color="auto"/>
            </w:tcBorders>
            <w:vAlign w:val="center"/>
          </w:tcPr>
          <w:p w:rsidR="007F13AC" w:rsidRDefault="007F13AC" w:rsidP="00F046A4">
            <w:pPr>
              <w:rPr>
                <w:rFonts w:ascii="Arial" w:hAnsi="Arial" w:cs="Arial"/>
                <w:b/>
                <w:bCs/>
                <w:color w:val="000000"/>
              </w:rPr>
            </w:pPr>
            <w:r>
              <w:rPr>
                <w:rFonts w:ascii="Arial" w:hAnsi="Arial" w:cs="Arial"/>
                <w:b/>
                <w:bCs/>
                <w:color w:val="000000"/>
              </w:rPr>
              <w:t>Operating Systems</w:t>
            </w:r>
          </w:p>
        </w:tc>
        <w:tc>
          <w:tcPr>
            <w:tcW w:w="4692" w:type="dxa"/>
            <w:tcBorders>
              <w:top w:val="nil"/>
              <w:left w:val="nil"/>
              <w:bottom w:val="single" w:sz="8" w:space="0" w:color="auto"/>
              <w:right w:val="single" w:sz="8" w:space="0" w:color="auto"/>
            </w:tcBorders>
            <w:vAlign w:val="center"/>
          </w:tcPr>
          <w:p w:rsidR="007F13AC" w:rsidRDefault="007F13AC" w:rsidP="00F046A4">
            <w:pPr>
              <w:rPr>
                <w:rFonts w:ascii="Arial" w:hAnsi="Arial" w:cs="Arial"/>
                <w:color w:val="000000"/>
              </w:rPr>
            </w:pPr>
            <w:r>
              <w:rPr>
                <w:rFonts w:ascii="Arial" w:hAnsi="Arial" w:cs="Arial"/>
                <w:color w:val="000000"/>
              </w:rPr>
              <w:t>Windows 7</w:t>
            </w:r>
          </w:p>
        </w:tc>
      </w:tr>
      <w:tr w:rsidR="007F13AC" w:rsidTr="004A7E72">
        <w:trPr>
          <w:trHeight w:val="294"/>
        </w:trPr>
        <w:tc>
          <w:tcPr>
            <w:tcW w:w="4692" w:type="dxa"/>
            <w:tcBorders>
              <w:top w:val="nil"/>
              <w:left w:val="single" w:sz="8" w:space="0" w:color="auto"/>
              <w:bottom w:val="single" w:sz="8" w:space="0" w:color="auto"/>
              <w:right w:val="single" w:sz="8" w:space="0" w:color="auto"/>
            </w:tcBorders>
            <w:vAlign w:val="center"/>
          </w:tcPr>
          <w:p w:rsidR="007F13AC" w:rsidRDefault="007F13AC" w:rsidP="00F046A4">
            <w:pPr>
              <w:rPr>
                <w:rFonts w:ascii="Arial" w:hAnsi="Arial" w:cs="Arial"/>
                <w:b/>
                <w:bCs/>
                <w:color w:val="000000"/>
              </w:rPr>
            </w:pPr>
            <w:r>
              <w:rPr>
                <w:rFonts w:ascii="Arial" w:hAnsi="Arial" w:cs="Arial"/>
                <w:b/>
                <w:bCs/>
                <w:color w:val="000000"/>
              </w:rPr>
              <w:t>Programming Language</w:t>
            </w:r>
          </w:p>
        </w:tc>
        <w:tc>
          <w:tcPr>
            <w:tcW w:w="4692" w:type="dxa"/>
            <w:tcBorders>
              <w:top w:val="nil"/>
              <w:left w:val="nil"/>
              <w:bottom w:val="single" w:sz="8" w:space="0" w:color="auto"/>
              <w:right w:val="single" w:sz="8" w:space="0" w:color="auto"/>
            </w:tcBorders>
            <w:vAlign w:val="center"/>
          </w:tcPr>
          <w:p w:rsidR="007F13AC" w:rsidRDefault="007F13AC" w:rsidP="00F046A4">
            <w:pPr>
              <w:rPr>
                <w:rFonts w:ascii="Arial" w:hAnsi="Arial" w:cs="Arial"/>
                <w:color w:val="000000"/>
              </w:rPr>
            </w:pPr>
            <w:r>
              <w:rPr>
                <w:rFonts w:ascii="Arial" w:hAnsi="Arial" w:cs="Arial"/>
                <w:color w:val="000000"/>
              </w:rPr>
              <w:t>C#</w:t>
            </w:r>
          </w:p>
        </w:tc>
      </w:tr>
      <w:tr w:rsidR="007F13AC" w:rsidTr="004A7E72">
        <w:trPr>
          <w:trHeight w:val="532"/>
        </w:trPr>
        <w:tc>
          <w:tcPr>
            <w:tcW w:w="4692" w:type="dxa"/>
            <w:tcBorders>
              <w:top w:val="nil"/>
              <w:left w:val="single" w:sz="8" w:space="0" w:color="auto"/>
              <w:bottom w:val="single" w:sz="8" w:space="0" w:color="auto"/>
              <w:right w:val="single" w:sz="8" w:space="0" w:color="auto"/>
            </w:tcBorders>
            <w:vAlign w:val="center"/>
          </w:tcPr>
          <w:p w:rsidR="007F13AC" w:rsidRDefault="007F13AC" w:rsidP="00F046A4">
            <w:pPr>
              <w:rPr>
                <w:rFonts w:ascii="Arial" w:hAnsi="Arial" w:cs="Arial"/>
                <w:b/>
                <w:bCs/>
                <w:color w:val="000000"/>
              </w:rPr>
            </w:pPr>
            <w:r>
              <w:rPr>
                <w:rFonts w:ascii="Arial" w:hAnsi="Arial" w:cs="Arial"/>
                <w:b/>
                <w:bCs/>
                <w:color w:val="000000"/>
              </w:rPr>
              <w:t>Technologies</w:t>
            </w:r>
          </w:p>
        </w:tc>
        <w:tc>
          <w:tcPr>
            <w:tcW w:w="4692" w:type="dxa"/>
            <w:tcBorders>
              <w:top w:val="nil"/>
              <w:left w:val="nil"/>
              <w:bottom w:val="single" w:sz="8" w:space="0" w:color="auto"/>
              <w:right w:val="single" w:sz="8" w:space="0" w:color="auto"/>
            </w:tcBorders>
            <w:vAlign w:val="center"/>
          </w:tcPr>
          <w:p w:rsidR="007F13AC" w:rsidRDefault="007F13AC" w:rsidP="00F046A4">
            <w:pPr>
              <w:rPr>
                <w:rFonts w:ascii="Arial" w:hAnsi="Arial" w:cs="Arial"/>
                <w:color w:val="000000"/>
              </w:rPr>
            </w:pPr>
            <w:r>
              <w:rPr>
                <w:rFonts w:ascii="Arial" w:hAnsi="Arial" w:cs="Arial"/>
                <w:color w:val="000000"/>
                <w:lang w:val="fr-FR"/>
              </w:rPr>
              <w:t>ASP.Net MVC, Entity Framewor</w:t>
            </w:r>
            <w:r w:rsidR="004273C1">
              <w:rPr>
                <w:rFonts w:ascii="Arial" w:hAnsi="Arial" w:cs="Arial"/>
                <w:color w:val="000000"/>
                <w:lang w:val="fr-FR"/>
              </w:rPr>
              <w:t>k, JavaScript, jQuery, Ado.Net</w:t>
            </w:r>
            <w:r w:rsidR="00374515">
              <w:rPr>
                <w:rFonts w:ascii="Arial" w:hAnsi="Arial" w:cs="Arial"/>
                <w:color w:val="000000"/>
                <w:lang w:val="fr-FR"/>
              </w:rPr>
              <w:t xml:space="preserve">, </w:t>
            </w:r>
            <w:r>
              <w:rPr>
                <w:rFonts w:ascii="Arial" w:hAnsi="Arial" w:cs="Arial"/>
                <w:color w:val="000000"/>
                <w:lang w:val="fr-FR"/>
              </w:rPr>
              <w:t>HTML, SQL</w:t>
            </w:r>
          </w:p>
        </w:tc>
      </w:tr>
      <w:tr w:rsidR="007F13AC" w:rsidTr="004A7E72">
        <w:trPr>
          <w:trHeight w:val="312"/>
        </w:trPr>
        <w:tc>
          <w:tcPr>
            <w:tcW w:w="4692" w:type="dxa"/>
            <w:tcBorders>
              <w:top w:val="nil"/>
              <w:left w:val="single" w:sz="8" w:space="0" w:color="auto"/>
              <w:bottom w:val="single" w:sz="8" w:space="0" w:color="auto"/>
              <w:right w:val="single" w:sz="8" w:space="0" w:color="auto"/>
            </w:tcBorders>
            <w:vAlign w:val="center"/>
          </w:tcPr>
          <w:p w:rsidR="007F13AC" w:rsidRDefault="007F13AC" w:rsidP="00F046A4">
            <w:pPr>
              <w:rPr>
                <w:rFonts w:ascii="Arial" w:hAnsi="Arial" w:cs="Arial"/>
                <w:b/>
                <w:bCs/>
                <w:color w:val="000000"/>
              </w:rPr>
            </w:pPr>
            <w:r>
              <w:rPr>
                <w:rFonts w:ascii="Arial" w:hAnsi="Arial" w:cs="Arial"/>
                <w:b/>
                <w:bCs/>
                <w:color w:val="000000"/>
              </w:rPr>
              <w:t>Application Server</w:t>
            </w:r>
          </w:p>
        </w:tc>
        <w:tc>
          <w:tcPr>
            <w:tcW w:w="4692" w:type="dxa"/>
            <w:tcBorders>
              <w:top w:val="nil"/>
              <w:left w:val="nil"/>
              <w:bottom w:val="single" w:sz="8" w:space="0" w:color="auto"/>
              <w:right w:val="single" w:sz="8" w:space="0" w:color="auto"/>
            </w:tcBorders>
            <w:vAlign w:val="center"/>
          </w:tcPr>
          <w:p w:rsidR="007F13AC" w:rsidRDefault="007F13AC" w:rsidP="00F046A4">
            <w:pPr>
              <w:rPr>
                <w:rFonts w:ascii="Arial" w:hAnsi="Arial" w:cs="Arial"/>
                <w:color w:val="000000"/>
              </w:rPr>
            </w:pPr>
            <w:r>
              <w:rPr>
                <w:rFonts w:ascii="Arial" w:hAnsi="Arial" w:cs="Arial"/>
                <w:color w:val="000000"/>
              </w:rPr>
              <w:t>SQL Server 2008</w:t>
            </w:r>
          </w:p>
        </w:tc>
      </w:tr>
    </w:tbl>
    <w:p w:rsidR="00010ED5" w:rsidRDefault="00010ED5" w:rsidP="00F046A4">
      <w:pPr>
        <w:rPr>
          <w:rFonts w:ascii="Arial" w:hAnsi="Arial" w:cs="Arial"/>
          <w:b/>
        </w:rPr>
      </w:pPr>
    </w:p>
    <w:p w:rsidR="00970D7F" w:rsidRDefault="00970D7F" w:rsidP="00F046A4">
      <w:pPr>
        <w:rPr>
          <w:rFonts w:ascii="Arial" w:hAnsi="Arial" w:cs="Arial"/>
          <w:b/>
        </w:rPr>
      </w:pPr>
    </w:p>
    <w:p w:rsidR="00F00151" w:rsidRDefault="00F00151" w:rsidP="00F046A4">
      <w:pPr>
        <w:rPr>
          <w:rFonts w:ascii="Arial" w:hAnsi="Arial" w:cs="Arial"/>
          <w:b/>
        </w:rPr>
      </w:pPr>
    </w:p>
    <w:p w:rsidR="00F00151" w:rsidRDefault="00F00151" w:rsidP="00F046A4">
      <w:pPr>
        <w:rPr>
          <w:rFonts w:ascii="Arial" w:hAnsi="Arial" w:cs="Arial"/>
          <w:b/>
        </w:rPr>
      </w:pPr>
    </w:p>
    <w:tbl>
      <w:tblPr>
        <w:tblW w:w="9384" w:type="dxa"/>
        <w:tblCellMar>
          <w:left w:w="0" w:type="dxa"/>
          <w:right w:w="0" w:type="dxa"/>
        </w:tblCellMar>
        <w:tblLook w:val="04A0" w:firstRow="1" w:lastRow="0" w:firstColumn="1" w:lastColumn="0" w:noHBand="0" w:noVBand="1"/>
      </w:tblPr>
      <w:tblGrid>
        <w:gridCol w:w="4692"/>
        <w:gridCol w:w="4692"/>
      </w:tblGrid>
      <w:tr w:rsidR="00F00151" w:rsidTr="004A7E72">
        <w:trPr>
          <w:trHeight w:val="335"/>
        </w:trPr>
        <w:tc>
          <w:tcPr>
            <w:tcW w:w="4692" w:type="dxa"/>
            <w:tcBorders>
              <w:top w:val="single" w:sz="8" w:space="0" w:color="auto"/>
              <w:left w:val="single" w:sz="8" w:space="0" w:color="auto"/>
              <w:bottom w:val="single" w:sz="8" w:space="0" w:color="auto"/>
              <w:right w:val="single" w:sz="8" w:space="0" w:color="auto"/>
            </w:tcBorders>
            <w:vAlign w:val="center"/>
          </w:tcPr>
          <w:p w:rsidR="00F00151" w:rsidRDefault="00F00151" w:rsidP="004A7E72">
            <w:pPr>
              <w:rPr>
                <w:rFonts w:ascii="Arial" w:hAnsi="Arial" w:cs="Arial"/>
                <w:b/>
                <w:bCs/>
                <w:color w:val="000000"/>
              </w:rPr>
            </w:pPr>
            <w:r>
              <w:rPr>
                <w:rFonts w:ascii="Arial" w:hAnsi="Arial" w:cs="Arial"/>
                <w:b/>
                <w:bCs/>
                <w:color w:val="000000"/>
              </w:rPr>
              <w:t>Project Title</w:t>
            </w:r>
          </w:p>
        </w:tc>
        <w:tc>
          <w:tcPr>
            <w:tcW w:w="4692" w:type="dxa"/>
            <w:tcBorders>
              <w:top w:val="single" w:sz="8" w:space="0" w:color="auto"/>
              <w:left w:val="nil"/>
              <w:bottom w:val="single" w:sz="8" w:space="0" w:color="auto"/>
              <w:right w:val="single" w:sz="8" w:space="0" w:color="auto"/>
            </w:tcBorders>
            <w:vAlign w:val="center"/>
          </w:tcPr>
          <w:p w:rsidR="00F00151" w:rsidRDefault="00F00151" w:rsidP="004A7E72">
            <w:pPr>
              <w:rPr>
                <w:rFonts w:ascii="Arial" w:hAnsi="Arial" w:cs="Arial"/>
                <w:color w:val="000000"/>
              </w:rPr>
            </w:pPr>
            <w:r>
              <w:rPr>
                <w:rFonts w:ascii="Arial" w:hAnsi="Arial" w:cs="Arial"/>
                <w:color w:val="000000"/>
              </w:rPr>
              <w:t>Temenos-TPH</w:t>
            </w:r>
          </w:p>
        </w:tc>
      </w:tr>
      <w:tr w:rsidR="00F00151" w:rsidTr="004A7E72">
        <w:trPr>
          <w:trHeight w:val="231"/>
        </w:trPr>
        <w:tc>
          <w:tcPr>
            <w:tcW w:w="4692" w:type="dxa"/>
            <w:tcBorders>
              <w:top w:val="nil"/>
              <w:left w:val="single" w:sz="8" w:space="0" w:color="auto"/>
              <w:bottom w:val="single" w:sz="8" w:space="0" w:color="auto"/>
              <w:right w:val="single" w:sz="8" w:space="0" w:color="auto"/>
            </w:tcBorders>
            <w:vAlign w:val="center"/>
          </w:tcPr>
          <w:p w:rsidR="00F00151" w:rsidRDefault="00F00151" w:rsidP="004A7E72">
            <w:pPr>
              <w:rPr>
                <w:rFonts w:ascii="Arial" w:hAnsi="Arial" w:cs="Arial"/>
                <w:b/>
                <w:bCs/>
                <w:color w:val="000000"/>
              </w:rPr>
            </w:pPr>
            <w:r>
              <w:rPr>
                <w:rFonts w:ascii="Arial" w:hAnsi="Arial" w:cs="Arial"/>
                <w:b/>
                <w:bCs/>
                <w:color w:val="000000"/>
              </w:rPr>
              <w:t>Duration</w:t>
            </w:r>
          </w:p>
        </w:tc>
        <w:tc>
          <w:tcPr>
            <w:tcW w:w="4692" w:type="dxa"/>
            <w:tcBorders>
              <w:top w:val="nil"/>
              <w:left w:val="nil"/>
              <w:bottom w:val="single" w:sz="8" w:space="0" w:color="auto"/>
              <w:right w:val="single" w:sz="8" w:space="0" w:color="auto"/>
            </w:tcBorders>
            <w:vAlign w:val="center"/>
          </w:tcPr>
          <w:p w:rsidR="00F00151" w:rsidRDefault="005572AD" w:rsidP="004A7E72">
            <w:pPr>
              <w:rPr>
                <w:rFonts w:ascii="Arial" w:hAnsi="Arial" w:cs="Arial"/>
                <w:color w:val="000000"/>
              </w:rPr>
            </w:pPr>
            <w:r>
              <w:rPr>
                <w:rFonts w:ascii="Arial" w:hAnsi="Arial" w:cs="Arial"/>
                <w:color w:val="000000"/>
              </w:rPr>
              <w:t>October</w:t>
            </w:r>
            <w:r w:rsidR="00F00151">
              <w:rPr>
                <w:rFonts w:ascii="Arial" w:hAnsi="Arial" w:cs="Arial"/>
                <w:color w:val="000000"/>
              </w:rPr>
              <w:t xml:space="preserve"> 2016 – Till Date</w:t>
            </w:r>
          </w:p>
        </w:tc>
      </w:tr>
      <w:tr w:rsidR="00F00151" w:rsidTr="004A7E72">
        <w:trPr>
          <w:trHeight w:val="294"/>
        </w:trPr>
        <w:tc>
          <w:tcPr>
            <w:tcW w:w="4692" w:type="dxa"/>
            <w:tcBorders>
              <w:top w:val="nil"/>
              <w:left w:val="single" w:sz="8" w:space="0" w:color="auto"/>
              <w:bottom w:val="single" w:sz="8" w:space="0" w:color="auto"/>
              <w:right w:val="single" w:sz="8" w:space="0" w:color="auto"/>
            </w:tcBorders>
            <w:vAlign w:val="center"/>
          </w:tcPr>
          <w:p w:rsidR="00F00151" w:rsidRDefault="00F00151" w:rsidP="004A7E72">
            <w:pPr>
              <w:rPr>
                <w:rFonts w:ascii="Arial" w:hAnsi="Arial" w:cs="Arial"/>
                <w:b/>
                <w:bCs/>
                <w:color w:val="000000"/>
              </w:rPr>
            </w:pPr>
            <w:r>
              <w:rPr>
                <w:rFonts w:ascii="Arial" w:hAnsi="Arial" w:cs="Arial"/>
                <w:b/>
                <w:bCs/>
                <w:color w:val="000000"/>
              </w:rPr>
              <w:t>Location</w:t>
            </w:r>
          </w:p>
        </w:tc>
        <w:tc>
          <w:tcPr>
            <w:tcW w:w="4692" w:type="dxa"/>
            <w:tcBorders>
              <w:top w:val="nil"/>
              <w:left w:val="nil"/>
              <w:bottom w:val="single" w:sz="8" w:space="0" w:color="auto"/>
              <w:right w:val="single" w:sz="8" w:space="0" w:color="auto"/>
            </w:tcBorders>
            <w:vAlign w:val="center"/>
          </w:tcPr>
          <w:p w:rsidR="00F00151" w:rsidRDefault="00F00151" w:rsidP="004A7E72">
            <w:pPr>
              <w:rPr>
                <w:rFonts w:ascii="Arial" w:hAnsi="Arial" w:cs="Arial"/>
                <w:color w:val="000000"/>
              </w:rPr>
            </w:pPr>
            <w:r>
              <w:rPr>
                <w:rFonts w:ascii="Arial" w:hAnsi="Arial" w:cs="Arial"/>
                <w:color w:val="000000"/>
              </w:rPr>
              <w:t>Chennai</w:t>
            </w:r>
          </w:p>
        </w:tc>
      </w:tr>
      <w:tr w:rsidR="00F00151" w:rsidTr="004A7E72">
        <w:trPr>
          <w:trHeight w:val="294"/>
        </w:trPr>
        <w:tc>
          <w:tcPr>
            <w:tcW w:w="4692" w:type="dxa"/>
            <w:tcBorders>
              <w:top w:val="nil"/>
              <w:left w:val="single" w:sz="8" w:space="0" w:color="auto"/>
              <w:bottom w:val="single" w:sz="8" w:space="0" w:color="auto"/>
              <w:right w:val="single" w:sz="8" w:space="0" w:color="auto"/>
            </w:tcBorders>
            <w:vAlign w:val="center"/>
          </w:tcPr>
          <w:p w:rsidR="00F00151" w:rsidRDefault="00F00151" w:rsidP="004A7E72">
            <w:pPr>
              <w:rPr>
                <w:rFonts w:ascii="Arial" w:hAnsi="Arial" w:cs="Arial"/>
                <w:b/>
                <w:bCs/>
                <w:color w:val="000000"/>
              </w:rPr>
            </w:pPr>
            <w:r>
              <w:rPr>
                <w:rFonts w:ascii="Arial" w:hAnsi="Arial" w:cs="Arial"/>
                <w:b/>
                <w:bCs/>
                <w:color w:val="000000"/>
              </w:rPr>
              <w:t>Operating Systems</w:t>
            </w:r>
          </w:p>
        </w:tc>
        <w:tc>
          <w:tcPr>
            <w:tcW w:w="4692" w:type="dxa"/>
            <w:tcBorders>
              <w:top w:val="nil"/>
              <w:left w:val="nil"/>
              <w:bottom w:val="single" w:sz="8" w:space="0" w:color="auto"/>
              <w:right w:val="single" w:sz="8" w:space="0" w:color="auto"/>
            </w:tcBorders>
            <w:vAlign w:val="center"/>
          </w:tcPr>
          <w:p w:rsidR="00F00151" w:rsidRDefault="00F00151" w:rsidP="004A7E72">
            <w:pPr>
              <w:rPr>
                <w:rFonts w:ascii="Arial" w:hAnsi="Arial" w:cs="Arial"/>
                <w:color w:val="000000"/>
              </w:rPr>
            </w:pPr>
            <w:r>
              <w:rPr>
                <w:rFonts w:ascii="Arial" w:hAnsi="Arial" w:cs="Arial"/>
                <w:color w:val="000000"/>
              </w:rPr>
              <w:t>Windows 7</w:t>
            </w:r>
          </w:p>
        </w:tc>
      </w:tr>
      <w:tr w:rsidR="00F00151" w:rsidTr="004A7E72">
        <w:trPr>
          <w:trHeight w:val="294"/>
        </w:trPr>
        <w:tc>
          <w:tcPr>
            <w:tcW w:w="4692" w:type="dxa"/>
            <w:tcBorders>
              <w:top w:val="nil"/>
              <w:left w:val="single" w:sz="8" w:space="0" w:color="auto"/>
              <w:bottom w:val="single" w:sz="8" w:space="0" w:color="auto"/>
              <w:right w:val="single" w:sz="8" w:space="0" w:color="auto"/>
            </w:tcBorders>
            <w:vAlign w:val="center"/>
          </w:tcPr>
          <w:p w:rsidR="00F00151" w:rsidRDefault="00F00151" w:rsidP="004A7E72">
            <w:pPr>
              <w:rPr>
                <w:rFonts w:ascii="Arial" w:hAnsi="Arial" w:cs="Arial"/>
                <w:b/>
                <w:bCs/>
                <w:color w:val="000000"/>
              </w:rPr>
            </w:pPr>
            <w:r>
              <w:rPr>
                <w:rFonts w:ascii="Arial" w:hAnsi="Arial" w:cs="Arial"/>
                <w:b/>
                <w:bCs/>
                <w:color w:val="000000"/>
              </w:rPr>
              <w:t>Programming Language</w:t>
            </w:r>
          </w:p>
        </w:tc>
        <w:tc>
          <w:tcPr>
            <w:tcW w:w="4692" w:type="dxa"/>
            <w:tcBorders>
              <w:top w:val="nil"/>
              <w:left w:val="nil"/>
              <w:bottom w:val="single" w:sz="8" w:space="0" w:color="auto"/>
              <w:right w:val="single" w:sz="8" w:space="0" w:color="auto"/>
            </w:tcBorders>
            <w:vAlign w:val="center"/>
          </w:tcPr>
          <w:p w:rsidR="00F00151" w:rsidRDefault="00F00151" w:rsidP="004A7E72">
            <w:pPr>
              <w:rPr>
                <w:rFonts w:ascii="Arial" w:hAnsi="Arial" w:cs="Arial"/>
                <w:color w:val="000000"/>
              </w:rPr>
            </w:pPr>
            <w:r>
              <w:rPr>
                <w:rFonts w:ascii="Arial" w:hAnsi="Arial" w:cs="Arial"/>
                <w:color w:val="000000"/>
              </w:rPr>
              <w:t>BASIC</w:t>
            </w:r>
          </w:p>
        </w:tc>
      </w:tr>
      <w:tr w:rsidR="00F00151" w:rsidTr="000936F1">
        <w:trPr>
          <w:trHeight w:val="459"/>
        </w:trPr>
        <w:tc>
          <w:tcPr>
            <w:tcW w:w="4692" w:type="dxa"/>
            <w:tcBorders>
              <w:top w:val="nil"/>
              <w:left w:val="single" w:sz="8" w:space="0" w:color="auto"/>
              <w:bottom w:val="single" w:sz="8" w:space="0" w:color="auto"/>
              <w:right w:val="single" w:sz="8" w:space="0" w:color="auto"/>
            </w:tcBorders>
            <w:vAlign w:val="center"/>
          </w:tcPr>
          <w:p w:rsidR="00F00151" w:rsidRDefault="00F00151" w:rsidP="004A7E72">
            <w:pPr>
              <w:rPr>
                <w:rFonts w:ascii="Arial" w:hAnsi="Arial" w:cs="Arial"/>
                <w:b/>
                <w:bCs/>
                <w:color w:val="000000"/>
              </w:rPr>
            </w:pPr>
            <w:r>
              <w:rPr>
                <w:rFonts w:ascii="Arial" w:hAnsi="Arial" w:cs="Arial"/>
                <w:b/>
                <w:bCs/>
                <w:color w:val="000000"/>
              </w:rPr>
              <w:t>Technologies</w:t>
            </w:r>
          </w:p>
        </w:tc>
        <w:tc>
          <w:tcPr>
            <w:tcW w:w="4692" w:type="dxa"/>
            <w:tcBorders>
              <w:top w:val="nil"/>
              <w:left w:val="nil"/>
              <w:bottom w:val="single" w:sz="8" w:space="0" w:color="auto"/>
              <w:right w:val="single" w:sz="8" w:space="0" w:color="auto"/>
            </w:tcBorders>
            <w:vAlign w:val="center"/>
          </w:tcPr>
          <w:p w:rsidR="00F00151" w:rsidRDefault="00F00151" w:rsidP="004A7E72">
            <w:pPr>
              <w:rPr>
                <w:rFonts w:ascii="Arial" w:hAnsi="Arial" w:cs="Arial"/>
                <w:color w:val="000000"/>
              </w:rPr>
            </w:pPr>
            <w:r>
              <w:rPr>
                <w:rFonts w:ascii="Arial" w:hAnsi="Arial" w:cs="Arial"/>
                <w:color w:val="000000"/>
                <w:lang w:val="fr-FR"/>
              </w:rPr>
              <w:t>TAFC, TAFJ, Design Studio</w:t>
            </w:r>
          </w:p>
        </w:tc>
      </w:tr>
      <w:tr w:rsidR="00F00151" w:rsidTr="004A7E72">
        <w:trPr>
          <w:trHeight w:val="312"/>
        </w:trPr>
        <w:tc>
          <w:tcPr>
            <w:tcW w:w="4692" w:type="dxa"/>
            <w:tcBorders>
              <w:top w:val="nil"/>
              <w:left w:val="single" w:sz="8" w:space="0" w:color="auto"/>
              <w:bottom w:val="single" w:sz="8" w:space="0" w:color="auto"/>
              <w:right w:val="single" w:sz="8" w:space="0" w:color="auto"/>
            </w:tcBorders>
            <w:vAlign w:val="center"/>
          </w:tcPr>
          <w:p w:rsidR="00F00151" w:rsidRDefault="00F00151" w:rsidP="004A7E72">
            <w:pPr>
              <w:rPr>
                <w:rFonts w:ascii="Arial" w:hAnsi="Arial" w:cs="Arial"/>
                <w:b/>
                <w:bCs/>
                <w:color w:val="000000"/>
              </w:rPr>
            </w:pPr>
            <w:r>
              <w:rPr>
                <w:rFonts w:ascii="Arial" w:hAnsi="Arial" w:cs="Arial"/>
                <w:b/>
                <w:bCs/>
                <w:color w:val="000000"/>
              </w:rPr>
              <w:t>Application Server</w:t>
            </w:r>
          </w:p>
        </w:tc>
        <w:tc>
          <w:tcPr>
            <w:tcW w:w="4692" w:type="dxa"/>
            <w:tcBorders>
              <w:top w:val="nil"/>
              <w:left w:val="nil"/>
              <w:bottom w:val="single" w:sz="8" w:space="0" w:color="auto"/>
              <w:right w:val="single" w:sz="8" w:space="0" w:color="auto"/>
            </w:tcBorders>
            <w:vAlign w:val="center"/>
          </w:tcPr>
          <w:p w:rsidR="00F00151" w:rsidRDefault="00F00151" w:rsidP="004A7E72">
            <w:pPr>
              <w:rPr>
                <w:rFonts w:ascii="Arial" w:hAnsi="Arial" w:cs="Arial"/>
                <w:color w:val="000000"/>
              </w:rPr>
            </w:pPr>
            <w:r>
              <w:rPr>
                <w:rFonts w:ascii="Arial" w:hAnsi="Arial" w:cs="Arial"/>
                <w:color w:val="000000"/>
              </w:rPr>
              <w:t>JBASE</w:t>
            </w:r>
          </w:p>
        </w:tc>
      </w:tr>
    </w:tbl>
    <w:p w:rsidR="00F00151" w:rsidRDefault="00F00151" w:rsidP="00F046A4">
      <w:pPr>
        <w:rPr>
          <w:rFonts w:ascii="Arial" w:hAnsi="Arial" w:cs="Arial"/>
          <w:b/>
        </w:rPr>
      </w:pPr>
    </w:p>
    <w:p w:rsidR="00E154AB" w:rsidRDefault="00E154AB" w:rsidP="00F046A4">
      <w:pPr>
        <w:rPr>
          <w:rFonts w:ascii="Arial" w:hAnsi="Arial" w:cs="Arial"/>
          <w:b/>
        </w:rPr>
      </w:pPr>
    </w:p>
    <w:p w:rsidR="00EA047B" w:rsidRDefault="000E5175" w:rsidP="00F046A4">
      <w:pPr>
        <w:rPr>
          <w:rFonts w:ascii="Arial" w:hAnsi="Arial" w:cs="Arial"/>
          <w:color w:val="252525"/>
          <w:sz w:val="21"/>
          <w:szCs w:val="21"/>
          <w:shd w:val="clear" w:color="auto" w:fill="FFFFFF"/>
        </w:rPr>
      </w:pPr>
      <w:r w:rsidRPr="000769D7">
        <w:rPr>
          <w:rFonts w:ascii="Arial" w:hAnsi="Arial" w:cs="Arial"/>
          <w:b/>
        </w:rPr>
        <w:t>POC using impress.js</w:t>
      </w:r>
      <w:r>
        <w:rPr>
          <w:rFonts w:ascii="Arial" w:hAnsi="Arial" w:cs="Arial"/>
          <w:b/>
        </w:rPr>
        <w:t xml:space="preserve">: </w:t>
      </w:r>
      <w:r>
        <w:rPr>
          <w:rFonts w:ascii="Arial" w:hAnsi="Arial" w:cs="Arial"/>
          <w:color w:val="252525"/>
          <w:sz w:val="21"/>
          <w:szCs w:val="21"/>
          <w:shd w:val="clear" w:color="auto" w:fill="FFFFFF"/>
        </w:rPr>
        <w:t>Comp</w:t>
      </w:r>
      <w:r w:rsidR="00E2069E">
        <w:rPr>
          <w:rFonts w:ascii="Arial" w:hAnsi="Arial" w:cs="Arial"/>
          <w:color w:val="252525"/>
          <w:sz w:val="21"/>
          <w:szCs w:val="21"/>
          <w:shd w:val="clear" w:color="auto" w:fill="FFFFFF"/>
        </w:rPr>
        <w:t>leted one POC using ASP.NET Web</w:t>
      </w:r>
      <w:r>
        <w:rPr>
          <w:rFonts w:ascii="Arial" w:hAnsi="Arial" w:cs="Arial"/>
          <w:color w:val="252525"/>
          <w:sz w:val="21"/>
          <w:szCs w:val="21"/>
          <w:shd w:val="clear" w:color="auto" w:fill="FFFFFF"/>
        </w:rPr>
        <w:t>form framework and using impress.js in which I created a tool which converts the normal PowerPoint presentation into special visualized presentation which gives some special effects to the slides. With the help of this tool user simply goes to the provided URL and upload his normal presentation file and select the style from the provided options and just submit and the special presentation will be available. One can expand the list of style sheet just by adding it in the code. It is a very simple and useful tool. It’s a web application and available for US Bank employees as it’s a part of internal projects for US Bank.</w:t>
      </w:r>
    </w:p>
    <w:p w:rsidR="00EA047B" w:rsidRDefault="00EA047B" w:rsidP="00F046A4">
      <w:pPr>
        <w:rPr>
          <w:rFonts w:ascii="Arial" w:hAnsi="Arial" w:cs="Arial"/>
          <w:color w:val="252525"/>
          <w:sz w:val="21"/>
          <w:szCs w:val="21"/>
          <w:shd w:val="clear" w:color="auto" w:fill="FFFFFF"/>
        </w:rPr>
      </w:pPr>
    </w:p>
    <w:p w:rsidR="00E154AB" w:rsidRDefault="00E154AB" w:rsidP="00F046A4">
      <w:pPr>
        <w:rPr>
          <w:rFonts w:ascii="Arial" w:hAnsi="Arial" w:cs="Arial"/>
          <w:b/>
          <w:color w:val="252525"/>
          <w:sz w:val="21"/>
          <w:szCs w:val="21"/>
          <w:shd w:val="clear" w:color="auto" w:fill="FFFFFF"/>
        </w:rPr>
      </w:pPr>
    </w:p>
    <w:p w:rsidR="00EA047B" w:rsidRDefault="000E5175" w:rsidP="00F046A4">
      <w:pPr>
        <w:rPr>
          <w:rFonts w:ascii="Arial" w:hAnsi="Arial" w:cs="Arial"/>
          <w:color w:val="252525"/>
          <w:sz w:val="21"/>
          <w:szCs w:val="21"/>
          <w:shd w:val="clear" w:color="auto" w:fill="FFFFFF"/>
        </w:rPr>
      </w:pPr>
      <w:r w:rsidRPr="000769D7">
        <w:rPr>
          <w:rFonts w:ascii="Arial" w:hAnsi="Arial" w:cs="Arial"/>
          <w:b/>
          <w:color w:val="252525"/>
          <w:sz w:val="21"/>
          <w:szCs w:val="21"/>
          <w:shd w:val="clear" w:color="auto" w:fill="FFFFFF"/>
        </w:rPr>
        <w:t>POC on Excel Macro</w:t>
      </w:r>
      <w:r>
        <w:rPr>
          <w:rFonts w:ascii="Arial" w:hAnsi="Arial" w:cs="Arial"/>
          <w:color w:val="252525"/>
          <w:sz w:val="21"/>
          <w:szCs w:val="21"/>
          <w:shd w:val="clear" w:color="auto" w:fill="FFFFFF"/>
        </w:rPr>
        <w:t>: Created a RDP tool in Excel using Macro and VBA programming in which on the basis of type of Project selected from the dropdown the user was able to generate a report on word file containing the respective questions for that selection. Giving the Admin user facility and providing him the facility to update the questionnaire after the project selected and add some new questions or not to include any existing question as well and then generate the report with the newly added or not included questions reflected in the report with the other generic questions. It’s like a run time facility before generating the report admin can modify the questionnaire. A normal user can only just generate the report and cannot even see the admin activity sheet whereas admin can modify it.</w:t>
      </w:r>
    </w:p>
    <w:p w:rsidR="00EA047B" w:rsidRDefault="00EA047B" w:rsidP="00F046A4">
      <w:pPr>
        <w:rPr>
          <w:rFonts w:ascii="Arial" w:hAnsi="Arial" w:cs="Arial"/>
          <w:color w:val="252525"/>
          <w:sz w:val="21"/>
          <w:szCs w:val="21"/>
          <w:shd w:val="clear" w:color="auto" w:fill="FFFFFF"/>
        </w:rPr>
      </w:pPr>
    </w:p>
    <w:p w:rsidR="00662759" w:rsidRDefault="00662759" w:rsidP="00F046A4">
      <w:pPr>
        <w:rPr>
          <w:rFonts w:ascii="Arial" w:hAnsi="Arial" w:cs="Arial"/>
          <w:b/>
          <w:u w:val="single"/>
        </w:rPr>
      </w:pPr>
    </w:p>
    <w:p w:rsidR="00010ED5" w:rsidRDefault="000E5175" w:rsidP="00F046A4">
      <w:pPr>
        <w:rPr>
          <w:rFonts w:ascii="Arial" w:hAnsi="Arial" w:cs="Arial"/>
          <w:b/>
        </w:rPr>
      </w:pPr>
      <w:r w:rsidRPr="00850EB5">
        <w:rPr>
          <w:rFonts w:ascii="Arial" w:hAnsi="Arial" w:cs="Arial"/>
          <w:b/>
          <w:u w:val="single"/>
        </w:rPr>
        <w:t>CLIENT PROFILE</w:t>
      </w:r>
      <w:r>
        <w:rPr>
          <w:rFonts w:ascii="Arial" w:hAnsi="Arial" w:cs="Arial"/>
          <w:b/>
        </w:rPr>
        <w:t xml:space="preserve">: </w:t>
      </w:r>
    </w:p>
    <w:p w:rsidR="00010ED5" w:rsidRDefault="00010ED5" w:rsidP="00F046A4">
      <w:pPr>
        <w:rPr>
          <w:rFonts w:ascii="Arial" w:hAnsi="Arial" w:cs="Arial"/>
          <w:b/>
        </w:rPr>
      </w:pPr>
    </w:p>
    <w:p w:rsidR="00EA047B" w:rsidRDefault="000E5175" w:rsidP="00F046A4">
      <w:pPr>
        <w:rPr>
          <w:rFonts w:ascii="Arial" w:hAnsi="Arial" w:cs="Arial"/>
          <w:color w:val="252525"/>
          <w:sz w:val="21"/>
          <w:szCs w:val="21"/>
          <w:shd w:val="clear" w:color="auto" w:fill="FFFFFF"/>
        </w:rPr>
      </w:pPr>
      <w:r>
        <w:rPr>
          <w:rFonts w:ascii="Arial" w:hAnsi="Arial" w:cs="Arial"/>
          <w:b/>
          <w:color w:val="252525"/>
          <w:sz w:val="21"/>
          <w:szCs w:val="21"/>
          <w:shd w:val="clear" w:color="auto" w:fill="FFFFFF"/>
        </w:rPr>
        <w:t>U.S. Bancorp</w:t>
      </w:r>
      <w:r>
        <w:rPr>
          <w:rStyle w:val="apple-converted-space"/>
          <w:rFonts w:ascii="Arial" w:hAnsi="Arial" w:cs="Arial"/>
          <w:color w:val="252525"/>
          <w:sz w:val="21"/>
          <w:szCs w:val="21"/>
          <w:shd w:val="clear" w:color="auto" w:fill="FFFFFF"/>
        </w:rPr>
        <w:t> is an American diversified financial services</w:t>
      </w:r>
      <w:r>
        <w:rPr>
          <w:rFonts w:ascii="Arial" w:hAnsi="Arial" w:cs="Arial"/>
        </w:rPr>
        <w:t> </w:t>
      </w:r>
      <w:r>
        <w:rPr>
          <w:rFonts w:ascii="Arial" w:hAnsi="Arial" w:cs="Arial"/>
          <w:color w:val="252525"/>
          <w:sz w:val="21"/>
          <w:szCs w:val="21"/>
          <w:shd w:val="clear" w:color="auto" w:fill="FFFFFF"/>
        </w:rPr>
        <w:t>holding company headquartered in Minneapolis,</w:t>
      </w:r>
      <w:r>
        <w:rPr>
          <w:rFonts w:ascii="Arial" w:hAnsi="Arial" w:cs="Arial"/>
        </w:rPr>
        <w:t> </w:t>
      </w:r>
      <w:hyperlink r:id="rId9" w:history="1">
        <w:r>
          <w:rPr>
            <w:rFonts w:ascii="Arial" w:hAnsi="Arial" w:cs="Arial"/>
            <w:color w:val="252525"/>
            <w:sz w:val="21"/>
            <w:szCs w:val="21"/>
            <w:shd w:val="clear" w:color="auto" w:fill="FFFFFF"/>
          </w:rPr>
          <w:t>Minnesota. It is the parent company of </w:t>
        </w:r>
      </w:hyperlink>
      <w:r>
        <w:rPr>
          <w:rFonts w:ascii="Arial" w:hAnsi="Arial" w:cs="Arial"/>
          <w:b/>
          <w:color w:val="252525"/>
          <w:sz w:val="21"/>
          <w:szCs w:val="21"/>
          <w:shd w:val="clear" w:color="auto" w:fill="FFFFFF"/>
        </w:rPr>
        <w:t>U.S. Bank National Association</w:t>
      </w:r>
      <w:r>
        <w:rPr>
          <w:rFonts w:ascii="Arial" w:hAnsi="Arial" w:cs="Arial"/>
          <w:color w:val="252525"/>
          <w:sz w:val="21"/>
          <w:szCs w:val="21"/>
          <w:shd w:val="clear" w:color="auto" w:fill="FFFFFF"/>
        </w:rPr>
        <w:t>, the fifth largest bank in the United States based on $410.0 billion in assets (as of March 31, 2015 per official FDIC data) and fourth largest in the US in total branches. U.S. Bank ranks as the fifth largest bank in the U.S. based on deposits, with $263.7B in deposits as of June 30, 2014. U.S. Bank's branch network serves 25 Midwestern and Western states with 3,172 banking offices and 5,016 ATMs. U.S. Bancorp offers regional consumer and business banking and wealth management services, national wholesale and trust services and global payments services to over 15.8 million customers. The company employs over 65000 people.</w:t>
      </w:r>
    </w:p>
    <w:p w:rsidR="00EA047B" w:rsidRDefault="00EA047B" w:rsidP="00F046A4">
      <w:pPr>
        <w:rPr>
          <w:rFonts w:ascii="Arial" w:hAnsi="Arial" w:cs="Arial"/>
          <w:color w:val="252525"/>
          <w:sz w:val="21"/>
          <w:szCs w:val="21"/>
          <w:shd w:val="clear" w:color="auto" w:fill="FFFFFF"/>
        </w:rPr>
      </w:pPr>
    </w:p>
    <w:p w:rsidR="00662759" w:rsidRDefault="00662759" w:rsidP="00F046A4">
      <w:pPr>
        <w:rPr>
          <w:rFonts w:ascii="Arial" w:hAnsi="Arial" w:cs="Arial"/>
          <w:b/>
        </w:rPr>
      </w:pPr>
    </w:p>
    <w:p w:rsidR="00E154AB" w:rsidRDefault="000E5175" w:rsidP="00F046A4">
      <w:pPr>
        <w:rPr>
          <w:rFonts w:ascii="Arial" w:hAnsi="Arial" w:cs="Arial"/>
        </w:rPr>
      </w:pPr>
      <w:r w:rsidRPr="000769D7">
        <w:rPr>
          <w:rFonts w:ascii="Arial" w:hAnsi="Arial" w:cs="Arial"/>
          <w:b/>
        </w:rPr>
        <w:t>PROJECT SUMMARY</w:t>
      </w:r>
      <w:r>
        <w:rPr>
          <w:rFonts w:ascii="Arial" w:hAnsi="Arial" w:cs="Arial"/>
        </w:rPr>
        <w:t>: (</w:t>
      </w:r>
      <w:r>
        <w:rPr>
          <w:rFonts w:ascii="Arial" w:hAnsi="Arial" w:cs="Arial"/>
          <w:b/>
        </w:rPr>
        <w:t>Trakker</w:t>
      </w:r>
      <w:r>
        <w:rPr>
          <w:rFonts w:ascii="Arial" w:hAnsi="Arial" w:cs="Arial"/>
        </w:rPr>
        <w:t>)</w:t>
      </w:r>
    </w:p>
    <w:p w:rsidR="00EA047B" w:rsidRDefault="000E5175" w:rsidP="00F046A4">
      <w:pPr>
        <w:rPr>
          <w:rFonts w:ascii="Arial" w:hAnsi="Arial" w:cs="Arial"/>
        </w:rPr>
      </w:pPr>
      <w:r>
        <w:rPr>
          <w:rFonts w:ascii="Arial" w:hAnsi="Arial" w:cs="Arial"/>
        </w:rPr>
        <w:t>Trakker is a web application developed specifically for ATM &amp; Kiosk industry. It’s a completely automated system for Terminal Balancing, Reconciliation, Forecasting and Ordering, Preparing the records, Generating various reports related to the required terminal and its transactions and it allows us to customize our software and reports to meet our Client’s needs.</w:t>
      </w:r>
    </w:p>
    <w:p w:rsidR="00EA047B" w:rsidRDefault="00EA047B" w:rsidP="00F046A4">
      <w:pPr>
        <w:rPr>
          <w:rFonts w:ascii="Arial" w:hAnsi="Arial" w:cs="Arial"/>
        </w:rPr>
      </w:pPr>
    </w:p>
    <w:p w:rsidR="00E154AB" w:rsidRDefault="00E154AB" w:rsidP="00F046A4">
      <w:pPr>
        <w:pStyle w:val="Heading5"/>
        <w:spacing w:before="0"/>
        <w:rPr>
          <w:rFonts w:ascii="Arial" w:hAnsi="Arial" w:cs="Arial"/>
          <w:b/>
          <w:color w:val="auto"/>
        </w:rPr>
      </w:pPr>
    </w:p>
    <w:p w:rsidR="00E154AB" w:rsidRDefault="00E154AB" w:rsidP="00F046A4">
      <w:pPr>
        <w:pStyle w:val="Heading5"/>
        <w:spacing w:before="0"/>
        <w:rPr>
          <w:rFonts w:ascii="Arial" w:hAnsi="Arial" w:cs="Arial"/>
          <w:b/>
          <w:color w:val="auto"/>
        </w:rPr>
      </w:pPr>
    </w:p>
    <w:p w:rsidR="00E154AB" w:rsidRDefault="00E154AB" w:rsidP="00F046A4">
      <w:pPr>
        <w:pStyle w:val="Heading5"/>
        <w:spacing w:before="0"/>
        <w:rPr>
          <w:rFonts w:ascii="Arial" w:hAnsi="Arial" w:cs="Arial"/>
          <w:b/>
          <w:color w:val="auto"/>
        </w:rPr>
      </w:pPr>
    </w:p>
    <w:p w:rsidR="00E154AB" w:rsidRDefault="00E154AB" w:rsidP="00F046A4">
      <w:pPr>
        <w:pStyle w:val="Heading5"/>
        <w:spacing w:before="0"/>
        <w:rPr>
          <w:rFonts w:ascii="Arial" w:hAnsi="Arial" w:cs="Arial"/>
          <w:b/>
          <w:color w:val="auto"/>
        </w:rPr>
      </w:pPr>
    </w:p>
    <w:p w:rsidR="00E154AB" w:rsidRDefault="00E154AB" w:rsidP="00F046A4">
      <w:pPr>
        <w:pStyle w:val="Heading5"/>
        <w:spacing w:before="0"/>
        <w:rPr>
          <w:rFonts w:ascii="Arial" w:hAnsi="Arial" w:cs="Arial"/>
          <w:b/>
          <w:color w:val="auto"/>
        </w:rPr>
      </w:pPr>
    </w:p>
    <w:p w:rsidR="00E154AB" w:rsidRDefault="00E154AB" w:rsidP="00F046A4">
      <w:pPr>
        <w:pStyle w:val="Heading5"/>
        <w:spacing w:before="0"/>
        <w:rPr>
          <w:rFonts w:ascii="Arial" w:hAnsi="Arial" w:cs="Arial"/>
          <w:b/>
          <w:color w:val="auto"/>
        </w:rPr>
      </w:pPr>
    </w:p>
    <w:p w:rsidR="003501A5" w:rsidRPr="000769D7" w:rsidRDefault="000E5175" w:rsidP="00F046A4">
      <w:pPr>
        <w:pStyle w:val="Heading5"/>
        <w:spacing w:before="0"/>
        <w:rPr>
          <w:rFonts w:ascii="Arial" w:hAnsi="Arial" w:cs="Arial"/>
          <w:b/>
          <w:color w:val="auto"/>
        </w:rPr>
      </w:pPr>
      <w:r w:rsidRPr="000769D7">
        <w:rPr>
          <w:rFonts w:ascii="Arial" w:hAnsi="Arial" w:cs="Arial"/>
          <w:b/>
          <w:color w:val="auto"/>
        </w:rPr>
        <w:t>Role and Responsibilities</w:t>
      </w:r>
    </w:p>
    <w:p w:rsidR="00EA047B" w:rsidRDefault="000E5175" w:rsidP="00F046A4">
      <w:pPr>
        <w:numPr>
          <w:ilvl w:val="0"/>
          <w:numId w:val="2"/>
        </w:numPr>
        <w:jc w:val="both"/>
        <w:rPr>
          <w:rFonts w:ascii="Arial" w:hAnsi="Arial" w:cs="Arial"/>
        </w:rPr>
      </w:pPr>
      <w:r>
        <w:rPr>
          <w:rFonts w:ascii="Arial" w:hAnsi="Arial" w:cs="Arial"/>
        </w:rPr>
        <w:t>Responsible for Analysis, Development and Testing components, in accordance with the projects adopted standards, for integration into larger subsystems.</w:t>
      </w:r>
    </w:p>
    <w:p w:rsidR="00EA047B" w:rsidRDefault="000E5175" w:rsidP="00F046A4">
      <w:pPr>
        <w:numPr>
          <w:ilvl w:val="0"/>
          <w:numId w:val="2"/>
        </w:numPr>
        <w:rPr>
          <w:rFonts w:ascii="Arial" w:hAnsi="Arial" w:cs="Arial"/>
        </w:rPr>
      </w:pPr>
      <w:r>
        <w:rPr>
          <w:rFonts w:ascii="Arial" w:hAnsi="Arial" w:cs="Arial"/>
        </w:rPr>
        <w:t>Analysis of the requirement document and identify the Test case.</w:t>
      </w:r>
    </w:p>
    <w:p w:rsidR="00EA047B" w:rsidRDefault="000E5175" w:rsidP="00F046A4">
      <w:pPr>
        <w:numPr>
          <w:ilvl w:val="0"/>
          <w:numId w:val="2"/>
        </w:numPr>
        <w:jc w:val="both"/>
        <w:rPr>
          <w:rFonts w:ascii="Arial" w:hAnsi="Arial" w:cs="Arial"/>
        </w:rPr>
      </w:pPr>
      <w:r>
        <w:rPr>
          <w:rFonts w:ascii="Arial" w:hAnsi="Arial" w:cs="Arial"/>
        </w:rPr>
        <w:t>Responsible for developing any new enhancements, functionalities requested by business users.</w:t>
      </w:r>
    </w:p>
    <w:p w:rsidR="00EA047B" w:rsidRDefault="000E5175" w:rsidP="00F046A4">
      <w:pPr>
        <w:numPr>
          <w:ilvl w:val="0"/>
          <w:numId w:val="2"/>
        </w:numPr>
        <w:jc w:val="both"/>
        <w:rPr>
          <w:rFonts w:ascii="Arial" w:hAnsi="Arial" w:cs="Arial"/>
        </w:rPr>
      </w:pPr>
      <w:r>
        <w:rPr>
          <w:rFonts w:ascii="Arial" w:hAnsi="Arial" w:cs="Arial"/>
        </w:rPr>
        <w:t>Solved various functional and performance issues.</w:t>
      </w:r>
    </w:p>
    <w:p w:rsidR="00EA047B" w:rsidRDefault="000E5175" w:rsidP="00F046A4">
      <w:pPr>
        <w:numPr>
          <w:ilvl w:val="0"/>
          <w:numId w:val="2"/>
        </w:numPr>
        <w:jc w:val="both"/>
        <w:rPr>
          <w:rFonts w:ascii="Arial" w:hAnsi="Arial" w:cs="Arial"/>
        </w:rPr>
      </w:pPr>
      <w:r>
        <w:rPr>
          <w:rFonts w:ascii="Arial" w:hAnsi="Arial" w:cs="Arial"/>
        </w:rPr>
        <w:t xml:space="preserve">Responsible for fixing emergency defects (IDF’s) and clean ups occurring in Production Environment. </w:t>
      </w:r>
    </w:p>
    <w:p w:rsidR="00EA047B" w:rsidRDefault="000E5175" w:rsidP="00F046A4">
      <w:pPr>
        <w:numPr>
          <w:ilvl w:val="0"/>
          <w:numId w:val="2"/>
        </w:numPr>
        <w:rPr>
          <w:rFonts w:ascii="Arial" w:hAnsi="Arial" w:cs="Arial"/>
        </w:rPr>
      </w:pPr>
      <w:r>
        <w:rPr>
          <w:rFonts w:ascii="Arial" w:hAnsi="Arial" w:cs="Arial"/>
        </w:rPr>
        <w:t>Worked with Defect Management Tool (Clear Case) – Added comments for Defects and clear, concise description of defects found during Development and Testing Process.</w:t>
      </w:r>
    </w:p>
    <w:p w:rsidR="00EA047B" w:rsidRDefault="000E5175" w:rsidP="00F046A4">
      <w:pPr>
        <w:numPr>
          <w:ilvl w:val="0"/>
          <w:numId w:val="2"/>
        </w:numPr>
        <w:rPr>
          <w:rFonts w:ascii="Arial" w:hAnsi="Arial" w:cs="Arial"/>
        </w:rPr>
      </w:pPr>
      <w:r>
        <w:rPr>
          <w:rFonts w:ascii="Arial" w:hAnsi="Arial" w:cs="Arial"/>
        </w:rPr>
        <w:t>Functional and Database Testing of respective projects.</w:t>
      </w:r>
    </w:p>
    <w:p w:rsidR="00EA047B" w:rsidRDefault="000E5175" w:rsidP="00F046A4">
      <w:pPr>
        <w:numPr>
          <w:ilvl w:val="0"/>
          <w:numId w:val="2"/>
        </w:numPr>
        <w:rPr>
          <w:rFonts w:ascii="Arial" w:hAnsi="Arial" w:cs="Arial"/>
        </w:rPr>
      </w:pPr>
      <w:r>
        <w:rPr>
          <w:rFonts w:ascii="Arial" w:hAnsi="Arial" w:cs="Arial"/>
        </w:rPr>
        <w:t>Writing SQL queries for Testing.</w:t>
      </w:r>
    </w:p>
    <w:p w:rsidR="00EA047B" w:rsidRDefault="000E5175" w:rsidP="00F046A4">
      <w:pPr>
        <w:numPr>
          <w:ilvl w:val="0"/>
          <w:numId w:val="2"/>
        </w:numPr>
        <w:rPr>
          <w:rFonts w:ascii="Arial" w:hAnsi="Arial" w:cs="Arial"/>
        </w:rPr>
      </w:pPr>
      <w:r>
        <w:rPr>
          <w:rFonts w:ascii="Arial" w:hAnsi="Arial" w:cs="Arial"/>
        </w:rPr>
        <w:t>Responsible for Design Test Cases from Functional Specifications Executing and Maintain those. Test Cases as part of Project and Created Test Data/Test log.</w:t>
      </w:r>
    </w:p>
    <w:p w:rsidR="00F00151" w:rsidRPr="00F00151" w:rsidRDefault="000E5175" w:rsidP="00F00151">
      <w:pPr>
        <w:numPr>
          <w:ilvl w:val="0"/>
          <w:numId w:val="2"/>
        </w:numPr>
        <w:jc w:val="both"/>
        <w:rPr>
          <w:rFonts w:ascii="Arial" w:hAnsi="Arial" w:cs="Arial"/>
        </w:rPr>
      </w:pPr>
      <w:r>
        <w:rPr>
          <w:rFonts w:ascii="Arial" w:hAnsi="Arial" w:cs="Arial"/>
        </w:rPr>
        <w:t>Conduct walkthrough meetings to manage the deliverables between onshore and offshore teams.</w:t>
      </w:r>
    </w:p>
    <w:sectPr w:rsidR="00F00151" w:rsidRPr="00F0015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E72" w:rsidRDefault="004A7E72">
      <w:r>
        <w:separator/>
      </w:r>
    </w:p>
  </w:endnote>
  <w:endnote w:type="continuationSeparator" w:id="0">
    <w:p w:rsidR="004A7E72" w:rsidRDefault="004A7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92"/>
      <w:gridCol w:w="3192"/>
      <w:gridCol w:w="3192"/>
    </w:tblGrid>
    <w:tr w:rsidR="00EA047B">
      <w:tc>
        <w:tcPr>
          <w:tcW w:w="3192" w:type="dxa"/>
        </w:tcPr>
        <w:p w:rsidR="00EA047B" w:rsidRDefault="000E5175">
          <w:pPr>
            <w:jc w:val="both"/>
            <w:rPr>
              <w:kern w:val="0"/>
            </w:rPr>
          </w:pPr>
          <w:r>
            <w:rPr>
              <w:rFonts w:ascii="Arial" w:hAnsi="Arial"/>
              <w:i/>
              <w:color w:val="0000FF"/>
              <w:kern w:val="0"/>
            </w:rPr>
            <w:t>Cognizant Confidential</w:t>
          </w:r>
        </w:p>
      </w:tc>
      <w:tc>
        <w:tcPr>
          <w:tcW w:w="3192" w:type="dxa"/>
        </w:tcPr>
        <w:p w:rsidR="00EA047B" w:rsidRDefault="000E5175">
          <w:pPr>
            <w:jc w:val="center"/>
            <w:rPr>
              <w:rFonts w:ascii="Arial" w:hAnsi="Arial"/>
              <w:i/>
              <w:color w:val="0000FF"/>
              <w:kern w:val="0"/>
            </w:rPr>
          </w:pPr>
          <w:r>
            <w:rPr>
              <w:rFonts w:ascii="Arial" w:hAnsi="Arial"/>
              <w:i/>
              <w:color w:val="0000FF"/>
              <w:kern w:val="0"/>
            </w:rPr>
            <w:t xml:space="preserve">Page </w:t>
          </w:r>
          <w:r>
            <w:rPr>
              <w:rFonts w:ascii="Arial" w:hAnsi="Arial"/>
              <w:i/>
              <w:color w:val="0000FF"/>
              <w:kern w:val="0"/>
            </w:rPr>
            <w:fldChar w:fldCharType="begin"/>
          </w:r>
          <w:r>
            <w:rPr>
              <w:rFonts w:ascii="Arial" w:hAnsi="Arial"/>
              <w:i/>
              <w:color w:val="0000FF"/>
              <w:kern w:val="0"/>
            </w:rPr>
            <w:instrText xml:space="preserve"> PAGE </w:instrText>
          </w:r>
          <w:r>
            <w:rPr>
              <w:rFonts w:ascii="Arial" w:hAnsi="Arial"/>
              <w:i/>
              <w:color w:val="0000FF"/>
              <w:kern w:val="0"/>
            </w:rPr>
            <w:fldChar w:fldCharType="separate"/>
          </w:r>
          <w:r w:rsidR="00C029B1">
            <w:rPr>
              <w:rFonts w:ascii="Arial" w:hAnsi="Arial"/>
              <w:i/>
              <w:noProof/>
              <w:color w:val="0000FF"/>
              <w:kern w:val="0"/>
            </w:rPr>
            <w:t>1</w:t>
          </w:r>
          <w:r>
            <w:rPr>
              <w:rFonts w:ascii="Arial" w:hAnsi="Arial"/>
              <w:i/>
              <w:color w:val="0000FF"/>
              <w:kern w:val="0"/>
            </w:rPr>
            <w:fldChar w:fldCharType="end"/>
          </w:r>
          <w:r>
            <w:rPr>
              <w:rFonts w:ascii="Arial" w:hAnsi="Arial"/>
              <w:i/>
              <w:color w:val="0000FF"/>
              <w:kern w:val="0"/>
            </w:rPr>
            <w:t xml:space="preserve"> of </w:t>
          </w:r>
          <w:r>
            <w:rPr>
              <w:rFonts w:ascii="Arial" w:hAnsi="Arial"/>
              <w:i/>
              <w:color w:val="0000FF"/>
              <w:kern w:val="0"/>
            </w:rPr>
            <w:fldChar w:fldCharType="begin"/>
          </w:r>
          <w:r>
            <w:rPr>
              <w:rFonts w:ascii="Arial" w:hAnsi="Arial"/>
              <w:i/>
              <w:color w:val="0000FF"/>
              <w:kern w:val="0"/>
            </w:rPr>
            <w:instrText xml:space="preserve"> NUMPAGES </w:instrText>
          </w:r>
          <w:r>
            <w:rPr>
              <w:rFonts w:ascii="Arial" w:hAnsi="Arial"/>
              <w:i/>
              <w:color w:val="0000FF"/>
              <w:kern w:val="0"/>
            </w:rPr>
            <w:fldChar w:fldCharType="separate"/>
          </w:r>
          <w:r w:rsidR="00C029B1">
            <w:rPr>
              <w:rFonts w:ascii="Arial" w:hAnsi="Arial"/>
              <w:i/>
              <w:noProof/>
              <w:color w:val="0000FF"/>
              <w:kern w:val="0"/>
            </w:rPr>
            <w:t>3</w:t>
          </w:r>
          <w:r>
            <w:rPr>
              <w:rFonts w:ascii="Arial" w:hAnsi="Arial"/>
              <w:i/>
              <w:color w:val="0000FF"/>
              <w:kern w:val="0"/>
            </w:rPr>
            <w:fldChar w:fldCharType="end"/>
          </w:r>
        </w:p>
      </w:tc>
      <w:tc>
        <w:tcPr>
          <w:tcW w:w="3192" w:type="dxa"/>
        </w:tcPr>
        <w:p w:rsidR="00EA047B" w:rsidRDefault="000E5175">
          <w:pPr>
            <w:jc w:val="right"/>
            <w:rPr>
              <w:rFonts w:ascii="Arial" w:hAnsi="Arial"/>
              <w:i/>
              <w:color w:val="0000FF"/>
              <w:kern w:val="0"/>
            </w:rPr>
          </w:pPr>
          <w:r>
            <w:rPr>
              <w:rFonts w:ascii="Arial" w:hAnsi="Arial"/>
              <w:i/>
              <w:color w:val="0000FF"/>
              <w:kern w:val="0"/>
            </w:rPr>
            <w:t xml:space="preserve">Dated: </w:t>
          </w:r>
          <w:r>
            <w:rPr>
              <w:rFonts w:ascii="Arial" w:hAnsi="Arial"/>
              <w:i/>
              <w:color w:val="0000FF"/>
              <w:kern w:val="0"/>
            </w:rPr>
            <w:fldChar w:fldCharType="begin"/>
          </w:r>
          <w:r>
            <w:rPr>
              <w:rFonts w:ascii="Arial" w:hAnsi="Arial"/>
              <w:i/>
              <w:color w:val="0000FF"/>
              <w:kern w:val="0"/>
            </w:rPr>
            <w:instrText xml:space="preserve"> DATE \@ "MM/dd/yy" </w:instrText>
          </w:r>
          <w:r>
            <w:rPr>
              <w:rFonts w:ascii="Arial" w:hAnsi="Arial"/>
              <w:i/>
              <w:color w:val="0000FF"/>
              <w:kern w:val="0"/>
            </w:rPr>
            <w:fldChar w:fldCharType="separate"/>
          </w:r>
          <w:r w:rsidR="00C029B1">
            <w:rPr>
              <w:rFonts w:ascii="Arial" w:hAnsi="Arial"/>
              <w:i/>
              <w:noProof/>
              <w:color w:val="0000FF"/>
              <w:kern w:val="0"/>
            </w:rPr>
            <w:t>11/15/18</w:t>
          </w:r>
          <w:r>
            <w:rPr>
              <w:rFonts w:ascii="Arial" w:hAnsi="Arial"/>
              <w:i/>
              <w:color w:val="0000FF"/>
              <w:kern w:val="0"/>
            </w:rPr>
            <w:fldChar w:fldCharType="end"/>
          </w:r>
        </w:p>
      </w:tc>
    </w:tr>
  </w:tbl>
  <w:p w:rsidR="00EA047B" w:rsidRDefault="00EA0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E72" w:rsidRDefault="004A7E72">
      <w:r>
        <w:separator/>
      </w:r>
    </w:p>
  </w:footnote>
  <w:footnote w:type="continuationSeparator" w:id="0">
    <w:p w:rsidR="004A7E72" w:rsidRDefault="004A7E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56"/>
      <w:gridCol w:w="3156"/>
      <w:gridCol w:w="3246"/>
    </w:tblGrid>
    <w:tr w:rsidR="00EA047B">
      <w:trPr>
        <w:trHeight w:val="720"/>
      </w:trPr>
      <w:tc>
        <w:tcPr>
          <w:tcW w:w="3156" w:type="dxa"/>
          <w:vAlign w:val="center"/>
        </w:tcPr>
        <w:p w:rsidR="00EA047B" w:rsidRDefault="000E5175">
          <w:pPr>
            <w:jc w:val="both"/>
            <w:rPr>
              <w:rFonts w:ascii="Arial" w:hAnsi="Arial"/>
              <w:i/>
              <w:color w:val="0000FF"/>
              <w:kern w:val="0"/>
            </w:rPr>
          </w:pPr>
          <w:r>
            <w:rPr>
              <w:rFonts w:ascii="Arial" w:hAnsi="Arial"/>
              <w:i/>
              <w:color w:val="0000FF"/>
              <w:kern w:val="0"/>
            </w:rPr>
            <w:t>Curriculum Vitae</w:t>
          </w:r>
        </w:p>
      </w:tc>
      <w:tc>
        <w:tcPr>
          <w:tcW w:w="3156" w:type="dxa"/>
          <w:vAlign w:val="center"/>
        </w:tcPr>
        <w:p w:rsidR="00EA047B" w:rsidRDefault="000E5175">
          <w:pPr>
            <w:jc w:val="center"/>
            <w:rPr>
              <w:rFonts w:ascii="Arial" w:hAnsi="Arial"/>
              <w:i/>
              <w:color w:val="0000FF"/>
              <w:kern w:val="0"/>
            </w:rPr>
          </w:pPr>
          <w:r>
            <w:rPr>
              <w:rFonts w:ascii="Arial" w:hAnsi="Arial"/>
              <w:i/>
              <w:color w:val="0000FF"/>
              <w:kern w:val="0"/>
            </w:rPr>
            <w:t>Aakash Gautam</w:t>
          </w:r>
        </w:p>
        <w:p w:rsidR="00EA047B" w:rsidRDefault="00EA047B">
          <w:pPr>
            <w:jc w:val="center"/>
            <w:rPr>
              <w:rFonts w:ascii="Arial" w:hAnsi="Arial"/>
              <w:i/>
              <w:color w:val="0000FF"/>
              <w:kern w:val="0"/>
            </w:rPr>
          </w:pPr>
        </w:p>
      </w:tc>
      <w:tc>
        <w:tcPr>
          <w:tcW w:w="3246" w:type="dxa"/>
        </w:tcPr>
        <w:p w:rsidR="00EA047B" w:rsidRDefault="00D65325">
          <w:pPr>
            <w:jc w:val="right"/>
            <w:rPr>
              <w:rFonts w:ascii="Arial" w:hAnsi="Arial"/>
              <w:i/>
              <w:color w:val="0000FF"/>
              <w:kern w:val="0"/>
            </w:rPr>
          </w:pPr>
          <w:r w:rsidRPr="00D65325">
            <w:rPr>
              <w:rFonts w:ascii="Arial" w:hAnsi="Arial"/>
              <w:i/>
              <w:noProof/>
              <w:color w:val="0000FF"/>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75pt;height:30.5pt;visibility:visible">
                <v:imagedata r:id="rId1" o:title=""/>
              </v:shape>
            </w:pict>
          </w:r>
        </w:p>
      </w:tc>
    </w:tr>
  </w:tbl>
  <w:p w:rsidR="00EA047B" w:rsidRDefault="00EA04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41ACE"/>
    <w:multiLevelType w:val="multilevel"/>
    <w:tmpl w:val="F9FC0428"/>
    <w:lvl w:ilvl="0">
      <w:start w:val="1"/>
      <w:numFmt w:val="bullet"/>
      <w:pStyle w:val="Cog-bullet"/>
      <w:lvlText w:val=""/>
      <w:lvlJc w:val="left"/>
      <w:pPr>
        <w:tabs>
          <w:tab w:val="left" w:pos="0"/>
        </w:tabs>
        <w:ind w:left="360" w:hanging="360"/>
      </w:pPr>
      <w:rPr>
        <w:rFonts w:ascii="Wingdings" w:hAnsi="Wingdings" w:hint="default"/>
        <w:sz w:val="16"/>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
    <w:nsid w:val="6BF26FF0"/>
    <w:multiLevelType w:val="hybridMultilevel"/>
    <w:tmpl w:val="5602E990"/>
    <w:lvl w:ilvl="0" w:tplc="EF8EA830">
      <w:start w:val="1"/>
      <w:numFmt w:val="bullet"/>
      <w:lvlText w:val=""/>
      <w:lvlJc w:val="left"/>
      <w:pPr>
        <w:tabs>
          <w:tab w:val="left" w:pos="0"/>
        </w:tabs>
        <w:ind w:left="720" w:hanging="360"/>
      </w:pPr>
      <w:rPr>
        <w:rFonts w:ascii="Wingdings" w:hAnsi="Wingdings" w:hint="default"/>
      </w:rPr>
    </w:lvl>
    <w:lvl w:ilvl="1" w:tplc="CEFE5B26">
      <w:start w:val="1"/>
      <w:numFmt w:val="bullet"/>
      <w:lvlText w:val="o"/>
      <w:lvlJc w:val="left"/>
      <w:pPr>
        <w:tabs>
          <w:tab w:val="left" w:pos="0"/>
        </w:tabs>
        <w:ind w:left="1440" w:hanging="360"/>
      </w:pPr>
      <w:rPr>
        <w:rFonts w:ascii="Courier New" w:hAnsi="Courier New" w:hint="default"/>
      </w:rPr>
    </w:lvl>
    <w:lvl w:ilvl="2" w:tplc="42D8E756">
      <w:start w:val="1"/>
      <w:numFmt w:val="bullet"/>
      <w:lvlText w:val=""/>
      <w:lvlJc w:val="left"/>
      <w:pPr>
        <w:tabs>
          <w:tab w:val="left" w:pos="0"/>
        </w:tabs>
        <w:ind w:left="2160" w:hanging="360"/>
      </w:pPr>
      <w:rPr>
        <w:rFonts w:ascii="Wingdings" w:hAnsi="Wingdings" w:hint="default"/>
      </w:rPr>
    </w:lvl>
    <w:lvl w:ilvl="3" w:tplc="861A2E0C">
      <w:start w:val="1"/>
      <w:numFmt w:val="bullet"/>
      <w:lvlText w:val=""/>
      <w:lvlJc w:val="left"/>
      <w:pPr>
        <w:tabs>
          <w:tab w:val="left" w:pos="0"/>
        </w:tabs>
        <w:ind w:left="2880" w:hanging="360"/>
      </w:pPr>
      <w:rPr>
        <w:rFonts w:ascii="Symbol" w:hAnsi="Symbol" w:hint="default"/>
      </w:rPr>
    </w:lvl>
    <w:lvl w:ilvl="4" w:tplc="F588E7EC">
      <w:start w:val="1"/>
      <w:numFmt w:val="bullet"/>
      <w:lvlText w:val="o"/>
      <w:lvlJc w:val="left"/>
      <w:pPr>
        <w:tabs>
          <w:tab w:val="left" w:pos="0"/>
        </w:tabs>
        <w:ind w:left="3600" w:hanging="360"/>
      </w:pPr>
      <w:rPr>
        <w:rFonts w:ascii="Courier New" w:hAnsi="Courier New" w:hint="default"/>
      </w:rPr>
    </w:lvl>
    <w:lvl w:ilvl="5" w:tplc="E61673AC">
      <w:start w:val="1"/>
      <w:numFmt w:val="bullet"/>
      <w:lvlText w:val=""/>
      <w:lvlJc w:val="left"/>
      <w:pPr>
        <w:tabs>
          <w:tab w:val="left" w:pos="0"/>
        </w:tabs>
        <w:ind w:left="4320" w:hanging="360"/>
      </w:pPr>
      <w:rPr>
        <w:rFonts w:ascii="Wingdings" w:hAnsi="Wingdings" w:hint="default"/>
      </w:rPr>
    </w:lvl>
    <w:lvl w:ilvl="6" w:tplc="06401474">
      <w:start w:val="1"/>
      <w:numFmt w:val="bullet"/>
      <w:lvlText w:val=""/>
      <w:lvlJc w:val="left"/>
      <w:pPr>
        <w:tabs>
          <w:tab w:val="left" w:pos="0"/>
        </w:tabs>
        <w:ind w:left="5040" w:hanging="360"/>
      </w:pPr>
      <w:rPr>
        <w:rFonts w:ascii="Symbol" w:hAnsi="Symbol" w:hint="default"/>
      </w:rPr>
    </w:lvl>
    <w:lvl w:ilvl="7" w:tplc="F96650E6">
      <w:start w:val="1"/>
      <w:numFmt w:val="bullet"/>
      <w:lvlText w:val="o"/>
      <w:lvlJc w:val="left"/>
      <w:pPr>
        <w:tabs>
          <w:tab w:val="left" w:pos="0"/>
        </w:tabs>
        <w:ind w:left="5760" w:hanging="360"/>
      </w:pPr>
      <w:rPr>
        <w:rFonts w:ascii="Courier New" w:hAnsi="Courier New" w:hint="default"/>
      </w:rPr>
    </w:lvl>
    <w:lvl w:ilvl="8" w:tplc="19DC4DB2">
      <w:start w:val="1"/>
      <w:numFmt w:val="bullet"/>
      <w:lvlText w:val=""/>
      <w:lvlJc w:val="left"/>
      <w:pPr>
        <w:tabs>
          <w:tab w:val="left" w:pos="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40F2"/>
    <w:rsid w:val="00010ED5"/>
    <w:rsid w:val="00045BD9"/>
    <w:rsid w:val="000769D7"/>
    <w:rsid w:val="000936F1"/>
    <w:rsid w:val="000A3368"/>
    <w:rsid w:val="000B4E7F"/>
    <w:rsid w:val="000E5175"/>
    <w:rsid w:val="000F2D27"/>
    <w:rsid w:val="00176E1C"/>
    <w:rsid w:val="001B4932"/>
    <w:rsid w:val="001C3A89"/>
    <w:rsid w:val="001E1C2B"/>
    <w:rsid w:val="0020421E"/>
    <w:rsid w:val="00206E89"/>
    <w:rsid w:val="00233FC0"/>
    <w:rsid w:val="003501A5"/>
    <w:rsid w:val="00356ACA"/>
    <w:rsid w:val="00374515"/>
    <w:rsid w:val="004160AB"/>
    <w:rsid w:val="004273C1"/>
    <w:rsid w:val="0043708A"/>
    <w:rsid w:val="00474EBB"/>
    <w:rsid w:val="004A7E72"/>
    <w:rsid w:val="004D0BB2"/>
    <w:rsid w:val="00541E3C"/>
    <w:rsid w:val="005572AD"/>
    <w:rsid w:val="00613DFB"/>
    <w:rsid w:val="00662759"/>
    <w:rsid w:val="006C12D8"/>
    <w:rsid w:val="0076335C"/>
    <w:rsid w:val="007D77B6"/>
    <w:rsid w:val="007F13AC"/>
    <w:rsid w:val="008167A6"/>
    <w:rsid w:val="00832427"/>
    <w:rsid w:val="00850EB5"/>
    <w:rsid w:val="008A4D0B"/>
    <w:rsid w:val="008D58A0"/>
    <w:rsid w:val="008E0ECF"/>
    <w:rsid w:val="00907365"/>
    <w:rsid w:val="00912685"/>
    <w:rsid w:val="00970D7F"/>
    <w:rsid w:val="009C14D4"/>
    <w:rsid w:val="009F3B8D"/>
    <w:rsid w:val="00A0099E"/>
    <w:rsid w:val="00A033A9"/>
    <w:rsid w:val="00AA2C35"/>
    <w:rsid w:val="00AB6935"/>
    <w:rsid w:val="00B740F2"/>
    <w:rsid w:val="00BD4DD5"/>
    <w:rsid w:val="00C029B1"/>
    <w:rsid w:val="00C360EB"/>
    <w:rsid w:val="00CB091E"/>
    <w:rsid w:val="00D43C5A"/>
    <w:rsid w:val="00D44F5C"/>
    <w:rsid w:val="00D5535D"/>
    <w:rsid w:val="00D65325"/>
    <w:rsid w:val="00DC37B9"/>
    <w:rsid w:val="00DC74E3"/>
    <w:rsid w:val="00E154AB"/>
    <w:rsid w:val="00E2069E"/>
    <w:rsid w:val="00E370BB"/>
    <w:rsid w:val="00EA047B"/>
    <w:rsid w:val="00EB01B2"/>
    <w:rsid w:val="00EE0B9F"/>
    <w:rsid w:val="00F00151"/>
    <w:rsid w:val="00F046A4"/>
    <w:rsid w:val="00F3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rFonts w:ascii="Carlito"/>
      <w:kern w:val="28"/>
    </w:rPr>
  </w:style>
  <w:style w:type="paragraph" w:styleId="Heading1">
    <w:name w:val="heading 1"/>
    <w:basedOn w:val="Normal"/>
    <w:link w:val="Heading1Char"/>
    <w:uiPriority w:val="9"/>
    <w:qFormat/>
    <w:pPr>
      <w:keepLines/>
      <w:spacing w:before="240"/>
      <w:outlineLvl w:val="0"/>
    </w:pPr>
    <w:rPr>
      <w:rFonts w:ascii="Calibri Light"/>
      <w:color w:val="2E74B5"/>
      <w:sz w:val="32"/>
      <w:szCs w:val="32"/>
    </w:rPr>
  </w:style>
  <w:style w:type="paragraph" w:styleId="Heading2">
    <w:name w:val="heading 2"/>
    <w:basedOn w:val="Normal"/>
    <w:link w:val="Heading2Char"/>
    <w:uiPriority w:val="9"/>
    <w:qFormat/>
    <w:pPr>
      <w:keepLines/>
      <w:spacing w:before="40"/>
      <w:outlineLvl w:val="1"/>
    </w:pPr>
    <w:rPr>
      <w:rFonts w:ascii="Calibri Light"/>
      <w:color w:val="2E74B5"/>
      <w:sz w:val="26"/>
      <w:szCs w:val="26"/>
    </w:rPr>
  </w:style>
  <w:style w:type="paragraph" w:styleId="Heading3">
    <w:name w:val="heading 3"/>
    <w:basedOn w:val="Normal"/>
    <w:link w:val="Heading3Char"/>
    <w:uiPriority w:val="9"/>
    <w:qFormat/>
    <w:pPr>
      <w:keepLines/>
      <w:spacing w:before="40"/>
      <w:outlineLvl w:val="2"/>
    </w:pPr>
    <w:rPr>
      <w:rFonts w:ascii="Calibri Light"/>
      <w:color w:val="1F4D78"/>
      <w:sz w:val="24"/>
      <w:szCs w:val="24"/>
    </w:rPr>
  </w:style>
  <w:style w:type="paragraph" w:styleId="Heading5">
    <w:name w:val="heading 5"/>
    <w:basedOn w:val="Normal"/>
    <w:link w:val="Heading5Char"/>
    <w:uiPriority w:val="9"/>
    <w:qFormat/>
    <w:pPr>
      <w:keepLines/>
      <w:spacing w:before="40"/>
      <w:outlineLvl w:val="4"/>
    </w:pPr>
    <w:rPr>
      <w:rFonts w:asci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customStyle="1" w:styleId="HeaderChar">
    <w:name w:val="Header Char"/>
    <w:link w:val="Header"/>
    <w:rPr>
      <w:rFonts w:ascii="Carlito" w:eastAsia="Times New Roman" w:hAnsi="Times New Roman" w:cs="Times New Roman"/>
      <w:kern w:val="28"/>
      <w:sz w:val="20"/>
      <w:szCs w:val="20"/>
    </w:rPr>
  </w:style>
  <w:style w:type="paragraph" w:customStyle="1" w:styleId="Cog-body">
    <w:name w:val="Cog-body"/>
    <w:basedOn w:val="Normal"/>
    <w:pPr>
      <w:spacing w:before="60" w:after="60" w:line="260" w:lineRule="atLeast"/>
      <w:ind w:left="720"/>
      <w:jc w:val="both"/>
    </w:pPr>
    <w:rPr>
      <w:rFonts w:ascii="Arial" w:hAnsi="Arial"/>
      <w:kern w:val="0"/>
    </w:rPr>
  </w:style>
  <w:style w:type="paragraph" w:customStyle="1" w:styleId="Cog-bullet">
    <w:name w:val="Cog-bullet"/>
    <w:basedOn w:val="Normal"/>
    <w:pPr>
      <w:numPr>
        <w:numId w:val="1"/>
      </w:numPr>
      <w:spacing w:before="60" w:after="60" w:line="260" w:lineRule="atLeast"/>
    </w:pPr>
    <w:rPr>
      <w:rFonts w:ascii="Arial" w:hAnsi="Arial"/>
      <w:color w:val="000000"/>
      <w:kern w:val="0"/>
      <w:sz w:val="18"/>
    </w:rPr>
  </w:style>
  <w:style w:type="paragraph" w:customStyle="1" w:styleId="Cog-H1a">
    <w:name w:val="Cog-H1a"/>
    <w:basedOn w:val="Heading1"/>
    <w:pPr>
      <w:spacing w:after="120" w:line="240" w:lineRule="atLeast"/>
    </w:pPr>
    <w:rPr>
      <w:rFonts w:ascii="Carlito"/>
      <w:color w:val="000080"/>
      <w:kern w:val="32"/>
      <w:szCs w:val="20"/>
    </w:rPr>
  </w:style>
  <w:style w:type="paragraph" w:customStyle="1" w:styleId="Cog-H2a">
    <w:name w:val="Cog-H2a"/>
    <w:basedOn w:val="Heading2"/>
    <w:pPr>
      <w:spacing w:before="0" w:after="120"/>
    </w:pPr>
    <w:rPr>
      <w:rFonts w:ascii="Arial" w:hAnsi="Arial"/>
      <w:color w:val="000080"/>
      <w:kern w:val="0"/>
      <w:sz w:val="24"/>
      <w:szCs w:val="20"/>
    </w:rPr>
  </w:style>
  <w:style w:type="paragraph" w:customStyle="1" w:styleId="Cog-H3a">
    <w:name w:val="Cog-H3a"/>
    <w:basedOn w:val="Heading3"/>
    <w:pPr>
      <w:spacing w:before="120" w:after="120" w:line="240" w:lineRule="atLeast"/>
    </w:pPr>
    <w:rPr>
      <w:rFonts w:ascii="Arial" w:hAnsi="Arial"/>
      <w:color w:val="000080"/>
      <w:kern w:val="0"/>
      <w:sz w:val="22"/>
      <w:szCs w:val="20"/>
    </w:rPr>
  </w:style>
  <w:style w:type="paragraph" w:styleId="NormalWeb">
    <w:name w:val="Normal (Web)"/>
    <w:basedOn w:val="Normal"/>
    <w:pPr>
      <w:spacing w:before="100" w:beforeAutospacing="1" w:after="100" w:afterAutospacing="1"/>
    </w:pPr>
    <w:rPr>
      <w:kern w:val="0"/>
      <w:sz w:val="24"/>
      <w:szCs w:val="24"/>
    </w:rPr>
  </w:style>
  <w:style w:type="character" w:styleId="Hyperlink">
    <w:name w:val="Hyperlink"/>
    <w:rPr>
      <w:color w:val="0000FF"/>
      <w:u w:val="single"/>
    </w:rPr>
  </w:style>
  <w:style w:type="character" w:customStyle="1" w:styleId="Heading1Char">
    <w:name w:val="Heading 1 Char"/>
    <w:link w:val="Heading1"/>
    <w:uiPriority w:val="9"/>
    <w:rPr>
      <w:rFonts w:ascii="Calibri Light"/>
      <w:color w:val="2E74B5"/>
      <w:kern w:val="28"/>
      <w:sz w:val="32"/>
      <w:szCs w:val="32"/>
    </w:rPr>
  </w:style>
  <w:style w:type="character" w:customStyle="1" w:styleId="Heading2Char">
    <w:name w:val="Heading 2 Char"/>
    <w:link w:val="Heading2"/>
    <w:uiPriority w:val="9"/>
    <w:rPr>
      <w:rFonts w:ascii="Calibri Light"/>
      <w:color w:val="2E74B5"/>
      <w:kern w:val="28"/>
      <w:sz w:val="26"/>
      <w:szCs w:val="26"/>
    </w:rPr>
  </w:style>
  <w:style w:type="character" w:customStyle="1" w:styleId="Heading3Char">
    <w:name w:val="Heading 3 Char"/>
    <w:link w:val="Heading3"/>
    <w:uiPriority w:val="9"/>
    <w:rPr>
      <w:rFonts w:ascii="Calibri Light"/>
      <w:color w:val="1F4D78"/>
      <w:kern w:val="28"/>
      <w:sz w:val="24"/>
      <w:szCs w:val="24"/>
    </w:rPr>
  </w:style>
  <w:style w:type="character" w:customStyle="1" w:styleId="apple-converted-space">
    <w:name w:val="apple-converted-space"/>
    <w:basedOn w:val="DefaultParagraphFont"/>
  </w:style>
  <w:style w:type="character" w:customStyle="1" w:styleId="Heading5Char">
    <w:name w:val="Heading 5 Char"/>
    <w:link w:val="Heading5"/>
    <w:uiPriority w:val="9"/>
    <w:rPr>
      <w:rFonts w:ascii="Calibri Light"/>
      <w:color w:val="2E74B5"/>
      <w:kern w:val="28"/>
      <w:sz w:val="20"/>
      <w:szCs w:val="20"/>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Carlito" w:eastAsia="Times New Roman" w:hAnsi="Times New Roman" w:cs="Times New Roman"/>
      <w:kern w:val="28"/>
      <w:sz w:val="20"/>
      <w:szCs w:val="2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eastAsia="Times New Roman" w:hAnsi="Tahoma" w:cs="Tahoma"/>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7972">
      <w:bodyDiv w:val="1"/>
      <w:marLeft w:val="0"/>
      <w:marRight w:val="0"/>
      <w:marTop w:val="0"/>
      <w:marBottom w:val="0"/>
      <w:divBdr>
        <w:top w:val="none" w:sz="0" w:space="0" w:color="auto"/>
        <w:left w:val="none" w:sz="0" w:space="0" w:color="auto"/>
        <w:bottom w:val="none" w:sz="0" w:space="0" w:color="auto"/>
        <w:right w:val="none" w:sz="0" w:space="0" w:color="auto"/>
      </w:divBdr>
    </w:div>
    <w:div w:id="240217643">
      <w:bodyDiv w:val="1"/>
      <w:marLeft w:val="0"/>
      <w:marRight w:val="0"/>
      <w:marTop w:val="0"/>
      <w:marBottom w:val="0"/>
      <w:divBdr>
        <w:top w:val="none" w:sz="0" w:space="0" w:color="auto"/>
        <w:left w:val="none" w:sz="0" w:space="0" w:color="auto"/>
        <w:bottom w:val="none" w:sz="0" w:space="0" w:color="auto"/>
        <w:right w:val="none" w:sz="0" w:space="0" w:color="auto"/>
      </w:divBdr>
    </w:div>
    <w:div w:id="403531083">
      <w:bodyDiv w:val="1"/>
      <w:marLeft w:val="0"/>
      <w:marRight w:val="0"/>
      <w:marTop w:val="0"/>
      <w:marBottom w:val="0"/>
      <w:divBdr>
        <w:top w:val="none" w:sz="0" w:space="0" w:color="auto"/>
        <w:left w:val="none" w:sz="0" w:space="0" w:color="auto"/>
        <w:bottom w:val="none" w:sz="0" w:space="0" w:color="auto"/>
        <w:right w:val="none" w:sz="0" w:space="0" w:color="auto"/>
      </w:divBdr>
    </w:div>
    <w:div w:id="471599474">
      <w:bodyDiv w:val="1"/>
      <w:marLeft w:val="0"/>
      <w:marRight w:val="0"/>
      <w:marTop w:val="0"/>
      <w:marBottom w:val="0"/>
      <w:divBdr>
        <w:top w:val="none" w:sz="0" w:space="0" w:color="auto"/>
        <w:left w:val="none" w:sz="0" w:space="0" w:color="auto"/>
        <w:bottom w:val="none" w:sz="0" w:space="0" w:color="auto"/>
        <w:right w:val="none" w:sz="0" w:space="0" w:color="auto"/>
      </w:divBdr>
    </w:div>
    <w:div w:id="569118306">
      <w:bodyDiv w:val="1"/>
      <w:marLeft w:val="0"/>
      <w:marRight w:val="0"/>
      <w:marTop w:val="0"/>
      <w:marBottom w:val="0"/>
      <w:divBdr>
        <w:top w:val="none" w:sz="0" w:space="0" w:color="auto"/>
        <w:left w:val="none" w:sz="0" w:space="0" w:color="auto"/>
        <w:bottom w:val="none" w:sz="0" w:space="0" w:color="auto"/>
        <w:right w:val="none" w:sz="0" w:space="0" w:color="auto"/>
      </w:divBdr>
    </w:div>
    <w:div w:id="986862479">
      <w:bodyDiv w:val="1"/>
      <w:marLeft w:val="0"/>
      <w:marRight w:val="0"/>
      <w:marTop w:val="0"/>
      <w:marBottom w:val="0"/>
      <w:divBdr>
        <w:top w:val="none" w:sz="0" w:space="0" w:color="auto"/>
        <w:left w:val="none" w:sz="0" w:space="0" w:color="auto"/>
        <w:bottom w:val="none" w:sz="0" w:space="0" w:color="auto"/>
        <w:right w:val="none" w:sz="0" w:space="0" w:color="auto"/>
      </w:divBdr>
    </w:div>
    <w:div w:id="1684085026">
      <w:bodyDiv w:val="1"/>
      <w:marLeft w:val="0"/>
      <w:marRight w:val="0"/>
      <w:marTop w:val="0"/>
      <w:marBottom w:val="0"/>
      <w:divBdr>
        <w:top w:val="none" w:sz="0" w:space="0" w:color="auto"/>
        <w:left w:val="none" w:sz="0" w:space="0" w:color="auto"/>
        <w:bottom w:val="none" w:sz="0" w:space="0" w:color="auto"/>
        <w:right w:val="none" w:sz="0" w:space="0" w:color="auto"/>
      </w:divBdr>
    </w:div>
    <w:div w:id="179583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igautam2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Minneso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34295-3BC7-4599-BCAB-17C70BCC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Links>
    <vt:vector size="12" baseType="variant">
      <vt:variant>
        <vt:i4>2949245</vt:i4>
      </vt:variant>
      <vt:variant>
        <vt:i4>3</vt:i4>
      </vt:variant>
      <vt:variant>
        <vt:i4>0</vt:i4>
      </vt:variant>
      <vt:variant>
        <vt:i4>5</vt:i4>
      </vt:variant>
      <vt:variant>
        <vt:lpwstr>https://en.wikipedia.org/wiki/Minnesota</vt:lpwstr>
      </vt:variant>
      <vt:variant>
        <vt:lpwstr/>
      </vt:variant>
      <vt:variant>
        <vt:i4>4325477</vt:i4>
      </vt:variant>
      <vt:variant>
        <vt:i4>0</vt:i4>
      </vt:variant>
      <vt:variant>
        <vt:i4>0</vt:i4>
      </vt:variant>
      <vt:variant>
        <vt:i4>5</vt:i4>
      </vt:variant>
      <vt:variant>
        <vt:lpwstr>mailto:akigautam24@gmail.com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Aakash (Cognizant)</dc:creator>
  <cp:keywords/>
  <cp:lastModifiedBy>Manish Sharma</cp:lastModifiedBy>
  <cp:revision>2</cp:revision>
  <dcterms:created xsi:type="dcterms:W3CDTF">2018-11-15T06:52:00Z</dcterms:created>
  <dcterms:modified xsi:type="dcterms:W3CDTF">2018-11-15T06:52:00Z</dcterms:modified>
</cp:coreProperties>
</file>