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15" w:rsidRDefault="00AD0615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  <w:u w:val="single"/>
        </w:rPr>
        <w:t>Objective:</w:t>
      </w:r>
    </w:p>
    <w:p w:rsidR="00AD0615" w:rsidRDefault="00AD0615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Seeking a challenging position in an IT environment where I can leverage my technical and professional skills and continually learn the latest technologies.</w:t>
      </w:r>
    </w:p>
    <w:p w:rsidR="00AD0615" w:rsidRDefault="00AD0615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Summary: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Total IT  Experience 3.3 year.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About</w:t>
      </w:r>
      <w:r>
        <w:rPr>
          <w:rFonts w:ascii="Arial" w:hAnsi="Arial" w:cs="Arial"/>
          <w:color w:val="000000"/>
          <w:sz w:val="20"/>
          <w:szCs w:val="20"/>
        </w:rPr>
        <w:t xml:space="preserve"> 2.3 Years of Work Experience in Private </w:t>
      </w:r>
      <w:r>
        <w:rPr>
          <w:rFonts w:ascii="Arial" w:hAnsi="Arial" w:cs="Arial"/>
          <w:b/>
          <w:color w:val="000000"/>
          <w:sz w:val="20"/>
          <w:szCs w:val="20"/>
        </w:rPr>
        <w:t>(VMWare)</w:t>
      </w:r>
      <w:r>
        <w:rPr>
          <w:rFonts w:ascii="Arial" w:hAnsi="Arial" w:cs="Arial"/>
          <w:color w:val="000000"/>
          <w:sz w:val="20"/>
          <w:szCs w:val="20"/>
        </w:rPr>
        <w:t xml:space="preserve"> and Public </w:t>
      </w:r>
      <w:r>
        <w:rPr>
          <w:rFonts w:ascii="Arial" w:hAnsi="Arial" w:cs="Arial"/>
          <w:b/>
          <w:color w:val="000000"/>
          <w:sz w:val="20"/>
          <w:szCs w:val="20"/>
        </w:rPr>
        <w:t>(Microsoft Azure)</w:t>
      </w:r>
      <w:r>
        <w:rPr>
          <w:rFonts w:ascii="Arial" w:hAnsi="Arial" w:cs="Arial"/>
          <w:color w:val="000000"/>
          <w:sz w:val="20"/>
          <w:szCs w:val="20"/>
        </w:rPr>
        <w:t xml:space="preserve"> Cloud.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Graduate (B.Tech) from Computer Science Engineering.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1.5 Year of Work Experience in DATA CENTER as a Junior Engineer in Progression Infonet Pvt.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 months of Work Experience in Microsoft Azure Cloud Infrastructure as a Service (IaaS).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Hands on experience on Virtualization, Cloud Computing, Cluster and Storage concepts.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year of Work Experience in ANDROID Application Development in akshamaala solution pvt.ltd.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Team player with excellent communication and interpersonal skills and ability to work under pressure.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Have knowledge in Linux operating system (ubuntu)      </w:t>
      </w:r>
    </w:p>
    <w:p w:rsidR="00AD0615" w:rsidRDefault="00AD0615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Currently Working in …............</w:t>
      </w:r>
    </w:p>
    <w:p w:rsidR="00AD0615" w:rsidRDefault="00AD0615">
      <w:pPr>
        <w:spacing w:line="276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Professional Experience: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Hanu Software Solutions India Pvt Ltd (Apr 2015- Mar 2016)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Role Description: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on Microsoft Azure (Public) Cloud to provide IaaS support to client.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Virtual Machines through Power Shell Script and Azure Portal.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Managing and Creating Storage Account and Affinity Group in Azure Portal.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Capturing an image of a Virtual Machine.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Attaching a Disk to a Virtual Machine.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Managing and creating Virtual Network and End Points in Azure Portal.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Deploying VM’s, Storage, Network and Affinity Group through PowerShell Script.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Storage Pool and Stripping of Disk for Azure Virtual Machines.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Backup, Configure and Restoring Azure Virtual Machine using Azure Backup.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Taking Backup to cloud Storage Account using Cloudberry Cloud Storage Tools.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Configuring Site to Site VPN Connectivity.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Configuring Windows Fail over Cluster in Azure Cloud.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Patching and Validating of Virtual Machine in Azure.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Monitoring Azure Infrastructure through System Center Operation Manager (SCOM).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Coordinating with Microsoft for increasing subscription limit like- Core limit and Cloud Services etc.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Handling and Resolving Client’s Issues remotely.</w:t>
      </w:r>
    </w:p>
    <w:p w:rsidR="00AD0615" w:rsidRDefault="00AD06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Interaction over the Phone or Emails to provide instant response.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Professional Experience: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Progression Infonet Pvt Ltd (Dec 2013- Apr 2015)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Role Description: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AD0615" w:rsidRDefault="00AD061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Installation of Esxi5.0</w:t>
      </w:r>
    </w:p>
    <w:p w:rsidR="00AD0615" w:rsidRDefault="00AD061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Installation and configuration of Vcenter server</w:t>
      </w:r>
    </w:p>
    <w:p w:rsidR="00AD0615" w:rsidRDefault="00AD061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 and Configure Vsphere client and Web Client.</w:t>
      </w:r>
    </w:p>
    <w:p w:rsidR="00AD0615" w:rsidRDefault="00AD061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and Deploying Virtual Machines and VApps.</w:t>
      </w:r>
    </w:p>
    <w:p w:rsidR="00AD0615" w:rsidRDefault="00AD061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Virtual Server installation and troubleshooting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Managing virtual machines clones and Templates in vCenter server.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Administering and Migrating Virtual Machines to different Hosts and Data store.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Modifying Resources in Virtual Machines.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Backup and Restore Virtual Machine through VeeamBackup.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 and Schedule VeeamBackup for Virtual Machines.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Providing L2 &amp; L1 level of Server Support.</w:t>
      </w:r>
    </w:p>
    <w:p w:rsidR="00AD0615" w:rsidRDefault="00AD0615">
      <w:pPr>
        <w:numPr>
          <w:ilvl w:val="1"/>
          <w:numId w:val="7"/>
        </w:numPr>
        <w:tabs>
          <w:tab w:val="left" w:pos="1440"/>
          <w:tab w:val="left" w:pos="2160"/>
          <w:tab w:val="left" w:pos="2250"/>
          <w:tab w:val="left" w:pos="2700"/>
          <w:tab w:val="left" w:pos="2880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on monitoring tools like PRTG, checkpoint, WhatsUpGold, Observe and Veeam ONE.</w:t>
      </w:r>
    </w:p>
    <w:p w:rsidR="00AD0615" w:rsidRDefault="00AD0615">
      <w:pPr>
        <w:numPr>
          <w:ilvl w:val="1"/>
          <w:numId w:val="7"/>
        </w:numPr>
        <w:tabs>
          <w:tab w:val="left" w:pos="1440"/>
          <w:tab w:val="left" w:pos="2160"/>
          <w:tab w:val="left" w:pos="2250"/>
          <w:tab w:val="left" w:pos="2700"/>
          <w:tab w:val="left" w:pos="2880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Reporting - Generate various technical and management reports using reporting capabilities of monitoring tools</w:t>
      </w:r>
    </w:p>
    <w:p w:rsidR="00AD0615" w:rsidRDefault="00AD0615">
      <w:pPr>
        <w:numPr>
          <w:ilvl w:val="1"/>
          <w:numId w:val="7"/>
        </w:numPr>
        <w:tabs>
          <w:tab w:val="left" w:pos="1440"/>
          <w:tab w:val="left" w:pos="2160"/>
          <w:tab w:val="left" w:pos="2250"/>
          <w:tab w:val="left" w:pos="2700"/>
          <w:tab w:val="left" w:pos="2880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Submitting the whole day, Devices Availability Report &amp; Health Reports of Servers and Backup Report.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Configuring and Maintaining System Tape Backups through HP Data protector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Installing and Configuring Operating System like Windows server 2008, 2003, XP, vista Window Server 7 and Linux (RHEL &amp; Centos)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 and troubleshooting problems in mail servers like Mail Enable.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Mapping E-mail ID to different Groups through AD.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Troubleshooting problem over the phone as well as via remotely.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Escalate as necessary to ensure prompt resolution.</w:t>
      </w:r>
    </w:p>
    <w:p w:rsidR="00AD0615" w:rsidRDefault="00AD0615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 Management - Identify problems proactively and provide inputs to Problem Management for problem resolution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Education Qualification: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AD0615" w:rsidRDefault="00AD0615">
      <w:pPr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B.Tech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b/>
          <w:sz w:val="22"/>
          <w:szCs w:val="22"/>
        </w:rPr>
        <w:t xml:space="preserve"> 2013 (Computer Science &amp; Eng.)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hAnsi="Calibri" w:cs="Calibri"/>
          <w:sz w:val="22"/>
          <w:szCs w:val="22"/>
        </w:rPr>
        <w:t xml:space="preserve"> Al -Falah School Of Engineering And Technology, Faridabad </w:t>
      </w:r>
      <w:r>
        <w:rPr>
          <w:rFonts w:ascii="Calibri" w:eastAsia="Calibri" w:hAnsi="Calibri" w:cs="Calibri"/>
          <w:sz w:val="22"/>
          <w:szCs w:val="22"/>
        </w:rPr>
        <w:t>affiliated to Maharishi Dayanand University, Rohtak.</w:t>
      </w:r>
    </w:p>
    <w:p w:rsidR="00AD0615" w:rsidRDefault="00AD0615">
      <w:pPr>
        <w:ind w:left="720"/>
        <w:rPr>
          <w:rFonts w:ascii="Calibri" w:eastAsia="Calibri" w:hAnsi="Calibri" w:cs="Calibri"/>
          <w:sz w:val="22"/>
          <w:szCs w:val="22"/>
        </w:rPr>
      </w:pPr>
    </w:p>
    <w:p w:rsidR="00AD0615" w:rsidRDefault="00AD0615">
      <w:pPr>
        <w:rPr>
          <w:rFonts w:ascii="Calibri" w:eastAsia="Calibri" w:hAnsi="Calibri" w:cs="Calibri"/>
          <w:sz w:val="22"/>
          <w:szCs w:val="22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Cloud Certification:</w:t>
      </w:r>
    </w:p>
    <w:p w:rsidR="00AD0615" w:rsidRDefault="00AD06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VMware VCP6 </w:t>
      </w:r>
      <w:r>
        <w:rPr>
          <w:rFonts w:ascii="Arial" w:hAnsi="Arial" w:cs="Arial"/>
          <w:color w:val="333333"/>
          <w:sz w:val="20"/>
          <w:szCs w:val="20"/>
          <w:shd w:val="clear" w:color="auto" w:fill="E9E9E9"/>
        </w:rPr>
        <w:t xml:space="preserve">–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Cloud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My ID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>
        <w:rPr>
          <w:rFonts w:ascii="Arial" w:hAnsi="Arial" w:cs="Arial"/>
          <w:color w:val="000000"/>
          <w:sz w:val="18"/>
          <w:szCs w:val="18"/>
        </w:rPr>
        <w:t>VMW-01720350X-00531603)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Training and Workshop Experience:</w:t>
      </w:r>
    </w:p>
    <w:p w:rsidR="00AD0615" w:rsidRDefault="00AD06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Complete </w:t>
      </w:r>
      <w:r>
        <w:rPr>
          <w:rFonts w:ascii="Calibri" w:eastAsia="Calibri" w:hAnsi="Calibri" w:cs="Calibri"/>
          <w:b/>
          <w:sz w:val="22"/>
          <w:szCs w:val="22"/>
        </w:rPr>
        <w:t>Java programming</w:t>
      </w:r>
      <w:r>
        <w:rPr>
          <w:rFonts w:ascii="Calibri" w:eastAsia="Calibri" w:hAnsi="Calibri" w:cs="Calibri"/>
          <w:sz w:val="22"/>
          <w:szCs w:val="22"/>
        </w:rPr>
        <w:t xml:space="preserve"> course Certification from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NIIT </w:t>
      </w:r>
      <w:r>
        <w:rPr>
          <w:rFonts w:ascii="Calibri" w:hAnsi="Calibri" w:cs="Calibri"/>
          <w:sz w:val="22"/>
          <w:szCs w:val="22"/>
        </w:rPr>
        <w:t>Center Preet Vihar New Delhi.</w:t>
      </w:r>
    </w:p>
    <w:p w:rsidR="00AD0615" w:rsidRDefault="00AD061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Attended 16 hours of </w:t>
      </w:r>
      <w:r>
        <w:rPr>
          <w:rFonts w:ascii="Arial" w:hAnsi="Arial" w:cs="Arial"/>
          <w:b/>
          <w:color w:val="000000"/>
          <w:sz w:val="20"/>
          <w:szCs w:val="20"/>
        </w:rPr>
        <w:t>Ethical Hacking</w:t>
      </w:r>
      <w:r>
        <w:rPr>
          <w:rFonts w:ascii="Arial" w:hAnsi="Arial" w:cs="Arial"/>
          <w:color w:val="000000"/>
          <w:sz w:val="20"/>
          <w:szCs w:val="20"/>
        </w:rPr>
        <w:t xml:space="preserve"> Training conducted by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NIIT </w:t>
      </w:r>
      <w:r>
        <w:rPr>
          <w:rFonts w:ascii="Arial" w:hAnsi="Arial" w:cs="Arial"/>
          <w:color w:val="000000"/>
          <w:sz w:val="20"/>
          <w:szCs w:val="20"/>
        </w:rPr>
        <w:t>Center New Delhi.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Personal Skills:</w:t>
      </w:r>
    </w:p>
    <w:p w:rsidR="00AD0615" w:rsidRDefault="00AD06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Ability to work under pressure.</w:t>
      </w:r>
    </w:p>
    <w:p w:rsidR="00AD0615" w:rsidRDefault="00AD06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Team Player.</w:t>
      </w:r>
    </w:p>
    <w:p w:rsidR="00AD0615" w:rsidRDefault="00AD061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Hard Working.  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Declaration: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hereby declare that all the above-mentioned facts and information are true to the best of my Knowledge. I shall be solely responsible for any discrepancy found in them.</w:t>
      </w: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AD0615" w:rsidRDefault="00AD0615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Date: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D0615" w:rsidRDefault="00AD0615">
      <w:pPr>
        <w:spacing w:line="360" w:lineRule="auto"/>
        <w:jc w:val="both"/>
      </w:pPr>
      <w:r>
        <w:rPr>
          <w:rFonts w:ascii="Arial" w:hAnsi="Arial" w:cs="Arial"/>
          <w:b/>
          <w:color w:val="000000"/>
          <w:sz w:val="20"/>
          <w:szCs w:val="20"/>
        </w:rPr>
        <w:t xml:space="preserve">Place: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color w:val="000000"/>
          <w:sz w:val="20"/>
          <w:szCs w:val="20"/>
        </w:rPr>
        <w:t>MANNU KUMAR</w:t>
      </w:r>
      <w:bookmarkStart w:id="1" w:name="_PictureBullets"/>
      <w:bookmarkEnd w:id="1"/>
    </w:p>
    <w:sectPr w:rsidR="00AD0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2" w:right="1800" w:bottom="1170" w:left="1080" w:header="576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4CE" w:rsidRDefault="004634CE">
      <w:r>
        <w:separator/>
      </w:r>
    </w:p>
  </w:endnote>
  <w:endnote w:type="continuationSeparator" w:id="0">
    <w:p w:rsidR="004634CE" w:rsidRDefault="0046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48" w:rsidRDefault="006D6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615" w:rsidRDefault="00AD0615">
    <w:pPr>
      <w:pStyle w:val="Footer"/>
      <w:pBdr>
        <w:top w:val="thinThickSmallGap" w:sz="24" w:space="1" w:color="000000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375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01375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48" w:rsidRDefault="006D6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4CE" w:rsidRDefault="004634CE">
      <w:r>
        <w:separator/>
      </w:r>
    </w:p>
  </w:footnote>
  <w:footnote w:type="continuationSeparator" w:id="0">
    <w:p w:rsidR="004634CE" w:rsidRDefault="00463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48" w:rsidRDefault="006D6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1F6" w:rsidRDefault="00C431F6">
    <w:pPr>
      <w:spacing w:line="276" w:lineRule="auto"/>
      <w:rPr>
        <w:rFonts w:ascii="Arial" w:hAnsi="Arial" w:cs="Arial"/>
        <w:b/>
        <w:color w:val="333333"/>
      </w:rPr>
    </w:pPr>
  </w:p>
  <w:p w:rsidR="00AD0615" w:rsidRDefault="00AD0615" w:rsidP="00BB0D09">
    <w:pPr>
      <w:spacing w:line="276" w:lineRule="auto"/>
      <w:rPr>
        <w:rFonts w:ascii="Arial" w:eastAsia="Arial" w:hAnsi="Arial" w:cs="Arial"/>
        <w:color w:val="333333"/>
        <w:sz w:val="18"/>
        <w:szCs w:val="18"/>
      </w:rPr>
    </w:pPr>
    <w:r>
      <w:rPr>
        <w:rFonts w:ascii="Arial" w:hAnsi="Arial" w:cs="Arial"/>
        <w:b/>
        <w:color w:val="333333"/>
      </w:rPr>
      <w:t>MANNU KUMAR</w:t>
    </w:r>
    <w:r w:rsidR="006D6148">
      <w:rPr>
        <w:rFonts w:ascii="Arial" w:hAnsi="Arial" w:cs="Arial"/>
        <w:b/>
        <w:color w:val="333333"/>
      </w:rPr>
      <w:br/>
    </w:r>
    <w:r w:rsidR="006D6148" w:rsidRPr="006D6148">
      <w:rPr>
        <w:rFonts w:ascii="Arial" w:eastAsia="Arial" w:hAnsi="Arial" w:cs="Arial"/>
        <w:color w:val="333333"/>
        <w:sz w:val="18"/>
        <w:szCs w:val="18"/>
      </w:rPr>
      <w:t>99908-08318</w:t>
    </w:r>
  </w:p>
  <w:p w:rsidR="00AD0615" w:rsidRDefault="00AD0615">
    <w:pPr>
      <w:pStyle w:val="Header"/>
      <w:pBdr>
        <w:bottom w:val="thinThickSmallGap" w:sz="24" w:space="1" w:color="000000"/>
      </w:pBdr>
    </w:pPr>
    <w:r>
      <w:rPr>
        <w:rFonts w:ascii="Arial" w:eastAsia="Arial" w:hAnsi="Arial" w:cs="Arial"/>
        <w:color w:val="333333"/>
        <w:sz w:val="18"/>
        <w:szCs w:val="18"/>
      </w:rPr>
      <w:t xml:space="preserve">                                                                                                                   </w:t>
    </w:r>
  </w:p>
  <w:p w:rsidR="00AD0615" w:rsidRDefault="00AD06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48" w:rsidRDefault="006D6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4">
    <w:nsid w:val="00000005"/>
    <w:multiLevelType w:val="singleLevel"/>
    <w:tmpl w:val="00000005"/>
    <w:name w:val="WW8Num2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5">
    <w:nsid w:val="00000006"/>
    <w:multiLevelType w:val="singleLevel"/>
    <w:tmpl w:val="00000006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153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6">
    <w:nsid w:val="00000007"/>
    <w:multiLevelType w:val="multi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7">
    <w:nsid w:val="00000008"/>
    <w:multiLevelType w:val="singleLevel"/>
    <w:tmpl w:val="00000008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31F6"/>
    <w:rsid w:val="00013757"/>
    <w:rsid w:val="004634CE"/>
    <w:rsid w:val="006D6148"/>
    <w:rsid w:val="00AD0615"/>
    <w:rsid w:val="00B7354E"/>
    <w:rsid w:val="00BB0D09"/>
    <w:rsid w:val="00C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eastAsia="Calibri" w:hAnsi="Wingdings" w:cs="Wingdings"/>
      <w:sz w:val="22"/>
      <w:szCs w:val="22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color w:val="000000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  <w:color w:val="000000"/>
      <w:sz w:val="20"/>
      <w:szCs w:val="2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  <w:color w:val="000000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  <w:color w:val="000000"/>
      <w:sz w:val="20"/>
      <w:szCs w:val="20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3z4">
    <w:name w:val="WW8Num23z4"/>
    <w:rPr>
      <w:rFonts w:ascii="Courier New" w:hAnsi="Courier New" w:cs="Courier New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Wingdings" w:hAnsi="Wingdings" w:cs="Wingdings"/>
      <w:color w:val="000000"/>
      <w:sz w:val="20"/>
      <w:szCs w:val="20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  <w:color w:val="000000"/>
      <w:sz w:val="20"/>
      <w:szCs w:val="20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0"/>
  </w:style>
  <w:style w:type="character" w:customStyle="1" w:styleId="TitleChar">
    <w:name w:val="Title Char"/>
    <w:rPr>
      <w:rFonts w:ascii="Arial" w:hAnsi="Arial" w:cs="Arial"/>
      <w:b/>
      <w:smallCaps/>
      <w:sz w:val="28"/>
      <w:lang w:val="en-GB"/>
    </w:rPr>
  </w:style>
  <w:style w:type="character" w:customStyle="1" w:styleId="HeaderChar">
    <w:name w:val="Header Char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smallCaps/>
      <w:sz w:val="28"/>
      <w:szCs w:val="20"/>
      <w:lang w:val="en-GB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3">
    <w:name w:val="Body Text Indent 3"/>
    <w:basedOn w:val="Normal"/>
    <w:pPr>
      <w:ind w:left="18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  <w:style w:type="paragraph" w:customStyle="1" w:styleId="Arialbold">
    <w:name w:val="Arial +bold"/>
    <w:basedOn w:val="Heading4"/>
    <w:pPr>
      <w:keepLines/>
      <w:numPr>
        <w:numId w:val="0"/>
      </w:numPr>
      <w:spacing w:before="0" w:after="0" w:line="220" w:lineRule="atLeast"/>
      <w:outlineLvl w:val="9"/>
    </w:pPr>
    <w:rPr>
      <w:rFonts w:ascii="Arial Black" w:eastAsia="Batang" w:hAnsi="Arial Black" w:cs="Arial Black"/>
      <w:b w:val="0"/>
      <w:bCs w:val="0"/>
      <w:spacing w:val="-4"/>
      <w:sz w:val="20"/>
      <w:szCs w:val="20"/>
    </w:rPr>
  </w:style>
  <w:style w:type="paragraph" w:styleId="BodyText2">
    <w:name w:val="Body Text 2"/>
    <w:basedOn w:val="Normal"/>
    <w:rPr>
      <w:rFonts w:ascii="Verdana" w:hAnsi="Verdana" w:cs="Verdana"/>
      <w:sz w:val="16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rFonts w:ascii="Arial" w:eastAsia="MS Mincho" w:hAnsi="Arial" w:cs="Arial"/>
      <w:sz w:val="20"/>
      <w:szCs w:val="20"/>
    </w:rPr>
  </w:style>
  <w:style w:type="paragraph" w:styleId="BodyTextIndent">
    <w:name w:val="Body Text Indent"/>
    <w:basedOn w:val="Normal"/>
    <w:pPr>
      <w:ind w:left="360"/>
    </w:pPr>
    <w:rPr>
      <w:rFonts w:ascii="Verdana" w:hAnsi="Verdana" w:cs="Verdana"/>
      <w:sz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0" w:color="FFFFFF"/>
        <w:right w:val="single" w:sz="6" w:space="2" w:color="FFFFFF"/>
      </w:pBdr>
      <w:shd w:val="clear" w:color="auto" w:fill="E5E5E5"/>
      <w:autoSpaceDE w:val="0"/>
      <w:spacing w:before="120" w:line="280" w:lineRule="atLeast"/>
    </w:pPr>
    <w:rPr>
      <w:rFonts w:ascii="Trebuchet MS" w:hAnsi="Trebuchet MS" w:cs="Arial"/>
      <w:b/>
      <w:sz w:val="20"/>
      <w:szCs w:val="20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</vt:lpstr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</dc:title>
  <dc:subject/>
  <dc:creator>KAVITHA</dc:creator>
  <cp:keywords/>
  <cp:lastModifiedBy>Manish Sharma</cp:lastModifiedBy>
  <cp:revision>2</cp:revision>
  <cp:lastPrinted>2011-08-19T03:37:00Z</cp:lastPrinted>
  <dcterms:created xsi:type="dcterms:W3CDTF">2018-11-15T06:55:00Z</dcterms:created>
  <dcterms:modified xsi:type="dcterms:W3CDTF">2018-11-15T06:55:00Z</dcterms:modified>
</cp:coreProperties>
</file>