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70" w:rsidRDefault="00A71A50" w:rsidP="00A71A50">
      <w:pPr>
        <w:ind w:left="6480" w:right="-1800"/>
        <w:jc w:val="center"/>
        <w:rPr>
          <w:rFonts w:ascii="Verdana" w:hAnsi="Verdana"/>
          <w:sz w:val="18"/>
          <w:szCs w:val="18"/>
        </w:rPr>
      </w:pPr>
      <w:bookmarkStart w:id="0" w:name="_GoBack"/>
      <w:bookmarkEnd w:id="0"/>
      <w:r>
        <w:rPr>
          <w:rFonts w:ascii="Verdana" w:hAnsi="Verdana"/>
          <w:sz w:val="18"/>
          <w:szCs w:val="18"/>
        </w:rPr>
        <w:t xml:space="preserve">    Sandeep Singh</w:t>
      </w:r>
    </w:p>
    <w:p w:rsidR="004B2970" w:rsidRDefault="004B2970">
      <w:pPr>
        <w:ind w:left="6480" w:right="-144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Mail: sandeepsinghkuhar@gmail.com</w:t>
      </w:r>
    </w:p>
    <w:p w:rsidR="004B2970" w:rsidRPr="00A71A50" w:rsidRDefault="00A71A50" w:rsidP="00A71A50">
      <w:pPr>
        <w:ind w:left="6480" w:right="-144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Mobile: 9888378611</w:t>
      </w:r>
    </w:p>
    <w:p w:rsidR="004B2970" w:rsidRDefault="004B2970">
      <w:pPr>
        <w:widowControl w:val="0"/>
        <w:numPr>
          <w:ilvl w:val="0"/>
          <w:numId w:val="2"/>
        </w:numPr>
        <w:shd w:val="clear" w:color="auto" w:fill="D9D9D9"/>
        <w:spacing w:before="86" w:after="86"/>
        <w:ind w:right="86"/>
        <w:rPr>
          <w:rFonts w:ascii="Verdana" w:hAnsi="Verdana" w:cs="Arial"/>
          <w:b/>
          <w:bCs/>
        </w:rPr>
      </w:pPr>
      <w:r>
        <w:rPr>
          <w:rFonts w:ascii="Verdana" w:hAnsi="Verdana" w:cs="Arial"/>
          <w:b/>
          <w:bCs/>
        </w:rPr>
        <w:t>Summary</w:t>
      </w:r>
    </w:p>
    <w:p w:rsidR="004B2970" w:rsidRDefault="004B2970" w:rsidP="001F04BF">
      <w:pPr>
        <w:ind w:left="720" w:firstLine="720"/>
        <w:jc w:val="both"/>
        <w:rPr>
          <w:rFonts w:cs="Arial"/>
        </w:rPr>
      </w:pPr>
    </w:p>
    <w:p w:rsidR="004B2970" w:rsidRPr="001832E4" w:rsidRDefault="004B2970" w:rsidP="0069133E">
      <w:pPr>
        <w:numPr>
          <w:ilvl w:val="0"/>
          <w:numId w:val="11"/>
        </w:numPr>
        <w:ind w:left="454"/>
        <w:rPr>
          <w:rFonts w:ascii="Verdana" w:hAnsi="Verdana" w:cs="Arial"/>
          <w:sz w:val="18"/>
          <w:szCs w:val="18"/>
        </w:rPr>
      </w:pPr>
      <w:r w:rsidRPr="001832E4">
        <w:rPr>
          <w:rFonts w:ascii="Verdana" w:hAnsi="Verdana" w:cs="Arial"/>
          <w:sz w:val="18"/>
          <w:szCs w:val="18"/>
        </w:rPr>
        <w:t xml:space="preserve">Having </w:t>
      </w:r>
      <w:r w:rsidR="00C0224D">
        <w:rPr>
          <w:rFonts w:ascii="Verdana" w:hAnsi="Verdana" w:cs="Arial"/>
          <w:b/>
          <w:sz w:val="18"/>
          <w:szCs w:val="18"/>
        </w:rPr>
        <w:t>6</w:t>
      </w:r>
      <w:r w:rsidR="004109E8">
        <w:rPr>
          <w:rFonts w:ascii="Verdana" w:hAnsi="Verdana" w:cs="Arial"/>
          <w:b/>
          <w:sz w:val="18"/>
          <w:szCs w:val="18"/>
        </w:rPr>
        <w:t>.8</w:t>
      </w:r>
      <w:r w:rsidRPr="001832E4">
        <w:rPr>
          <w:rFonts w:ascii="Verdana" w:hAnsi="Verdana" w:cs="Arial"/>
          <w:b/>
          <w:sz w:val="18"/>
          <w:szCs w:val="18"/>
        </w:rPr>
        <w:t xml:space="preserve"> years </w:t>
      </w:r>
      <w:r w:rsidRPr="001832E4">
        <w:rPr>
          <w:rFonts w:ascii="Verdana" w:hAnsi="Verdana" w:cs="Arial"/>
          <w:sz w:val="18"/>
          <w:szCs w:val="18"/>
        </w:rPr>
        <w:t>of total IT industry experience.</w:t>
      </w:r>
    </w:p>
    <w:p w:rsidR="001832E4" w:rsidRPr="001832E4" w:rsidRDefault="001832E4" w:rsidP="0069133E">
      <w:pPr>
        <w:numPr>
          <w:ilvl w:val="0"/>
          <w:numId w:val="11"/>
        </w:numPr>
        <w:suppressAutoHyphens w:val="0"/>
        <w:ind w:left="454" w:right="45"/>
        <w:rPr>
          <w:rFonts w:ascii="Verdana" w:hAnsi="Verdana" w:cs="Helvetica"/>
          <w:color w:val="000000"/>
          <w:sz w:val="18"/>
          <w:szCs w:val="18"/>
          <w:lang w:eastAsia="en-IN"/>
        </w:rPr>
      </w:pPr>
      <w:r w:rsidRPr="001832E4">
        <w:rPr>
          <w:rFonts w:ascii="Verdana" w:hAnsi="Verdana" w:cs="Helvetica"/>
          <w:color w:val="000000"/>
          <w:sz w:val="18"/>
          <w:szCs w:val="18"/>
          <w:lang w:eastAsia="en-IN"/>
        </w:rPr>
        <w:t xml:space="preserve">Good knowledge and experience in </w:t>
      </w:r>
      <w:r w:rsidRPr="00DD67B9">
        <w:rPr>
          <w:rFonts w:ascii="Verdana" w:hAnsi="Verdana" w:cs="Helvetica"/>
          <w:b/>
          <w:color w:val="000000"/>
          <w:sz w:val="18"/>
          <w:szCs w:val="18"/>
          <w:lang w:eastAsia="en-IN"/>
        </w:rPr>
        <w:t xml:space="preserve">C#. Net, ASP.Net 2.0/3.5, ADO.Net, SQL Server, MVC, Entity Framework, AJAX, XML, </w:t>
      </w:r>
      <w:r w:rsidR="00DD67B9" w:rsidRPr="00DD67B9">
        <w:rPr>
          <w:rFonts w:ascii="Verdana" w:hAnsi="Verdana" w:cs="Helvetica"/>
          <w:b/>
          <w:color w:val="000000"/>
          <w:sz w:val="18"/>
          <w:szCs w:val="18"/>
          <w:lang w:eastAsia="en-IN"/>
        </w:rPr>
        <w:t>Teleriks</w:t>
      </w:r>
      <w:r w:rsidR="00F30271">
        <w:rPr>
          <w:rFonts w:ascii="Verdana" w:hAnsi="Verdana" w:cs="Helvetica"/>
          <w:b/>
          <w:color w:val="000000"/>
          <w:sz w:val="18"/>
          <w:szCs w:val="18"/>
          <w:lang w:eastAsia="en-IN"/>
        </w:rPr>
        <w:t>, Bootstrap, Kendo UI, Angular JS</w:t>
      </w:r>
      <w:r w:rsidRPr="001832E4">
        <w:rPr>
          <w:rFonts w:ascii="Verdana" w:hAnsi="Verdana" w:cs="Helvetica"/>
          <w:color w:val="000000"/>
          <w:sz w:val="18"/>
          <w:szCs w:val="18"/>
          <w:lang w:eastAsia="en-IN"/>
        </w:rPr>
        <w:t xml:space="preserve"> etc.</w:t>
      </w:r>
    </w:p>
    <w:p w:rsidR="001832E4" w:rsidRPr="001832E4" w:rsidRDefault="001832E4" w:rsidP="0069133E">
      <w:pPr>
        <w:numPr>
          <w:ilvl w:val="0"/>
          <w:numId w:val="11"/>
        </w:numPr>
        <w:suppressAutoHyphens w:val="0"/>
        <w:ind w:left="454" w:right="45"/>
        <w:rPr>
          <w:rFonts w:ascii="Verdana" w:hAnsi="Verdana" w:cs="Helvetica"/>
          <w:color w:val="000000"/>
          <w:sz w:val="18"/>
          <w:szCs w:val="18"/>
          <w:lang w:eastAsia="en-IN"/>
        </w:rPr>
      </w:pPr>
      <w:r w:rsidRPr="001832E4">
        <w:rPr>
          <w:rFonts w:ascii="Verdana" w:hAnsi="Verdana" w:cs="Helvetica"/>
          <w:color w:val="000000"/>
          <w:sz w:val="18"/>
          <w:szCs w:val="18"/>
          <w:lang w:eastAsia="en-IN"/>
        </w:rPr>
        <w:t>Experience in writing database objects (Stored Pro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>cedures and Functions</w:t>
      </w:r>
      <w:r w:rsidRPr="001832E4">
        <w:rPr>
          <w:rFonts w:ascii="Verdana" w:hAnsi="Verdana" w:cs="Helvetica"/>
          <w:color w:val="000000"/>
          <w:sz w:val="18"/>
          <w:szCs w:val="18"/>
          <w:lang w:eastAsia="en-IN"/>
        </w:rPr>
        <w:t>).</w:t>
      </w:r>
    </w:p>
    <w:p w:rsidR="004B2970" w:rsidRPr="001832E4" w:rsidRDefault="004B2970" w:rsidP="0069133E">
      <w:pPr>
        <w:pStyle w:val="BodyTextIndent"/>
        <w:numPr>
          <w:ilvl w:val="0"/>
          <w:numId w:val="11"/>
        </w:numPr>
        <w:ind w:left="454"/>
        <w:rPr>
          <w:rFonts w:ascii="Verdana" w:hAnsi="Verdana"/>
          <w:szCs w:val="18"/>
        </w:rPr>
      </w:pPr>
      <w:r w:rsidRPr="001832E4">
        <w:rPr>
          <w:rFonts w:ascii="Verdana" w:hAnsi="Verdana"/>
          <w:szCs w:val="18"/>
        </w:rPr>
        <w:t>Excellent problem solving and analytical abilities and willingness to learn new processes and technologies.</w:t>
      </w:r>
    </w:p>
    <w:p w:rsidR="001832E4" w:rsidRPr="001832E4" w:rsidRDefault="001832E4" w:rsidP="0069133E">
      <w:pPr>
        <w:numPr>
          <w:ilvl w:val="0"/>
          <w:numId w:val="11"/>
        </w:numPr>
        <w:suppressAutoHyphens w:val="0"/>
        <w:ind w:left="454" w:right="45"/>
        <w:rPr>
          <w:rFonts w:ascii="Verdana" w:hAnsi="Verdana" w:cs="Helvetica"/>
          <w:color w:val="000000"/>
          <w:sz w:val="18"/>
          <w:szCs w:val="18"/>
          <w:lang w:eastAsia="en-IN"/>
        </w:rPr>
      </w:pPr>
      <w:r w:rsidRPr="001832E4">
        <w:rPr>
          <w:rFonts w:ascii="Verdana" w:hAnsi="Verdana" w:cs="Helvetica"/>
          <w:color w:val="000000"/>
          <w:sz w:val="18"/>
          <w:szCs w:val="18"/>
          <w:lang w:eastAsia="en-IN"/>
        </w:rPr>
        <w:t>Already worked for some of the US clients like Xerox</w:t>
      </w:r>
    </w:p>
    <w:p w:rsidR="004B2970" w:rsidRPr="001832E4" w:rsidRDefault="004237E1" w:rsidP="0069133E">
      <w:pPr>
        <w:pStyle w:val="BodyText"/>
        <w:widowControl w:val="0"/>
        <w:numPr>
          <w:ilvl w:val="0"/>
          <w:numId w:val="11"/>
        </w:numPr>
        <w:ind w:left="454"/>
        <w:jc w:val="left"/>
        <w:rPr>
          <w:rFonts w:ascii="Verdana" w:hAnsi="Verdana" w:cs="Verdana"/>
          <w:b w:val="0"/>
          <w:szCs w:val="18"/>
        </w:rPr>
      </w:pPr>
      <w:r w:rsidRPr="001832E4">
        <w:rPr>
          <w:rFonts w:ascii="Verdana" w:hAnsi="Verdana" w:cs="Verdana"/>
          <w:b w:val="0"/>
          <w:szCs w:val="18"/>
        </w:rPr>
        <w:t>Currently Associated with TechN</w:t>
      </w:r>
      <w:r w:rsidR="002E3711" w:rsidRPr="001832E4">
        <w:rPr>
          <w:rFonts w:ascii="Verdana" w:hAnsi="Verdana" w:cs="Verdana"/>
          <w:b w:val="0"/>
          <w:szCs w:val="18"/>
        </w:rPr>
        <w:t>ext Software Solution’s As Software Developer.</w:t>
      </w:r>
    </w:p>
    <w:p w:rsidR="004B2970" w:rsidRDefault="004B2970" w:rsidP="0069133E">
      <w:pPr>
        <w:ind w:left="454" w:right="-1440"/>
        <w:rPr>
          <w:rFonts w:ascii="Verdana" w:hAnsi="Verdana"/>
          <w:sz w:val="18"/>
          <w:szCs w:val="18"/>
        </w:rPr>
      </w:pPr>
    </w:p>
    <w:p w:rsidR="004B2970" w:rsidRDefault="004B2970">
      <w:pPr>
        <w:pStyle w:val="BodyText"/>
        <w:rPr>
          <w:rFonts w:ascii="Verdana" w:hAnsi="Verdana" w:cs="Verdana"/>
        </w:rPr>
      </w:pPr>
    </w:p>
    <w:p w:rsidR="004B2970" w:rsidRDefault="004B2970">
      <w:pPr>
        <w:pStyle w:val="BodyText2"/>
        <w:shd w:val="clear" w:color="auto" w:fill="D9D9D9"/>
        <w:jc w:val="both"/>
        <w:rPr>
          <w:rFonts w:ascii="Verdana" w:hAnsi="Verdana" w:cs="Arial"/>
          <w:b/>
          <w:bCs/>
          <w:sz w:val="20"/>
        </w:rPr>
      </w:pPr>
      <w:r>
        <w:rPr>
          <w:rFonts w:ascii="Verdana" w:hAnsi="Verdana" w:cs="Arial"/>
          <w:b/>
          <w:bCs/>
          <w:sz w:val="20"/>
        </w:rPr>
        <w:t>Educational Background</w:t>
      </w:r>
    </w:p>
    <w:p w:rsidR="004B2970" w:rsidRDefault="004B2970">
      <w:pPr>
        <w:rPr>
          <w:rFonts w:ascii="Verdana" w:hAnsi="Verdana" w:cs="Arial"/>
          <w:color w:val="333333"/>
        </w:rPr>
      </w:pPr>
    </w:p>
    <w:p w:rsidR="004B2970" w:rsidRDefault="001C190D">
      <w:pPr>
        <w:widowControl w:val="0"/>
        <w:numPr>
          <w:ilvl w:val="0"/>
          <w:numId w:val="3"/>
        </w:numPr>
        <w:ind w:left="446" w:right="8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M.Sc.</w:t>
      </w:r>
      <w:r w:rsidR="000B779B">
        <w:rPr>
          <w:rFonts w:ascii="Verdana" w:hAnsi="Verdana" w:cs="Arial"/>
          <w:b/>
          <w:sz w:val="18"/>
          <w:szCs w:val="18"/>
        </w:rPr>
        <w:t>(IT)</w:t>
      </w:r>
      <w:r w:rsidR="004B2970">
        <w:rPr>
          <w:rFonts w:ascii="Verdana" w:hAnsi="Verdana" w:cs="Arial"/>
          <w:b/>
          <w:sz w:val="18"/>
          <w:szCs w:val="18"/>
        </w:rPr>
        <w:t xml:space="preserve"> </w:t>
      </w:r>
      <w:r w:rsidR="000B779B">
        <w:rPr>
          <w:rFonts w:ascii="Verdana" w:hAnsi="Verdana" w:cs="Arial"/>
          <w:sz w:val="18"/>
          <w:szCs w:val="18"/>
        </w:rPr>
        <w:t>F</w:t>
      </w:r>
      <w:r w:rsidR="004B2970">
        <w:rPr>
          <w:rFonts w:ascii="Verdana" w:hAnsi="Verdana" w:cs="Arial"/>
          <w:sz w:val="18"/>
          <w:szCs w:val="18"/>
        </w:rPr>
        <w:t>rom</w:t>
      </w:r>
      <w:r w:rsidR="004B2970">
        <w:rPr>
          <w:rFonts w:ascii="Verdana" w:hAnsi="Verdana" w:cs="Arial"/>
          <w:b/>
          <w:sz w:val="18"/>
          <w:szCs w:val="18"/>
        </w:rPr>
        <w:t xml:space="preserve"> Punjab Technical University</w:t>
      </w:r>
      <w:r w:rsidR="004B2970">
        <w:rPr>
          <w:rFonts w:ascii="Verdana" w:hAnsi="Verdana" w:cs="Arial"/>
          <w:sz w:val="18"/>
          <w:szCs w:val="18"/>
        </w:rPr>
        <w:t xml:space="preserve"> with </w:t>
      </w:r>
      <w:r w:rsidR="004B2970">
        <w:rPr>
          <w:rFonts w:ascii="Verdana" w:hAnsi="Verdana"/>
          <w:sz w:val="18"/>
          <w:szCs w:val="18"/>
        </w:rPr>
        <w:t>70 %</w:t>
      </w:r>
      <w:r w:rsidR="004B2970">
        <w:rPr>
          <w:rFonts w:ascii="Verdana" w:hAnsi="Verdana" w:cs="Arial"/>
          <w:sz w:val="18"/>
          <w:szCs w:val="18"/>
        </w:rPr>
        <w:t xml:space="preserve"> aggregate. </w:t>
      </w:r>
    </w:p>
    <w:p w:rsidR="004B2970" w:rsidRDefault="004B2970">
      <w:pPr>
        <w:widowControl w:val="0"/>
        <w:numPr>
          <w:ilvl w:val="0"/>
          <w:numId w:val="3"/>
        </w:numPr>
        <w:ind w:left="446" w:right="86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 xml:space="preserve">GNIIT </w:t>
      </w:r>
      <w:r>
        <w:rPr>
          <w:rFonts w:ascii="Verdana" w:hAnsi="Verdana" w:cs="Arial"/>
          <w:sz w:val="18"/>
          <w:szCs w:val="18"/>
        </w:rPr>
        <w:t xml:space="preserve">in </w:t>
      </w:r>
      <w:r>
        <w:rPr>
          <w:rFonts w:ascii="Verdana" w:hAnsi="Verdana" w:cs="Arial"/>
          <w:b/>
          <w:sz w:val="18"/>
          <w:szCs w:val="18"/>
        </w:rPr>
        <w:t xml:space="preserve">Software Engineering </w:t>
      </w:r>
      <w:r>
        <w:rPr>
          <w:rFonts w:ascii="Verdana" w:hAnsi="Verdana" w:cs="Arial"/>
          <w:sz w:val="18"/>
          <w:szCs w:val="18"/>
        </w:rPr>
        <w:t xml:space="preserve">From </w:t>
      </w:r>
      <w:r>
        <w:rPr>
          <w:rFonts w:ascii="Verdana" w:hAnsi="Verdana" w:cs="Arial"/>
          <w:b/>
          <w:sz w:val="18"/>
          <w:szCs w:val="18"/>
        </w:rPr>
        <w:t xml:space="preserve">NIIT, </w:t>
      </w:r>
      <w:r>
        <w:rPr>
          <w:rFonts w:ascii="Verdana" w:hAnsi="Verdana" w:cs="Arial"/>
          <w:sz w:val="18"/>
          <w:szCs w:val="18"/>
        </w:rPr>
        <w:t>Chandigarh Sector-32 with 78 %</w:t>
      </w:r>
    </w:p>
    <w:p w:rsidR="004B2970" w:rsidRDefault="004B2970">
      <w:pPr>
        <w:pStyle w:val="BodyText2"/>
        <w:jc w:val="both"/>
        <w:rPr>
          <w:rFonts w:ascii="Verdana" w:hAnsi="Verdana"/>
          <w:sz w:val="17"/>
          <w:szCs w:val="17"/>
        </w:rPr>
      </w:pPr>
    </w:p>
    <w:p w:rsidR="004B2970" w:rsidRDefault="004B2970">
      <w:pPr>
        <w:pStyle w:val="BodyText2"/>
        <w:jc w:val="both"/>
        <w:rPr>
          <w:rFonts w:ascii="Verdana" w:hAnsi="Verdana"/>
          <w:sz w:val="17"/>
          <w:szCs w:val="17"/>
        </w:rPr>
      </w:pPr>
    </w:p>
    <w:p w:rsidR="004B2970" w:rsidRDefault="004B2970">
      <w:pPr>
        <w:shd w:val="clear" w:color="auto" w:fill="BFBFBF"/>
        <w:rPr>
          <w:rFonts w:ascii="Verdana" w:hAnsi="Verdana"/>
          <w:b/>
        </w:rPr>
      </w:pPr>
      <w:r>
        <w:rPr>
          <w:rFonts w:ascii="Verdana" w:hAnsi="Verdana"/>
          <w:b/>
        </w:rPr>
        <w:t>Software Skill Sets</w:t>
      </w:r>
    </w:p>
    <w:p w:rsidR="004B2970" w:rsidRDefault="004B2970">
      <w:pPr>
        <w:rPr>
          <w:rFonts w:ascii="Verdana" w:hAnsi="Verdana"/>
          <w:b/>
          <w:sz w:val="17"/>
          <w:szCs w:val="17"/>
        </w:rPr>
      </w:pPr>
    </w:p>
    <w:p w:rsidR="007A4743" w:rsidRDefault="007A4743" w:rsidP="007A4743">
      <w:pPr>
        <w:pStyle w:val="NormalWeb"/>
        <w:tabs>
          <w:tab w:val="left" w:pos="2700"/>
          <w:tab w:val="left" w:pos="3120"/>
        </w:tabs>
        <w:spacing w:before="40" w:after="40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bCs/>
          <w:sz w:val="17"/>
          <w:szCs w:val="17"/>
        </w:rPr>
        <w:t xml:space="preserve">Web Technologies : 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ASP. Net 2.0/3.5, Java Script</w:t>
      </w:r>
      <w:r w:rsidR="00F635CF">
        <w:rPr>
          <w:rFonts w:ascii="Verdana" w:hAnsi="Verdana" w:cs="Helvetica"/>
          <w:color w:val="000000"/>
          <w:sz w:val="18"/>
          <w:szCs w:val="18"/>
          <w:lang w:eastAsia="en-IN"/>
        </w:rPr>
        <w:t>, Bootstrap, Angular JS, Kendo UI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br/>
      </w:r>
      <w:r w:rsidR="005F703F">
        <w:rPr>
          <w:rFonts w:ascii="Verdana" w:hAnsi="Verdana" w:cs="Arial"/>
          <w:b/>
          <w:bCs/>
          <w:sz w:val="17"/>
          <w:szCs w:val="17"/>
        </w:rPr>
        <w:t>Langu</w:t>
      </w:r>
      <w:r>
        <w:rPr>
          <w:rFonts w:ascii="Verdana" w:hAnsi="Verdana" w:cs="Arial"/>
          <w:b/>
          <w:bCs/>
          <w:sz w:val="17"/>
          <w:szCs w:val="17"/>
        </w:rPr>
        <w:t xml:space="preserve">ages </w:t>
      </w:r>
      <w:r w:rsidR="004B2970">
        <w:rPr>
          <w:rFonts w:ascii="Verdana" w:hAnsi="Verdana" w:cs="Arial"/>
          <w:b/>
          <w:bCs/>
          <w:sz w:val="17"/>
          <w:szCs w:val="17"/>
        </w:rPr>
        <w:t>:</w:t>
      </w:r>
      <w:r w:rsidRPr="007A4743">
        <w:rPr>
          <w:rFonts w:ascii="Verdana" w:hAnsi="Verdana" w:cs="Helvetica"/>
          <w:color w:val="000000"/>
          <w:sz w:val="18"/>
          <w:szCs w:val="18"/>
          <w:lang w:eastAsia="en-IN"/>
        </w:rPr>
        <w:t xml:space="preserve"> 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.NET Technology (ASP.NET 2.0/3.5, C#,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 xml:space="preserve"> 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ADO.NET), XML, Basic understanding of WCF,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 xml:space="preserve"> 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Web Services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>.</w:t>
      </w:r>
      <w:r>
        <w:rPr>
          <w:rFonts w:ascii="Verdana" w:hAnsi="Verdana"/>
          <w:b/>
          <w:sz w:val="18"/>
          <w:szCs w:val="18"/>
        </w:rPr>
        <w:t xml:space="preserve"> </w:t>
      </w:r>
    </w:p>
    <w:p w:rsidR="007A4743" w:rsidRDefault="007A4743" w:rsidP="007A4743">
      <w:pPr>
        <w:pStyle w:val="NormalWeb"/>
        <w:tabs>
          <w:tab w:val="left" w:pos="2700"/>
          <w:tab w:val="left" w:pos="3120"/>
        </w:tabs>
        <w:spacing w:before="40" w:after="40"/>
        <w:rPr>
          <w:rFonts w:ascii="Verdana" w:hAnsi="Verdana" w:cs="Helvetica"/>
          <w:color w:val="000000"/>
          <w:sz w:val="18"/>
          <w:szCs w:val="18"/>
          <w:lang w:eastAsia="en-IN"/>
        </w:rPr>
      </w:pPr>
      <w:r w:rsidRPr="009524FF">
        <w:rPr>
          <w:rFonts w:ascii="Verdana" w:hAnsi="Verdana" w:cs="Helvetica"/>
          <w:b/>
          <w:bCs/>
          <w:color w:val="000000"/>
          <w:sz w:val="18"/>
          <w:szCs w:val="18"/>
          <w:lang w:eastAsia="en-IN"/>
        </w:rPr>
        <w:t>RDBMS: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 MS-SQL Server 200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>8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/20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>12.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 xml:space="preserve"> </w:t>
      </w:r>
    </w:p>
    <w:p w:rsidR="007A4743" w:rsidRDefault="007A4743" w:rsidP="007A4743">
      <w:pPr>
        <w:pStyle w:val="NormalWeb"/>
        <w:tabs>
          <w:tab w:val="left" w:pos="2700"/>
          <w:tab w:val="left" w:pos="3120"/>
        </w:tabs>
        <w:spacing w:before="40" w:after="40"/>
        <w:rPr>
          <w:rFonts w:ascii="Verdana" w:hAnsi="Verdana"/>
          <w:b/>
          <w:sz w:val="18"/>
          <w:szCs w:val="18"/>
        </w:rPr>
      </w:pPr>
      <w:r w:rsidRPr="009524FF">
        <w:rPr>
          <w:rFonts w:ascii="Verdana" w:hAnsi="Verdana" w:cs="Helvetica"/>
          <w:b/>
          <w:bCs/>
          <w:color w:val="000000"/>
          <w:sz w:val="18"/>
          <w:szCs w:val="18"/>
          <w:lang w:eastAsia="en-IN"/>
        </w:rPr>
        <w:t>Architecture: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 2/3 Tier Layered Architecture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>, MVC.</w:t>
      </w:r>
    </w:p>
    <w:p w:rsidR="002E3711" w:rsidRPr="002E3711" w:rsidRDefault="002E3711">
      <w:pPr>
        <w:pStyle w:val="NormalWeb"/>
        <w:tabs>
          <w:tab w:val="left" w:pos="2700"/>
          <w:tab w:val="left" w:pos="3120"/>
        </w:tabs>
        <w:spacing w:before="40" w:after="4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</w:t>
      </w:r>
      <w:r w:rsidR="007A4743">
        <w:rPr>
          <w:rFonts w:ascii="Verdana" w:hAnsi="Verdana"/>
          <w:b/>
          <w:sz w:val="18"/>
          <w:szCs w:val="18"/>
        </w:rPr>
        <w:t>esign Pattern</w:t>
      </w:r>
      <w:r>
        <w:rPr>
          <w:rFonts w:ascii="Verdana" w:hAnsi="Verdana"/>
          <w:b/>
          <w:sz w:val="18"/>
          <w:szCs w:val="18"/>
        </w:rPr>
        <w:t>:</w:t>
      </w:r>
      <w:r w:rsidR="007A4743">
        <w:rPr>
          <w:rFonts w:ascii="Verdana" w:hAnsi="Verdana"/>
          <w:b/>
          <w:sz w:val="18"/>
          <w:szCs w:val="18"/>
        </w:rPr>
        <w:t xml:space="preserve"> </w:t>
      </w:r>
      <w:r w:rsidRPr="002E3711">
        <w:rPr>
          <w:rFonts w:ascii="Verdana" w:hAnsi="Verdana"/>
          <w:sz w:val="18"/>
          <w:szCs w:val="18"/>
        </w:rPr>
        <w:t xml:space="preserve">Factory Pattern, </w:t>
      </w:r>
      <w:r>
        <w:rPr>
          <w:rFonts w:ascii="Verdana" w:hAnsi="Verdana"/>
          <w:sz w:val="18"/>
          <w:szCs w:val="18"/>
        </w:rPr>
        <w:t>Dispose Pattern,</w:t>
      </w:r>
      <w:r w:rsidR="00A67A7E">
        <w:rPr>
          <w:rFonts w:ascii="Verdana" w:hAnsi="Verdana"/>
          <w:sz w:val="18"/>
          <w:szCs w:val="18"/>
        </w:rPr>
        <w:t xml:space="preserve"> </w:t>
      </w:r>
      <w:r w:rsidR="00324695">
        <w:rPr>
          <w:rFonts w:ascii="Verdana" w:hAnsi="Verdana"/>
          <w:sz w:val="18"/>
          <w:szCs w:val="18"/>
        </w:rPr>
        <w:t>Singleton</w:t>
      </w:r>
      <w:r w:rsidR="007A4743">
        <w:rPr>
          <w:rFonts w:ascii="Verdana" w:hAnsi="Verdana"/>
          <w:sz w:val="18"/>
          <w:szCs w:val="18"/>
        </w:rPr>
        <w:t>.</w:t>
      </w:r>
    </w:p>
    <w:p w:rsidR="00A71A50" w:rsidRDefault="004B2970">
      <w:pPr>
        <w:pStyle w:val="NormalWeb"/>
        <w:tabs>
          <w:tab w:val="left" w:pos="2700"/>
          <w:tab w:val="left" w:pos="3120"/>
        </w:tabs>
        <w:spacing w:before="40" w:after="4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7"/>
          <w:szCs w:val="17"/>
        </w:rPr>
        <w:t>Plat</w:t>
      </w:r>
      <w:r w:rsidR="007A4743">
        <w:rPr>
          <w:rFonts w:ascii="Verdana" w:hAnsi="Verdana" w:cs="Arial"/>
          <w:b/>
          <w:bCs/>
          <w:sz w:val="17"/>
          <w:szCs w:val="17"/>
        </w:rPr>
        <w:t>forms/OS</w:t>
      </w:r>
      <w:r>
        <w:rPr>
          <w:rFonts w:ascii="Verdana" w:hAnsi="Verdana" w:cs="Arial"/>
          <w:b/>
          <w:bCs/>
          <w:sz w:val="17"/>
          <w:szCs w:val="17"/>
        </w:rPr>
        <w:t xml:space="preserve">: </w:t>
      </w:r>
      <w:r>
        <w:rPr>
          <w:rFonts w:ascii="Verdana" w:hAnsi="Verdana" w:cs="Arial"/>
          <w:sz w:val="18"/>
          <w:szCs w:val="18"/>
        </w:rPr>
        <w:t>Windows XP</w:t>
      </w:r>
      <w:r w:rsidR="007A2F9B">
        <w:rPr>
          <w:rFonts w:ascii="Verdana" w:hAnsi="Verdana" w:cs="Arial"/>
          <w:sz w:val="18"/>
          <w:szCs w:val="18"/>
        </w:rPr>
        <w:t>,</w:t>
      </w:r>
      <w:r w:rsidR="00C86A38">
        <w:rPr>
          <w:rFonts w:ascii="Verdana" w:hAnsi="Verdana" w:cs="Arial"/>
          <w:sz w:val="18"/>
          <w:szCs w:val="18"/>
        </w:rPr>
        <w:t xml:space="preserve"> </w:t>
      </w:r>
      <w:r w:rsidR="007A2F9B">
        <w:rPr>
          <w:rFonts w:ascii="Verdana" w:hAnsi="Verdana" w:cs="Arial"/>
          <w:sz w:val="18"/>
          <w:szCs w:val="18"/>
        </w:rPr>
        <w:t>Windows 7</w:t>
      </w:r>
      <w:r w:rsidR="00A71A50">
        <w:rPr>
          <w:rFonts w:ascii="Verdana" w:hAnsi="Verdana" w:cs="Arial"/>
          <w:sz w:val="18"/>
          <w:szCs w:val="18"/>
        </w:rPr>
        <w:t>,</w:t>
      </w:r>
      <w:r w:rsidR="00A71A50" w:rsidRPr="00A71A50">
        <w:rPr>
          <w:rFonts w:ascii="Verdana" w:hAnsi="Verdana" w:cs="Arial"/>
          <w:sz w:val="18"/>
          <w:szCs w:val="18"/>
        </w:rPr>
        <w:t xml:space="preserve"> </w:t>
      </w:r>
      <w:r w:rsidR="00A71A50">
        <w:rPr>
          <w:rFonts w:ascii="Verdana" w:hAnsi="Verdana" w:cs="Arial"/>
          <w:sz w:val="18"/>
          <w:szCs w:val="18"/>
        </w:rPr>
        <w:t>Windows 8</w:t>
      </w:r>
      <w:r w:rsidR="007A4743">
        <w:rPr>
          <w:rFonts w:ascii="Verdana" w:hAnsi="Verdana" w:cs="Arial"/>
          <w:sz w:val="18"/>
          <w:szCs w:val="18"/>
        </w:rPr>
        <w:t>, Windows 10.</w:t>
      </w:r>
    </w:p>
    <w:p w:rsidR="004B2970" w:rsidRDefault="007A4743">
      <w:pPr>
        <w:rPr>
          <w:rFonts w:ascii="Verdana" w:hAnsi="Verdana"/>
          <w:b/>
          <w:sz w:val="17"/>
          <w:szCs w:val="17"/>
          <w:lang w:val="en-US"/>
        </w:rPr>
      </w:pPr>
      <w:r w:rsidRPr="009524FF">
        <w:rPr>
          <w:rFonts w:ascii="Verdana" w:hAnsi="Verdana" w:cs="Helvetica"/>
          <w:b/>
          <w:bCs/>
          <w:color w:val="000000"/>
          <w:sz w:val="18"/>
          <w:szCs w:val="18"/>
          <w:lang w:eastAsia="en-IN"/>
        </w:rPr>
        <w:t>Others: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t> XML, LINQ, AJAX,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 xml:space="preserve"> Telerik Controls, Entity Framework.</w:t>
      </w:r>
      <w:r w:rsidRPr="009524FF">
        <w:rPr>
          <w:rFonts w:ascii="Verdana" w:hAnsi="Verdana" w:cs="Helvetica"/>
          <w:color w:val="000000"/>
          <w:sz w:val="18"/>
          <w:szCs w:val="18"/>
          <w:lang w:eastAsia="en-IN"/>
        </w:rPr>
        <w:br/>
      </w:r>
    </w:p>
    <w:p w:rsidR="004B2970" w:rsidRDefault="004B2970">
      <w:pPr>
        <w:rPr>
          <w:rFonts w:ascii="Verdana" w:hAnsi="Verdana"/>
          <w:b/>
          <w:sz w:val="17"/>
          <w:szCs w:val="17"/>
          <w:lang w:val="en-US"/>
        </w:rPr>
      </w:pPr>
    </w:p>
    <w:p w:rsidR="004B2970" w:rsidRDefault="004B2970">
      <w:pPr>
        <w:shd w:val="clear" w:color="auto" w:fill="BFBFBF"/>
        <w:tabs>
          <w:tab w:val="left" w:pos="3630"/>
        </w:tabs>
        <w:rPr>
          <w:rFonts w:ascii="Verdana" w:hAnsi="Verdana"/>
          <w:b/>
        </w:rPr>
      </w:pPr>
      <w:r>
        <w:rPr>
          <w:rFonts w:ascii="Verdana" w:hAnsi="Verdana"/>
          <w:b/>
        </w:rPr>
        <w:t>Work Experience</w:t>
      </w:r>
    </w:p>
    <w:p w:rsidR="007A2F9B" w:rsidRDefault="007A2F9B">
      <w:pPr>
        <w:rPr>
          <w:rFonts w:ascii="Verdana" w:hAnsi="Verdana" w:cs="Arial"/>
          <w:sz w:val="17"/>
          <w:szCs w:val="17"/>
        </w:rPr>
      </w:pPr>
    </w:p>
    <w:p w:rsidR="007A2F9B" w:rsidRDefault="007A2F9B" w:rsidP="007A2F9B">
      <w:pPr>
        <w:numPr>
          <w:ilvl w:val="0"/>
          <w:numId w:val="4"/>
        </w:numPr>
        <w:ind w:left="0" w:right="-1440" w:firstLine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Cs w:val="18"/>
        </w:rPr>
        <w:t xml:space="preserve">TechNext </w:t>
      </w:r>
      <w:r w:rsidR="004237E1">
        <w:rPr>
          <w:rFonts w:ascii="Verdana" w:hAnsi="Verdana" w:cs="Verdana"/>
          <w:szCs w:val="18"/>
        </w:rPr>
        <w:t>Software (</w:t>
      </w:r>
      <w:r>
        <w:rPr>
          <w:rFonts w:ascii="Verdana" w:hAnsi="Verdana" w:cs="Verdana"/>
          <w:szCs w:val="18"/>
        </w:rPr>
        <w:t>Oceanic Group).</w:t>
      </w:r>
      <w:r>
        <w:rPr>
          <w:rFonts w:ascii="Verdana" w:hAnsi="Verdana"/>
          <w:sz w:val="18"/>
          <w:szCs w:val="18"/>
        </w:rPr>
        <w:t xml:space="preserve"> (5 December 2012 – Till now)</w:t>
      </w:r>
    </w:p>
    <w:p w:rsidR="007A2F9B" w:rsidRPr="007A2F9B" w:rsidRDefault="007A2F9B" w:rsidP="007A2F9B">
      <w:pPr>
        <w:numPr>
          <w:ilvl w:val="0"/>
          <w:numId w:val="4"/>
        </w:numPr>
        <w:ind w:left="0" w:right="-1440" w:firstLine="0"/>
        <w:rPr>
          <w:rFonts w:ascii="Verdana" w:hAnsi="Verdana"/>
          <w:sz w:val="18"/>
          <w:szCs w:val="18"/>
        </w:rPr>
      </w:pPr>
      <w:r>
        <w:rPr>
          <w:rFonts w:ascii="Verdana" w:hAnsi="Verdana" w:cs="Verdana"/>
          <w:szCs w:val="18"/>
        </w:rPr>
        <w:t>B.A Data Solution.</w:t>
      </w:r>
      <w:r>
        <w:rPr>
          <w:rFonts w:ascii="Verdana" w:hAnsi="Verdana"/>
          <w:sz w:val="18"/>
          <w:szCs w:val="18"/>
        </w:rPr>
        <w:t xml:space="preserve"> (16 December 2011 – </w:t>
      </w:r>
      <w:r w:rsidR="00F4516A">
        <w:rPr>
          <w:rFonts w:ascii="Verdana" w:hAnsi="Verdana"/>
          <w:sz w:val="18"/>
          <w:szCs w:val="18"/>
        </w:rPr>
        <w:t xml:space="preserve">20 </w:t>
      </w:r>
      <w:r>
        <w:rPr>
          <w:rFonts w:ascii="Verdana" w:hAnsi="Verdana"/>
          <w:sz w:val="18"/>
          <w:szCs w:val="18"/>
        </w:rPr>
        <w:t>November 2012)</w:t>
      </w:r>
    </w:p>
    <w:p w:rsidR="004B2970" w:rsidRDefault="004B2970">
      <w:pPr>
        <w:numPr>
          <w:ilvl w:val="0"/>
          <w:numId w:val="4"/>
        </w:numPr>
        <w:ind w:left="0" w:right="-144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Seasia Cons</w:t>
      </w:r>
      <w:r w:rsidR="00C421AC">
        <w:rPr>
          <w:rFonts w:ascii="Verdana" w:hAnsi="Verdana"/>
          <w:sz w:val="18"/>
          <w:szCs w:val="18"/>
        </w:rPr>
        <w:t xml:space="preserve">ulting Pvt. Ltd. (28 June 2010 </w:t>
      </w:r>
      <w:r>
        <w:rPr>
          <w:rFonts w:ascii="Verdana" w:hAnsi="Verdana"/>
          <w:sz w:val="18"/>
          <w:szCs w:val="18"/>
        </w:rPr>
        <w:t>- 14 December 2011)</w:t>
      </w:r>
    </w:p>
    <w:p w:rsidR="004B2970" w:rsidRDefault="004B2970">
      <w:pPr>
        <w:numPr>
          <w:ilvl w:val="0"/>
          <w:numId w:val="4"/>
        </w:numPr>
        <w:ind w:left="0" w:right="-1440" w:firstLine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Indian Oil Corporation (Feb 2009 – March 2010) as Information System Trainee.</w:t>
      </w:r>
    </w:p>
    <w:p w:rsidR="004B2970" w:rsidRDefault="004B2970">
      <w:pPr>
        <w:rPr>
          <w:rFonts w:ascii="Verdana" w:hAnsi="Verdana"/>
          <w:b/>
          <w:i/>
          <w:sz w:val="18"/>
          <w:szCs w:val="18"/>
        </w:rPr>
      </w:pPr>
    </w:p>
    <w:p w:rsidR="004B2970" w:rsidRDefault="004B2970">
      <w:pPr>
        <w:rPr>
          <w:rFonts w:ascii="Verdana" w:hAnsi="Verdana"/>
          <w:b/>
          <w:sz w:val="17"/>
          <w:szCs w:val="17"/>
          <w:lang w:val="en-US"/>
        </w:rPr>
      </w:pPr>
    </w:p>
    <w:p w:rsidR="004B2970" w:rsidRDefault="00A20782">
      <w:pPr>
        <w:shd w:val="clear" w:color="auto" w:fill="BFBFBF"/>
        <w:tabs>
          <w:tab w:val="left" w:pos="3630"/>
        </w:tabs>
        <w:rPr>
          <w:rFonts w:ascii="Verdana" w:hAnsi="Verdana"/>
          <w:b/>
        </w:rPr>
      </w:pPr>
      <w:r>
        <w:rPr>
          <w:rFonts w:ascii="Verdana" w:hAnsi="Verdana"/>
          <w:b/>
        </w:rPr>
        <w:t>Functional Skill Set</w:t>
      </w:r>
    </w:p>
    <w:p w:rsidR="004B2970" w:rsidRDefault="004B2970"/>
    <w:p w:rsidR="004B2970" w:rsidRDefault="004B2970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Interacting with team members to ensure smooth progress of project work.</w:t>
      </w:r>
    </w:p>
    <w:p w:rsidR="004B2970" w:rsidRDefault="004B2970">
      <w:pPr>
        <w:numPr>
          <w:ilvl w:val="0"/>
          <w:numId w:val="6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Can also handle designing related issues (Having knowledge of Html, </w:t>
      </w:r>
      <w:r w:rsidR="00A20782">
        <w:rPr>
          <w:rFonts w:ascii="Verdana" w:hAnsi="Verdana"/>
          <w:sz w:val="18"/>
          <w:szCs w:val="18"/>
        </w:rPr>
        <w:t>JavaScript</w:t>
      </w:r>
      <w:r>
        <w:rPr>
          <w:rFonts w:ascii="Verdana" w:hAnsi="Verdana"/>
          <w:sz w:val="18"/>
          <w:szCs w:val="18"/>
        </w:rPr>
        <w:t xml:space="preserve"> also).</w:t>
      </w:r>
    </w:p>
    <w:p w:rsidR="004B2970" w:rsidRDefault="004B2970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testing, system integration, debugging of the application.</w:t>
      </w:r>
    </w:p>
    <w:p w:rsidR="004B2970" w:rsidRDefault="00C421AC">
      <w:pPr>
        <w:numPr>
          <w:ilvl w:val="0"/>
          <w:numId w:val="7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Co-ordinating for </w:t>
      </w:r>
      <w:r w:rsidR="004B2970">
        <w:rPr>
          <w:rFonts w:ascii="Verdana" w:hAnsi="Verdana"/>
          <w:sz w:val="18"/>
          <w:szCs w:val="18"/>
        </w:rPr>
        <w:t>smooth implementation of the project at client location. Extend post-implementation, application maintenance and technical support to the client.</w:t>
      </w:r>
    </w:p>
    <w:p w:rsidR="004B2970" w:rsidRDefault="004B2970">
      <w:pPr>
        <w:jc w:val="both"/>
        <w:rPr>
          <w:rFonts w:ascii="Verdana" w:hAnsi="Verdana"/>
          <w:sz w:val="17"/>
          <w:szCs w:val="17"/>
        </w:rPr>
      </w:pPr>
    </w:p>
    <w:p w:rsidR="004B2970" w:rsidRDefault="004B2970">
      <w:pPr>
        <w:jc w:val="both"/>
        <w:rPr>
          <w:rFonts w:ascii="Verdana" w:hAnsi="Verdana"/>
          <w:sz w:val="17"/>
          <w:szCs w:val="17"/>
        </w:rPr>
      </w:pPr>
    </w:p>
    <w:p w:rsidR="004B2970" w:rsidRDefault="004B2970">
      <w:pPr>
        <w:shd w:val="clear" w:color="auto" w:fill="BFBFBF"/>
        <w:rPr>
          <w:rFonts w:ascii="Verdana" w:hAnsi="Verdana"/>
          <w:b/>
        </w:rPr>
      </w:pPr>
      <w:r>
        <w:rPr>
          <w:rFonts w:ascii="Verdana" w:hAnsi="Verdana"/>
          <w:b/>
        </w:rPr>
        <w:t>Projects</w:t>
      </w:r>
    </w:p>
    <w:p w:rsidR="004F254C" w:rsidRDefault="004F254C" w:rsidP="004F254C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55A20" w:rsidRDefault="00A55A20" w:rsidP="004F254C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4F254C" w:rsidRDefault="004F254C" w:rsidP="004F254C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Project Title</w:t>
      </w:r>
      <w:r>
        <w:rPr>
          <w:rFonts w:ascii="Verdana" w:hAnsi="Verdana" w:cs="Arial"/>
          <w:b/>
          <w:bCs/>
          <w:sz w:val="18"/>
          <w:szCs w:val="18"/>
        </w:rPr>
        <w:tab/>
        <w:t xml:space="preserve">: BPO </w:t>
      </w:r>
      <w:r w:rsidR="007B7822">
        <w:rPr>
          <w:rFonts w:ascii="Verdana" w:hAnsi="Verdana" w:cs="Arial"/>
          <w:b/>
          <w:bCs/>
          <w:sz w:val="18"/>
          <w:szCs w:val="18"/>
        </w:rPr>
        <w:t>Intelligence</w:t>
      </w:r>
      <w:r>
        <w:rPr>
          <w:rFonts w:ascii="Verdana" w:hAnsi="Verdana" w:cs="Arial"/>
          <w:b/>
          <w:bCs/>
          <w:sz w:val="18"/>
          <w:szCs w:val="18"/>
        </w:rPr>
        <w:t xml:space="preserve"> </w:t>
      </w:r>
      <w:r w:rsidR="00EC20F4">
        <w:rPr>
          <w:rFonts w:ascii="Verdana" w:hAnsi="Verdana" w:cs="Arial"/>
          <w:b/>
          <w:bCs/>
          <w:sz w:val="18"/>
          <w:szCs w:val="18"/>
        </w:rPr>
        <w:t>(</w:t>
      </w:r>
      <w:r w:rsidR="00EC20F4" w:rsidRPr="00EC20F4">
        <w:rPr>
          <w:rFonts w:ascii="Verdana" w:hAnsi="Verdana" w:cs="Arial"/>
          <w:bCs/>
          <w:sz w:val="18"/>
          <w:szCs w:val="18"/>
        </w:rPr>
        <w:t xml:space="preserve">URL </w:t>
      </w:r>
      <w:hyperlink r:id="rId5" w:history="1">
        <w:r w:rsidR="00C421AC" w:rsidRPr="0014250B">
          <w:rPr>
            <w:rStyle w:val="Hyperlink"/>
            <w:rFonts w:ascii="Verdana" w:hAnsi="Verdana" w:cs="Arial"/>
            <w:bCs/>
            <w:sz w:val="18"/>
            <w:szCs w:val="18"/>
          </w:rPr>
          <w:t>http://www.bpointelligence.com/</w:t>
        </w:r>
      </w:hyperlink>
      <w:r w:rsidR="00EC20F4">
        <w:rPr>
          <w:rFonts w:ascii="Verdana" w:hAnsi="Verdana" w:cs="Arial"/>
          <w:b/>
          <w:bCs/>
          <w:sz w:val="18"/>
          <w:szCs w:val="18"/>
        </w:rPr>
        <w:t>)</w:t>
      </w:r>
    </w:p>
    <w:p w:rsidR="00C421AC" w:rsidRPr="00C421AC" w:rsidRDefault="00C421AC" w:rsidP="00C421AC">
      <w:pPr>
        <w:pStyle w:val="NormalWeb"/>
        <w:tabs>
          <w:tab w:val="left" w:pos="540"/>
        </w:tabs>
        <w:spacing w:before="0" w:after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Type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  <w:t>: Web Based Application (</w:t>
      </w:r>
      <w:r>
        <w:rPr>
          <w:rFonts w:ascii="Verdana" w:hAnsi="Verdana" w:cs="Arial"/>
          <w:bCs/>
          <w:sz w:val="18"/>
          <w:szCs w:val="18"/>
        </w:rPr>
        <w:t>ASP.Net 4.0,</w:t>
      </w:r>
      <w:r>
        <w:rPr>
          <w:rFonts w:ascii="Verdana" w:hAnsi="Verdana" w:cs="Arial"/>
          <w:sz w:val="18"/>
          <w:szCs w:val="18"/>
        </w:rPr>
        <w:t xml:space="preserve"> SQL Server 2008, C#, Ajax, Teleriks, DHTMLX</w:t>
      </w:r>
      <w:r w:rsidRPr="00C421AC">
        <w:rPr>
          <w:rFonts w:ascii="Verdana" w:hAnsi="Verdana" w:cs="Arial"/>
          <w:bCs/>
          <w:sz w:val="18"/>
          <w:szCs w:val="18"/>
        </w:rPr>
        <w:t>)</w:t>
      </w:r>
    </w:p>
    <w:p w:rsidR="004F254C" w:rsidRDefault="004F254C" w:rsidP="004F254C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Client</w:t>
      </w:r>
      <w:r>
        <w:rPr>
          <w:rFonts w:ascii="Verdana" w:hAnsi="Verdana" w:cs="Arial"/>
          <w:b/>
          <w:bCs/>
          <w:sz w:val="18"/>
          <w:szCs w:val="18"/>
        </w:rPr>
        <w:tab/>
        <w:t>: Oceanic Group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</w:p>
    <w:p w:rsidR="004F254C" w:rsidRPr="004F254C" w:rsidRDefault="00C421AC" w:rsidP="00C421AC">
      <w:pPr>
        <w:ind w:left="2160" w:hanging="216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Description</w:t>
      </w:r>
      <w:r>
        <w:rPr>
          <w:rFonts w:ascii="Verdana" w:hAnsi="Verdana" w:cs="Arial"/>
          <w:b/>
          <w:bCs/>
          <w:sz w:val="18"/>
          <w:szCs w:val="18"/>
        </w:rPr>
        <w:tab/>
      </w:r>
      <w:r w:rsidR="004F254C">
        <w:rPr>
          <w:rFonts w:ascii="Verdana" w:hAnsi="Verdana" w:cs="Arial"/>
          <w:b/>
          <w:bCs/>
          <w:sz w:val="18"/>
          <w:szCs w:val="18"/>
        </w:rPr>
        <w:t xml:space="preserve">: </w:t>
      </w:r>
      <w:r w:rsidR="004F254C">
        <w:rPr>
          <w:rFonts w:ascii="Verdana" w:hAnsi="Verdana"/>
          <w:sz w:val="18"/>
          <w:szCs w:val="18"/>
        </w:rPr>
        <w:t xml:space="preserve">This Project is all about print </w:t>
      </w:r>
      <w:r w:rsidR="007B7822">
        <w:rPr>
          <w:rFonts w:ascii="Verdana" w:hAnsi="Verdana"/>
          <w:sz w:val="18"/>
          <w:szCs w:val="18"/>
        </w:rPr>
        <w:t xml:space="preserve">management, Warehousing and Logistics </w:t>
      </w:r>
      <w:r w:rsidR="004F254C">
        <w:rPr>
          <w:rFonts w:ascii="Verdana" w:hAnsi="Verdana"/>
          <w:sz w:val="18"/>
          <w:szCs w:val="18"/>
        </w:rPr>
        <w:t>Solution’s.</w:t>
      </w:r>
      <w:r w:rsidR="004F254C" w:rsidRPr="004F254C">
        <w:rPr>
          <w:rFonts w:ascii="Verdana" w:hAnsi="Verdana"/>
        </w:rPr>
        <w:t xml:space="preserve"> </w:t>
      </w:r>
      <w:r w:rsidR="00EC20F4">
        <w:rPr>
          <w:rFonts w:ascii="Verdana" w:hAnsi="Verdana"/>
        </w:rPr>
        <w:t>BPO s</w:t>
      </w:r>
      <w:r w:rsidR="00EC20F4" w:rsidRPr="00EC20F4">
        <w:rPr>
          <w:rFonts w:ascii="Verdana" w:hAnsi="Verdana" w:cs="Arial"/>
          <w:sz w:val="18"/>
          <w:szCs w:val="18"/>
        </w:rPr>
        <w:t xml:space="preserve">ervices include print, storage, inventory management and delivery services to anywhere in the world. </w:t>
      </w:r>
      <w:r w:rsidR="00EC20F4">
        <w:rPr>
          <w:rFonts w:ascii="Verdana" w:hAnsi="Verdana" w:cs="Arial"/>
          <w:sz w:val="18"/>
          <w:szCs w:val="18"/>
        </w:rPr>
        <w:t>It</w:t>
      </w:r>
      <w:r w:rsidR="00EC20F4" w:rsidRPr="00EC20F4">
        <w:rPr>
          <w:rFonts w:ascii="Verdana" w:hAnsi="Verdana" w:cs="Arial"/>
          <w:sz w:val="18"/>
          <w:szCs w:val="18"/>
        </w:rPr>
        <w:t xml:space="preserve"> provides </w:t>
      </w:r>
      <w:r w:rsidR="00EC20F4">
        <w:rPr>
          <w:rFonts w:ascii="Verdana" w:hAnsi="Verdana" w:cs="Arial"/>
          <w:sz w:val="18"/>
          <w:szCs w:val="18"/>
        </w:rPr>
        <w:t>its</w:t>
      </w:r>
      <w:r w:rsidR="00EC20F4" w:rsidRPr="00EC20F4">
        <w:rPr>
          <w:rFonts w:ascii="Verdana" w:hAnsi="Verdana" w:cs="Arial"/>
          <w:sz w:val="18"/>
          <w:szCs w:val="18"/>
        </w:rPr>
        <w:t xml:space="preserve"> clients with online ordering, tracking and inventory management. As one of the leading print management, warehousing and logistics company.</w:t>
      </w:r>
    </w:p>
    <w:p w:rsidR="004B2970" w:rsidRPr="00C421AC" w:rsidRDefault="00C421AC" w:rsidP="00C421AC">
      <w:pPr>
        <w:pStyle w:val="NormalWeb"/>
        <w:tabs>
          <w:tab w:val="left" w:pos="540"/>
        </w:tabs>
        <w:spacing w:before="0" w:after="0"/>
        <w:ind w:left="2160" w:hanging="2160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Responsibility </w:t>
      </w:r>
      <w:r>
        <w:rPr>
          <w:rFonts w:ascii="Verdana" w:hAnsi="Verdana" w:cs="Arial"/>
          <w:b/>
          <w:bCs/>
          <w:sz w:val="18"/>
          <w:szCs w:val="18"/>
        </w:rPr>
        <w:tab/>
      </w:r>
      <w:r w:rsidRPr="00C421AC">
        <w:rPr>
          <w:rFonts w:ascii="Verdana" w:hAnsi="Verdana" w:cs="Arial"/>
          <w:b/>
          <w:bCs/>
          <w:sz w:val="18"/>
          <w:szCs w:val="18"/>
        </w:rPr>
        <w:t xml:space="preserve">: </w:t>
      </w:r>
      <w:r w:rsidRPr="00C421AC">
        <w:rPr>
          <w:rFonts w:ascii="Verdana" w:hAnsi="Verdana" w:cs="Arial"/>
          <w:bCs/>
          <w:sz w:val="18"/>
          <w:szCs w:val="18"/>
        </w:rPr>
        <w:t xml:space="preserve">Coding </w:t>
      </w:r>
      <w:r w:rsidRPr="00C421AC">
        <w:rPr>
          <w:rFonts w:ascii="Verdana" w:hAnsi="Verdana" w:cs="Helvetica"/>
          <w:color w:val="000000"/>
          <w:sz w:val="18"/>
          <w:szCs w:val="18"/>
          <w:lang w:eastAsia="en-IN"/>
        </w:rPr>
        <w:t>(ASP.NET 3.5/C# 3.0)</w:t>
      </w:r>
      <w:r w:rsidRPr="00C421AC">
        <w:rPr>
          <w:rFonts w:ascii="Verdana" w:hAnsi="Verdana" w:cs="Arial"/>
          <w:bCs/>
          <w:sz w:val="18"/>
          <w:szCs w:val="18"/>
        </w:rPr>
        <w:t xml:space="preserve">, </w:t>
      </w:r>
      <w:r w:rsidRPr="00C421AC">
        <w:rPr>
          <w:rFonts w:ascii="Verdana" w:hAnsi="Verdana" w:cs="Helvetica"/>
          <w:color w:val="000000"/>
          <w:sz w:val="18"/>
          <w:szCs w:val="18"/>
          <w:lang w:eastAsia="en-IN"/>
        </w:rPr>
        <w:t xml:space="preserve">Creating Database object, PDF Reporting Using </w:t>
      </w:r>
      <w:r>
        <w:rPr>
          <w:rFonts w:ascii="Verdana" w:hAnsi="Verdana" w:cs="Helvetica"/>
          <w:color w:val="000000"/>
          <w:sz w:val="18"/>
          <w:szCs w:val="18"/>
          <w:lang w:eastAsia="en-IN"/>
        </w:rPr>
        <w:t>Telerik controls</w:t>
      </w:r>
      <w:r w:rsidRPr="00C421AC">
        <w:rPr>
          <w:rFonts w:ascii="Verdana" w:hAnsi="Verdana" w:cs="Helvetica"/>
          <w:color w:val="000000"/>
          <w:sz w:val="18"/>
          <w:szCs w:val="18"/>
          <w:lang w:eastAsia="en-IN"/>
        </w:rPr>
        <w:t>, Excel Reporting</w:t>
      </w:r>
    </w:p>
    <w:p w:rsidR="00A55A20" w:rsidRDefault="00A55A2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55A20" w:rsidRDefault="00A55A2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55A20" w:rsidRDefault="00A55A2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55A20" w:rsidRDefault="00A55A2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55A20" w:rsidRDefault="00A55A2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55A20" w:rsidRDefault="00A55A2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A55A20" w:rsidRDefault="00A55A2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</w:p>
    <w:p w:rsidR="004B2970" w:rsidRDefault="004B297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Project Title</w:t>
      </w:r>
      <w:r>
        <w:rPr>
          <w:rFonts w:ascii="Verdana" w:hAnsi="Verdana" w:cs="Arial"/>
          <w:b/>
          <w:bCs/>
          <w:sz w:val="18"/>
          <w:szCs w:val="18"/>
        </w:rPr>
        <w:tab/>
        <w:t xml:space="preserve">: CMCS </w:t>
      </w:r>
      <w:r>
        <w:rPr>
          <w:rFonts w:ascii="Verdana" w:hAnsi="Verdana" w:cs="Arial"/>
          <w:bCs/>
          <w:sz w:val="18"/>
          <w:szCs w:val="18"/>
        </w:rPr>
        <w:t>(Cross Media Communication System)</w:t>
      </w:r>
    </w:p>
    <w:p w:rsidR="0024182B" w:rsidRPr="0024182B" w:rsidRDefault="0024182B" w:rsidP="0024182B">
      <w:pPr>
        <w:pStyle w:val="NormalWeb"/>
        <w:tabs>
          <w:tab w:val="left" w:pos="540"/>
        </w:tabs>
        <w:spacing w:before="0" w:after="0"/>
        <w:ind w:left="2160" w:hanging="216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Type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  <w:t>: Console Scripting &amp; Web Based Reporting (</w:t>
      </w:r>
      <w:r>
        <w:rPr>
          <w:rFonts w:ascii="Verdana" w:hAnsi="Verdana" w:cs="Arial"/>
          <w:bCs/>
          <w:sz w:val="18"/>
          <w:szCs w:val="18"/>
        </w:rPr>
        <w:t>ASP.Net 4.0,</w:t>
      </w:r>
      <w:r>
        <w:rPr>
          <w:rFonts w:ascii="Verdana" w:hAnsi="Verdana" w:cs="Arial"/>
          <w:sz w:val="18"/>
          <w:szCs w:val="18"/>
        </w:rPr>
        <w:t xml:space="preserve"> SQL Server 2008, C#, Ajax, TPL, MVC, Windows Services</w:t>
      </w:r>
      <w:r w:rsidRPr="0024182B">
        <w:rPr>
          <w:rFonts w:ascii="Verdana" w:hAnsi="Verdana" w:cs="Arial"/>
          <w:bCs/>
          <w:sz w:val="18"/>
          <w:szCs w:val="18"/>
        </w:rPr>
        <w:t>)</w:t>
      </w:r>
    </w:p>
    <w:p w:rsidR="0024182B" w:rsidRDefault="0024182B" w:rsidP="0024182B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Client</w:t>
      </w:r>
      <w:r>
        <w:rPr>
          <w:rFonts w:ascii="Verdana" w:hAnsi="Verdana" w:cs="Arial"/>
          <w:b/>
          <w:bCs/>
          <w:sz w:val="18"/>
          <w:szCs w:val="18"/>
        </w:rPr>
        <w:tab/>
        <w:t>: Xerox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</w:p>
    <w:p w:rsidR="004B2970" w:rsidRDefault="004B2970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Description</w:t>
      </w:r>
      <w:r>
        <w:rPr>
          <w:rFonts w:ascii="Verdana" w:hAnsi="Verdana" w:cs="Arial"/>
          <w:b/>
          <w:bCs/>
          <w:sz w:val="18"/>
          <w:szCs w:val="18"/>
        </w:rPr>
        <w:tab/>
        <w:t xml:space="preserve">           : </w:t>
      </w:r>
      <w:r>
        <w:rPr>
          <w:rFonts w:ascii="Verdana" w:hAnsi="Verdana"/>
          <w:sz w:val="18"/>
          <w:szCs w:val="18"/>
        </w:rPr>
        <w:t xml:space="preserve">Xerox Corporation provides printing and mailing services to a large number of clients  </w:t>
      </w:r>
    </w:p>
    <w:p w:rsidR="004B2970" w:rsidRDefault="004B297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                                </w:t>
      </w:r>
      <w:r w:rsidR="0077747B">
        <w:rPr>
          <w:rFonts w:ascii="Verdana" w:hAnsi="Verdana"/>
          <w:sz w:val="18"/>
          <w:szCs w:val="18"/>
        </w:rPr>
        <w:t>Globally</w:t>
      </w:r>
      <w:r>
        <w:rPr>
          <w:rFonts w:ascii="Verdana" w:hAnsi="Verdana"/>
          <w:sz w:val="18"/>
          <w:szCs w:val="18"/>
        </w:rPr>
        <w:t xml:space="preserve">. Xerox has to use many tools for specific jobs like converting </w:t>
      </w:r>
    </w:p>
    <w:p w:rsidR="004B2970" w:rsidRPr="007B7822" w:rsidRDefault="0077747B" w:rsidP="007B7822">
      <w:pPr>
        <w:ind w:left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File</w:t>
      </w:r>
      <w:r w:rsidR="004B2970">
        <w:rPr>
          <w:rFonts w:ascii="Verdana" w:hAnsi="Verdana"/>
          <w:sz w:val="18"/>
          <w:szCs w:val="18"/>
        </w:rPr>
        <w:t xml:space="preserve"> formats, composition, optimization, archiving etc. </w:t>
      </w:r>
      <w:r w:rsidRPr="0077747B">
        <w:rPr>
          <w:rFonts w:ascii="Verdana" w:hAnsi="Verdana"/>
          <w:b/>
          <w:sz w:val="18"/>
          <w:szCs w:val="18"/>
        </w:rPr>
        <w:t>CMCS</w:t>
      </w:r>
      <w:r>
        <w:rPr>
          <w:rFonts w:ascii="Verdana" w:hAnsi="Verdana"/>
          <w:sz w:val="18"/>
          <w:szCs w:val="18"/>
        </w:rPr>
        <w:t xml:space="preserve"> is a</w:t>
      </w:r>
      <w:r w:rsidR="004B2970">
        <w:rPr>
          <w:rFonts w:ascii="Verdana" w:hAnsi="Verdana"/>
          <w:sz w:val="18"/>
          <w:szCs w:val="18"/>
        </w:rPr>
        <w:t xml:space="preserve"> standard platform that can</w:t>
      </w:r>
      <w:r>
        <w:rPr>
          <w:rFonts w:ascii="Verdana" w:hAnsi="Verdana"/>
          <w:sz w:val="18"/>
          <w:szCs w:val="18"/>
        </w:rPr>
        <w:t xml:space="preserve"> </w:t>
      </w:r>
      <w:r w:rsidR="004B2970">
        <w:rPr>
          <w:rFonts w:ascii="Verdana" w:hAnsi="Verdana"/>
          <w:sz w:val="18"/>
          <w:szCs w:val="18"/>
        </w:rPr>
        <w:t>interface with different tool sets in a standard API based fashion to produce the foundation for the Cross Communications and Marketing Services Platform which is being called</w:t>
      </w:r>
      <w:r>
        <w:rPr>
          <w:rFonts w:ascii="Verdana" w:hAnsi="Verdana"/>
          <w:sz w:val="18"/>
          <w:szCs w:val="18"/>
        </w:rPr>
        <w:t xml:space="preserve"> </w:t>
      </w:r>
      <w:r w:rsidR="004B2970">
        <w:rPr>
          <w:rFonts w:ascii="Verdana" w:hAnsi="Verdana"/>
          <w:sz w:val="18"/>
          <w:szCs w:val="18"/>
        </w:rPr>
        <w:t xml:space="preserve">ePresentment/eMessaging. Basically this project is </w:t>
      </w:r>
      <w:r>
        <w:rPr>
          <w:rFonts w:ascii="Verdana" w:hAnsi="Verdana"/>
          <w:sz w:val="18"/>
          <w:szCs w:val="18"/>
        </w:rPr>
        <w:t>a</w:t>
      </w:r>
      <w:r w:rsidR="004B2970">
        <w:rPr>
          <w:rFonts w:ascii="Verdana" w:hAnsi="Verdana"/>
          <w:sz w:val="18"/>
          <w:szCs w:val="18"/>
        </w:rPr>
        <w:t xml:space="preserve"> console application having certain routines as it is document composition centric but it also have web part for reporting as </w:t>
      </w:r>
      <w:r w:rsidR="007B7822">
        <w:rPr>
          <w:rFonts w:ascii="Verdana" w:hAnsi="Verdana"/>
          <w:sz w:val="18"/>
          <w:szCs w:val="18"/>
        </w:rPr>
        <w:t>we have to report for each run.</w:t>
      </w:r>
    </w:p>
    <w:p w:rsidR="0024182B" w:rsidRDefault="0024182B" w:rsidP="00B258D5">
      <w:pPr>
        <w:pStyle w:val="NormalWeb"/>
        <w:tabs>
          <w:tab w:val="left" w:pos="540"/>
        </w:tabs>
        <w:spacing w:before="0" w:after="0"/>
        <w:ind w:left="2160" w:hanging="216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 xml:space="preserve">Responsibility </w:t>
      </w:r>
      <w:r>
        <w:rPr>
          <w:rFonts w:ascii="Verdana" w:hAnsi="Verdana" w:cs="Arial"/>
          <w:b/>
          <w:bCs/>
          <w:sz w:val="18"/>
          <w:szCs w:val="18"/>
        </w:rPr>
        <w:tab/>
        <w:t>:</w:t>
      </w:r>
      <w:r w:rsidR="00034FA9"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bCs/>
          <w:sz w:val="18"/>
          <w:szCs w:val="18"/>
        </w:rPr>
        <w:t>Coding</w:t>
      </w:r>
      <w:r w:rsidRPr="00C421AC">
        <w:rPr>
          <w:rFonts w:ascii="Verdana" w:hAnsi="Verdana" w:cs="Helvetica"/>
          <w:color w:val="000000"/>
          <w:sz w:val="18"/>
          <w:szCs w:val="18"/>
          <w:lang w:eastAsia="en-IN"/>
        </w:rPr>
        <w:t xml:space="preserve">(ASP.NET </w:t>
      </w:r>
      <w:r w:rsidR="00034FA9">
        <w:rPr>
          <w:rFonts w:ascii="Verdana" w:hAnsi="Verdana" w:cs="Helvetica"/>
          <w:color w:val="000000"/>
          <w:sz w:val="18"/>
          <w:szCs w:val="18"/>
          <w:lang w:eastAsia="en-IN"/>
        </w:rPr>
        <w:t>2</w:t>
      </w:r>
      <w:r w:rsidRPr="00C421AC">
        <w:rPr>
          <w:rFonts w:ascii="Verdana" w:hAnsi="Verdana" w:cs="Helvetica"/>
          <w:color w:val="000000"/>
          <w:sz w:val="18"/>
          <w:szCs w:val="18"/>
          <w:lang w:eastAsia="en-IN"/>
        </w:rPr>
        <w:t>.</w:t>
      </w:r>
      <w:r w:rsidR="00034FA9">
        <w:rPr>
          <w:rFonts w:ascii="Verdana" w:hAnsi="Verdana" w:cs="Helvetica"/>
          <w:color w:val="000000"/>
          <w:sz w:val="18"/>
          <w:szCs w:val="18"/>
          <w:lang w:eastAsia="en-IN"/>
        </w:rPr>
        <w:t>0</w:t>
      </w:r>
      <w:r w:rsidRPr="00C421AC">
        <w:rPr>
          <w:rFonts w:ascii="Verdana" w:hAnsi="Verdana" w:cs="Helvetica"/>
          <w:color w:val="000000"/>
          <w:sz w:val="18"/>
          <w:szCs w:val="18"/>
          <w:lang w:eastAsia="en-IN"/>
        </w:rPr>
        <w:t>/C# 3.0)</w:t>
      </w:r>
      <w:r>
        <w:rPr>
          <w:rFonts w:ascii="Verdana" w:hAnsi="Verdana" w:cs="Arial"/>
          <w:bCs/>
          <w:sz w:val="18"/>
          <w:szCs w:val="18"/>
        </w:rPr>
        <w:t>,</w:t>
      </w:r>
      <w:r w:rsidR="00B258D5">
        <w:rPr>
          <w:rFonts w:ascii="Verdana" w:hAnsi="Verdana" w:cs="Arial"/>
          <w:bCs/>
          <w:sz w:val="18"/>
          <w:szCs w:val="18"/>
        </w:rPr>
        <w:t xml:space="preserve"> Third Party API Integration (GMC), Routines integration</w:t>
      </w:r>
    </w:p>
    <w:p w:rsidR="004B2970" w:rsidRDefault="004B2970">
      <w:pPr>
        <w:pStyle w:val="NormalWeb"/>
        <w:spacing w:before="20" w:after="20"/>
        <w:rPr>
          <w:rFonts w:ascii="Verdana" w:hAnsi="Verdana" w:cs="Arial"/>
          <w:b/>
          <w:bCs/>
          <w:sz w:val="18"/>
          <w:szCs w:val="18"/>
        </w:rPr>
      </w:pPr>
    </w:p>
    <w:p w:rsidR="0024182B" w:rsidRDefault="0024182B">
      <w:pPr>
        <w:pStyle w:val="NormalWeb"/>
        <w:spacing w:before="20" w:after="20"/>
        <w:rPr>
          <w:rFonts w:ascii="Verdana" w:hAnsi="Verdana" w:cs="Arial"/>
          <w:b/>
          <w:bCs/>
          <w:sz w:val="18"/>
          <w:szCs w:val="18"/>
        </w:rPr>
      </w:pPr>
    </w:p>
    <w:p w:rsidR="004B2970" w:rsidRDefault="004B2970">
      <w:pPr>
        <w:pStyle w:val="NormalWeb"/>
        <w:spacing w:before="20" w:after="2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Project Title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  <w:t xml:space="preserve">: Grotal.com </w:t>
      </w:r>
      <w:r>
        <w:rPr>
          <w:rFonts w:ascii="Verdana" w:hAnsi="Verdana" w:cs="Arial"/>
          <w:bCs/>
          <w:sz w:val="18"/>
          <w:szCs w:val="18"/>
        </w:rPr>
        <w:t>(</w:t>
      </w:r>
      <w:r w:rsidR="00C57F9D">
        <w:rPr>
          <w:rFonts w:ascii="Verdana" w:hAnsi="Verdana" w:cs="Arial"/>
          <w:bCs/>
          <w:sz w:val="20"/>
          <w:szCs w:val="20"/>
        </w:rPr>
        <w:t xml:space="preserve">URL </w:t>
      </w:r>
      <w:hyperlink r:id="rId6" w:history="1">
        <w:r w:rsidRPr="00DD4B55">
          <w:rPr>
            <w:rStyle w:val="Hyperlink"/>
            <w:rFonts w:ascii="Verdana" w:hAnsi="Verdana"/>
            <w:color w:val="auto"/>
            <w:sz w:val="20"/>
            <w:szCs w:val="20"/>
          </w:rPr>
          <w:t>http://www.grotal.com</w:t>
        </w:r>
      </w:hyperlink>
      <w:r>
        <w:rPr>
          <w:rFonts w:ascii="Verdana" w:hAnsi="Verdana" w:cs="Arial"/>
          <w:bCs/>
          <w:sz w:val="18"/>
          <w:szCs w:val="18"/>
        </w:rPr>
        <w:t>)</w:t>
      </w:r>
    </w:p>
    <w:p w:rsidR="003F2C43" w:rsidRPr="00034FA9" w:rsidRDefault="003F2C43" w:rsidP="00034FA9">
      <w:pPr>
        <w:pStyle w:val="NormalWeb"/>
        <w:tabs>
          <w:tab w:val="left" w:pos="540"/>
        </w:tabs>
        <w:spacing w:before="0" w:after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Client</w:t>
      </w:r>
      <w:r>
        <w:rPr>
          <w:rFonts w:ascii="Verdana" w:hAnsi="Verdana" w:cs="Arial"/>
          <w:b/>
          <w:bCs/>
          <w:sz w:val="18"/>
          <w:szCs w:val="18"/>
        </w:rPr>
        <w:tab/>
      </w:r>
      <w:r w:rsidR="00034FA9">
        <w:rPr>
          <w:rFonts w:ascii="Verdana" w:hAnsi="Verdana" w:cs="Arial"/>
          <w:b/>
          <w:bCs/>
          <w:sz w:val="18"/>
          <w:szCs w:val="18"/>
        </w:rPr>
        <w:tab/>
      </w:r>
      <w:r w:rsidR="00034FA9"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Seasia Consulting</w:t>
      </w:r>
      <w:r w:rsidR="00034FA9">
        <w:rPr>
          <w:rFonts w:ascii="Verdana" w:hAnsi="Verdana" w:cs="Arial"/>
          <w:b/>
          <w:bCs/>
          <w:sz w:val="18"/>
          <w:szCs w:val="18"/>
        </w:rPr>
        <w:t>(</w:t>
      </w:r>
      <w:r w:rsidR="00034FA9">
        <w:rPr>
          <w:rFonts w:ascii="Verdana" w:hAnsi="Verdana" w:cs="Arial"/>
          <w:bCs/>
          <w:sz w:val="18"/>
          <w:szCs w:val="18"/>
        </w:rPr>
        <w:t>ASP.Net 2.0,</w:t>
      </w:r>
      <w:r w:rsidR="00034FA9">
        <w:rPr>
          <w:rFonts w:ascii="Verdana" w:hAnsi="Verdana" w:cs="Arial"/>
          <w:sz w:val="18"/>
          <w:szCs w:val="18"/>
        </w:rPr>
        <w:t xml:space="preserve"> SQL Server 2005, C#, Ajax</w:t>
      </w:r>
      <w:r w:rsidR="00034FA9">
        <w:rPr>
          <w:rFonts w:ascii="Verdana" w:hAnsi="Verdana" w:cs="Arial"/>
          <w:b/>
          <w:bCs/>
          <w:sz w:val="18"/>
          <w:szCs w:val="18"/>
        </w:rPr>
        <w:t>)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</w:p>
    <w:p w:rsidR="004B2970" w:rsidRPr="004004B1" w:rsidRDefault="004004B1" w:rsidP="00146F8E">
      <w:pPr>
        <w:pStyle w:val="NormalWeb"/>
        <w:tabs>
          <w:tab w:val="left" w:pos="540"/>
        </w:tabs>
        <w:spacing w:before="0" w:after="0"/>
        <w:ind w:left="2160" w:hanging="216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Description</w:t>
      </w:r>
      <w:r>
        <w:rPr>
          <w:rFonts w:ascii="Verdana" w:hAnsi="Verdana" w:cs="Arial"/>
          <w:b/>
          <w:bCs/>
          <w:sz w:val="18"/>
          <w:szCs w:val="18"/>
        </w:rPr>
        <w:tab/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Grotal.com is one of the Indian </w:t>
      </w:r>
      <w:r w:rsidR="00034FA9">
        <w:rPr>
          <w:rFonts w:ascii="Arial" w:hAnsi="Arial" w:cs="Arial"/>
          <w:color w:val="000000"/>
          <w:sz w:val="21"/>
          <w:szCs w:val="21"/>
          <w:shd w:val="clear" w:color="auto" w:fill="FFFFFF"/>
        </w:rPr>
        <w:t>Local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034FA9">
        <w:rPr>
          <w:rFonts w:ascii="Arial" w:hAnsi="Arial" w:cs="Arial"/>
          <w:color w:val="000000"/>
          <w:sz w:val="21"/>
          <w:szCs w:val="21"/>
          <w:shd w:val="clear" w:color="auto" w:fill="FFFFFF"/>
        </w:rPr>
        <w:t>Business listing,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which anything in any Indian     city can be found with complete information</w:t>
      </w:r>
      <w:r w:rsidR="00146F8E">
        <w:rPr>
          <w:rFonts w:ascii="Arial" w:hAnsi="Arial" w:cs="Arial"/>
          <w:color w:val="000000"/>
          <w:sz w:val="21"/>
          <w:szCs w:val="21"/>
          <w:shd w:val="clear" w:color="auto" w:fill="FFFFFF"/>
        </w:rPr>
        <w:t>. Basically company collect information physically and store at their repository.</w:t>
      </w:r>
      <w:r w:rsidR="00D4532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This project includes two major interface</w:t>
      </w:r>
      <w:r w:rsidR="00034F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One</w:t>
      </w:r>
      <w:r w:rsidR="00D4532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 </w:t>
      </w:r>
      <w:r w:rsidR="00034FA9">
        <w:rPr>
          <w:rFonts w:ascii="Arial" w:hAnsi="Arial" w:cs="Arial"/>
          <w:color w:val="000000"/>
          <w:sz w:val="21"/>
          <w:szCs w:val="21"/>
          <w:shd w:val="clear" w:color="auto" w:fill="FFFFFF"/>
        </w:rPr>
        <w:t>A</w:t>
      </w:r>
      <w:r w:rsidR="00D45324">
        <w:rPr>
          <w:rFonts w:ascii="Arial" w:hAnsi="Arial" w:cs="Arial"/>
          <w:color w:val="000000"/>
          <w:sz w:val="21"/>
          <w:szCs w:val="21"/>
          <w:shd w:val="clear" w:color="auto" w:fill="FFFFFF"/>
        </w:rPr>
        <w:t>dmin</w:t>
      </w:r>
      <w:r w:rsidR="00034F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(Data Entry)</w:t>
      </w:r>
      <w:r w:rsidR="00D45324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r w:rsidR="00034F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another One </w:t>
      </w:r>
      <w:r w:rsidR="00D45324">
        <w:rPr>
          <w:rFonts w:ascii="Arial" w:hAnsi="Arial" w:cs="Arial"/>
          <w:color w:val="000000"/>
          <w:sz w:val="21"/>
          <w:szCs w:val="21"/>
          <w:shd w:val="clear" w:color="auto" w:fill="FFFFFF"/>
        </w:rPr>
        <w:t>for user</w:t>
      </w:r>
      <w:r w:rsidR="00034FA9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(Online Listing of Business)</w:t>
      </w:r>
      <w:r w:rsidR="00D45324"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p w:rsidR="00034FA9" w:rsidRDefault="00034FA9" w:rsidP="00034FA9">
      <w:pPr>
        <w:pStyle w:val="NormalWeb"/>
        <w:tabs>
          <w:tab w:val="left" w:pos="540"/>
        </w:tabs>
        <w:spacing w:before="0" w:after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Responsibility</w:t>
      </w:r>
      <w:r>
        <w:rPr>
          <w:rFonts w:ascii="Verdana" w:hAnsi="Verdana" w:cs="Arial"/>
          <w:b/>
          <w:bCs/>
          <w:sz w:val="18"/>
          <w:szCs w:val="18"/>
        </w:rPr>
        <w:tab/>
        <w:t xml:space="preserve">            :</w:t>
      </w:r>
      <w:r>
        <w:rPr>
          <w:rFonts w:ascii="Verdana" w:hAnsi="Verdana" w:cs="Arial"/>
          <w:sz w:val="18"/>
          <w:szCs w:val="18"/>
        </w:rPr>
        <w:t xml:space="preserve"> </w:t>
      </w:r>
      <w:r>
        <w:rPr>
          <w:rFonts w:ascii="Verdana" w:hAnsi="Verdana" w:cs="Arial"/>
          <w:bCs/>
          <w:sz w:val="18"/>
          <w:szCs w:val="18"/>
        </w:rPr>
        <w:t>Coding, Testing, SEO</w:t>
      </w:r>
    </w:p>
    <w:p w:rsidR="004004B1" w:rsidRDefault="004004B1" w:rsidP="004004B1">
      <w:pPr>
        <w:tabs>
          <w:tab w:val="left" w:pos="3765"/>
        </w:tabs>
        <w:jc w:val="both"/>
        <w:rPr>
          <w:rFonts w:ascii="Verdana" w:hAnsi="Verdana" w:cs="Arial"/>
          <w:b/>
          <w:bCs/>
          <w:sz w:val="17"/>
          <w:szCs w:val="17"/>
        </w:rPr>
      </w:pPr>
    </w:p>
    <w:p w:rsidR="00146F8E" w:rsidRDefault="00146F8E" w:rsidP="004004B1">
      <w:pPr>
        <w:tabs>
          <w:tab w:val="left" w:pos="3765"/>
        </w:tabs>
        <w:jc w:val="both"/>
        <w:rPr>
          <w:rFonts w:ascii="Verdana" w:hAnsi="Verdana" w:cs="Arial"/>
          <w:b/>
          <w:bCs/>
          <w:sz w:val="17"/>
          <w:szCs w:val="17"/>
        </w:rPr>
      </w:pPr>
    </w:p>
    <w:p w:rsidR="004B2970" w:rsidRDefault="004B297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Project Title</w:t>
      </w:r>
      <w:r>
        <w:rPr>
          <w:rFonts w:ascii="Verdana" w:hAnsi="Verdana" w:cs="Arial"/>
          <w:b/>
          <w:bCs/>
          <w:sz w:val="18"/>
          <w:szCs w:val="18"/>
        </w:rPr>
        <w:tab/>
        <w:t xml:space="preserve">: OnlineRotary.com </w:t>
      </w:r>
      <w:r>
        <w:rPr>
          <w:rFonts w:ascii="Verdana" w:hAnsi="Verdana" w:cs="Arial"/>
          <w:bCs/>
          <w:sz w:val="18"/>
          <w:szCs w:val="18"/>
        </w:rPr>
        <w:t>(</w:t>
      </w:r>
      <w:r w:rsidRPr="00146F8E">
        <w:rPr>
          <w:rFonts w:ascii="Verdana" w:hAnsi="Verdana" w:cs="Arial"/>
          <w:bCs/>
          <w:sz w:val="20"/>
          <w:szCs w:val="20"/>
        </w:rPr>
        <w:t xml:space="preserve">URL </w:t>
      </w:r>
      <w:hyperlink r:id="rId7" w:history="1">
        <w:r w:rsidR="00C57F9D" w:rsidRPr="00BD48C1">
          <w:rPr>
            <w:rStyle w:val="Hyperlink"/>
            <w:rFonts w:ascii="Verdana" w:hAnsi="Verdana"/>
            <w:sz w:val="20"/>
            <w:szCs w:val="20"/>
          </w:rPr>
          <w:t>http://rotary.grotal.com/</w:t>
        </w:r>
      </w:hyperlink>
      <w:r w:rsidRPr="00146F8E">
        <w:rPr>
          <w:rFonts w:ascii="Verdana" w:hAnsi="Verdana" w:cs="Arial"/>
          <w:bCs/>
          <w:sz w:val="20"/>
          <w:szCs w:val="20"/>
        </w:rPr>
        <w:t>)</w:t>
      </w:r>
    </w:p>
    <w:p w:rsidR="00034FA9" w:rsidRPr="00034FA9" w:rsidRDefault="00034FA9">
      <w:pPr>
        <w:pStyle w:val="NormalWeb"/>
        <w:tabs>
          <w:tab w:val="left" w:pos="540"/>
        </w:tabs>
        <w:spacing w:before="0" w:after="0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Client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  <w:t>: Seasia Consulting(</w:t>
      </w:r>
      <w:r>
        <w:rPr>
          <w:rFonts w:ascii="Verdana" w:hAnsi="Verdana" w:cs="Arial"/>
          <w:bCs/>
          <w:sz w:val="18"/>
          <w:szCs w:val="18"/>
        </w:rPr>
        <w:t>ASP.Net 2.0,</w:t>
      </w:r>
      <w:r>
        <w:rPr>
          <w:rFonts w:ascii="Verdana" w:hAnsi="Verdana" w:cs="Arial"/>
          <w:sz w:val="18"/>
          <w:szCs w:val="18"/>
        </w:rPr>
        <w:t xml:space="preserve"> SQL Server 2005, C#, Ajax</w:t>
      </w:r>
      <w:r>
        <w:rPr>
          <w:rFonts w:ascii="Verdana" w:hAnsi="Verdana" w:cs="Arial"/>
          <w:b/>
          <w:bCs/>
          <w:sz w:val="18"/>
          <w:szCs w:val="18"/>
        </w:rPr>
        <w:t>)</w:t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ab/>
      </w:r>
    </w:p>
    <w:p w:rsidR="004B2970" w:rsidRDefault="004B2970">
      <w:pPr>
        <w:spacing w:before="20" w:after="20"/>
        <w:rPr>
          <w:rFonts w:ascii="Trebuchet MS" w:hAnsi="Trebuchet MS"/>
        </w:rPr>
      </w:pPr>
      <w:r>
        <w:rPr>
          <w:rFonts w:ascii="Verdana" w:hAnsi="Verdana" w:cs="Arial"/>
          <w:b/>
          <w:bCs/>
          <w:sz w:val="18"/>
          <w:szCs w:val="18"/>
        </w:rPr>
        <w:t>Description</w:t>
      </w:r>
      <w:r>
        <w:rPr>
          <w:rFonts w:ascii="Verdana" w:hAnsi="Verdana" w:cs="Arial"/>
          <w:b/>
          <w:bCs/>
          <w:sz w:val="18"/>
          <w:szCs w:val="18"/>
        </w:rPr>
        <w:tab/>
        <w:t xml:space="preserve">            : </w:t>
      </w:r>
      <w:r>
        <w:rPr>
          <w:rFonts w:ascii="Trebuchet MS" w:hAnsi="Trebuchet MS"/>
        </w:rPr>
        <w:t xml:space="preserve">This project is social networking for rotary </w:t>
      </w:r>
      <w:r w:rsidR="00DD0474">
        <w:rPr>
          <w:rFonts w:ascii="Trebuchet MS" w:hAnsi="Trebuchet MS"/>
        </w:rPr>
        <w:t>Groups (</w:t>
      </w:r>
      <w:r>
        <w:rPr>
          <w:rFonts w:ascii="Trebuchet MS" w:hAnsi="Trebuchet MS"/>
        </w:rPr>
        <w:t xml:space="preserve">Clubs).Beside social networking this  </w:t>
      </w:r>
    </w:p>
    <w:p w:rsidR="004B2970" w:rsidRDefault="004B2970">
      <w:pPr>
        <w:spacing w:before="20" w:after="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</w:t>
      </w:r>
      <w:r w:rsidR="00DD0474">
        <w:rPr>
          <w:rFonts w:ascii="Trebuchet MS" w:hAnsi="Trebuchet MS"/>
        </w:rPr>
        <w:t>Site</w:t>
      </w:r>
      <w:r>
        <w:rPr>
          <w:rFonts w:ascii="Trebuchet MS" w:hAnsi="Trebuchet MS"/>
        </w:rPr>
        <w:t xml:space="preserve"> also include other functionalities helpful in their routine activities. All members any  </w:t>
      </w:r>
    </w:p>
    <w:p w:rsidR="004B2970" w:rsidRDefault="00DD0474" w:rsidP="00034FA9">
      <w:pPr>
        <w:spacing w:before="20" w:after="20"/>
        <w:ind w:left="2160"/>
        <w:rPr>
          <w:rFonts w:ascii="Trebuchet MS" w:hAnsi="Trebuchet MS"/>
        </w:rPr>
      </w:pPr>
      <w:r>
        <w:rPr>
          <w:rFonts w:ascii="Trebuchet MS" w:hAnsi="Trebuchet MS"/>
        </w:rPr>
        <w:t>Their</w:t>
      </w:r>
      <w:r w:rsidR="004B2970">
        <w:rPr>
          <w:rFonts w:ascii="Trebuchet MS" w:hAnsi="Trebuchet MS"/>
        </w:rPr>
        <w:t xml:space="preserve"> families can read bulletin of all clubs. Governor</w:t>
      </w:r>
      <w:r w:rsidR="00034FA9">
        <w:rPr>
          <w:rFonts w:ascii="Trebuchet MS" w:hAnsi="Trebuchet MS"/>
        </w:rPr>
        <w:t xml:space="preserve"> (Super Admin Role)</w:t>
      </w:r>
      <w:r w:rsidR="004B2970">
        <w:rPr>
          <w:rFonts w:ascii="Trebuchet MS" w:hAnsi="Trebuchet MS"/>
        </w:rPr>
        <w:t xml:space="preserve"> can monitor the activities of all </w:t>
      </w:r>
      <w:r>
        <w:rPr>
          <w:rFonts w:ascii="Trebuchet MS" w:hAnsi="Trebuchet MS"/>
        </w:rPr>
        <w:t>Clubs</w:t>
      </w:r>
      <w:r w:rsidR="004B2970">
        <w:rPr>
          <w:rFonts w:ascii="Trebuchet MS" w:hAnsi="Trebuchet MS"/>
        </w:rPr>
        <w:t xml:space="preserve"> in district through monthly bulletin as well as it events</w:t>
      </w:r>
      <w:r w:rsidR="00034FA9">
        <w:rPr>
          <w:rFonts w:ascii="Trebuchet MS" w:hAnsi="Trebuchet MS"/>
        </w:rPr>
        <w:t xml:space="preserve"> section</w:t>
      </w:r>
      <w:r w:rsidR="004B2970">
        <w:rPr>
          <w:rFonts w:ascii="Trebuchet MS" w:hAnsi="Trebuchet MS"/>
        </w:rPr>
        <w:t xml:space="preserve">.  </w:t>
      </w:r>
    </w:p>
    <w:p w:rsidR="004B2970" w:rsidRDefault="004B2970">
      <w:pPr>
        <w:spacing w:before="20" w:after="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To circulate bulletin, </w:t>
      </w:r>
      <w:r w:rsidR="00DD0474">
        <w:rPr>
          <w:rFonts w:ascii="Trebuchet MS" w:hAnsi="Trebuchet MS"/>
        </w:rPr>
        <w:t>users</w:t>
      </w:r>
      <w:r>
        <w:rPr>
          <w:rFonts w:ascii="Trebuchet MS" w:hAnsi="Trebuchet MS"/>
        </w:rPr>
        <w:t xml:space="preserve"> don’t need to write emails, no need to upload, no need to </w:t>
      </w:r>
    </w:p>
    <w:p w:rsidR="004B2970" w:rsidRDefault="004B2970">
      <w:pPr>
        <w:spacing w:before="20" w:after="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</w:t>
      </w:r>
      <w:r w:rsidR="00DD0474">
        <w:rPr>
          <w:rFonts w:ascii="Trebuchet MS" w:hAnsi="Trebuchet MS"/>
        </w:rPr>
        <w:t>Download</w:t>
      </w:r>
      <w:r>
        <w:rPr>
          <w:rFonts w:ascii="Trebuchet MS" w:hAnsi="Trebuchet MS"/>
        </w:rPr>
        <w:t xml:space="preserve">. Everything is available at click of button. All members can see the coming </w:t>
      </w:r>
    </w:p>
    <w:p w:rsidR="004B2970" w:rsidRDefault="004B2970">
      <w:pPr>
        <w:spacing w:before="20" w:after="2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</w:t>
      </w:r>
      <w:r w:rsidR="00DD0474">
        <w:rPr>
          <w:rFonts w:ascii="Trebuchet MS" w:hAnsi="Trebuchet MS"/>
        </w:rPr>
        <w:t>Events</w:t>
      </w:r>
      <w:r>
        <w:rPr>
          <w:rFonts w:ascii="Trebuchet MS" w:hAnsi="Trebuchet MS"/>
        </w:rPr>
        <w:t xml:space="preserve"> at one glance. </w:t>
      </w:r>
    </w:p>
    <w:p w:rsidR="00034FA9" w:rsidRDefault="00034FA9" w:rsidP="00034FA9">
      <w:pPr>
        <w:pStyle w:val="NormalWeb"/>
        <w:tabs>
          <w:tab w:val="left" w:pos="540"/>
        </w:tabs>
        <w:spacing w:before="0" w:after="0"/>
        <w:rPr>
          <w:rFonts w:ascii="Verdana" w:hAnsi="Verdana" w:cs="Arial"/>
          <w:bCs/>
          <w:sz w:val="18"/>
          <w:szCs w:val="18"/>
        </w:rPr>
      </w:pPr>
      <w:r>
        <w:rPr>
          <w:rFonts w:ascii="Verdana" w:hAnsi="Verdana" w:cs="Arial"/>
          <w:b/>
          <w:bCs/>
          <w:sz w:val="18"/>
          <w:szCs w:val="18"/>
        </w:rPr>
        <w:t>Responsibility</w:t>
      </w:r>
      <w:r>
        <w:rPr>
          <w:rFonts w:ascii="Verdana" w:hAnsi="Verdana" w:cs="Arial"/>
          <w:b/>
          <w:bCs/>
          <w:sz w:val="18"/>
          <w:szCs w:val="18"/>
        </w:rPr>
        <w:tab/>
        <w:t xml:space="preserve">            : </w:t>
      </w:r>
      <w:r>
        <w:rPr>
          <w:rFonts w:ascii="Verdana" w:hAnsi="Verdana" w:cs="Arial"/>
          <w:bCs/>
          <w:sz w:val="18"/>
          <w:szCs w:val="18"/>
        </w:rPr>
        <w:t xml:space="preserve">Design, Coding.                                                                </w:t>
      </w:r>
    </w:p>
    <w:p w:rsidR="00034FA9" w:rsidRDefault="00034FA9">
      <w:pPr>
        <w:spacing w:before="20" w:after="20"/>
        <w:rPr>
          <w:rFonts w:ascii="Trebuchet MS" w:hAnsi="Trebuchet MS"/>
        </w:rPr>
      </w:pPr>
    </w:p>
    <w:p w:rsidR="00870940" w:rsidRDefault="00870940">
      <w:pPr>
        <w:rPr>
          <w:rFonts w:ascii="Verdana" w:hAnsi="Verdana"/>
          <w:b/>
          <w:i/>
        </w:rPr>
      </w:pPr>
    </w:p>
    <w:p w:rsidR="004B2970" w:rsidRDefault="004B2970">
      <w:pPr>
        <w:pStyle w:val="NormalWeb"/>
        <w:tabs>
          <w:tab w:val="left" w:pos="540"/>
        </w:tabs>
        <w:spacing w:before="0" w:after="0"/>
        <w:ind w:left="2160" w:hanging="2160"/>
        <w:jc w:val="both"/>
        <w:rPr>
          <w:rFonts w:ascii="Verdana" w:hAnsi="Verdana"/>
          <w:bCs/>
          <w:sz w:val="18"/>
          <w:szCs w:val="18"/>
        </w:rPr>
      </w:pPr>
    </w:p>
    <w:p w:rsidR="004B2970" w:rsidRDefault="004B2970">
      <w:pPr>
        <w:shd w:val="clear" w:color="auto" w:fill="BFBFBF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Academic Credentials</w:t>
      </w:r>
    </w:p>
    <w:p w:rsidR="004B2970" w:rsidRDefault="004B2970">
      <w:pPr>
        <w:rPr>
          <w:rFonts w:ascii="Verdana" w:hAnsi="Verdana"/>
          <w:b/>
          <w:sz w:val="18"/>
          <w:szCs w:val="18"/>
        </w:rPr>
      </w:pPr>
    </w:p>
    <w:p w:rsidR="00A555CE" w:rsidRDefault="004B2970" w:rsidP="00817FB0">
      <w:pPr>
        <w:numPr>
          <w:ilvl w:val="0"/>
          <w:numId w:val="10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GNIIT</w:t>
      </w:r>
      <w:r w:rsidR="00A555CE">
        <w:rPr>
          <w:rFonts w:ascii="Verdana" w:hAnsi="Verdana" w:cs="Arial"/>
          <w:b/>
          <w:sz w:val="18"/>
          <w:szCs w:val="18"/>
        </w:rPr>
        <w:t xml:space="preserve"> </w:t>
      </w:r>
      <w:r w:rsidR="00A555CE">
        <w:rPr>
          <w:rFonts w:ascii="Verdana" w:hAnsi="Verdana" w:cs="Arial"/>
          <w:sz w:val="18"/>
          <w:szCs w:val="18"/>
        </w:rPr>
        <w:t xml:space="preserve">From </w:t>
      </w:r>
      <w:r>
        <w:rPr>
          <w:rFonts w:ascii="Verdana" w:hAnsi="Verdana" w:cs="Arial"/>
          <w:sz w:val="18"/>
          <w:szCs w:val="18"/>
        </w:rPr>
        <w:t>NIIT Sector-32, Chandigarh</w:t>
      </w:r>
      <w:r w:rsidR="00A555CE">
        <w:rPr>
          <w:rFonts w:ascii="Verdana" w:hAnsi="Verdana" w:cs="Arial"/>
          <w:sz w:val="18"/>
          <w:szCs w:val="18"/>
        </w:rPr>
        <w:t xml:space="preserve"> (Regular)(2009)</w:t>
      </w:r>
      <w:r>
        <w:rPr>
          <w:rFonts w:ascii="Verdana" w:hAnsi="Verdana" w:cs="Arial"/>
          <w:sz w:val="18"/>
          <w:szCs w:val="18"/>
        </w:rPr>
        <w:t>.</w:t>
      </w:r>
    </w:p>
    <w:p w:rsidR="00A555CE" w:rsidRDefault="00A555CE" w:rsidP="00817FB0">
      <w:pPr>
        <w:numPr>
          <w:ilvl w:val="0"/>
          <w:numId w:val="10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M.Sc(IT) From Punjab Technical University (Correspondence) (2009).</w:t>
      </w:r>
    </w:p>
    <w:p w:rsidR="004B2970" w:rsidRDefault="00A555CE" w:rsidP="00817FB0">
      <w:pPr>
        <w:numPr>
          <w:ilvl w:val="0"/>
          <w:numId w:val="10"/>
        </w:numPr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B.A From Kurukshetra University (2007)</w:t>
      </w:r>
      <w:r w:rsidR="00817FB0">
        <w:rPr>
          <w:rFonts w:ascii="Verdana" w:hAnsi="Verdana" w:cs="Arial"/>
          <w:sz w:val="18"/>
          <w:szCs w:val="18"/>
        </w:rPr>
        <w:t>.</w:t>
      </w:r>
      <w:r w:rsidR="004B2970">
        <w:rPr>
          <w:rFonts w:ascii="Verdana" w:hAnsi="Verdana" w:cs="Arial"/>
          <w:sz w:val="18"/>
          <w:szCs w:val="18"/>
        </w:rPr>
        <w:br/>
      </w:r>
    </w:p>
    <w:p w:rsidR="004B2970" w:rsidRDefault="004B2970">
      <w:pPr>
        <w:shd w:val="clear" w:color="auto" w:fill="BFBFBF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Personal Dossier</w:t>
      </w:r>
    </w:p>
    <w:p w:rsidR="004B2970" w:rsidRDefault="004B2970">
      <w:pPr>
        <w:rPr>
          <w:rFonts w:ascii="Verdana" w:hAnsi="Verdana"/>
          <w:sz w:val="18"/>
          <w:szCs w:val="18"/>
        </w:rPr>
      </w:pPr>
    </w:p>
    <w:p w:rsidR="004B2970" w:rsidRDefault="004B2970">
      <w:pPr>
        <w:pBdr>
          <w:top w:val="double" w:sz="8" w:space="1" w:color="000000"/>
        </w:pBdr>
        <w:shd w:val="clear" w:color="auto" w:fill="F2F2F2"/>
        <w:jc w:val="both"/>
        <w:rPr>
          <w:rFonts w:ascii="Trebuchet MS" w:hAnsi="Trebuchet MS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60"/>
        <w:gridCol w:w="720"/>
        <w:gridCol w:w="5853"/>
      </w:tblGrid>
      <w:tr w:rsidR="004B2970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Date of Birth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5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4B2970" w:rsidRDefault="004B2970">
            <w:pPr>
              <w:snapToGrid w:val="0"/>
              <w:rPr>
                <w:rStyle w:val="Strong"/>
                <w:rFonts w:ascii="Trebuchet MS" w:hAnsi="Trebuchet MS"/>
                <w:b w:val="0"/>
              </w:rPr>
            </w:pPr>
            <w:r>
              <w:rPr>
                <w:rStyle w:val="Strong"/>
                <w:rFonts w:ascii="Trebuchet MS" w:hAnsi="Trebuchet MS"/>
                <w:b w:val="0"/>
              </w:rPr>
              <w:t>17-05-87</w:t>
            </w:r>
          </w:p>
        </w:tc>
      </w:tr>
      <w:tr w:rsidR="004B2970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Father's Name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5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4B2970" w:rsidRDefault="004B2970">
            <w:pPr>
              <w:snapToGrid w:val="0"/>
              <w:rPr>
                <w:rStyle w:val="Strong"/>
                <w:rFonts w:ascii="Trebuchet MS" w:hAnsi="Trebuchet MS"/>
                <w:b w:val="0"/>
              </w:rPr>
            </w:pPr>
            <w:r>
              <w:rPr>
                <w:rStyle w:val="Strong"/>
                <w:rFonts w:ascii="Trebuchet MS" w:hAnsi="Trebuchet MS"/>
                <w:b w:val="0"/>
              </w:rPr>
              <w:t>Sh. Dharam Singh</w:t>
            </w:r>
          </w:p>
        </w:tc>
      </w:tr>
      <w:tr w:rsidR="004B2970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Languages known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5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4B2970" w:rsidRDefault="004B2970">
            <w:pPr>
              <w:snapToGrid w:val="0"/>
              <w:rPr>
                <w:rStyle w:val="Strong"/>
                <w:rFonts w:ascii="Trebuchet MS" w:hAnsi="Trebuchet MS"/>
                <w:b w:val="0"/>
              </w:rPr>
            </w:pPr>
            <w:r>
              <w:rPr>
                <w:rStyle w:val="Strong"/>
                <w:rFonts w:ascii="Trebuchet MS" w:hAnsi="Trebuchet MS"/>
                <w:b w:val="0"/>
              </w:rPr>
              <w:t>English, Hindi, Punjabi</w:t>
            </w:r>
          </w:p>
        </w:tc>
      </w:tr>
      <w:tr w:rsidR="004B2970">
        <w:trPr>
          <w:trHeight w:val="197"/>
        </w:trPr>
        <w:tc>
          <w:tcPr>
            <w:tcW w:w="30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ind w:left="-108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Address</w:t>
            </w:r>
          </w:p>
        </w:tc>
        <w:tc>
          <w:tcPr>
            <w:tcW w:w="72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:rsidR="004B2970" w:rsidRDefault="004B2970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:</w:t>
            </w:r>
          </w:p>
        </w:tc>
        <w:tc>
          <w:tcPr>
            <w:tcW w:w="585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4B2970" w:rsidRDefault="004B2970">
            <w:pPr>
              <w:snapToGrid w:val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Village-Dharamgarh,P.O-Lalru,Teh-Dera-Bassi,</w:t>
            </w:r>
          </w:p>
          <w:p w:rsidR="004B2970" w:rsidRDefault="004B2970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Dist-S.A.S Nagar,Punjab-140501 INDIA</w:t>
            </w:r>
          </w:p>
        </w:tc>
      </w:tr>
    </w:tbl>
    <w:p w:rsidR="004B2970" w:rsidRDefault="004B2970">
      <w:pPr>
        <w:rPr>
          <w:rFonts w:ascii="Verdana" w:hAnsi="Verdana"/>
          <w:sz w:val="18"/>
          <w:szCs w:val="18"/>
          <w:lang w:val="en-US"/>
        </w:rPr>
      </w:pPr>
      <w:r>
        <w:rPr>
          <w:rFonts w:ascii="Trebuchet MS" w:hAnsi="Trebuchet MS"/>
          <w:lang w:val="en-US"/>
        </w:rPr>
        <w:t>PAN</w:t>
      </w:r>
      <w:r>
        <w:rPr>
          <w:rFonts w:ascii="Verdana" w:hAnsi="Verdana"/>
          <w:sz w:val="18"/>
          <w:szCs w:val="18"/>
          <w:lang w:val="en-US"/>
        </w:rPr>
        <w:t xml:space="preserve"> 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     :</w:t>
      </w:r>
      <w:r>
        <w:rPr>
          <w:rFonts w:ascii="Verdana" w:hAnsi="Verdana"/>
          <w:sz w:val="18"/>
          <w:szCs w:val="18"/>
          <w:lang w:val="en-US"/>
        </w:rPr>
        <w:tab/>
        <w:t xml:space="preserve">     DYGPS6475C</w:t>
      </w: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Date:</w:t>
      </w:r>
    </w:p>
    <w:p w:rsidR="001B1EF6" w:rsidRDefault="001B1EF6">
      <w:pPr>
        <w:rPr>
          <w:rFonts w:ascii="Verdana" w:hAnsi="Verdana"/>
          <w:sz w:val="18"/>
          <w:szCs w:val="18"/>
          <w:lang w:val="en-US"/>
        </w:rPr>
      </w:pPr>
    </w:p>
    <w:p w:rsidR="006028AA" w:rsidRDefault="006028AA">
      <w:p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Signature:</w:t>
      </w:r>
    </w:p>
    <w:sectPr w:rsidR="006028AA">
      <w:pgSz w:w="11906" w:h="16838"/>
      <w:pgMar w:top="720" w:right="720" w:bottom="720" w:left="720" w:header="720" w:footer="720" w:gutter="0"/>
      <w:pgBorders>
        <w:top w:val="single" w:sz="4" w:space="12" w:color="000000" w:shadow="1"/>
        <w:left w:val="single" w:sz="4" w:space="12" w:color="000000" w:shadow="1"/>
        <w:bottom w:val="single" w:sz="4" w:space="12" w:color="000000" w:shadow="1"/>
        <w:right w:val="single" w:sz="4" w:space="12" w:color="000000" w:shadow="1"/>
      </w:pgBorders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"/>
      <w:lvlJc w:val="left"/>
      <w:pPr>
        <w:tabs>
          <w:tab w:val="num" w:pos="0"/>
        </w:tabs>
        <w:ind w:left="806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10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1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18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2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2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A982587"/>
    <w:multiLevelType w:val="multilevel"/>
    <w:tmpl w:val="D31A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B590768"/>
    <w:multiLevelType w:val="hybridMultilevel"/>
    <w:tmpl w:val="AD542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0C7A"/>
    <w:multiLevelType w:val="hybridMultilevel"/>
    <w:tmpl w:val="B6C63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249"/>
    <w:rsid w:val="00034FA9"/>
    <w:rsid w:val="000402F0"/>
    <w:rsid w:val="00042F8A"/>
    <w:rsid w:val="000537DC"/>
    <w:rsid w:val="000B779B"/>
    <w:rsid w:val="000F3369"/>
    <w:rsid w:val="000F56E5"/>
    <w:rsid w:val="00146F8E"/>
    <w:rsid w:val="001832E4"/>
    <w:rsid w:val="001B1EF6"/>
    <w:rsid w:val="001C190D"/>
    <w:rsid w:val="001F04BF"/>
    <w:rsid w:val="00203570"/>
    <w:rsid w:val="0024182B"/>
    <w:rsid w:val="00251CB7"/>
    <w:rsid w:val="00280489"/>
    <w:rsid w:val="002E3711"/>
    <w:rsid w:val="00324695"/>
    <w:rsid w:val="00336C38"/>
    <w:rsid w:val="003F2C43"/>
    <w:rsid w:val="004004B1"/>
    <w:rsid w:val="004109E8"/>
    <w:rsid w:val="004237E1"/>
    <w:rsid w:val="004B2970"/>
    <w:rsid w:val="004B419B"/>
    <w:rsid w:val="004F254C"/>
    <w:rsid w:val="005D5DDA"/>
    <w:rsid w:val="005F703F"/>
    <w:rsid w:val="006028AA"/>
    <w:rsid w:val="0069133E"/>
    <w:rsid w:val="0069144A"/>
    <w:rsid w:val="00717B1E"/>
    <w:rsid w:val="00721013"/>
    <w:rsid w:val="00721F47"/>
    <w:rsid w:val="00723008"/>
    <w:rsid w:val="0077747B"/>
    <w:rsid w:val="00780EC7"/>
    <w:rsid w:val="007A2F9B"/>
    <w:rsid w:val="007A4743"/>
    <w:rsid w:val="007B7822"/>
    <w:rsid w:val="00817FB0"/>
    <w:rsid w:val="00840B93"/>
    <w:rsid w:val="00870940"/>
    <w:rsid w:val="009A2C9B"/>
    <w:rsid w:val="009E7BD4"/>
    <w:rsid w:val="00A20782"/>
    <w:rsid w:val="00A555CE"/>
    <w:rsid w:val="00A55A20"/>
    <w:rsid w:val="00A67A7E"/>
    <w:rsid w:val="00A71A50"/>
    <w:rsid w:val="00AD515B"/>
    <w:rsid w:val="00AE7F7A"/>
    <w:rsid w:val="00B258D5"/>
    <w:rsid w:val="00B412DB"/>
    <w:rsid w:val="00BC67F5"/>
    <w:rsid w:val="00BF79D5"/>
    <w:rsid w:val="00C0224D"/>
    <w:rsid w:val="00C20249"/>
    <w:rsid w:val="00C2458E"/>
    <w:rsid w:val="00C421AC"/>
    <w:rsid w:val="00C57F9D"/>
    <w:rsid w:val="00C86A38"/>
    <w:rsid w:val="00D45324"/>
    <w:rsid w:val="00DD0474"/>
    <w:rsid w:val="00DD4B55"/>
    <w:rsid w:val="00DD67B9"/>
    <w:rsid w:val="00EC20F4"/>
    <w:rsid w:val="00F20E85"/>
    <w:rsid w:val="00F30271"/>
    <w:rsid w:val="00F4516A"/>
    <w:rsid w:val="00F635CF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lang w:val="en-GB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/>
      <w:b/>
      <w:sz w:val="1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ind w:left="720" w:firstLine="0"/>
      <w:outlineLvl w:val="1"/>
    </w:pPr>
    <w:rPr>
      <w:rFonts w:ascii="Arial" w:hAnsi="Arial"/>
      <w:i/>
      <w:sz w:val="22"/>
      <w:lang w:val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Arial" w:hAnsi="Arial"/>
      <w:i/>
      <w:sz w:val="19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Wingdings" w:hAnsi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</w:rPr>
  </w:style>
  <w:style w:type="character" w:customStyle="1" w:styleId="WW8Num18z0">
    <w:name w:val="WW8Num18z0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1z0">
    <w:name w:val="WW8Num21z0"/>
    <w:rPr>
      <w:rFonts w:ascii="Wingdings" w:hAnsi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Wingdings" w:hAnsi="Wingdings"/>
    </w:rPr>
  </w:style>
  <w:style w:type="character" w:customStyle="1" w:styleId="WW8Num24z0">
    <w:name w:val="WW8Num24z0"/>
    <w:rPr>
      <w:rFonts w:ascii="Wingdings" w:hAnsi="Wingdings"/>
    </w:rPr>
  </w:style>
  <w:style w:type="character" w:customStyle="1" w:styleId="WW8Num25z0">
    <w:name w:val="WW8Num25z0"/>
    <w:rPr>
      <w:rFonts w:ascii="Wingdings" w:hAnsi="Wingdings"/>
    </w:rPr>
  </w:style>
  <w:style w:type="character" w:customStyle="1" w:styleId="WW8Num26z0">
    <w:name w:val="WW8Num26z0"/>
    <w:rPr>
      <w:rFonts w:ascii="Wingdings" w:hAnsi="Wingdings"/>
    </w:rPr>
  </w:style>
  <w:style w:type="character" w:customStyle="1" w:styleId="WW8Num27z0">
    <w:name w:val="WW8Num27z0"/>
    <w:rPr>
      <w:rFonts w:ascii="Wingdings" w:hAnsi="Wingdings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HeaderChar">
    <w:name w:val="Header Char"/>
    <w:rPr>
      <w:lang w:val="en-GB"/>
    </w:rPr>
  </w:style>
  <w:style w:type="character" w:customStyle="1" w:styleId="FooterChar">
    <w:name w:val="Footer Char"/>
    <w:rPr>
      <w:lang w:val="en-GB"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b/>
      <w:sz w:val="18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pPr>
      <w:jc w:val="center"/>
    </w:pPr>
    <w:rPr>
      <w:rFonts w:ascii="Arial" w:hAnsi="Arial"/>
      <w:b/>
      <w:color w:val="000000"/>
      <w:sz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PlainText">
    <w:name w:val="Plain Text"/>
    <w:basedOn w:val="Normal"/>
    <w:rPr>
      <w:rFonts w:ascii="Courier New" w:hAnsi="Courier New"/>
      <w:lang w:val="en-US"/>
    </w:rPr>
  </w:style>
  <w:style w:type="paragraph" w:styleId="BodyText3">
    <w:name w:val="Body Text 3"/>
    <w:basedOn w:val="Normal"/>
    <w:rPr>
      <w:rFonts w:ascii="Arial" w:hAnsi="Arial"/>
      <w:sz w:val="22"/>
      <w:lang w:val="en-US"/>
    </w:rPr>
  </w:style>
  <w:style w:type="paragraph" w:styleId="BodyTextIndent">
    <w:name w:val="Body Text Indent"/>
    <w:basedOn w:val="Normal"/>
    <w:pPr>
      <w:ind w:left="360"/>
    </w:pPr>
    <w:rPr>
      <w:rFonts w:ascii="Arial" w:hAnsi="Arial"/>
      <w:sz w:val="18"/>
    </w:rPr>
  </w:style>
  <w:style w:type="paragraph" w:styleId="BodyTextIndent2">
    <w:name w:val="Body Text Indent 2"/>
    <w:basedOn w:val="Normal"/>
    <w:pPr>
      <w:ind w:left="360"/>
      <w:jc w:val="both"/>
    </w:pPr>
    <w:rPr>
      <w:rFonts w:ascii="Arial" w:hAnsi="Arial"/>
      <w:sz w:val="18"/>
    </w:rPr>
  </w:style>
  <w:style w:type="paragraph" w:styleId="BodyText2">
    <w:name w:val="Body Text 2"/>
    <w:basedOn w:val="Normal"/>
    <w:rPr>
      <w:rFonts w:ascii="Arial" w:hAnsi="Arial"/>
      <w:sz w:val="18"/>
    </w:r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/>
      <w:sz w:val="18"/>
    </w:rPr>
  </w:style>
  <w:style w:type="paragraph" w:styleId="NormalWeb">
    <w:name w:val="Normal (Web)"/>
    <w:basedOn w:val="Normal"/>
    <w:pPr>
      <w:spacing w:before="280" w:after="280"/>
    </w:pPr>
    <w:rPr>
      <w:sz w:val="24"/>
      <w:szCs w:val="24"/>
      <w:lang w:val="en-US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tary.grota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otal.com/" TargetMode="External"/><Relationship Id="rId5" Type="http://schemas.openxmlformats.org/officeDocument/2006/relationships/hyperlink" Target="http://www.bpointelligenc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KALIDINDI RAMESH</vt:lpstr>
    </vt:vector>
  </TitlesOfParts>
  <Company/>
  <LinksUpToDate>false</LinksUpToDate>
  <CharactersWithSpaces>5733</CharactersWithSpaces>
  <SharedDoc>false</SharedDoc>
  <HLinks>
    <vt:vector size="18" baseType="variant">
      <vt:variant>
        <vt:i4>1376342</vt:i4>
      </vt:variant>
      <vt:variant>
        <vt:i4>6</vt:i4>
      </vt:variant>
      <vt:variant>
        <vt:i4>0</vt:i4>
      </vt:variant>
      <vt:variant>
        <vt:i4>5</vt:i4>
      </vt:variant>
      <vt:variant>
        <vt:lpwstr>http://rotary.grotal.com/</vt:lpwstr>
      </vt:variant>
      <vt:variant>
        <vt:lpwstr/>
      </vt:variant>
      <vt:variant>
        <vt:i4>2883636</vt:i4>
      </vt:variant>
      <vt:variant>
        <vt:i4>3</vt:i4>
      </vt:variant>
      <vt:variant>
        <vt:i4>0</vt:i4>
      </vt:variant>
      <vt:variant>
        <vt:i4>5</vt:i4>
      </vt:variant>
      <vt:variant>
        <vt:lpwstr>http://www.grotal.com/</vt:lpwstr>
      </vt:variant>
      <vt:variant>
        <vt:lpwstr/>
      </vt:variant>
      <vt:variant>
        <vt:i4>2293887</vt:i4>
      </vt:variant>
      <vt:variant>
        <vt:i4>0</vt:i4>
      </vt:variant>
      <vt:variant>
        <vt:i4>0</vt:i4>
      </vt:variant>
      <vt:variant>
        <vt:i4>5</vt:i4>
      </vt:variant>
      <vt:variant>
        <vt:lpwstr>http://www.bpointelligence.com/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KALIDINDI RAMESH</dc:title>
  <dc:subject/>
  <dc:creator>ashima.nayyar</dc:creator>
  <cp:keywords/>
  <cp:lastModifiedBy>Manish Sharma</cp:lastModifiedBy>
  <cp:revision>2</cp:revision>
  <cp:lastPrinted>1601-01-01T00:00:00Z</cp:lastPrinted>
  <dcterms:created xsi:type="dcterms:W3CDTF">2018-11-15T06:56:00Z</dcterms:created>
  <dcterms:modified xsi:type="dcterms:W3CDTF">2018-11-15T06:56:00Z</dcterms:modified>
</cp:coreProperties>
</file>