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663F6" w14:textId="215EC2FE" w:rsidR="00B602F0" w:rsidRPr="00870EFE" w:rsidRDefault="00870EFE">
      <w:pPr>
        <w:jc w:val="center"/>
        <w:rPr>
          <w:b/>
          <w:bCs/>
          <w:sz w:val="36"/>
          <w:szCs w:val="36"/>
        </w:rPr>
      </w:pPr>
      <w:r w:rsidRPr="00870EFE">
        <w:rPr>
          <w:b/>
          <w:bCs/>
          <w:sz w:val="36"/>
          <w:szCs w:val="36"/>
        </w:rPr>
        <w:t>Game: 2D Platformer</w:t>
      </w:r>
    </w:p>
    <w:p w14:paraId="2CA5C8BB" w14:textId="77777777" w:rsidR="00B602F0" w:rsidRDefault="00000000">
      <w:pPr>
        <w:jc w:val="center"/>
      </w:pPr>
      <w:r>
        <w:t xml:space="preserve">Project submitted to the </w:t>
      </w:r>
    </w:p>
    <w:p w14:paraId="6F128B24" w14:textId="77777777" w:rsidR="00B602F0" w:rsidRDefault="00000000">
      <w:pPr>
        <w:jc w:val="center"/>
      </w:pPr>
      <w:r>
        <w:t>SRM University – AP, Andhra Pradesh</w:t>
      </w:r>
    </w:p>
    <w:p w14:paraId="46B8F27D" w14:textId="419E2265" w:rsidR="00B602F0" w:rsidRPr="00870EFE" w:rsidRDefault="00000000" w:rsidP="00870EFE">
      <w:pPr>
        <w:jc w:val="center"/>
      </w:pPr>
      <w:r>
        <w:t xml:space="preserve">for the partial fulfillment of the requirements to award the degree of </w:t>
      </w:r>
    </w:p>
    <w:p w14:paraId="403B8B76" w14:textId="77777777" w:rsidR="00B602F0" w:rsidRDefault="00000000">
      <w:pPr>
        <w:jc w:val="center"/>
        <w:rPr>
          <w:b/>
        </w:rPr>
      </w:pPr>
      <w:r>
        <w:rPr>
          <w:b/>
        </w:rPr>
        <w:t>Bachelor of Technology</w:t>
      </w:r>
    </w:p>
    <w:p w14:paraId="476216D7" w14:textId="77777777" w:rsidR="00B602F0" w:rsidRDefault="00000000">
      <w:pPr>
        <w:jc w:val="center"/>
      </w:pPr>
      <w:r>
        <w:t>In</w:t>
      </w:r>
    </w:p>
    <w:p w14:paraId="1913224E" w14:textId="77777777" w:rsidR="00B602F0" w:rsidRDefault="00000000">
      <w:pPr>
        <w:jc w:val="center"/>
        <w:rPr>
          <w:b/>
        </w:rPr>
      </w:pPr>
      <w:r>
        <w:rPr>
          <w:b/>
        </w:rPr>
        <w:t>Computer Science and Engineering</w:t>
      </w:r>
    </w:p>
    <w:p w14:paraId="41831318" w14:textId="2D3E1451" w:rsidR="00B602F0" w:rsidRPr="00870EFE" w:rsidRDefault="00000000" w:rsidP="00870EFE">
      <w:pPr>
        <w:jc w:val="center"/>
        <w:rPr>
          <w:b/>
        </w:rPr>
      </w:pPr>
      <w:r>
        <w:rPr>
          <w:b/>
        </w:rPr>
        <w:t>School of Engineering and Sciences</w:t>
      </w:r>
    </w:p>
    <w:p w14:paraId="5C805D01" w14:textId="77777777" w:rsidR="00B602F0" w:rsidRDefault="00000000">
      <w:pPr>
        <w:jc w:val="center"/>
      </w:pPr>
      <w:r>
        <w:t>Submitted by</w:t>
      </w:r>
    </w:p>
    <w:p w14:paraId="437CCEAC" w14:textId="77777777" w:rsidR="00B602F0" w:rsidRDefault="00000000">
      <w:pPr>
        <w:jc w:val="center"/>
        <w:rPr>
          <w:b/>
        </w:rPr>
      </w:pPr>
      <w:r>
        <w:rPr>
          <w:b/>
        </w:rPr>
        <w:t>Candidate Name</w:t>
      </w:r>
    </w:p>
    <w:p w14:paraId="26117820" w14:textId="38E107CF" w:rsidR="00B602F0" w:rsidRPr="001B7DB0" w:rsidRDefault="00870EFE">
      <w:pPr>
        <w:jc w:val="center"/>
        <w:rPr>
          <w:b/>
        </w:rPr>
      </w:pPr>
      <w:r w:rsidRPr="001B7DB0">
        <w:rPr>
          <w:rFonts w:eastAsia="Times New Roman" w:cs="Times New Roman"/>
          <w:b/>
          <w:bCs/>
        </w:rPr>
        <w:t>K R Vinay</w:t>
      </w:r>
      <w:r w:rsidRPr="001B7DB0">
        <w:rPr>
          <w:rFonts w:eastAsia="Times New Roman" w:cs="Times New Roman"/>
        </w:rPr>
        <w:t xml:space="preserve"> </w:t>
      </w:r>
      <w:r w:rsidR="00000000" w:rsidRPr="001B7DB0">
        <w:rPr>
          <w:b/>
        </w:rPr>
        <w:t>(AP</w:t>
      </w:r>
      <w:r w:rsidRPr="001B7DB0">
        <w:rPr>
          <w:b/>
        </w:rPr>
        <w:t>23110011491</w:t>
      </w:r>
      <w:r w:rsidR="00000000" w:rsidRPr="001B7DB0">
        <w:rPr>
          <w:b/>
        </w:rPr>
        <w:t>)</w:t>
      </w:r>
    </w:p>
    <w:p w14:paraId="0E39D18D" w14:textId="1CF586B2" w:rsidR="00870EFE" w:rsidRPr="001B7DB0" w:rsidRDefault="00870EFE" w:rsidP="00870EFE">
      <w:pPr>
        <w:jc w:val="center"/>
        <w:rPr>
          <w:b/>
        </w:rPr>
      </w:pPr>
      <w:r w:rsidRPr="001B7DB0">
        <w:rPr>
          <w:rFonts w:eastAsia="Times New Roman" w:cs="Times New Roman"/>
        </w:rPr>
        <w:t xml:space="preserve"> </w:t>
      </w:r>
      <w:r w:rsidRPr="001B7DB0">
        <w:rPr>
          <w:rFonts w:eastAsia="Times New Roman" w:cs="Times New Roman"/>
          <w:b/>
          <w:bCs/>
        </w:rPr>
        <w:t>G Samith</w:t>
      </w:r>
      <w:r w:rsidRPr="001B7DB0">
        <w:rPr>
          <w:rFonts w:eastAsia="Times New Roman" w:cs="Times New Roman"/>
        </w:rPr>
        <w:t xml:space="preserve"> </w:t>
      </w:r>
      <w:r w:rsidRPr="001B7DB0">
        <w:rPr>
          <w:b/>
        </w:rPr>
        <w:t>(AP23110011</w:t>
      </w:r>
      <w:r w:rsidRPr="001B7DB0">
        <w:rPr>
          <w:b/>
        </w:rPr>
        <w:t>498</w:t>
      </w:r>
      <w:r w:rsidRPr="001B7DB0">
        <w:rPr>
          <w:b/>
        </w:rPr>
        <w:t>)</w:t>
      </w:r>
    </w:p>
    <w:p w14:paraId="5B448A40" w14:textId="21CB314F" w:rsidR="00870EFE" w:rsidRPr="001B7DB0" w:rsidRDefault="001B7DB0" w:rsidP="00870EFE">
      <w:pPr>
        <w:jc w:val="center"/>
        <w:rPr>
          <w:b/>
        </w:rPr>
      </w:pPr>
      <w:r w:rsidRPr="001B7DB0">
        <w:rPr>
          <w:rFonts w:eastAsia="Times New Roman" w:cs="Times New Roman"/>
          <w:b/>
          <w:bCs/>
        </w:rPr>
        <w:t>Prithvi Jaiswal</w:t>
      </w:r>
      <w:r w:rsidRPr="001B7DB0">
        <w:rPr>
          <w:rFonts w:eastAsia="Times New Roman" w:cs="Times New Roman"/>
        </w:rPr>
        <w:t xml:space="preserve"> </w:t>
      </w:r>
      <w:r w:rsidR="00870EFE" w:rsidRPr="001B7DB0">
        <w:rPr>
          <w:b/>
        </w:rPr>
        <w:t>(AP23110011</w:t>
      </w:r>
      <w:r w:rsidR="00870EFE" w:rsidRPr="001B7DB0">
        <w:rPr>
          <w:b/>
        </w:rPr>
        <w:t>509</w:t>
      </w:r>
      <w:r w:rsidR="00870EFE" w:rsidRPr="001B7DB0">
        <w:rPr>
          <w:b/>
        </w:rPr>
        <w:t>)</w:t>
      </w:r>
    </w:p>
    <w:p w14:paraId="2A1FD63A" w14:textId="6C653529" w:rsidR="00870EFE" w:rsidRPr="001B7DB0" w:rsidRDefault="00870EFE" w:rsidP="00870EFE">
      <w:pPr>
        <w:jc w:val="center"/>
        <w:rPr>
          <w:b/>
        </w:rPr>
      </w:pPr>
      <w:r w:rsidRPr="001B7DB0">
        <w:rPr>
          <w:rFonts w:eastAsia="Times New Roman" w:cs="Times New Roman"/>
          <w:b/>
          <w:bCs/>
        </w:rPr>
        <w:t>Y Bhaswanth</w:t>
      </w:r>
      <w:r w:rsidRPr="001B7DB0">
        <w:rPr>
          <w:rFonts w:eastAsia="Times New Roman" w:cs="Times New Roman"/>
        </w:rPr>
        <w:t xml:space="preserve"> </w:t>
      </w:r>
      <w:r w:rsidRPr="001B7DB0">
        <w:rPr>
          <w:b/>
        </w:rPr>
        <w:t>(AP23110011</w:t>
      </w:r>
      <w:r w:rsidRPr="001B7DB0">
        <w:rPr>
          <w:b/>
        </w:rPr>
        <w:t>533</w:t>
      </w:r>
      <w:r w:rsidRPr="001B7DB0">
        <w:rPr>
          <w:b/>
        </w:rPr>
        <w:t>)</w:t>
      </w:r>
    </w:p>
    <w:p w14:paraId="073A1CB9" w14:textId="77777777" w:rsidR="00B602F0" w:rsidRDefault="00000000">
      <w:pPr>
        <w:jc w:val="center"/>
        <w:rPr>
          <w:b/>
          <w:sz w:val="36"/>
          <w:szCs w:val="36"/>
        </w:rPr>
      </w:pPr>
      <w:r>
        <w:rPr>
          <w:b/>
          <w:noProof/>
          <w:sz w:val="36"/>
          <w:szCs w:val="36"/>
        </w:rPr>
        <w:drawing>
          <wp:inline distT="0" distB="0" distL="0" distR="0" wp14:anchorId="6701CBA6" wp14:editId="4AEE7C97">
            <wp:extent cx="1905000" cy="1905000"/>
            <wp:effectExtent l="0" t="0" r="0" b="0"/>
            <wp:docPr id="7"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9"/>
                    <a:srcRect/>
                    <a:stretch>
                      <a:fillRect/>
                    </a:stretch>
                  </pic:blipFill>
                  <pic:spPr>
                    <a:xfrm>
                      <a:off x="0" y="0"/>
                      <a:ext cx="1905000" cy="1905000"/>
                    </a:xfrm>
                    <a:prstGeom prst="rect">
                      <a:avLst/>
                    </a:prstGeom>
                    <a:ln/>
                  </pic:spPr>
                </pic:pic>
              </a:graphicData>
            </a:graphic>
          </wp:inline>
        </w:drawing>
      </w:r>
    </w:p>
    <w:p w14:paraId="5B6CA86B" w14:textId="77777777" w:rsidR="00B602F0" w:rsidRDefault="00000000">
      <w:pPr>
        <w:jc w:val="center"/>
      </w:pPr>
      <w:r>
        <w:t>Under the Guidance of</w:t>
      </w:r>
    </w:p>
    <w:p w14:paraId="7285E816" w14:textId="77777777" w:rsidR="00B602F0" w:rsidRDefault="00000000">
      <w:pPr>
        <w:jc w:val="center"/>
        <w:rPr>
          <w:b/>
        </w:rPr>
      </w:pPr>
      <w:r>
        <w:rPr>
          <w:b/>
        </w:rPr>
        <w:t>Ms. V. Veda Sri</w:t>
      </w:r>
    </w:p>
    <w:p w14:paraId="376BB9AD" w14:textId="6A9A54A8" w:rsidR="00B602F0" w:rsidRPr="00870EFE" w:rsidRDefault="00000000" w:rsidP="00870EFE">
      <w:pPr>
        <w:jc w:val="center"/>
        <w:rPr>
          <w:b/>
          <w:sz w:val="28"/>
          <w:szCs w:val="28"/>
        </w:rPr>
      </w:pPr>
      <w:r>
        <w:rPr>
          <w:b/>
        </w:rPr>
        <w:t>Lecturer, Department of CSE</w:t>
      </w:r>
    </w:p>
    <w:p w14:paraId="3ABEE9EE" w14:textId="77777777" w:rsidR="00B602F0" w:rsidRDefault="00000000">
      <w:pPr>
        <w:jc w:val="center"/>
        <w:rPr>
          <w:b/>
        </w:rPr>
      </w:pPr>
      <w:r>
        <w:rPr>
          <w:b/>
        </w:rPr>
        <w:t>SRM University–AP</w:t>
      </w:r>
    </w:p>
    <w:p w14:paraId="49211F42" w14:textId="77777777" w:rsidR="00B602F0" w:rsidRDefault="00000000">
      <w:pPr>
        <w:jc w:val="center"/>
        <w:rPr>
          <w:b/>
        </w:rPr>
      </w:pPr>
      <w:r>
        <w:rPr>
          <w:b/>
        </w:rPr>
        <w:t xml:space="preserve">Neerukonda, Mangalagiri, Guntur </w:t>
      </w:r>
    </w:p>
    <w:p w14:paraId="16B911FA" w14:textId="77777777" w:rsidR="00B602F0" w:rsidRDefault="00000000">
      <w:pPr>
        <w:jc w:val="center"/>
        <w:rPr>
          <w:b/>
        </w:rPr>
      </w:pPr>
      <w:r>
        <w:rPr>
          <w:b/>
        </w:rPr>
        <w:t>Andhra Pradesh – 522 240</w:t>
      </w:r>
    </w:p>
    <w:p w14:paraId="54F365FB" w14:textId="70794143" w:rsidR="00B602F0" w:rsidRDefault="00000000">
      <w:pPr>
        <w:jc w:val="center"/>
        <w:rPr>
          <w:b/>
          <w:sz w:val="38"/>
          <w:szCs w:val="38"/>
        </w:rPr>
      </w:pPr>
      <w:r>
        <w:rPr>
          <w:b/>
        </w:rPr>
        <w:t>[</w:t>
      </w:r>
      <w:proofErr w:type="gramStart"/>
      <w:r w:rsidR="001B7DB0">
        <w:rPr>
          <w:b/>
        </w:rPr>
        <w:t>April,</w:t>
      </w:r>
      <w:proofErr w:type="gramEnd"/>
      <w:r w:rsidR="00870EFE">
        <w:rPr>
          <w:b/>
        </w:rPr>
        <w:t xml:space="preserve"> 2025</w:t>
      </w:r>
      <w:r>
        <w:rPr>
          <w:b/>
        </w:rPr>
        <w:t>]</w:t>
      </w:r>
      <w:r>
        <w:br w:type="page"/>
      </w:r>
      <w:r>
        <w:rPr>
          <w:b/>
          <w:sz w:val="38"/>
          <w:szCs w:val="38"/>
        </w:rPr>
        <w:lastRenderedPageBreak/>
        <w:t>Certificate</w:t>
      </w:r>
    </w:p>
    <w:p w14:paraId="189C36F0" w14:textId="77777777" w:rsidR="00B602F0" w:rsidRDefault="00B602F0"/>
    <w:p w14:paraId="3BF4461E" w14:textId="6D1E4784" w:rsidR="00B602F0" w:rsidRDefault="00000000">
      <w:pPr>
        <w:jc w:val="right"/>
      </w:pPr>
      <w:r>
        <w:t xml:space="preserve">Date: </w:t>
      </w:r>
      <w:r w:rsidR="00870EFE">
        <w:t>30-04-2025</w:t>
      </w:r>
    </w:p>
    <w:p w14:paraId="2532B7D4" w14:textId="77777777" w:rsidR="00B602F0" w:rsidRDefault="00B602F0"/>
    <w:p w14:paraId="25C30C12" w14:textId="77777777" w:rsidR="00B602F0" w:rsidRDefault="00B602F0"/>
    <w:p w14:paraId="46B2D007" w14:textId="78F3C6F7" w:rsidR="00B602F0" w:rsidRDefault="00000000">
      <w:pPr>
        <w:spacing w:line="276" w:lineRule="auto"/>
        <w:jc w:val="both"/>
      </w:pPr>
      <w:r>
        <w:t>This is to certify that the work present in this Project entitled “</w:t>
      </w:r>
      <w:r w:rsidR="00870EFE" w:rsidRPr="00870EFE">
        <w:rPr>
          <w:b/>
        </w:rPr>
        <w:t>Game: 2D Platformer</w:t>
      </w:r>
      <w:r>
        <w:t xml:space="preserve">” has been carried out by </w:t>
      </w:r>
      <w:r w:rsidR="00870EFE">
        <w:rPr>
          <w:b/>
        </w:rPr>
        <w:t xml:space="preserve">our team </w:t>
      </w:r>
      <w:r>
        <w:t xml:space="preserve">under my/our supervision. The work is genuine, original, and suitable for submission to the SRM University – AP for the award of Bachelor of Technology/Master of Technology in </w:t>
      </w:r>
      <w:r>
        <w:rPr>
          <w:b/>
        </w:rPr>
        <w:t>School of Engineering and Sciences</w:t>
      </w:r>
      <w:r>
        <w:t xml:space="preserve">. </w:t>
      </w:r>
    </w:p>
    <w:p w14:paraId="54E36CF1" w14:textId="77777777" w:rsidR="00B602F0" w:rsidRDefault="00B602F0"/>
    <w:p w14:paraId="33D72F92" w14:textId="77777777" w:rsidR="00B602F0" w:rsidRDefault="00B602F0"/>
    <w:p w14:paraId="6148BB98" w14:textId="77777777" w:rsidR="00B602F0" w:rsidRDefault="00B602F0"/>
    <w:p w14:paraId="3E51A1F7" w14:textId="77777777" w:rsidR="00B602F0" w:rsidRDefault="00B602F0"/>
    <w:p w14:paraId="5CBF6236" w14:textId="77777777" w:rsidR="00B602F0" w:rsidRDefault="00000000">
      <w:pPr>
        <w:rPr>
          <w:b/>
        </w:rPr>
      </w:pPr>
      <w:r>
        <w:rPr>
          <w:b/>
        </w:rPr>
        <w:t>Supervisor</w:t>
      </w:r>
    </w:p>
    <w:p w14:paraId="35279785" w14:textId="77777777" w:rsidR="00B602F0" w:rsidRDefault="00B602F0"/>
    <w:p w14:paraId="4AECA45B" w14:textId="77777777" w:rsidR="00B602F0" w:rsidRDefault="00000000">
      <w:r>
        <w:t>(Signature)</w:t>
      </w:r>
    </w:p>
    <w:p w14:paraId="736A0522" w14:textId="5ACDF04F" w:rsidR="00B602F0" w:rsidRDefault="00000000">
      <w:r>
        <w:t xml:space="preserve"> Dr.</w:t>
      </w:r>
      <w:r w:rsidR="00870EFE" w:rsidRPr="00870EFE">
        <w:rPr>
          <w:rFonts w:ascii="Roboto" w:hAnsi="Roboto"/>
          <w:color w:val="3C4043"/>
          <w:spacing w:val="4"/>
          <w:sz w:val="21"/>
          <w:szCs w:val="21"/>
          <w:shd w:val="clear" w:color="auto" w:fill="FFFFFF"/>
        </w:rPr>
        <w:t xml:space="preserve"> </w:t>
      </w:r>
      <w:r w:rsidR="00870EFE" w:rsidRPr="00870EFE">
        <w:t>Kavitha Rani Karnena</w:t>
      </w:r>
    </w:p>
    <w:p w14:paraId="4553CD88" w14:textId="7137CE4B" w:rsidR="00B602F0" w:rsidRDefault="00870EFE">
      <w:r>
        <w:t>Lecturer</w:t>
      </w:r>
      <w:r w:rsidR="00000000">
        <w:t>,</w:t>
      </w:r>
    </w:p>
    <w:p w14:paraId="3B00AEB4" w14:textId="7E8BC294" w:rsidR="00B602F0" w:rsidRDefault="00870EFE">
      <w:r>
        <w:t>CSE dept</w:t>
      </w:r>
      <w:r w:rsidR="00000000">
        <w:t>.</w:t>
      </w:r>
    </w:p>
    <w:p w14:paraId="243AF021" w14:textId="77777777" w:rsidR="00B602F0" w:rsidRDefault="00B602F0"/>
    <w:p w14:paraId="041AF96F" w14:textId="77777777" w:rsidR="00B602F0" w:rsidRDefault="00000000">
      <w:r>
        <w:br w:type="page"/>
      </w:r>
    </w:p>
    <w:p w14:paraId="19DFC9D4" w14:textId="77777777" w:rsidR="00B602F0" w:rsidRDefault="00000000">
      <w:pPr>
        <w:jc w:val="center"/>
        <w:rPr>
          <w:b/>
          <w:sz w:val="34"/>
          <w:szCs w:val="34"/>
        </w:rPr>
      </w:pPr>
      <w:r>
        <w:rPr>
          <w:b/>
          <w:sz w:val="34"/>
          <w:szCs w:val="34"/>
        </w:rPr>
        <w:lastRenderedPageBreak/>
        <w:t>Acknowledgement</w:t>
      </w:r>
    </w:p>
    <w:p w14:paraId="394E8DD4" w14:textId="34C95A62" w:rsidR="00B602F0" w:rsidRDefault="00000000">
      <w:pPr>
        <w:spacing w:before="1308" w:after="0" w:line="240" w:lineRule="auto"/>
        <w:ind w:left="143" w:right="5"/>
        <w:jc w:val="both"/>
        <w:rPr>
          <w:rFonts w:ascii="Times New Roman" w:eastAsia="Times New Roman" w:hAnsi="Times New Roman" w:cs="Times New Roman"/>
        </w:rPr>
      </w:pPr>
      <w:r>
        <w:rPr>
          <w:rFonts w:ascii="Times New Roman" w:eastAsia="Times New Roman" w:hAnsi="Times New Roman" w:cs="Times New Roman"/>
        </w:rPr>
        <w:t xml:space="preserve">The satisfaction that accompanies the successful completion of any task would be </w:t>
      </w:r>
      <w:r w:rsidR="00870EFE">
        <w:rPr>
          <w:rFonts w:ascii="Times New Roman" w:eastAsia="Times New Roman" w:hAnsi="Times New Roman" w:cs="Times New Roman"/>
        </w:rPr>
        <w:t>incomplete without</w:t>
      </w:r>
      <w:r>
        <w:rPr>
          <w:rFonts w:ascii="Times New Roman" w:eastAsia="Times New Roman" w:hAnsi="Times New Roman" w:cs="Times New Roman"/>
        </w:rPr>
        <w:t xml:space="preserve"> introducing the people who made it possible and whose constant guidance </w:t>
      </w:r>
      <w:r w:rsidR="00870EFE">
        <w:rPr>
          <w:rFonts w:ascii="Times New Roman" w:eastAsia="Times New Roman" w:hAnsi="Times New Roman" w:cs="Times New Roman"/>
        </w:rPr>
        <w:t>and encouragement</w:t>
      </w:r>
      <w:r>
        <w:rPr>
          <w:rFonts w:ascii="Times New Roman" w:eastAsia="Times New Roman" w:hAnsi="Times New Roman" w:cs="Times New Roman"/>
        </w:rPr>
        <w:t xml:space="preserve"> crowns all efforts with success. </w:t>
      </w:r>
    </w:p>
    <w:p w14:paraId="15A3C041" w14:textId="2F3752DF" w:rsidR="00B602F0" w:rsidRDefault="00000000">
      <w:pPr>
        <w:spacing w:before="545" w:after="0" w:line="240" w:lineRule="auto"/>
        <w:ind w:left="143" w:right="3"/>
        <w:jc w:val="both"/>
        <w:rPr>
          <w:rFonts w:ascii="Times New Roman" w:eastAsia="Times New Roman" w:hAnsi="Times New Roman" w:cs="Times New Roman"/>
        </w:rPr>
      </w:pPr>
      <w:r>
        <w:rPr>
          <w:rFonts w:ascii="Times New Roman" w:eastAsia="Times New Roman" w:hAnsi="Times New Roman" w:cs="Times New Roman"/>
        </w:rPr>
        <w:t xml:space="preserve">I am extremely grateful and express my profound gratitude and indebtedness to my </w:t>
      </w:r>
      <w:r w:rsidR="00870EFE">
        <w:rPr>
          <w:rFonts w:ascii="Times New Roman" w:eastAsia="Times New Roman" w:hAnsi="Times New Roman" w:cs="Times New Roman"/>
        </w:rPr>
        <w:t>project guide</w:t>
      </w:r>
      <w:r>
        <w:rPr>
          <w:rFonts w:ascii="Times New Roman" w:eastAsia="Times New Roman" w:hAnsi="Times New Roman" w:cs="Times New Roman"/>
        </w:rPr>
        <w:t xml:space="preserve">, </w:t>
      </w:r>
      <w:r w:rsidR="00870EFE">
        <w:t>Dr.</w:t>
      </w:r>
      <w:r w:rsidR="00870EFE" w:rsidRPr="00870EFE">
        <w:rPr>
          <w:rFonts w:ascii="Roboto" w:hAnsi="Roboto"/>
          <w:color w:val="3C4043"/>
          <w:spacing w:val="4"/>
          <w:sz w:val="21"/>
          <w:szCs w:val="21"/>
          <w:shd w:val="clear" w:color="auto" w:fill="FFFFFF"/>
        </w:rPr>
        <w:t xml:space="preserve"> </w:t>
      </w:r>
      <w:r w:rsidR="00870EFE" w:rsidRPr="00870EFE">
        <w:t>Kavitha Rani Karnena</w:t>
      </w:r>
      <w:r>
        <w:rPr>
          <w:rFonts w:ascii="Times New Roman" w:eastAsia="Times New Roman" w:hAnsi="Times New Roman" w:cs="Times New Roman"/>
        </w:rPr>
        <w:t xml:space="preserve">, Department of Computer Science &amp; Engineering, SRM University, Andhra </w:t>
      </w:r>
      <w:r w:rsidR="00870EFE">
        <w:rPr>
          <w:rFonts w:ascii="Times New Roman" w:eastAsia="Times New Roman" w:hAnsi="Times New Roman" w:cs="Times New Roman"/>
        </w:rPr>
        <w:t>Pradesh</w:t>
      </w:r>
      <w:r>
        <w:rPr>
          <w:rFonts w:ascii="Times New Roman" w:eastAsia="Times New Roman" w:hAnsi="Times New Roman" w:cs="Times New Roman"/>
        </w:rPr>
        <w:t xml:space="preserve">, for her kind help </w:t>
      </w:r>
      <w:r w:rsidR="00870EFE">
        <w:rPr>
          <w:rFonts w:ascii="Times New Roman" w:eastAsia="Times New Roman" w:hAnsi="Times New Roman" w:cs="Times New Roman"/>
        </w:rPr>
        <w:t>and for</w:t>
      </w:r>
      <w:r>
        <w:rPr>
          <w:rFonts w:ascii="Times New Roman" w:eastAsia="Times New Roman" w:hAnsi="Times New Roman" w:cs="Times New Roman"/>
        </w:rPr>
        <w:t xml:space="preserve"> giving me the necessary guidance and valuable suggestions in completing this project work. </w:t>
      </w:r>
    </w:p>
    <w:p w14:paraId="461346F8" w14:textId="023249C1" w:rsidR="00B602F0" w:rsidRDefault="00000000">
      <w:pPr>
        <w:spacing w:before="241" w:after="0" w:line="240" w:lineRule="auto"/>
        <w:jc w:val="cente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362F2A74" w14:textId="70E8DB80" w:rsidR="00870EFE" w:rsidRDefault="00000000">
      <w:pPr>
        <w:spacing w:before="241" w:after="0" w:line="240" w:lineRule="auto"/>
        <w:ind w:left="2880" w:firstLine="720"/>
        <w:jc w:val="center"/>
        <w:rPr>
          <w:rFonts w:ascii="Times New Roman" w:eastAsia="Times New Roman" w:hAnsi="Times New Roman" w:cs="Times New Roman"/>
        </w:rPr>
      </w:pPr>
      <w:r>
        <w:rPr>
          <w:rFonts w:ascii="Times New Roman" w:eastAsia="Times New Roman" w:hAnsi="Times New Roman" w:cs="Times New Roman"/>
        </w:rPr>
        <w:t xml:space="preserve">    </w:t>
      </w:r>
      <w:r w:rsidR="00870EFE">
        <w:rPr>
          <w:rFonts w:ascii="Times New Roman" w:eastAsia="Times New Roman" w:hAnsi="Times New Roman" w:cs="Times New Roman"/>
        </w:rPr>
        <w:t>K R Vinay - AP23110011491</w:t>
      </w:r>
    </w:p>
    <w:p w14:paraId="696B7D0F" w14:textId="77777777" w:rsidR="00870EFE" w:rsidRDefault="00870EFE">
      <w:pPr>
        <w:spacing w:before="241" w:after="0" w:line="240" w:lineRule="auto"/>
        <w:ind w:left="2880" w:firstLine="720"/>
        <w:jc w:val="center"/>
        <w:rPr>
          <w:rFonts w:ascii="Times New Roman" w:eastAsia="Times New Roman" w:hAnsi="Times New Roman" w:cs="Times New Roman"/>
        </w:rPr>
      </w:pPr>
      <w:r>
        <w:rPr>
          <w:rFonts w:ascii="Times New Roman" w:eastAsia="Times New Roman" w:hAnsi="Times New Roman" w:cs="Times New Roman"/>
        </w:rPr>
        <w:t>Y Bhaswanth – AP23110011533</w:t>
      </w:r>
    </w:p>
    <w:p w14:paraId="259B2381" w14:textId="73C55F94" w:rsidR="00870EFE" w:rsidRDefault="00870EFE">
      <w:pPr>
        <w:spacing w:before="241" w:after="0" w:line="240" w:lineRule="auto"/>
        <w:ind w:left="2880" w:firstLine="720"/>
        <w:jc w:val="center"/>
        <w:rPr>
          <w:rFonts w:ascii="Times New Roman" w:eastAsia="Times New Roman" w:hAnsi="Times New Roman" w:cs="Times New Roman"/>
        </w:rPr>
      </w:pPr>
      <w:r>
        <w:rPr>
          <w:rFonts w:ascii="Times New Roman" w:eastAsia="Times New Roman" w:hAnsi="Times New Roman" w:cs="Times New Roman"/>
        </w:rPr>
        <w:t xml:space="preserve">G Samith – </w:t>
      </w:r>
      <w:r w:rsidRPr="00870EFE">
        <w:rPr>
          <w:rFonts w:ascii="Times New Roman" w:eastAsia="Times New Roman" w:hAnsi="Times New Roman" w:cs="Times New Roman"/>
        </w:rPr>
        <w:t>AP23110011498</w:t>
      </w:r>
    </w:p>
    <w:p w14:paraId="2C5A9C15" w14:textId="1114F068" w:rsidR="00870EFE" w:rsidRDefault="00870EFE">
      <w:pPr>
        <w:spacing w:before="241" w:after="0" w:line="240" w:lineRule="auto"/>
        <w:ind w:left="2880" w:firstLine="720"/>
        <w:jc w:val="center"/>
        <w:rPr>
          <w:rFonts w:ascii="Times New Roman" w:eastAsia="Times New Roman" w:hAnsi="Times New Roman" w:cs="Times New Roman"/>
        </w:rPr>
      </w:pPr>
      <w:r>
        <w:rPr>
          <w:rFonts w:ascii="Times New Roman" w:eastAsia="Times New Roman" w:hAnsi="Times New Roman" w:cs="Times New Roman"/>
        </w:rPr>
        <w:t>Prithvi Jaiswal – AP23110011509</w:t>
      </w:r>
    </w:p>
    <w:p w14:paraId="6C966B43" w14:textId="1197036F" w:rsidR="00B602F0" w:rsidRDefault="00000000">
      <w:pPr>
        <w:spacing w:before="241" w:after="0" w:line="240" w:lineRule="auto"/>
        <w:ind w:left="2880" w:firstLine="720"/>
        <w:jc w:val="center"/>
        <w:rPr>
          <w:b/>
          <w:sz w:val="36"/>
          <w:szCs w:val="36"/>
        </w:rPr>
      </w:pPr>
      <w:r>
        <w:rPr>
          <w:rFonts w:ascii="Times New Roman" w:eastAsia="Times New Roman" w:hAnsi="Times New Roman" w:cs="Times New Roman"/>
        </w:rPr>
        <w:br/>
      </w:r>
    </w:p>
    <w:p w14:paraId="619DDB01" w14:textId="77777777" w:rsidR="00B602F0" w:rsidRDefault="00B602F0">
      <w:pPr>
        <w:rPr>
          <w:b/>
          <w:sz w:val="36"/>
          <w:szCs w:val="36"/>
        </w:rPr>
      </w:pPr>
    </w:p>
    <w:p w14:paraId="7FE7A454" w14:textId="77777777" w:rsidR="00B602F0" w:rsidRDefault="00B602F0">
      <w:pPr>
        <w:rPr>
          <w:b/>
          <w:sz w:val="36"/>
          <w:szCs w:val="36"/>
        </w:rPr>
      </w:pPr>
    </w:p>
    <w:p w14:paraId="74982B17" w14:textId="77777777" w:rsidR="00B602F0" w:rsidRDefault="00B602F0">
      <w:pPr>
        <w:rPr>
          <w:b/>
          <w:sz w:val="36"/>
          <w:szCs w:val="36"/>
        </w:rPr>
      </w:pPr>
    </w:p>
    <w:p w14:paraId="0CBA05DF" w14:textId="77777777" w:rsidR="00B602F0" w:rsidRDefault="00B602F0">
      <w:pPr>
        <w:rPr>
          <w:b/>
          <w:sz w:val="36"/>
          <w:szCs w:val="36"/>
        </w:rPr>
      </w:pPr>
    </w:p>
    <w:p w14:paraId="578000DF" w14:textId="77777777" w:rsidR="00B602F0" w:rsidRDefault="00B602F0">
      <w:pPr>
        <w:rPr>
          <w:b/>
          <w:sz w:val="36"/>
          <w:szCs w:val="36"/>
        </w:rPr>
      </w:pPr>
    </w:p>
    <w:p w14:paraId="64AE4214" w14:textId="77777777" w:rsidR="00B602F0" w:rsidRDefault="00B602F0">
      <w:pPr>
        <w:rPr>
          <w:b/>
          <w:sz w:val="36"/>
          <w:szCs w:val="36"/>
        </w:rPr>
      </w:pPr>
    </w:p>
    <w:p w14:paraId="0C29D5A8" w14:textId="77777777" w:rsidR="00B602F0" w:rsidRDefault="00B602F0">
      <w:pPr>
        <w:rPr>
          <w:b/>
          <w:sz w:val="36"/>
          <w:szCs w:val="36"/>
        </w:rPr>
      </w:pPr>
    </w:p>
    <w:p w14:paraId="3BF64015" w14:textId="77777777" w:rsidR="00B602F0" w:rsidRDefault="00B602F0">
      <w:pPr>
        <w:rPr>
          <w:b/>
          <w:sz w:val="36"/>
          <w:szCs w:val="36"/>
        </w:rPr>
      </w:pPr>
    </w:p>
    <w:p w14:paraId="71054C5A" w14:textId="77777777" w:rsidR="00B602F0" w:rsidRDefault="00B602F0">
      <w:pPr>
        <w:rPr>
          <w:b/>
          <w:sz w:val="36"/>
          <w:szCs w:val="36"/>
        </w:rPr>
      </w:pPr>
    </w:p>
    <w:p w14:paraId="734F1A05" w14:textId="77777777" w:rsidR="00B602F0" w:rsidRDefault="00B602F0">
      <w:pPr>
        <w:rPr>
          <w:b/>
          <w:sz w:val="36"/>
          <w:szCs w:val="36"/>
        </w:rPr>
      </w:pPr>
    </w:p>
    <w:p w14:paraId="3CA61F70" w14:textId="77777777" w:rsidR="00B602F0" w:rsidRDefault="00B602F0">
      <w:pPr>
        <w:rPr>
          <w:b/>
          <w:sz w:val="36"/>
          <w:szCs w:val="36"/>
        </w:rPr>
      </w:pPr>
    </w:p>
    <w:p w14:paraId="4C10DBA3" w14:textId="77777777" w:rsidR="00B602F0" w:rsidRDefault="00B602F0">
      <w:pPr>
        <w:rPr>
          <w:b/>
          <w:sz w:val="36"/>
          <w:szCs w:val="36"/>
        </w:rPr>
      </w:pPr>
    </w:p>
    <w:p w14:paraId="3DC6CEC9" w14:textId="77777777" w:rsidR="00B602F0" w:rsidRDefault="00000000">
      <w:pPr>
        <w:pStyle w:val="Heading1"/>
        <w:ind w:hanging="360"/>
        <w:jc w:val="center"/>
      </w:pPr>
      <w:bookmarkStart w:id="0" w:name="_Toc196862840"/>
      <w:r>
        <w:t>Table of Contents</w:t>
      </w:r>
      <w:bookmarkEnd w:id="0"/>
    </w:p>
    <w:sdt>
      <w:sdtPr>
        <w:id w:val="-986241223"/>
        <w:docPartObj>
          <w:docPartGallery w:val="Table of Contents"/>
          <w:docPartUnique/>
        </w:docPartObj>
      </w:sdtPr>
      <w:sdtEndPr>
        <w:rPr>
          <w:rFonts w:ascii="Book Antiqua" w:eastAsia="Book Antiqua" w:hAnsi="Book Antiqua" w:cs="Book Antiqua"/>
          <w:b/>
          <w:bCs/>
          <w:noProof/>
          <w:color w:val="auto"/>
          <w:sz w:val="24"/>
          <w:szCs w:val="24"/>
        </w:rPr>
      </w:sdtEndPr>
      <w:sdtContent>
        <w:p w14:paraId="19A87C71" w14:textId="18914AD8" w:rsidR="00D15CF8" w:rsidRDefault="00D15CF8">
          <w:pPr>
            <w:pStyle w:val="TOCHeading"/>
          </w:pPr>
        </w:p>
        <w:p w14:paraId="0DC0CFEA" w14:textId="01ABE961" w:rsidR="008055FC" w:rsidRDefault="00D15CF8">
          <w:pPr>
            <w:pStyle w:val="TOC1"/>
            <w:tabs>
              <w:tab w:val="left" w:pos="480"/>
              <w:tab w:val="right" w:leader="dot" w:pos="9016"/>
            </w:tabs>
            <w:rPr>
              <w:rFonts w:asciiTheme="minorHAnsi" w:eastAsiaTheme="minorEastAsia" w:hAnsiTheme="minorHAnsi" w:cstheme="minorBidi"/>
              <w:noProof/>
              <w:kern w:val="2"/>
              <w:lang w:val="en-IN"/>
              <w14:ligatures w14:val="standardContextual"/>
            </w:rPr>
          </w:pPr>
          <w:r>
            <w:fldChar w:fldCharType="begin"/>
          </w:r>
          <w:r>
            <w:instrText xml:space="preserve"> TOC \o "1-3" \h \z \u </w:instrText>
          </w:r>
          <w:r>
            <w:fldChar w:fldCharType="separate"/>
          </w:r>
          <w:hyperlink w:anchor="_Toc196862840" w:history="1">
            <w:r w:rsidR="008055FC" w:rsidRPr="005F7A60">
              <w:rPr>
                <w:rStyle w:val="Hyperlink"/>
                <w:noProof/>
              </w:rPr>
              <w:t>1.</w:t>
            </w:r>
            <w:r w:rsidR="008055FC">
              <w:rPr>
                <w:rFonts w:asciiTheme="minorHAnsi" w:eastAsiaTheme="minorEastAsia" w:hAnsiTheme="minorHAnsi" w:cstheme="minorBidi"/>
                <w:noProof/>
                <w:kern w:val="2"/>
                <w:lang w:val="en-IN"/>
                <w14:ligatures w14:val="standardContextual"/>
              </w:rPr>
              <w:tab/>
            </w:r>
            <w:r w:rsidR="008055FC" w:rsidRPr="005F7A60">
              <w:rPr>
                <w:rStyle w:val="Hyperlink"/>
                <w:noProof/>
              </w:rPr>
              <w:t>Table of Contents</w:t>
            </w:r>
            <w:r w:rsidR="008055FC">
              <w:rPr>
                <w:noProof/>
                <w:webHidden/>
              </w:rPr>
              <w:tab/>
            </w:r>
            <w:r w:rsidR="008055FC">
              <w:rPr>
                <w:noProof/>
                <w:webHidden/>
              </w:rPr>
              <w:fldChar w:fldCharType="begin"/>
            </w:r>
            <w:r w:rsidR="008055FC">
              <w:rPr>
                <w:noProof/>
                <w:webHidden/>
              </w:rPr>
              <w:instrText xml:space="preserve"> PAGEREF _Toc196862840 \h </w:instrText>
            </w:r>
            <w:r w:rsidR="008055FC">
              <w:rPr>
                <w:noProof/>
                <w:webHidden/>
              </w:rPr>
            </w:r>
            <w:r w:rsidR="008055FC">
              <w:rPr>
                <w:noProof/>
                <w:webHidden/>
              </w:rPr>
              <w:fldChar w:fldCharType="separate"/>
            </w:r>
            <w:r w:rsidR="008055FC">
              <w:rPr>
                <w:noProof/>
                <w:webHidden/>
              </w:rPr>
              <w:t>4</w:t>
            </w:r>
            <w:r w:rsidR="008055FC">
              <w:rPr>
                <w:noProof/>
                <w:webHidden/>
              </w:rPr>
              <w:fldChar w:fldCharType="end"/>
            </w:r>
          </w:hyperlink>
        </w:p>
        <w:p w14:paraId="38F4FDB4" w14:textId="7F221701" w:rsidR="008055FC" w:rsidRDefault="008055FC">
          <w:pPr>
            <w:pStyle w:val="TOC1"/>
            <w:tabs>
              <w:tab w:val="left" w:pos="480"/>
              <w:tab w:val="right" w:leader="dot" w:pos="9016"/>
            </w:tabs>
            <w:rPr>
              <w:rFonts w:asciiTheme="minorHAnsi" w:eastAsiaTheme="minorEastAsia" w:hAnsiTheme="minorHAnsi" w:cstheme="minorBidi"/>
              <w:noProof/>
              <w:kern w:val="2"/>
              <w:lang w:val="en-IN"/>
              <w14:ligatures w14:val="standardContextual"/>
            </w:rPr>
          </w:pPr>
          <w:hyperlink w:anchor="_Toc196862841" w:history="1">
            <w:r w:rsidRPr="005F7A60">
              <w:rPr>
                <w:rStyle w:val="Hyperlink"/>
                <w:noProof/>
              </w:rPr>
              <w:t>1.</w:t>
            </w:r>
            <w:r>
              <w:rPr>
                <w:rFonts w:asciiTheme="minorHAnsi" w:eastAsiaTheme="minorEastAsia" w:hAnsiTheme="minorHAnsi" w:cstheme="minorBidi"/>
                <w:noProof/>
                <w:kern w:val="2"/>
                <w:lang w:val="en-IN"/>
                <w14:ligatures w14:val="standardContextual"/>
              </w:rPr>
              <w:tab/>
            </w:r>
            <w:r w:rsidRPr="005F7A60">
              <w:rPr>
                <w:rStyle w:val="Hyperlink"/>
                <w:noProof/>
              </w:rPr>
              <w:t>Introdu</w:t>
            </w:r>
            <w:r w:rsidRPr="005F7A60">
              <w:rPr>
                <w:rStyle w:val="Hyperlink"/>
                <w:noProof/>
              </w:rPr>
              <w:t>c</w:t>
            </w:r>
            <w:r w:rsidRPr="005F7A60">
              <w:rPr>
                <w:rStyle w:val="Hyperlink"/>
                <w:noProof/>
              </w:rPr>
              <w:t>tion</w:t>
            </w:r>
            <w:r>
              <w:rPr>
                <w:noProof/>
                <w:webHidden/>
              </w:rPr>
              <w:tab/>
            </w:r>
            <w:r>
              <w:rPr>
                <w:noProof/>
                <w:webHidden/>
              </w:rPr>
              <w:fldChar w:fldCharType="begin"/>
            </w:r>
            <w:r>
              <w:rPr>
                <w:noProof/>
                <w:webHidden/>
              </w:rPr>
              <w:instrText xml:space="preserve"> PAGEREF _Toc196862841 \h </w:instrText>
            </w:r>
            <w:r>
              <w:rPr>
                <w:noProof/>
                <w:webHidden/>
              </w:rPr>
            </w:r>
            <w:r>
              <w:rPr>
                <w:noProof/>
                <w:webHidden/>
              </w:rPr>
              <w:fldChar w:fldCharType="separate"/>
            </w:r>
            <w:r>
              <w:rPr>
                <w:noProof/>
                <w:webHidden/>
              </w:rPr>
              <w:t>6</w:t>
            </w:r>
            <w:r>
              <w:rPr>
                <w:noProof/>
                <w:webHidden/>
              </w:rPr>
              <w:fldChar w:fldCharType="end"/>
            </w:r>
          </w:hyperlink>
        </w:p>
        <w:p w14:paraId="29B5B6FD" w14:textId="4107582E" w:rsidR="008055FC" w:rsidRDefault="008055FC">
          <w:pPr>
            <w:pStyle w:val="TOC2"/>
            <w:tabs>
              <w:tab w:val="left" w:pos="960"/>
              <w:tab w:val="right" w:leader="dot" w:pos="9016"/>
            </w:tabs>
            <w:rPr>
              <w:rFonts w:asciiTheme="minorHAnsi" w:eastAsiaTheme="minorEastAsia" w:hAnsiTheme="minorHAnsi" w:cstheme="minorBidi"/>
              <w:noProof/>
              <w:kern w:val="2"/>
              <w:sz w:val="24"/>
              <w:lang w:val="en-IN"/>
              <w14:ligatures w14:val="standardContextual"/>
            </w:rPr>
          </w:pPr>
          <w:hyperlink w:anchor="_Toc196862842" w:history="1">
            <w:r w:rsidRPr="005F7A60">
              <w:rPr>
                <w:rStyle w:val="Hyperlink"/>
                <w:noProof/>
              </w:rPr>
              <w:t>1.1</w:t>
            </w:r>
            <w:r>
              <w:rPr>
                <w:rFonts w:asciiTheme="minorHAnsi" w:eastAsiaTheme="minorEastAsia" w:hAnsiTheme="minorHAnsi" w:cstheme="minorBidi"/>
                <w:noProof/>
                <w:kern w:val="2"/>
                <w:sz w:val="24"/>
                <w:lang w:val="en-IN"/>
                <w14:ligatures w14:val="standardContextual"/>
              </w:rPr>
              <w:tab/>
            </w:r>
            <w:r w:rsidRPr="005F7A60">
              <w:rPr>
                <w:rStyle w:val="Hyperlink"/>
                <w:noProof/>
              </w:rPr>
              <w:t>Background</w:t>
            </w:r>
            <w:r>
              <w:rPr>
                <w:noProof/>
                <w:webHidden/>
              </w:rPr>
              <w:tab/>
            </w:r>
            <w:r>
              <w:rPr>
                <w:noProof/>
                <w:webHidden/>
              </w:rPr>
              <w:fldChar w:fldCharType="begin"/>
            </w:r>
            <w:r>
              <w:rPr>
                <w:noProof/>
                <w:webHidden/>
              </w:rPr>
              <w:instrText xml:space="preserve"> PAGEREF _Toc196862842 \h </w:instrText>
            </w:r>
            <w:r>
              <w:rPr>
                <w:noProof/>
                <w:webHidden/>
              </w:rPr>
            </w:r>
            <w:r>
              <w:rPr>
                <w:noProof/>
                <w:webHidden/>
              </w:rPr>
              <w:fldChar w:fldCharType="separate"/>
            </w:r>
            <w:r>
              <w:rPr>
                <w:noProof/>
                <w:webHidden/>
              </w:rPr>
              <w:t>6</w:t>
            </w:r>
            <w:r>
              <w:rPr>
                <w:noProof/>
                <w:webHidden/>
              </w:rPr>
              <w:fldChar w:fldCharType="end"/>
            </w:r>
          </w:hyperlink>
        </w:p>
        <w:p w14:paraId="3B39BE29" w14:textId="458E26CD" w:rsidR="008055FC" w:rsidRDefault="008055FC">
          <w:pPr>
            <w:pStyle w:val="TOC3"/>
            <w:tabs>
              <w:tab w:val="left" w:pos="1200"/>
              <w:tab w:val="right" w:leader="dot" w:pos="9016"/>
            </w:tabs>
            <w:rPr>
              <w:rFonts w:asciiTheme="minorHAnsi" w:eastAsiaTheme="minorEastAsia" w:hAnsiTheme="minorHAnsi" w:cstheme="minorBidi"/>
              <w:noProof/>
              <w:kern w:val="2"/>
              <w:sz w:val="24"/>
              <w:lang w:val="en-IN"/>
              <w14:ligatures w14:val="standardContextual"/>
            </w:rPr>
          </w:pPr>
          <w:hyperlink w:anchor="_Toc196862843" w:history="1">
            <w:r w:rsidRPr="005F7A60">
              <w:rPr>
                <w:rStyle w:val="Hyperlink"/>
                <w:noProof/>
              </w:rPr>
              <w:t>1.1.1</w:t>
            </w:r>
            <w:r>
              <w:rPr>
                <w:rFonts w:asciiTheme="minorHAnsi" w:eastAsiaTheme="minorEastAsia" w:hAnsiTheme="minorHAnsi" w:cstheme="minorBidi"/>
                <w:noProof/>
                <w:kern w:val="2"/>
                <w:sz w:val="24"/>
                <w:lang w:val="en-IN"/>
                <w14:ligatures w14:val="standardContextual"/>
              </w:rPr>
              <w:tab/>
            </w:r>
            <w:r w:rsidRPr="005F7A60">
              <w:rPr>
                <w:rStyle w:val="Hyperlink"/>
                <w:noProof/>
              </w:rPr>
              <w:t>Evolution of 2D Platformers</w:t>
            </w:r>
            <w:r>
              <w:rPr>
                <w:noProof/>
                <w:webHidden/>
              </w:rPr>
              <w:tab/>
            </w:r>
            <w:r>
              <w:rPr>
                <w:noProof/>
                <w:webHidden/>
              </w:rPr>
              <w:fldChar w:fldCharType="begin"/>
            </w:r>
            <w:r>
              <w:rPr>
                <w:noProof/>
                <w:webHidden/>
              </w:rPr>
              <w:instrText xml:space="preserve"> PAGEREF _Toc196862843 \h </w:instrText>
            </w:r>
            <w:r>
              <w:rPr>
                <w:noProof/>
                <w:webHidden/>
              </w:rPr>
            </w:r>
            <w:r>
              <w:rPr>
                <w:noProof/>
                <w:webHidden/>
              </w:rPr>
              <w:fldChar w:fldCharType="separate"/>
            </w:r>
            <w:r>
              <w:rPr>
                <w:noProof/>
                <w:webHidden/>
              </w:rPr>
              <w:t>6</w:t>
            </w:r>
            <w:r>
              <w:rPr>
                <w:noProof/>
                <w:webHidden/>
              </w:rPr>
              <w:fldChar w:fldCharType="end"/>
            </w:r>
          </w:hyperlink>
        </w:p>
        <w:p w14:paraId="3140F1DA" w14:textId="3B467406" w:rsidR="008055FC" w:rsidRDefault="008055FC">
          <w:pPr>
            <w:pStyle w:val="TOC1"/>
            <w:tabs>
              <w:tab w:val="left" w:pos="480"/>
              <w:tab w:val="right" w:leader="dot" w:pos="9016"/>
            </w:tabs>
            <w:rPr>
              <w:rFonts w:asciiTheme="minorHAnsi" w:eastAsiaTheme="minorEastAsia" w:hAnsiTheme="minorHAnsi" w:cstheme="minorBidi"/>
              <w:noProof/>
              <w:kern w:val="2"/>
              <w:lang w:val="en-IN"/>
              <w14:ligatures w14:val="standardContextual"/>
            </w:rPr>
          </w:pPr>
          <w:hyperlink w:anchor="_Toc196862844" w:history="1">
            <w:r w:rsidRPr="005F7A60">
              <w:rPr>
                <w:rStyle w:val="Hyperlink"/>
                <w:noProof/>
              </w:rPr>
              <w:t>2.</w:t>
            </w:r>
            <w:r>
              <w:rPr>
                <w:rFonts w:asciiTheme="minorHAnsi" w:eastAsiaTheme="minorEastAsia" w:hAnsiTheme="minorHAnsi" w:cstheme="minorBidi"/>
                <w:noProof/>
                <w:kern w:val="2"/>
                <w:lang w:val="en-IN"/>
                <w14:ligatures w14:val="standardContextual"/>
              </w:rPr>
              <w:tab/>
            </w:r>
            <w:r w:rsidRPr="005F7A60">
              <w:rPr>
                <w:rStyle w:val="Hyperlink"/>
                <w:noProof/>
              </w:rPr>
              <w:t>Methodology</w:t>
            </w:r>
            <w:r>
              <w:rPr>
                <w:noProof/>
                <w:webHidden/>
              </w:rPr>
              <w:tab/>
            </w:r>
            <w:r>
              <w:rPr>
                <w:noProof/>
                <w:webHidden/>
              </w:rPr>
              <w:fldChar w:fldCharType="begin"/>
            </w:r>
            <w:r>
              <w:rPr>
                <w:noProof/>
                <w:webHidden/>
              </w:rPr>
              <w:instrText xml:space="preserve"> PAGEREF _Toc196862844 \h </w:instrText>
            </w:r>
            <w:r>
              <w:rPr>
                <w:noProof/>
                <w:webHidden/>
              </w:rPr>
            </w:r>
            <w:r>
              <w:rPr>
                <w:noProof/>
                <w:webHidden/>
              </w:rPr>
              <w:fldChar w:fldCharType="separate"/>
            </w:r>
            <w:r>
              <w:rPr>
                <w:noProof/>
                <w:webHidden/>
              </w:rPr>
              <w:t>7</w:t>
            </w:r>
            <w:r>
              <w:rPr>
                <w:noProof/>
                <w:webHidden/>
              </w:rPr>
              <w:fldChar w:fldCharType="end"/>
            </w:r>
          </w:hyperlink>
        </w:p>
        <w:p w14:paraId="238B1290" w14:textId="174005CA" w:rsidR="008055FC" w:rsidRDefault="008055FC">
          <w:pPr>
            <w:pStyle w:val="TOC2"/>
            <w:tabs>
              <w:tab w:val="right" w:leader="dot" w:pos="9016"/>
            </w:tabs>
            <w:rPr>
              <w:rFonts w:asciiTheme="minorHAnsi" w:eastAsiaTheme="minorEastAsia" w:hAnsiTheme="minorHAnsi" w:cstheme="minorBidi"/>
              <w:noProof/>
              <w:kern w:val="2"/>
              <w:sz w:val="24"/>
              <w:lang w:val="en-IN"/>
              <w14:ligatures w14:val="standardContextual"/>
            </w:rPr>
          </w:pPr>
          <w:hyperlink w:anchor="_Toc196862845" w:history="1">
            <w:r w:rsidRPr="005F7A60">
              <w:rPr>
                <w:rStyle w:val="Hyperlink"/>
                <w:noProof/>
              </w:rPr>
              <w:t>2.1 Approach and Tools</w:t>
            </w:r>
            <w:r>
              <w:rPr>
                <w:noProof/>
                <w:webHidden/>
              </w:rPr>
              <w:tab/>
            </w:r>
            <w:r>
              <w:rPr>
                <w:noProof/>
                <w:webHidden/>
              </w:rPr>
              <w:fldChar w:fldCharType="begin"/>
            </w:r>
            <w:r>
              <w:rPr>
                <w:noProof/>
                <w:webHidden/>
              </w:rPr>
              <w:instrText xml:space="preserve"> PAGEREF _Toc196862845 \h </w:instrText>
            </w:r>
            <w:r>
              <w:rPr>
                <w:noProof/>
                <w:webHidden/>
              </w:rPr>
            </w:r>
            <w:r>
              <w:rPr>
                <w:noProof/>
                <w:webHidden/>
              </w:rPr>
              <w:fldChar w:fldCharType="separate"/>
            </w:r>
            <w:r>
              <w:rPr>
                <w:noProof/>
                <w:webHidden/>
              </w:rPr>
              <w:t>7</w:t>
            </w:r>
            <w:r>
              <w:rPr>
                <w:noProof/>
                <w:webHidden/>
              </w:rPr>
              <w:fldChar w:fldCharType="end"/>
            </w:r>
          </w:hyperlink>
        </w:p>
        <w:p w14:paraId="2953D40A" w14:textId="249A197D" w:rsidR="008055FC" w:rsidRDefault="008055FC">
          <w:pPr>
            <w:pStyle w:val="TOC3"/>
            <w:tabs>
              <w:tab w:val="left" w:pos="1200"/>
              <w:tab w:val="right" w:leader="dot" w:pos="9016"/>
            </w:tabs>
            <w:rPr>
              <w:rFonts w:asciiTheme="minorHAnsi" w:eastAsiaTheme="minorEastAsia" w:hAnsiTheme="minorHAnsi" w:cstheme="minorBidi"/>
              <w:noProof/>
              <w:kern w:val="2"/>
              <w:sz w:val="24"/>
              <w:lang w:val="en-IN"/>
              <w14:ligatures w14:val="standardContextual"/>
            </w:rPr>
          </w:pPr>
          <w:hyperlink w:anchor="_Toc196862846" w:history="1">
            <w:r w:rsidRPr="005F7A60">
              <w:rPr>
                <w:rStyle w:val="Hyperlink"/>
                <w:noProof/>
              </w:rPr>
              <w:t>2.1.1</w:t>
            </w:r>
            <w:r>
              <w:rPr>
                <w:rFonts w:asciiTheme="minorHAnsi" w:eastAsiaTheme="minorEastAsia" w:hAnsiTheme="minorHAnsi" w:cstheme="minorBidi"/>
                <w:noProof/>
                <w:kern w:val="2"/>
                <w:sz w:val="24"/>
                <w:lang w:val="en-IN"/>
                <w14:ligatures w14:val="standardContextual"/>
              </w:rPr>
              <w:tab/>
            </w:r>
            <w:r w:rsidRPr="005F7A60">
              <w:rPr>
                <w:rStyle w:val="Hyperlink"/>
                <w:noProof/>
              </w:rPr>
              <w:t>Experimental Setup and Algorithms</w:t>
            </w:r>
            <w:r>
              <w:rPr>
                <w:noProof/>
                <w:webHidden/>
              </w:rPr>
              <w:tab/>
            </w:r>
            <w:r>
              <w:rPr>
                <w:noProof/>
                <w:webHidden/>
              </w:rPr>
              <w:fldChar w:fldCharType="begin"/>
            </w:r>
            <w:r>
              <w:rPr>
                <w:noProof/>
                <w:webHidden/>
              </w:rPr>
              <w:instrText xml:space="preserve"> PAGEREF _Toc196862846 \h </w:instrText>
            </w:r>
            <w:r>
              <w:rPr>
                <w:noProof/>
                <w:webHidden/>
              </w:rPr>
            </w:r>
            <w:r>
              <w:rPr>
                <w:noProof/>
                <w:webHidden/>
              </w:rPr>
              <w:fldChar w:fldCharType="separate"/>
            </w:r>
            <w:r>
              <w:rPr>
                <w:noProof/>
                <w:webHidden/>
              </w:rPr>
              <w:t>7</w:t>
            </w:r>
            <w:r>
              <w:rPr>
                <w:noProof/>
                <w:webHidden/>
              </w:rPr>
              <w:fldChar w:fldCharType="end"/>
            </w:r>
          </w:hyperlink>
        </w:p>
        <w:p w14:paraId="0FFA402E" w14:textId="66ADC273" w:rsidR="008055FC" w:rsidRDefault="008055FC">
          <w:pPr>
            <w:pStyle w:val="TOC1"/>
            <w:tabs>
              <w:tab w:val="left" w:pos="480"/>
              <w:tab w:val="right" w:leader="dot" w:pos="9016"/>
            </w:tabs>
            <w:rPr>
              <w:rFonts w:asciiTheme="minorHAnsi" w:eastAsiaTheme="minorEastAsia" w:hAnsiTheme="minorHAnsi" w:cstheme="minorBidi"/>
              <w:noProof/>
              <w:kern w:val="2"/>
              <w:lang w:val="en-IN"/>
              <w14:ligatures w14:val="standardContextual"/>
            </w:rPr>
          </w:pPr>
          <w:hyperlink w:anchor="_Toc196862847" w:history="1">
            <w:r w:rsidRPr="005F7A60">
              <w:rPr>
                <w:rStyle w:val="Hyperlink"/>
                <w:noProof/>
              </w:rPr>
              <w:t>3.</w:t>
            </w:r>
            <w:r>
              <w:rPr>
                <w:rFonts w:asciiTheme="minorHAnsi" w:eastAsiaTheme="minorEastAsia" w:hAnsiTheme="minorHAnsi" w:cstheme="minorBidi"/>
                <w:noProof/>
                <w:kern w:val="2"/>
                <w:lang w:val="en-IN"/>
                <w14:ligatures w14:val="standardContextual"/>
              </w:rPr>
              <w:tab/>
            </w:r>
            <w:r w:rsidRPr="005F7A60">
              <w:rPr>
                <w:rStyle w:val="Hyperlink"/>
                <w:noProof/>
              </w:rPr>
              <w:t>Implementation</w:t>
            </w:r>
            <w:r>
              <w:rPr>
                <w:noProof/>
                <w:webHidden/>
              </w:rPr>
              <w:tab/>
            </w:r>
            <w:r>
              <w:rPr>
                <w:noProof/>
                <w:webHidden/>
              </w:rPr>
              <w:fldChar w:fldCharType="begin"/>
            </w:r>
            <w:r>
              <w:rPr>
                <w:noProof/>
                <w:webHidden/>
              </w:rPr>
              <w:instrText xml:space="preserve"> PAGEREF _Toc196862847 \h </w:instrText>
            </w:r>
            <w:r>
              <w:rPr>
                <w:noProof/>
                <w:webHidden/>
              </w:rPr>
            </w:r>
            <w:r>
              <w:rPr>
                <w:noProof/>
                <w:webHidden/>
              </w:rPr>
              <w:fldChar w:fldCharType="separate"/>
            </w:r>
            <w:r>
              <w:rPr>
                <w:noProof/>
                <w:webHidden/>
              </w:rPr>
              <w:t>8</w:t>
            </w:r>
            <w:r>
              <w:rPr>
                <w:noProof/>
                <w:webHidden/>
              </w:rPr>
              <w:fldChar w:fldCharType="end"/>
            </w:r>
          </w:hyperlink>
        </w:p>
        <w:p w14:paraId="0E7CCF33" w14:textId="2E4D0F86" w:rsidR="008055FC" w:rsidRDefault="008055FC">
          <w:pPr>
            <w:pStyle w:val="TOC1"/>
            <w:tabs>
              <w:tab w:val="left" w:pos="480"/>
              <w:tab w:val="right" w:leader="dot" w:pos="9016"/>
            </w:tabs>
            <w:rPr>
              <w:rFonts w:asciiTheme="minorHAnsi" w:eastAsiaTheme="minorEastAsia" w:hAnsiTheme="minorHAnsi" w:cstheme="minorBidi"/>
              <w:noProof/>
              <w:kern w:val="2"/>
              <w:lang w:val="en-IN"/>
              <w14:ligatures w14:val="standardContextual"/>
            </w:rPr>
          </w:pPr>
          <w:hyperlink w:anchor="_Toc196862848" w:history="1">
            <w:r w:rsidRPr="005F7A60">
              <w:rPr>
                <w:rStyle w:val="Hyperlink"/>
                <w:noProof/>
              </w:rPr>
              <w:t>4.</w:t>
            </w:r>
            <w:r>
              <w:rPr>
                <w:rFonts w:asciiTheme="minorHAnsi" w:eastAsiaTheme="minorEastAsia" w:hAnsiTheme="minorHAnsi" w:cstheme="minorBidi"/>
                <w:noProof/>
                <w:kern w:val="2"/>
                <w:lang w:val="en-IN"/>
                <w14:ligatures w14:val="standardContextual"/>
              </w:rPr>
              <w:tab/>
            </w:r>
            <w:r w:rsidRPr="005F7A60">
              <w:rPr>
                <w:rStyle w:val="Hyperlink"/>
                <w:rFonts w:ascii="Cambria" w:hAnsi="Cambria"/>
                <w:noProof/>
              </w:rPr>
              <w:t>Data Flow Diagram</w:t>
            </w:r>
            <w:r>
              <w:rPr>
                <w:noProof/>
                <w:webHidden/>
              </w:rPr>
              <w:tab/>
            </w:r>
            <w:r>
              <w:rPr>
                <w:noProof/>
                <w:webHidden/>
              </w:rPr>
              <w:fldChar w:fldCharType="begin"/>
            </w:r>
            <w:r>
              <w:rPr>
                <w:noProof/>
                <w:webHidden/>
              </w:rPr>
              <w:instrText xml:space="preserve"> PAGEREF _Toc196862848 \h </w:instrText>
            </w:r>
            <w:r>
              <w:rPr>
                <w:noProof/>
                <w:webHidden/>
              </w:rPr>
            </w:r>
            <w:r>
              <w:rPr>
                <w:noProof/>
                <w:webHidden/>
              </w:rPr>
              <w:fldChar w:fldCharType="separate"/>
            </w:r>
            <w:r>
              <w:rPr>
                <w:noProof/>
                <w:webHidden/>
              </w:rPr>
              <w:t>12</w:t>
            </w:r>
            <w:r>
              <w:rPr>
                <w:noProof/>
                <w:webHidden/>
              </w:rPr>
              <w:fldChar w:fldCharType="end"/>
            </w:r>
          </w:hyperlink>
        </w:p>
        <w:p w14:paraId="65258AA0" w14:textId="16DBB239" w:rsidR="008055FC" w:rsidRDefault="008055FC">
          <w:pPr>
            <w:pStyle w:val="TOC1"/>
            <w:tabs>
              <w:tab w:val="left" w:pos="480"/>
              <w:tab w:val="right" w:leader="dot" w:pos="9016"/>
            </w:tabs>
            <w:rPr>
              <w:rFonts w:asciiTheme="minorHAnsi" w:eastAsiaTheme="minorEastAsia" w:hAnsiTheme="minorHAnsi" w:cstheme="minorBidi"/>
              <w:noProof/>
              <w:kern w:val="2"/>
              <w:lang w:val="en-IN"/>
              <w14:ligatures w14:val="standardContextual"/>
            </w:rPr>
          </w:pPr>
          <w:hyperlink w:anchor="_Toc196862849" w:history="1">
            <w:r w:rsidRPr="005F7A60">
              <w:rPr>
                <w:rStyle w:val="Hyperlink"/>
                <w:noProof/>
              </w:rPr>
              <w:t>5.</w:t>
            </w:r>
            <w:r>
              <w:rPr>
                <w:rFonts w:asciiTheme="minorHAnsi" w:eastAsiaTheme="minorEastAsia" w:hAnsiTheme="minorHAnsi" w:cstheme="minorBidi"/>
                <w:noProof/>
                <w:kern w:val="2"/>
                <w:lang w:val="en-IN"/>
                <w14:ligatures w14:val="standardContextual"/>
              </w:rPr>
              <w:tab/>
            </w:r>
            <w:r w:rsidRPr="005F7A60">
              <w:rPr>
                <w:rStyle w:val="Hyperlink"/>
                <w:noProof/>
              </w:rPr>
              <w:t>Discussions and Conclusions</w:t>
            </w:r>
            <w:r>
              <w:rPr>
                <w:noProof/>
                <w:webHidden/>
              </w:rPr>
              <w:tab/>
            </w:r>
            <w:r>
              <w:rPr>
                <w:noProof/>
                <w:webHidden/>
              </w:rPr>
              <w:fldChar w:fldCharType="begin"/>
            </w:r>
            <w:r>
              <w:rPr>
                <w:noProof/>
                <w:webHidden/>
              </w:rPr>
              <w:instrText xml:space="preserve"> PAGEREF _Toc196862849 \h </w:instrText>
            </w:r>
            <w:r>
              <w:rPr>
                <w:noProof/>
                <w:webHidden/>
              </w:rPr>
            </w:r>
            <w:r>
              <w:rPr>
                <w:noProof/>
                <w:webHidden/>
              </w:rPr>
              <w:fldChar w:fldCharType="separate"/>
            </w:r>
            <w:r>
              <w:rPr>
                <w:noProof/>
                <w:webHidden/>
              </w:rPr>
              <w:t>15</w:t>
            </w:r>
            <w:r>
              <w:rPr>
                <w:noProof/>
                <w:webHidden/>
              </w:rPr>
              <w:fldChar w:fldCharType="end"/>
            </w:r>
          </w:hyperlink>
        </w:p>
        <w:p w14:paraId="6C4417AE" w14:textId="40252658" w:rsidR="008055FC" w:rsidRDefault="008055FC">
          <w:pPr>
            <w:pStyle w:val="TOC1"/>
            <w:tabs>
              <w:tab w:val="left" w:pos="480"/>
              <w:tab w:val="right" w:leader="dot" w:pos="9016"/>
            </w:tabs>
            <w:rPr>
              <w:rFonts w:asciiTheme="minorHAnsi" w:eastAsiaTheme="minorEastAsia" w:hAnsiTheme="minorHAnsi" w:cstheme="minorBidi"/>
              <w:noProof/>
              <w:kern w:val="2"/>
              <w:lang w:val="en-IN"/>
              <w14:ligatures w14:val="standardContextual"/>
            </w:rPr>
          </w:pPr>
          <w:hyperlink w:anchor="_Toc196862850" w:history="1">
            <w:r w:rsidRPr="005F7A60">
              <w:rPr>
                <w:rStyle w:val="Hyperlink"/>
                <w:noProof/>
              </w:rPr>
              <w:t>6.</w:t>
            </w:r>
            <w:r>
              <w:rPr>
                <w:rFonts w:asciiTheme="minorHAnsi" w:eastAsiaTheme="minorEastAsia" w:hAnsiTheme="minorHAnsi" w:cstheme="minorBidi"/>
                <w:noProof/>
                <w:kern w:val="2"/>
                <w:lang w:val="en-IN"/>
                <w14:ligatures w14:val="standardContextual"/>
              </w:rPr>
              <w:tab/>
            </w:r>
            <w:r w:rsidRPr="005F7A60">
              <w:rPr>
                <w:rStyle w:val="Hyperlink"/>
                <w:noProof/>
              </w:rPr>
              <w:t>Futu</w:t>
            </w:r>
            <w:r w:rsidRPr="005F7A60">
              <w:rPr>
                <w:rStyle w:val="Hyperlink"/>
                <w:noProof/>
              </w:rPr>
              <w:t>r</w:t>
            </w:r>
            <w:r w:rsidRPr="005F7A60">
              <w:rPr>
                <w:rStyle w:val="Hyperlink"/>
                <w:noProof/>
              </w:rPr>
              <w:t>e Scope</w:t>
            </w:r>
            <w:r>
              <w:rPr>
                <w:noProof/>
                <w:webHidden/>
              </w:rPr>
              <w:tab/>
            </w:r>
            <w:r>
              <w:rPr>
                <w:noProof/>
                <w:webHidden/>
              </w:rPr>
              <w:fldChar w:fldCharType="begin"/>
            </w:r>
            <w:r>
              <w:rPr>
                <w:noProof/>
                <w:webHidden/>
              </w:rPr>
              <w:instrText xml:space="preserve"> PAGEREF _Toc196862850 \h </w:instrText>
            </w:r>
            <w:r>
              <w:rPr>
                <w:noProof/>
                <w:webHidden/>
              </w:rPr>
            </w:r>
            <w:r>
              <w:rPr>
                <w:noProof/>
                <w:webHidden/>
              </w:rPr>
              <w:fldChar w:fldCharType="separate"/>
            </w:r>
            <w:r>
              <w:rPr>
                <w:noProof/>
                <w:webHidden/>
              </w:rPr>
              <w:t>16</w:t>
            </w:r>
            <w:r>
              <w:rPr>
                <w:noProof/>
                <w:webHidden/>
              </w:rPr>
              <w:fldChar w:fldCharType="end"/>
            </w:r>
          </w:hyperlink>
        </w:p>
        <w:p w14:paraId="0229CC3A" w14:textId="1261CEE6" w:rsidR="008055FC" w:rsidRDefault="00D15CF8">
          <w:pPr>
            <w:rPr>
              <w:b/>
              <w:bCs/>
              <w:noProof/>
            </w:rPr>
          </w:pPr>
          <w:r>
            <w:rPr>
              <w:b/>
              <w:bCs/>
              <w:noProof/>
            </w:rPr>
            <w:fldChar w:fldCharType="end"/>
          </w:r>
          <w:r w:rsidR="008055FC">
            <w:rPr>
              <w:b/>
              <w:bCs/>
              <w:noProof/>
            </w:rPr>
            <w:t xml:space="preserve">7.     </w:t>
          </w:r>
          <w:r w:rsidR="008055FC" w:rsidRPr="008055FC">
            <w:rPr>
              <w:noProof/>
            </w:rPr>
            <w:t>References</w:t>
          </w:r>
          <w:r w:rsidR="008055FC">
            <w:rPr>
              <w:noProof/>
            </w:rPr>
            <w:t>……………………………………………………………………………...17</w:t>
          </w:r>
        </w:p>
      </w:sdtContent>
    </w:sdt>
    <w:p w14:paraId="4CCB272F" w14:textId="75EC37E9" w:rsidR="00B602F0" w:rsidRPr="008055FC" w:rsidRDefault="00000000">
      <w:pPr>
        <w:rPr>
          <w:b/>
          <w:bCs/>
          <w:noProof/>
        </w:rPr>
      </w:pPr>
      <w:r>
        <w:br w:type="page"/>
      </w:r>
    </w:p>
    <w:p w14:paraId="28AB154F" w14:textId="77777777" w:rsidR="00B602F0" w:rsidRDefault="00000000">
      <w:pPr>
        <w:jc w:val="center"/>
        <w:rPr>
          <w:b/>
          <w:sz w:val="50"/>
          <w:szCs w:val="50"/>
        </w:rPr>
      </w:pPr>
      <w:r>
        <w:rPr>
          <w:b/>
          <w:sz w:val="34"/>
          <w:szCs w:val="34"/>
        </w:rPr>
        <w:lastRenderedPageBreak/>
        <w:t>Abstract</w:t>
      </w:r>
    </w:p>
    <w:p w14:paraId="465D4C5E" w14:textId="77777777" w:rsidR="00B602F0" w:rsidRPr="001B7DB0" w:rsidRDefault="00B602F0">
      <w:pPr>
        <w:spacing w:after="200" w:line="276" w:lineRule="auto"/>
        <w:rPr>
          <w:rFonts w:ascii="Cambria" w:eastAsia="Cambria" w:hAnsi="Cambria" w:cs="Cambria"/>
          <w:bCs/>
          <w:sz w:val="22"/>
          <w:szCs w:val="22"/>
        </w:rPr>
      </w:pPr>
    </w:p>
    <w:p w14:paraId="19315627" w14:textId="77777777" w:rsidR="001B7DB0" w:rsidRPr="001B7DB0" w:rsidRDefault="001B7DB0" w:rsidP="003C7558">
      <w:pPr>
        <w:jc w:val="both"/>
        <w:rPr>
          <w:rFonts w:ascii="Cambria" w:hAnsi="Cambria"/>
          <w:bCs/>
          <w:lang w:val="en-IN"/>
        </w:rPr>
      </w:pPr>
      <w:r w:rsidRPr="001B7DB0">
        <w:rPr>
          <w:rFonts w:ascii="Cambria" w:hAnsi="Cambria"/>
          <w:bCs/>
          <w:lang w:val="en-IN"/>
        </w:rPr>
        <w:t>The project titled "Game: 2D Platformer" focuses on developing a side-scrolling game using Python. The main goal is to create an interactive experience with responsive character controls, level progression, and score tracking. Platformer games are widely enjoyed for their blend of challenge and fast-paced gameplay, and this project aims to deliver that through efficient programming and design.</w:t>
      </w:r>
    </w:p>
    <w:p w14:paraId="14C2E2D3" w14:textId="77777777" w:rsidR="001B7DB0" w:rsidRPr="001B7DB0" w:rsidRDefault="001B7DB0" w:rsidP="003C7558">
      <w:pPr>
        <w:jc w:val="both"/>
        <w:rPr>
          <w:rFonts w:ascii="Cambria" w:hAnsi="Cambria"/>
          <w:bCs/>
          <w:lang w:val="en-IN"/>
        </w:rPr>
      </w:pPr>
      <w:r w:rsidRPr="001B7DB0">
        <w:rPr>
          <w:rFonts w:ascii="Cambria" w:hAnsi="Cambria"/>
          <w:bCs/>
          <w:lang w:val="en-IN"/>
        </w:rPr>
        <w:t>The game was built using Pygame for core mechanics, Arcade for better graphics and structure, and NumPy for efficient data handling. Key features include player movement, gravity, collision detection, multiple levels with increasing difficulty, and a real-time scoring system.</w:t>
      </w:r>
    </w:p>
    <w:p w14:paraId="1384652A" w14:textId="77777777" w:rsidR="001B7DB0" w:rsidRPr="001B7DB0" w:rsidRDefault="001B7DB0" w:rsidP="003C7558">
      <w:pPr>
        <w:jc w:val="both"/>
        <w:rPr>
          <w:rFonts w:ascii="Cambria" w:hAnsi="Cambria"/>
          <w:bCs/>
          <w:lang w:val="en-IN"/>
        </w:rPr>
      </w:pPr>
      <w:r w:rsidRPr="001B7DB0">
        <w:rPr>
          <w:rFonts w:ascii="Cambria" w:hAnsi="Cambria"/>
          <w:bCs/>
          <w:lang w:val="en-IN"/>
        </w:rPr>
        <w:t>Key findings during development included the importance of modular code to handle complex interactions, and how optimized collision detection significantly improves performance. It was also found that using Arcade in combination with Pygame allows for smoother rendering and easier level transitions.</w:t>
      </w:r>
    </w:p>
    <w:p w14:paraId="5929ABB0" w14:textId="77777777" w:rsidR="001B7DB0" w:rsidRPr="001B7DB0" w:rsidRDefault="001B7DB0" w:rsidP="003C7558">
      <w:pPr>
        <w:jc w:val="both"/>
        <w:rPr>
          <w:rFonts w:ascii="Cambria" w:hAnsi="Cambria"/>
          <w:bCs/>
          <w:lang w:val="en-IN"/>
        </w:rPr>
      </w:pPr>
      <w:r w:rsidRPr="001B7DB0">
        <w:rPr>
          <w:rFonts w:ascii="Cambria" w:hAnsi="Cambria"/>
          <w:bCs/>
          <w:lang w:val="en-IN"/>
        </w:rPr>
        <w:t>In conclusion, the project successfully demonstrates how Python can be used to develop a fun, functional 2D platformer. It highlights both technical and creative aspects of game development. The current version serves as a strong foundation for future improvements, such as adding enemy AI, power-ups, sound effects, or even online multiplayer capabilities.</w:t>
      </w:r>
    </w:p>
    <w:p w14:paraId="4947E9C5" w14:textId="77777777" w:rsidR="00B602F0" w:rsidRDefault="00B602F0">
      <w:pPr>
        <w:rPr>
          <w:b/>
        </w:rPr>
      </w:pPr>
    </w:p>
    <w:p w14:paraId="66E0054D" w14:textId="77777777" w:rsidR="00B602F0" w:rsidRDefault="00000000">
      <w:pPr>
        <w:spacing w:line="276" w:lineRule="auto"/>
      </w:pPr>
      <w:r>
        <w:tab/>
      </w:r>
      <w:r>
        <w:br w:type="page"/>
      </w:r>
    </w:p>
    <w:p w14:paraId="3B3859E7" w14:textId="77777777" w:rsidR="00B602F0" w:rsidRDefault="00000000">
      <w:pPr>
        <w:pStyle w:val="Heading1"/>
        <w:numPr>
          <w:ilvl w:val="0"/>
          <w:numId w:val="2"/>
        </w:numPr>
        <w:jc w:val="center"/>
      </w:pPr>
      <w:bookmarkStart w:id="1" w:name="_Toc196862841"/>
      <w:r>
        <w:lastRenderedPageBreak/>
        <w:t>Introduction</w:t>
      </w:r>
      <w:bookmarkEnd w:id="1"/>
    </w:p>
    <w:p w14:paraId="54A47A28" w14:textId="77777777" w:rsidR="003C7558" w:rsidRDefault="003C7558"/>
    <w:p w14:paraId="1631339B" w14:textId="579DA34E" w:rsidR="0033021D" w:rsidRPr="0033021D" w:rsidRDefault="0033021D" w:rsidP="003C7558">
      <w:pPr>
        <w:pStyle w:val="ListParagraph"/>
        <w:spacing w:before="100" w:beforeAutospacing="1" w:after="100" w:afterAutospacing="1" w:line="240" w:lineRule="auto"/>
        <w:ind w:left="432"/>
        <w:jc w:val="both"/>
        <w:rPr>
          <w:rFonts w:ascii="Cambria" w:eastAsia="Times New Roman" w:hAnsi="Cambria" w:cs="Times New Roman"/>
          <w:lang w:val="en-IN"/>
        </w:rPr>
      </w:pPr>
      <w:r w:rsidRPr="0033021D">
        <w:rPr>
          <w:rFonts w:ascii="Cambria" w:eastAsia="Times New Roman" w:hAnsi="Cambria" w:cs="Times New Roman"/>
          <w:lang w:val="en-IN"/>
        </w:rPr>
        <w:t xml:space="preserve">2D platformer games have played a significant role in the evolution of the video game industry. From early classics like </w:t>
      </w:r>
      <w:r w:rsidRPr="0033021D">
        <w:rPr>
          <w:rFonts w:ascii="Cambria" w:eastAsia="Times New Roman" w:hAnsi="Cambria" w:cs="Times New Roman"/>
          <w:i/>
          <w:iCs/>
          <w:lang w:val="en-IN"/>
        </w:rPr>
        <w:t>Donkey Kong</w:t>
      </w:r>
      <w:r w:rsidRPr="0033021D">
        <w:rPr>
          <w:rFonts w:ascii="Cambria" w:eastAsia="Times New Roman" w:hAnsi="Cambria" w:cs="Times New Roman"/>
          <w:lang w:val="en-IN"/>
        </w:rPr>
        <w:t xml:space="preserve"> and </w:t>
      </w:r>
      <w:r w:rsidRPr="0033021D">
        <w:rPr>
          <w:rFonts w:ascii="Cambria" w:eastAsia="Times New Roman" w:hAnsi="Cambria" w:cs="Times New Roman"/>
          <w:i/>
          <w:iCs/>
          <w:lang w:val="en-IN"/>
        </w:rPr>
        <w:t>Super Mario Bros.</w:t>
      </w:r>
      <w:r w:rsidRPr="0033021D">
        <w:rPr>
          <w:rFonts w:ascii="Cambria" w:eastAsia="Times New Roman" w:hAnsi="Cambria" w:cs="Times New Roman"/>
          <w:lang w:val="en-IN"/>
        </w:rPr>
        <w:t xml:space="preserve"> to modern indie hits, the genre remains a </w:t>
      </w:r>
      <w:r w:rsidRPr="0033021D">
        <w:rPr>
          <w:rFonts w:ascii="Cambria" w:eastAsia="Times New Roman" w:hAnsi="Cambria" w:cs="Times New Roman"/>
          <w:lang w:val="en-IN"/>
        </w:rPr>
        <w:t>favourite</w:t>
      </w:r>
      <w:r w:rsidRPr="0033021D">
        <w:rPr>
          <w:rFonts w:ascii="Cambria" w:eastAsia="Times New Roman" w:hAnsi="Cambria" w:cs="Times New Roman"/>
          <w:lang w:val="en-IN"/>
        </w:rPr>
        <w:t xml:space="preserve"> among players and developers alike. These games are typically characterized by side-scrolling mechanics, responsive character movement, and challenges that test timing and coordination. Their continued popularity is a testament to their simplicity, accessibility, and engaging gameplay. For many aspiring game developers, building a platformer is a practical and rewarding entry point into the world of game design.</w:t>
      </w:r>
    </w:p>
    <w:p w14:paraId="78957D40" w14:textId="77777777" w:rsidR="0033021D" w:rsidRPr="0033021D" w:rsidRDefault="0033021D" w:rsidP="003C7558">
      <w:pPr>
        <w:pStyle w:val="ListParagraph"/>
        <w:spacing w:before="100" w:beforeAutospacing="1" w:after="100" w:afterAutospacing="1" w:line="240" w:lineRule="auto"/>
        <w:ind w:left="432"/>
        <w:jc w:val="both"/>
        <w:rPr>
          <w:rFonts w:ascii="Cambria" w:eastAsia="Times New Roman" w:hAnsi="Cambria" w:cs="Times New Roman"/>
          <w:lang w:val="en-IN"/>
        </w:rPr>
      </w:pPr>
      <w:r w:rsidRPr="0033021D">
        <w:rPr>
          <w:rFonts w:ascii="Cambria" w:eastAsia="Times New Roman" w:hAnsi="Cambria" w:cs="Times New Roman"/>
          <w:lang w:val="en-IN"/>
        </w:rPr>
        <w:t xml:space="preserve">This project focuses on the development of a 2D side-scrolling platformer using Python, aiming to replicate the traditional platforming experience while integrating features like level progression and a scoring system. The game was developed using key libraries such as </w:t>
      </w:r>
      <w:r w:rsidRPr="0033021D">
        <w:rPr>
          <w:rFonts w:ascii="Cambria" w:eastAsia="Times New Roman" w:hAnsi="Cambria" w:cs="Times New Roman"/>
          <w:b/>
          <w:bCs/>
          <w:lang w:val="en-IN"/>
        </w:rPr>
        <w:t>Pygame</w:t>
      </w:r>
      <w:r w:rsidRPr="0033021D">
        <w:rPr>
          <w:rFonts w:ascii="Cambria" w:eastAsia="Times New Roman" w:hAnsi="Cambria" w:cs="Times New Roman"/>
          <w:lang w:val="en-IN"/>
        </w:rPr>
        <w:t xml:space="preserve">, </w:t>
      </w:r>
      <w:r w:rsidRPr="0033021D">
        <w:rPr>
          <w:rFonts w:ascii="Cambria" w:eastAsia="Times New Roman" w:hAnsi="Cambria" w:cs="Times New Roman"/>
          <w:b/>
          <w:bCs/>
          <w:lang w:val="en-IN"/>
        </w:rPr>
        <w:t>Arcade</w:t>
      </w:r>
      <w:r w:rsidRPr="0033021D">
        <w:rPr>
          <w:rFonts w:ascii="Cambria" w:eastAsia="Times New Roman" w:hAnsi="Cambria" w:cs="Times New Roman"/>
          <w:lang w:val="en-IN"/>
        </w:rPr>
        <w:t xml:space="preserve">, and </w:t>
      </w:r>
      <w:r w:rsidRPr="0033021D">
        <w:rPr>
          <w:rFonts w:ascii="Cambria" w:eastAsia="Times New Roman" w:hAnsi="Cambria" w:cs="Times New Roman"/>
          <w:b/>
          <w:bCs/>
          <w:lang w:val="en-IN"/>
        </w:rPr>
        <w:t>NumPy</w:t>
      </w:r>
      <w:r w:rsidRPr="0033021D">
        <w:rPr>
          <w:rFonts w:ascii="Cambria" w:eastAsia="Times New Roman" w:hAnsi="Cambria" w:cs="Times New Roman"/>
          <w:lang w:val="en-IN"/>
        </w:rPr>
        <w:t>. These tools allow for efficient rendering, input handling, physics simulation, and modular code development—making them ideal for this type of project.</w:t>
      </w:r>
    </w:p>
    <w:p w14:paraId="19F2E615" w14:textId="77777777" w:rsidR="0033021D" w:rsidRDefault="0033021D" w:rsidP="003C7558">
      <w:pPr>
        <w:pStyle w:val="ListParagraph"/>
        <w:spacing w:before="100" w:beforeAutospacing="1" w:after="100" w:afterAutospacing="1" w:line="240" w:lineRule="auto"/>
        <w:ind w:left="432"/>
        <w:jc w:val="both"/>
        <w:rPr>
          <w:rFonts w:ascii="Cambria" w:eastAsia="Times New Roman" w:hAnsi="Cambria" w:cs="Times New Roman"/>
          <w:lang w:val="en-IN"/>
        </w:rPr>
      </w:pPr>
      <w:r w:rsidRPr="0033021D">
        <w:rPr>
          <w:rFonts w:ascii="Cambria" w:eastAsia="Times New Roman" w:hAnsi="Cambria" w:cs="Times New Roman"/>
          <w:lang w:val="en-IN"/>
        </w:rPr>
        <w:t>The project is both a technical challenge and a creative exercise, allowing developers to explore game mechanics, user interaction, and visual feedback. It also demonstrates how high-level languages like Python can be effectively used to prototype and build functional games.</w:t>
      </w:r>
    </w:p>
    <w:p w14:paraId="2471ECF9" w14:textId="77777777" w:rsidR="0033021D" w:rsidRDefault="0033021D" w:rsidP="003C7558">
      <w:pPr>
        <w:pStyle w:val="ListParagraph"/>
        <w:spacing w:before="100" w:beforeAutospacing="1" w:after="100" w:afterAutospacing="1" w:line="240" w:lineRule="auto"/>
        <w:ind w:left="432"/>
        <w:jc w:val="both"/>
        <w:rPr>
          <w:rFonts w:ascii="Cambria" w:eastAsia="Times New Roman" w:hAnsi="Cambria" w:cs="Times New Roman"/>
          <w:lang w:val="en-IN"/>
        </w:rPr>
      </w:pPr>
    </w:p>
    <w:p w14:paraId="275BA320" w14:textId="77777777" w:rsidR="003C7558" w:rsidRPr="0033021D" w:rsidRDefault="003C7558" w:rsidP="003C7558">
      <w:pPr>
        <w:pStyle w:val="ListParagraph"/>
        <w:spacing w:before="100" w:beforeAutospacing="1" w:after="100" w:afterAutospacing="1" w:line="240" w:lineRule="auto"/>
        <w:ind w:left="432"/>
        <w:jc w:val="both"/>
        <w:rPr>
          <w:rFonts w:ascii="Cambria" w:eastAsia="Times New Roman" w:hAnsi="Cambria" w:cs="Times New Roman"/>
          <w:lang w:val="en-IN"/>
        </w:rPr>
      </w:pPr>
    </w:p>
    <w:p w14:paraId="6044E176" w14:textId="43CD3BAF" w:rsidR="00B602F0" w:rsidRPr="003C7558" w:rsidRDefault="003C7558" w:rsidP="003C7558">
      <w:pPr>
        <w:pStyle w:val="Heading2"/>
        <w:numPr>
          <w:ilvl w:val="1"/>
          <w:numId w:val="5"/>
        </w:numPr>
        <w:jc w:val="both"/>
        <w:rPr>
          <w:sz w:val="32"/>
          <w:szCs w:val="32"/>
        </w:rPr>
      </w:pPr>
      <w:bookmarkStart w:id="2" w:name="_Toc196862842"/>
      <w:r w:rsidRPr="003C7558">
        <w:rPr>
          <w:sz w:val="32"/>
          <w:szCs w:val="32"/>
        </w:rPr>
        <w:t>Background</w:t>
      </w:r>
      <w:bookmarkEnd w:id="2"/>
    </w:p>
    <w:p w14:paraId="5E5FE762" w14:textId="77777777" w:rsidR="0033021D" w:rsidRPr="0033021D" w:rsidRDefault="0033021D" w:rsidP="003C7558">
      <w:pPr>
        <w:pStyle w:val="ListParagraph"/>
        <w:spacing w:before="100" w:beforeAutospacing="1" w:after="100" w:afterAutospacing="1" w:line="240" w:lineRule="auto"/>
        <w:ind w:left="432"/>
        <w:jc w:val="both"/>
        <w:rPr>
          <w:rFonts w:ascii="Cambria" w:eastAsia="Times New Roman" w:hAnsi="Cambria" w:cs="Times New Roman"/>
          <w:lang w:val="en-IN"/>
        </w:rPr>
      </w:pPr>
      <w:r w:rsidRPr="0033021D">
        <w:rPr>
          <w:rFonts w:ascii="Cambria" w:eastAsia="Times New Roman" w:hAnsi="Cambria" w:cs="Times New Roman"/>
          <w:lang w:val="en-IN"/>
        </w:rPr>
        <w:t>Platformer games emerged during the early 1980s and quickly became a dominant genre due to their straightforward gameplay mechanics and high replay value. Unlike other genres that may require complex storytelling or resource management, platformers are built around core mechanics like jumping, dodging, and navigating through various levels. These games are relatively easy to grasp but difficult to master—making them appealing across age groups and skill levels.</w:t>
      </w:r>
    </w:p>
    <w:p w14:paraId="203C94A9" w14:textId="77777777" w:rsidR="0033021D" w:rsidRPr="0033021D" w:rsidRDefault="0033021D" w:rsidP="003C7558">
      <w:pPr>
        <w:pStyle w:val="ListParagraph"/>
        <w:spacing w:before="100" w:beforeAutospacing="1" w:after="100" w:afterAutospacing="1" w:line="240" w:lineRule="auto"/>
        <w:ind w:left="432"/>
        <w:jc w:val="both"/>
        <w:rPr>
          <w:rFonts w:ascii="Cambria" w:eastAsia="Times New Roman" w:hAnsi="Cambria" w:cs="Times New Roman"/>
          <w:lang w:val="en-IN"/>
        </w:rPr>
      </w:pPr>
      <w:r w:rsidRPr="0033021D">
        <w:rPr>
          <w:rFonts w:ascii="Cambria" w:eastAsia="Times New Roman" w:hAnsi="Cambria" w:cs="Times New Roman"/>
          <w:lang w:val="en-IN"/>
        </w:rPr>
        <w:t xml:space="preserve">Python, though not traditionally associated with performance-heavy game development, has proven to be an excellent tool for educational and prototype-level game projects. Libraries like </w:t>
      </w:r>
      <w:r w:rsidRPr="0033021D">
        <w:rPr>
          <w:rFonts w:ascii="Cambria" w:eastAsia="Times New Roman" w:hAnsi="Cambria" w:cs="Times New Roman"/>
          <w:b/>
          <w:bCs/>
          <w:lang w:val="en-IN"/>
        </w:rPr>
        <w:t>Pygame</w:t>
      </w:r>
      <w:r w:rsidRPr="0033021D">
        <w:rPr>
          <w:rFonts w:ascii="Cambria" w:eastAsia="Times New Roman" w:hAnsi="Cambria" w:cs="Times New Roman"/>
          <w:lang w:val="en-IN"/>
        </w:rPr>
        <w:t xml:space="preserve"> and </w:t>
      </w:r>
      <w:r w:rsidRPr="0033021D">
        <w:rPr>
          <w:rFonts w:ascii="Cambria" w:eastAsia="Times New Roman" w:hAnsi="Cambria" w:cs="Times New Roman"/>
          <w:b/>
          <w:bCs/>
          <w:lang w:val="en-IN"/>
        </w:rPr>
        <w:t>Arcade</w:t>
      </w:r>
      <w:r w:rsidRPr="0033021D">
        <w:rPr>
          <w:rFonts w:ascii="Cambria" w:eastAsia="Times New Roman" w:hAnsi="Cambria" w:cs="Times New Roman"/>
          <w:lang w:val="en-IN"/>
        </w:rPr>
        <w:t xml:space="preserve"> provide a simple yet powerful interface for game loops, graphics rendering, and event handling. By using Python, this project aims to explore how accessible tools can lead to polished and entertaining game experiences, even for solo or small team developers.</w:t>
      </w:r>
    </w:p>
    <w:p w14:paraId="4D8A4688" w14:textId="77777777" w:rsidR="00B602F0" w:rsidRDefault="00B602F0" w:rsidP="0033021D">
      <w:pPr>
        <w:ind w:left="576"/>
      </w:pPr>
    </w:p>
    <w:p w14:paraId="30AC5DB7" w14:textId="77777777" w:rsidR="003C7558" w:rsidRDefault="003C7558" w:rsidP="0033021D">
      <w:pPr>
        <w:ind w:left="576"/>
      </w:pPr>
    </w:p>
    <w:p w14:paraId="4CC0A101" w14:textId="30F6ABF3" w:rsidR="00B602F0" w:rsidRPr="003C7558" w:rsidRDefault="003C7558">
      <w:pPr>
        <w:pStyle w:val="Heading3"/>
        <w:numPr>
          <w:ilvl w:val="2"/>
          <w:numId w:val="5"/>
        </w:numPr>
        <w:rPr>
          <w:sz w:val="32"/>
          <w:szCs w:val="32"/>
        </w:rPr>
      </w:pPr>
      <w:bookmarkStart w:id="3" w:name="_Toc196862843"/>
      <w:r w:rsidRPr="003C7558">
        <w:rPr>
          <w:sz w:val="32"/>
          <w:szCs w:val="32"/>
        </w:rPr>
        <w:t>Evolution of 2D Platformers</w:t>
      </w:r>
      <w:bookmarkEnd w:id="3"/>
    </w:p>
    <w:p w14:paraId="036F6085" w14:textId="77777777" w:rsidR="003C7558" w:rsidRPr="003C7558" w:rsidRDefault="003C7558" w:rsidP="003C7558">
      <w:pPr>
        <w:pStyle w:val="ListParagraph"/>
        <w:spacing w:before="100" w:beforeAutospacing="1" w:after="100" w:afterAutospacing="1" w:line="240" w:lineRule="auto"/>
        <w:ind w:left="432"/>
        <w:jc w:val="both"/>
        <w:rPr>
          <w:rFonts w:ascii="Times New Roman" w:eastAsia="Times New Roman" w:hAnsi="Times New Roman" w:cs="Times New Roman"/>
          <w:lang w:val="en-IN"/>
        </w:rPr>
      </w:pPr>
      <w:r w:rsidRPr="003C7558">
        <w:rPr>
          <w:rFonts w:ascii="Times New Roman" w:eastAsia="Times New Roman" w:hAnsi="Times New Roman" w:cs="Times New Roman"/>
          <w:lang w:val="en-IN"/>
        </w:rPr>
        <w:t xml:space="preserve">The genre has seen significant advancements over the decades. Early platformers were limited by hardware constraints, featuring simple sprites, rigid controls, and minimal visual effects. However, as technology progressed, so did the complexity and polish of </w:t>
      </w:r>
      <w:r w:rsidRPr="003C7558">
        <w:rPr>
          <w:rFonts w:ascii="Times New Roman" w:eastAsia="Times New Roman" w:hAnsi="Times New Roman" w:cs="Times New Roman"/>
          <w:lang w:val="en-IN"/>
        </w:rPr>
        <w:lastRenderedPageBreak/>
        <w:t>these games. Today’s 2D platformers often include rich animations, layered environments, dynamic lighting, physics-based movement, and interactive objects.</w:t>
      </w:r>
    </w:p>
    <w:p w14:paraId="62D67700" w14:textId="77777777" w:rsidR="003C7558" w:rsidRPr="003C7558" w:rsidRDefault="003C7558" w:rsidP="003C7558">
      <w:pPr>
        <w:pStyle w:val="ListParagraph"/>
        <w:spacing w:before="100" w:beforeAutospacing="1" w:after="100" w:afterAutospacing="1" w:line="240" w:lineRule="auto"/>
        <w:ind w:left="432"/>
        <w:jc w:val="both"/>
        <w:rPr>
          <w:rFonts w:ascii="Times New Roman" w:eastAsia="Times New Roman" w:hAnsi="Times New Roman" w:cs="Times New Roman"/>
          <w:lang w:val="en-IN"/>
        </w:rPr>
      </w:pPr>
      <w:r w:rsidRPr="003C7558">
        <w:rPr>
          <w:rFonts w:ascii="Times New Roman" w:eastAsia="Times New Roman" w:hAnsi="Times New Roman" w:cs="Times New Roman"/>
          <w:lang w:val="en-IN"/>
        </w:rPr>
        <w:t>This project takes inspiration from both classic and modern platformers. While it retains the essential mechanics—such as jumping, moving, and avoiding obstacles—it also incorporates smoother controls, multiple levels with increasing difficulty, and a score system that tracks player performance. The game’s structure is designed to allow future enhancements, such as enemy AI, collectibles, and sound integration, providing a strong base for iterative development.</w:t>
      </w:r>
    </w:p>
    <w:p w14:paraId="14ED75CA" w14:textId="77777777" w:rsidR="00B602F0" w:rsidRDefault="00B602F0"/>
    <w:p w14:paraId="1A2117F4" w14:textId="23B49555" w:rsidR="00B602F0" w:rsidRDefault="00B602F0"/>
    <w:p w14:paraId="02A0B84C" w14:textId="2CFB07EF" w:rsidR="00B602F0" w:rsidRDefault="003C7558">
      <w:pPr>
        <w:pStyle w:val="Heading1"/>
        <w:ind w:left="0" w:firstLine="0"/>
        <w:rPr>
          <w:szCs w:val="36"/>
        </w:rPr>
      </w:pPr>
      <w:bookmarkStart w:id="4" w:name="_heading=h.s1h5bmt0ftw2" w:colFirst="0" w:colLast="0"/>
      <w:bookmarkStart w:id="5" w:name="_Toc196862844"/>
      <w:bookmarkEnd w:id="4"/>
      <w:r>
        <w:rPr>
          <w:szCs w:val="36"/>
        </w:rPr>
        <w:t>Methodology</w:t>
      </w:r>
      <w:bookmarkEnd w:id="5"/>
    </w:p>
    <w:p w14:paraId="3E0B0C4D" w14:textId="77777777" w:rsidR="00C3276E" w:rsidRPr="00C3276E" w:rsidRDefault="00C3276E" w:rsidP="00C3276E"/>
    <w:p w14:paraId="7A7A2330" w14:textId="17DDA628" w:rsidR="00C3276E" w:rsidRDefault="00C3276E" w:rsidP="00C3276E">
      <w:pPr>
        <w:ind w:left="720"/>
        <w:jc w:val="both"/>
        <w:rPr>
          <w:rFonts w:ascii="Cambria" w:hAnsi="Cambria"/>
        </w:rPr>
      </w:pPr>
      <w:r w:rsidRPr="00C3276E">
        <w:rPr>
          <w:rFonts w:ascii="Cambria" w:hAnsi="Cambria"/>
        </w:rPr>
        <w:t>This section outlines the approach, methods, and tools used in the development of the 2D platformer game. The goal was to create a dynamic, engaging, and functional game using Python, ensuring an intuitive player experience, smooth game mechanics, and easy extensibility for future enhancements. The development process followed an iterative model to incorporate constant testing and refinement, with continuous feedback loops to ensure functionality at every stage.</w:t>
      </w:r>
    </w:p>
    <w:p w14:paraId="6184FFCA" w14:textId="77777777" w:rsidR="00C3276E" w:rsidRPr="00C3276E" w:rsidRDefault="00C3276E" w:rsidP="00C3276E">
      <w:pPr>
        <w:ind w:left="720"/>
        <w:rPr>
          <w:rFonts w:ascii="Cambria" w:hAnsi="Cambria"/>
        </w:rPr>
      </w:pPr>
    </w:p>
    <w:p w14:paraId="276E4D0C" w14:textId="6B43DF80" w:rsidR="003C7558" w:rsidRPr="00C3276E" w:rsidRDefault="00C3276E" w:rsidP="00C3276E">
      <w:pPr>
        <w:pStyle w:val="Heading2"/>
        <w:numPr>
          <w:ilvl w:val="0"/>
          <w:numId w:val="0"/>
        </w:numPr>
        <w:ind w:firstLine="720"/>
        <w:jc w:val="both"/>
        <w:rPr>
          <w:sz w:val="32"/>
          <w:szCs w:val="32"/>
        </w:rPr>
      </w:pPr>
      <w:bookmarkStart w:id="6" w:name="_Toc196862845"/>
      <w:r>
        <w:rPr>
          <w:sz w:val="32"/>
          <w:szCs w:val="32"/>
        </w:rPr>
        <w:t>2.1 Approach and Tools</w:t>
      </w:r>
      <w:bookmarkEnd w:id="6"/>
    </w:p>
    <w:p w14:paraId="4D8E8C3E" w14:textId="77777777" w:rsidR="003C7558" w:rsidRPr="0033021D" w:rsidRDefault="003C7558" w:rsidP="00C3276E">
      <w:pPr>
        <w:pStyle w:val="ListParagraph"/>
        <w:spacing w:before="100" w:beforeAutospacing="1" w:after="100" w:afterAutospacing="1" w:line="240" w:lineRule="auto"/>
        <w:jc w:val="both"/>
        <w:rPr>
          <w:rFonts w:ascii="Cambria" w:eastAsia="Times New Roman" w:hAnsi="Cambria" w:cs="Times New Roman"/>
          <w:lang w:val="en-IN"/>
        </w:rPr>
      </w:pPr>
      <w:r w:rsidRPr="0033021D">
        <w:rPr>
          <w:rFonts w:ascii="Cambria" w:eastAsia="Times New Roman" w:hAnsi="Cambria" w:cs="Times New Roman"/>
          <w:lang w:val="en-IN"/>
        </w:rPr>
        <w:t>Platformer games emerged during the early 1980s and quickly became a dominant genre due to their straightforward gameplay mechanics and high replay value. Unlike other genres that may require complex storytelling or resource management, platformers are built around core mechanics like jumping, dodging, and navigating through various levels. These games are relatively easy to grasp but difficult to master—making them appealing across age groups and skill levels.</w:t>
      </w:r>
    </w:p>
    <w:p w14:paraId="70A6F9EA" w14:textId="77777777" w:rsidR="003C7558" w:rsidRPr="0033021D" w:rsidRDefault="003C7558" w:rsidP="00C3276E">
      <w:pPr>
        <w:pStyle w:val="ListParagraph"/>
        <w:spacing w:before="100" w:beforeAutospacing="1" w:after="100" w:afterAutospacing="1" w:line="240" w:lineRule="auto"/>
        <w:jc w:val="both"/>
        <w:rPr>
          <w:rFonts w:ascii="Cambria" w:eastAsia="Times New Roman" w:hAnsi="Cambria" w:cs="Times New Roman"/>
          <w:lang w:val="en-IN"/>
        </w:rPr>
      </w:pPr>
      <w:r w:rsidRPr="0033021D">
        <w:rPr>
          <w:rFonts w:ascii="Cambria" w:eastAsia="Times New Roman" w:hAnsi="Cambria" w:cs="Times New Roman"/>
          <w:lang w:val="en-IN"/>
        </w:rPr>
        <w:t xml:space="preserve">Python, though not traditionally associated with performance-heavy game development, has proven to be an excellent tool for educational and prototype-level game projects. Libraries like </w:t>
      </w:r>
      <w:r w:rsidRPr="0033021D">
        <w:rPr>
          <w:rFonts w:ascii="Cambria" w:eastAsia="Times New Roman" w:hAnsi="Cambria" w:cs="Times New Roman"/>
          <w:b/>
          <w:bCs/>
          <w:lang w:val="en-IN"/>
        </w:rPr>
        <w:t>Pygame</w:t>
      </w:r>
      <w:r w:rsidRPr="0033021D">
        <w:rPr>
          <w:rFonts w:ascii="Cambria" w:eastAsia="Times New Roman" w:hAnsi="Cambria" w:cs="Times New Roman"/>
          <w:lang w:val="en-IN"/>
        </w:rPr>
        <w:t xml:space="preserve"> and </w:t>
      </w:r>
      <w:r w:rsidRPr="0033021D">
        <w:rPr>
          <w:rFonts w:ascii="Cambria" w:eastAsia="Times New Roman" w:hAnsi="Cambria" w:cs="Times New Roman"/>
          <w:b/>
          <w:bCs/>
          <w:lang w:val="en-IN"/>
        </w:rPr>
        <w:t>Arcade</w:t>
      </w:r>
      <w:r w:rsidRPr="0033021D">
        <w:rPr>
          <w:rFonts w:ascii="Cambria" w:eastAsia="Times New Roman" w:hAnsi="Cambria" w:cs="Times New Roman"/>
          <w:lang w:val="en-IN"/>
        </w:rPr>
        <w:t xml:space="preserve"> provide a simple yet powerful interface for game loops, graphics rendering, and event handling. By using Python, this project aims to explore how accessible tools can lead to polished and entertaining game experiences, even for solo or small team developers.</w:t>
      </w:r>
    </w:p>
    <w:p w14:paraId="50CE8C94" w14:textId="77777777" w:rsidR="003C7558" w:rsidRDefault="003C7558" w:rsidP="003C7558">
      <w:pPr>
        <w:ind w:left="576"/>
      </w:pPr>
    </w:p>
    <w:p w14:paraId="1EF3EC4C" w14:textId="77777777" w:rsidR="003C7558" w:rsidRDefault="003C7558" w:rsidP="003C7558">
      <w:pPr>
        <w:ind w:left="576"/>
      </w:pPr>
    </w:p>
    <w:p w14:paraId="0EBCF3FB" w14:textId="1F8943D3" w:rsidR="003C7558" w:rsidRPr="003C7558" w:rsidRDefault="00C3276E" w:rsidP="00C3276E">
      <w:pPr>
        <w:pStyle w:val="Heading3"/>
        <w:numPr>
          <w:ilvl w:val="2"/>
          <w:numId w:val="11"/>
        </w:numPr>
        <w:ind w:left="1512"/>
        <w:rPr>
          <w:sz w:val="32"/>
          <w:szCs w:val="32"/>
        </w:rPr>
      </w:pPr>
      <w:bookmarkStart w:id="7" w:name="_Toc196862846"/>
      <w:r w:rsidRPr="00C3276E">
        <w:rPr>
          <w:sz w:val="32"/>
          <w:szCs w:val="32"/>
        </w:rPr>
        <w:t>Experimental Setup and Algorithms</w:t>
      </w:r>
      <w:bookmarkEnd w:id="7"/>
    </w:p>
    <w:p w14:paraId="01E8ABE5" w14:textId="77777777" w:rsidR="003C7558" w:rsidRPr="003C7558" w:rsidRDefault="003C7558" w:rsidP="00E8557C">
      <w:pPr>
        <w:pStyle w:val="ListParagraph"/>
        <w:spacing w:before="100" w:beforeAutospacing="1" w:after="100" w:afterAutospacing="1" w:line="240" w:lineRule="auto"/>
        <w:ind w:left="864"/>
        <w:jc w:val="both"/>
        <w:rPr>
          <w:rFonts w:ascii="Times New Roman" w:eastAsia="Times New Roman" w:hAnsi="Times New Roman" w:cs="Times New Roman"/>
          <w:lang w:val="en-IN"/>
        </w:rPr>
      </w:pPr>
      <w:r w:rsidRPr="003C7558">
        <w:rPr>
          <w:rFonts w:ascii="Times New Roman" w:eastAsia="Times New Roman" w:hAnsi="Times New Roman" w:cs="Times New Roman"/>
          <w:lang w:val="en-IN"/>
        </w:rPr>
        <w:t xml:space="preserve">The genre has seen significant advancements over the decades. Early platformers were limited by hardware constraints, featuring simple sprites, rigid controls, and minimal </w:t>
      </w:r>
      <w:r w:rsidRPr="003C7558">
        <w:rPr>
          <w:rFonts w:ascii="Times New Roman" w:eastAsia="Times New Roman" w:hAnsi="Times New Roman" w:cs="Times New Roman"/>
          <w:lang w:val="en-IN"/>
        </w:rPr>
        <w:lastRenderedPageBreak/>
        <w:t>visual effects. However, as technology progressed, so did the complexity and polish of these games. Today’s 2D platformers often include rich animations, layered environments, dynamic lighting, physics-based movement, and interactive objects.</w:t>
      </w:r>
    </w:p>
    <w:p w14:paraId="56171D26" w14:textId="77777777" w:rsidR="003C7558" w:rsidRDefault="003C7558" w:rsidP="00E8557C">
      <w:pPr>
        <w:pStyle w:val="ListParagraph"/>
        <w:spacing w:before="100" w:beforeAutospacing="1" w:after="100" w:afterAutospacing="1" w:line="240" w:lineRule="auto"/>
        <w:ind w:left="864"/>
        <w:jc w:val="both"/>
        <w:rPr>
          <w:rFonts w:ascii="Times New Roman" w:eastAsia="Times New Roman" w:hAnsi="Times New Roman" w:cs="Times New Roman"/>
          <w:lang w:val="en-IN"/>
        </w:rPr>
      </w:pPr>
      <w:r w:rsidRPr="003C7558">
        <w:rPr>
          <w:rFonts w:ascii="Times New Roman" w:eastAsia="Times New Roman" w:hAnsi="Times New Roman" w:cs="Times New Roman"/>
          <w:lang w:val="en-IN"/>
        </w:rPr>
        <w:t>This project takes inspiration from both classic and modern platformers. While it retains the essential mechanics—such as jumping, moving, and avoiding obstacles—it also incorporates smoother controls, multiple levels with increasing difficulty, and a score system that tracks player performance. The game’s structure is designed to allow future enhancements, such as enemy AI, collectibles, and sound integration, providing a strong base for iterative development.</w:t>
      </w:r>
    </w:p>
    <w:p w14:paraId="23814410" w14:textId="77777777" w:rsidR="00E8557C" w:rsidRDefault="00E8557C" w:rsidP="00E8557C">
      <w:pPr>
        <w:pStyle w:val="ListParagraph"/>
        <w:spacing w:before="100" w:beforeAutospacing="1" w:after="100" w:afterAutospacing="1" w:line="240" w:lineRule="auto"/>
        <w:ind w:left="864"/>
        <w:jc w:val="both"/>
        <w:rPr>
          <w:rFonts w:ascii="Times New Roman" w:eastAsia="Times New Roman" w:hAnsi="Times New Roman" w:cs="Times New Roman"/>
          <w:lang w:val="en-IN"/>
        </w:rPr>
      </w:pPr>
    </w:p>
    <w:p w14:paraId="394FBDCE" w14:textId="77777777" w:rsidR="00E8557C" w:rsidRPr="003C7558" w:rsidRDefault="00E8557C" w:rsidP="00E8557C">
      <w:pPr>
        <w:pStyle w:val="ListParagraph"/>
        <w:spacing w:before="100" w:beforeAutospacing="1" w:after="100" w:afterAutospacing="1" w:line="240" w:lineRule="auto"/>
        <w:ind w:left="864"/>
        <w:jc w:val="both"/>
        <w:rPr>
          <w:rFonts w:ascii="Times New Roman" w:eastAsia="Times New Roman" w:hAnsi="Times New Roman" w:cs="Times New Roman"/>
          <w:lang w:val="en-IN"/>
        </w:rPr>
      </w:pPr>
    </w:p>
    <w:p w14:paraId="4FC6140C" w14:textId="7407184E" w:rsidR="003C7558" w:rsidRPr="00E8557C" w:rsidRDefault="00E8557C" w:rsidP="00E8557C">
      <w:pPr>
        <w:jc w:val="both"/>
        <w:rPr>
          <w:b/>
        </w:rPr>
      </w:pPr>
      <w:r>
        <w:rPr>
          <w:b/>
        </w:rPr>
        <w:t>Table</w:t>
      </w:r>
      <w:r>
        <w:rPr>
          <w:b/>
        </w:rPr>
        <w:t>:</w:t>
      </w:r>
      <w:r>
        <w:rPr>
          <w:b/>
        </w:rPr>
        <w:t xml:space="preserve"> </w:t>
      </w:r>
      <w:r w:rsidRPr="00E8557C">
        <w:rPr>
          <w:bCs/>
        </w:rPr>
        <w:t xml:space="preserve">Game Metrics Across Levels – </w:t>
      </w:r>
      <w:r>
        <w:rPr>
          <w:bCs/>
        </w:rPr>
        <w:t>Killed NPC’s</w:t>
      </w:r>
      <w:r w:rsidRPr="00E8557C">
        <w:rPr>
          <w:bCs/>
        </w:rPr>
        <w:t xml:space="preserve">, Completion Time, and Player </w:t>
      </w:r>
      <w:r>
        <w:rPr>
          <w:bCs/>
        </w:rPr>
        <w:t xml:space="preserve">  </w:t>
      </w:r>
      <w:r w:rsidRPr="00E8557C">
        <w:rPr>
          <w:bCs/>
        </w:rPr>
        <w:t>Death</w:t>
      </w:r>
      <w:r>
        <w:rPr>
          <w:bCs/>
        </w:rPr>
        <w:t>s</w:t>
      </w:r>
    </w:p>
    <w:tbl>
      <w:tblPr>
        <w:tblStyle w:val="a"/>
        <w:tblpPr w:leftFromText="180" w:rightFromText="180" w:vertAnchor="text" w:horzAnchor="margin" w:tblpY="404"/>
        <w:tblW w:w="9026" w:type="dxa"/>
        <w:tblLayout w:type="fixed"/>
        <w:tblLook w:val="04A0" w:firstRow="1" w:lastRow="0" w:firstColumn="1" w:lastColumn="0" w:noHBand="0" w:noVBand="1"/>
      </w:tblPr>
      <w:tblGrid>
        <w:gridCol w:w="1991"/>
        <w:gridCol w:w="2345"/>
        <w:gridCol w:w="2345"/>
        <w:gridCol w:w="2345"/>
      </w:tblGrid>
      <w:tr w:rsidR="00E8557C" w14:paraId="09B761EE" w14:textId="77777777" w:rsidTr="00E8557C">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991" w:type="dxa"/>
            <w:vAlign w:val="center"/>
          </w:tcPr>
          <w:p w14:paraId="33EDB147" w14:textId="77777777" w:rsidR="00E8557C" w:rsidRDefault="00E8557C" w:rsidP="00E8557C">
            <w:pPr>
              <w:rPr>
                <w:b/>
                <w:color w:val="000000"/>
              </w:rPr>
            </w:pPr>
            <w:r>
              <w:rPr>
                <w:b/>
                <w:color w:val="000000"/>
                <w:sz w:val="24"/>
                <w:szCs w:val="24"/>
              </w:rPr>
              <w:t> </w:t>
            </w:r>
          </w:p>
        </w:tc>
        <w:tc>
          <w:tcPr>
            <w:tcW w:w="2345" w:type="dxa"/>
            <w:vAlign w:val="center"/>
          </w:tcPr>
          <w:p w14:paraId="40B6B953" w14:textId="77777777" w:rsidR="00E8557C" w:rsidRDefault="00E8557C" w:rsidP="00E8557C">
            <w:pPr>
              <w:cnfStyle w:val="100000000000" w:firstRow="1" w:lastRow="0" w:firstColumn="0" w:lastColumn="0" w:oddVBand="0" w:evenVBand="0" w:oddHBand="0" w:evenHBand="0" w:firstRowFirstColumn="0" w:firstRowLastColumn="0" w:lastRowFirstColumn="0" w:lastRowLastColumn="0"/>
              <w:rPr>
                <w:b/>
                <w:color w:val="000000"/>
              </w:rPr>
            </w:pPr>
            <w:r>
              <w:rPr>
                <w:b/>
                <w:i w:val="0"/>
                <w:color w:val="000000"/>
                <w:sz w:val="24"/>
                <w:szCs w:val="24"/>
              </w:rPr>
              <w:t>Killed NPC’s</w:t>
            </w:r>
          </w:p>
        </w:tc>
        <w:tc>
          <w:tcPr>
            <w:tcW w:w="2345" w:type="dxa"/>
            <w:vAlign w:val="center"/>
          </w:tcPr>
          <w:p w14:paraId="3CF07866" w14:textId="77777777" w:rsidR="00E8557C" w:rsidRDefault="00E8557C" w:rsidP="00E8557C">
            <w:pPr>
              <w:cnfStyle w:val="100000000000" w:firstRow="1" w:lastRow="0" w:firstColumn="0" w:lastColumn="0" w:oddVBand="0" w:evenVBand="0" w:oddHBand="0" w:evenHBand="0" w:firstRowFirstColumn="0" w:firstRowLastColumn="0" w:lastRowFirstColumn="0" w:lastRowLastColumn="0"/>
              <w:rPr>
                <w:b/>
                <w:color w:val="000000"/>
              </w:rPr>
            </w:pPr>
            <w:r>
              <w:rPr>
                <w:b/>
                <w:i w:val="0"/>
                <w:color w:val="000000"/>
                <w:sz w:val="24"/>
                <w:szCs w:val="24"/>
              </w:rPr>
              <w:t>Completion time</w:t>
            </w:r>
          </w:p>
        </w:tc>
        <w:tc>
          <w:tcPr>
            <w:tcW w:w="2345" w:type="dxa"/>
            <w:vAlign w:val="center"/>
          </w:tcPr>
          <w:p w14:paraId="7047B353" w14:textId="77777777" w:rsidR="00E8557C" w:rsidRDefault="00E8557C" w:rsidP="00E8557C">
            <w:pPr>
              <w:cnfStyle w:val="100000000000" w:firstRow="1" w:lastRow="0" w:firstColumn="0" w:lastColumn="0" w:oddVBand="0" w:evenVBand="0" w:oddHBand="0" w:evenHBand="0" w:firstRowFirstColumn="0" w:firstRowLastColumn="0" w:lastRowFirstColumn="0" w:lastRowLastColumn="0"/>
              <w:rPr>
                <w:b/>
                <w:color w:val="000000"/>
              </w:rPr>
            </w:pPr>
            <w:r>
              <w:rPr>
                <w:b/>
                <w:i w:val="0"/>
                <w:color w:val="000000"/>
                <w:sz w:val="24"/>
                <w:szCs w:val="24"/>
              </w:rPr>
              <w:t>Player Deaths</w:t>
            </w:r>
          </w:p>
        </w:tc>
      </w:tr>
      <w:tr w:rsidR="00E8557C" w14:paraId="77186060" w14:textId="77777777" w:rsidTr="00E8557C">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91" w:type="dxa"/>
            <w:vAlign w:val="center"/>
          </w:tcPr>
          <w:p w14:paraId="5B3494CB" w14:textId="77777777" w:rsidR="00E8557C" w:rsidRDefault="00E8557C" w:rsidP="00E8557C">
            <w:pPr>
              <w:rPr>
                <w:b/>
                <w:color w:val="000000"/>
              </w:rPr>
            </w:pPr>
            <w:r>
              <w:rPr>
                <w:b/>
                <w:i w:val="0"/>
                <w:color w:val="000000"/>
                <w:sz w:val="24"/>
                <w:szCs w:val="24"/>
              </w:rPr>
              <w:t>Level 1</w:t>
            </w:r>
          </w:p>
        </w:tc>
        <w:tc>
          <w:tcPr>
            <w:tcW w:w="2345" w:type="dxa"/>
            <w:vAlign w:val="center"/>
          </w:tcPr>
          <w:p w14:paraId="0B3D0578" w14:textId="77777777" w:rsidR="00E8557C" w:rsidRDefault="00E8557C" w:rsidP="00E8557C">
            <w:pPr>
              <w:cnfStyle w:val="000000100000" w:firstRow="0" w:lastRow="0" w:firstColumn="0" w:lastColumn="0" w:oddVBand="0" w:evenVBand="0" w:oddHBand="1" w:evenHBand="0" w:firstRowFirstColumn="0" w:firstRowLastColumn="0" w:lastRowFirstColumn="0" w:lastRowLastColumn="0"/>
              <w:rPr>
                <w:color w:val="000000"/>
              </w:rPr>
            </w:pPr>
            <w:r>
              <w:rPr>
                <w:color w:val="000000"/>
              </w:rPr>
              <w:t>0</w:t>
            </w:r>
          </w:p>
        </w:tc>
        <w:tc>
          <w:tcPr>
            <w:tcW w:w="2345" w:type="dxa"/>
            <w:vAlign w:val="center"/>
          </w:tcPr>
          <w:p w14:paraId="3F077847" w14:textId="77777777" w:rsidR="00E8557C" w:rsidRDefault="00E8557C" w:rsidP="00E8557C">
            <w:pPr>
              <w:cnfStyle w:val="000000100000" w:firstRow="0" w:lastRow="0" w:firstColumn="0" w:lastColumn="0" w:oddVBand="0" w:evenVBand="0" w:oddHBand="1" w:evenHBand="0" w:firstRowFirstColumn="0" w:firstRowLastColumn="0" w:lastRowFirstColumn="0" w:lastRowLastColumn="0"/>
              <w:rPr>
                <w:color w:val="000000"/>
              </w:rPr>
            </w:pPr>
            <w:r>
              <w:rPr>
                <w:color w:val="000000"/>
              </w:rPr>
              <w:t>5</w:t>
            </w:r>
          </w:p>
        </w:tc>
        <w:tc>
          <w:tcPr>
            <w:tcW w:w="2345" w:type="dxa"/>
            <w:vAlign w:val="center"/>
          </w:tcPr>
          <w:p w14:paraId="1C9E11AA" w14:textId="77777777" w:rsidR="00E8557C" w:rsidRDefault="00E8557C" w:rsidP="00E8557C">
            <w:pPr>
              <w:cnfStyle w:val="000000100000" w:firstRow="0" w:lastRow="0" w:firstColumn="0" w:lastColumn="0" w:oddVBand="0" w:evenVBand="0" w:oddHBand="1" w:evenHBand="0" w:firstRowFirstColumn="0" w:firstRowLastColumn="0" w:lastRowFirstColumn="0" w:lastRowLastColumn="0"/>
              <w:rPr>
                <w:color w:val="000000"/>
              </w:rPr>
            </w:pPr>
            <w:r>
              <w:rPr>
                <w:color w:val="000000"/>
              </w:rPr>
              <w:t>5</w:t>
            </w:r>
          </w:p>
        </w:tc>
      </w:tr>
      <w:tr w:rsidR="00E8557C" w14:paraId="30FB66EC" w14:textId="77777777" w:rsidTr="00E8557C">
        <w:trPr>
          <w:trHeight w:val="330"/>
        </w:trPr>
        <w:tc>
          <w:tcPr>
            <w:cnfStyle w:val="001000000000" w:firstRow="0" w:lastRow="0" w:firstColumn="1" w:lastColumn="0" w:oddVBand="0" w:evenVBand="0" w:oddHBand="0" w:evenHBand="0" w:firstRowFirstColumn="0" w:firstRowLastColumn="0" w:lastRowFirstColumn="0" w:lastRowLastColumn="0"/>
            <w:tcW w:w="1991" w:type="dxa"/>
            <w:vAlign w:val="center"/>
          </w:tcPr>
          <w:p w14:paraId="7D3636DC" w14:textId="77777777" w:rsidR="00E8557C" w:rsidRDefault="00E8557C" w:rsidP="00E8557C">
            <w:pPr>
              <w:rPr>
                <w:b/>
                <w:color w:val="000000"/>
              </w:rPr>
            </w:pPr>
            <w:r>
              <w:rPr>
                <w:b/>
                <w:i w:val="0"/>
                <w:color w:val="000000"/>
                <w:sz w:val="24"/>
                <w:szCs w:val="24"/>
              </w:rPr>
              <w:t>Level 2</w:t>
            </w:r>
          </w:p>
        </w:tc>
        <w:tc>
          <w:tcPr>
            <w:tcW w:w="2345" w:type="dxa"/>
            <w:vAlign w:val="center"/>
          </w:tcPr>
          <w:p w14:paraId="23E39D05" w14:textId="77777777" w:rsidR="00E8557C" w:rsidRDefault="00E8557C" w:rsidP="00E8557C">
            <w:pPr>
              <w:cnfStyle w:val="000000000000" w:firstRow="0" w:lastRow="0" w:firstColumn="0" w:lastColumn="0" w:oddVBand="0" w:evenVBand="0" w:oddHBand="0" w:evenHBand="0" w:firstRowFirstColumn="0" w:firstRowLastColumn="0" w:lastRowFirstColumn="0" w:lastRowLastColumn="0"/>
              <w:rPr>
                <w:color w:val="000000"/>
              </w:rPr>
            </w:pPr>
            <w:r>
              <w:rPr>
                <w:color w:val="000000"/>
              </w:rPr>
              <w:t>8</w:t>
            </w:r>
          </w:p>
        </w:tc>
        <w:tc>
          <w:tcPr>
            <w:tcW w:w="2345" w:type="dxa"/>
            <w:vAlign w:val="center"/>
          </w:tcPr>
          <w:p w14:paraId="6E0B8F79" w14:textId="77777777" w:rsidR="00E8557C" w:rsidRDefault="00E8557C" w:rsidP="00E8557C">
            <w:pPr>
              <w:cnfStyle w:val="000000000000" w:firstRow="0" w:lastRow="0" w:firstColumn="0" w:lastColumn="0" w:oddVBand="0" w:evenVBand="0" w:oddHBand="0" w:evenHBand="0" w:firstRowFirstColumn="0" w:firstRowLastColumn="0" w:lastRowFirstColumn="0" w:lastRowLastColumn="0"/>
              <w:rPr>
                <w:color w:val="000000"/>
              </w:rPr>
            </w:pPr>
            <w:r>
              <w:rPr>
                <w:color w:val="000000"/>
              </w:rPr>
              <w:t>8</w:t>
            </w:r>
          </w:p>
        </w:tc>
        <w:tc>
          <w:tcPr>
            <w:tcW w:w="2345" w:type="dxa"/>
            <w:vAlign w:val="center"/>
          </w:tcPr>
          <w:p w14:paraId="4C8BF9CF" w14:textId="77777777" w:rsidR="00E8557C" w:rsidRDefault="00E8557C" w:rsidP="00E8557C">
            <w:pPr>
              <w:cnfStyle w:val="000000000000" w:firstRow="0" w:lastRow="0" w:firstColumn="0" w:lastColumn="0" w:oddVBand="0" w:evenVBand="0" w:oddHBand="0" w:evenHBand="0" w:firstRowFirstColumn="0" w:firstRowLastColumn="0" w:lastRowFirstColumn="0" w:lastRowLastColumn="0"/>
              <w:rPr>
                <w:color w:val="000000"/>
              </w:rPr>
            </w:pPr>
            <w:r>
              <w:rPr>
                <w:color w:val="000000"/>
              </w:rPr>
              <w:t>4</w:t>
            </w:r>
          </w:p>
        </w:tc>
      </w:tr>
      <w:tr w:rsidR="00E8557C" w14:paraId="3535F6B0" w14:textId="77777777" w:rsidTr="00E8557C">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91" w:type="dxa"/>
            <w:vAlign w:val="center"/>
          </w:tcPr>
          <w:p w14:paraId="37A834B7" w14:textId="77777777" w:rsidR="00E8557C" w:rsidRDefault="00E8557C" w:rsidP="00E8557C">
            <w:pPr>
              <w:rPr>
                <w:b/>
                <w:color w:val="000000"/>
              </w:rPr>
            </w:pPr>
            <w:r>
              <w:rPr>
                <w:b/>
                <w:i w:val="0"/>
                <w:color w:val="000000"/>
                <w:sz w:val="24"/>
                <w:szCs w:val="24"/>
              </w:rPr>
              <w:t>Level 3</w:t>
            </w:r>
          </w:p>
        </w:tc>
        <w:tc>
          <w:tcPr>
            <w:tcW w:w="2345" w:type="dxa"/>
            <w:vAlign w:val="center"/>
          </w:tcPr>
          <w:p w14:paraId="4AFB272C" w14:textId="77777777" w:rsidR="00E8557C" w:rsidRDefault="00E8557C" w:rsidP="00E8557C">
            <w:pPr>
              <w:cnfStyle w:val="000000100000" w:firstRow="0" w:lastRow="0" w:firstColumn="0" w:lastColumn="0" w:oddVBand="0" w:evenVBand="0" w:oddHBand="1" w:evenHBand="0" w:firstRowFirstColumn="0" w:firstRowLastColumn="0" w:lastRowFirstColumn="0" w:lastRowLastColumn="0"/>
              <w:rPr>
                <w:color w:val="000000"/>
              </w:rPr>
            </w:pPr>
            <w:r>
              <w:rPr>
                <w:color w:val="000000"/>
              </w:rPr>
              <w:t>15</w:t>
            </w:r>
          </w:p>
        </w:tc>
        <w:tc>
          <w:tcPr>
            <w:tcW w:w="2345" w:type="dxa"/>
            <w:vAlign w:val="center"/>
          </w:tcPr>
          <w:p w14:paraId="201AA2E5" w14:textId="77777777" w:rsidR="00E8557C" w:rsidRDefault="00E8557C" w:rsidP="00E8557C">
            <w:pPr>
              <w:cnfStyle w:val="000000100000" w:firstRow="0" w:lastRow="0" w:firstColumn="0" w:lastColumn="0" w:oddVBand="0" w:evenVBand="0" w:oddHBand="1" w:evenHBand="0" w:firstRowFirstColumn="0" w:firstRowLastColumn="0" w:lastRowFirstColumn="0" w:lastRowLastColumn="0"/>
              <w:rPr>
                <w:color w:val="000000"/>
              </w:rPr>
            </w:pPr>
            <w:r>
              <w:rPr>
                <w:color w:val="000000"/>
              </w:rPr>
              <w:t>10</w:t>
            </w:r>
          </w:p>
        </w:tc>
        <w:tc>
          <w:tcPr>
            <w:tcW w:w="2345" w:type="dxa"/>
            <w:vAlign w:val="center"/>
          </w:tcPr>
          <w:p w14:paraId="38E7F1D9" w14:textId="77777777" w:rsidR="00E8557C" w:rsidRDefault="00E8557C" w:rsidP="00E8557C">
            <w:pPr>
              <w:cnfStyle w:val="000000100000" w:firstRow="0" w:lastRow="0" w:firstColumn="0" w:lastColumn="0" w:oddVBand="0" w:evenVBand="0" w:oddHBand="1" w:evenHBand="0" w:firstRowFirstColumn="0" w:firstRowLastColumn="0" w:lastRowFirstColumn="0" w:lastRowLastColumn="0"/>
              <w:rPr>
                <w:color w:val="000000"/>
              </w:rPr>
            </w:pPr>
            <w:r>
              <w:rPr>
                <w:color w:val="000000"/>
              </w:rPr>
              <w:t>5</w:t>
            </w:r>
          </w:p>
        </w:tc>
      </w:tr>
      <w:tr w:rsidR="00E8557C" w14:paraId="26FCBE5C" w14:textId="77777777" w:rsidTr="00E8557C">
        <w:trPr>
          <w:trHeight w:val="330"/>
        </w:trPr>
        <w:tc>
          <w:tcPr>
            <w:cnfStyle w:val="001000000000" w:firstRow="0" w:lastRow="0" w:firstColumn="1" w:lastColumn="0" w:oddVBand="0" w:evenVBand="0" w:oddHBand="0" w:evenHBand="0" w:firstRowFirstColumn="0" w:firstRowLastColumn="0" w:lastRowFirstColumn="0" w:lastRowLastColumn="0"/>
            <w:tcW w:w="1991" w:type="dxa"/>
            <w:vAlign w:val="center"/>
          </w:tcPr>
          <w:p w14:paraId="72458424" w14:textId="77777777" w:rsidR="00E8557C" w:rsidRDefault="00E8557C" w:rsidP="00E8557C">
            <w:pPr>
              <w:rPr>
                <w:b/>
                <w:color w:val="000000"/>
              </w:rPr>
            </w:pPr>
            <w:r>
              <w:rPr>
                <w:b/>
                <w:i w:val="0"/>
                <w:color w:val="000000"/>
                <w:sz w:val="24"/>
                <w:szCs w:val="24"/>
              </w:rPr>
              <w:t>Level 4</w:t>
            </w:r>
          </w:p>
        </w:tc>
        <w:tc>
          <w:tcPr>
            <w:tcW w:w="2345" w:type="dxa"/>
            <w:vAlign w:val="center"/>
          </w:tcPr>
          <w:p w14:paraId="6FEB60D8" w14:textId="77777777" w:rsidR="00E8557C" w:rsidRDefault="00E8557C" w:rsidP="00E8557C">
            <w:pPr>
              <w:cnfStyle w:val="000000000000" w:firstRow="0" w:lastRow="0" w:firstColumn="0" w:lastColumn="0" w:oddVBand="0" w:evenVBand="0" w:oddHBand="0" w:evenHBand="0" w:firstRowFirstColumn="0" w:firstRowLastColumn="0" w:lastRowFirstColumn="0" w:lastRowLastColumn="0"/>
              <w:rPr>
                <w:color w:val="000000"/>
              </w:rPr>
            </w:pPr>
            <w:r>
              <w:rPr>
                <w:color w:val="000000"/>
              </w:rPr>
              <w:t>18</w:t>
            </w:r>
          </w:p>
        </w:tc>
        <w:tc>
          <w:tcPr>
            <w:tcW w:w="2345" w:type="dxa"/>
            <w:vAlign w:val="center"/>
          </w:tcPr>
          <w:p w14:paraId="33EF43C4" w14:textId="77777777" w:rsidR="00E8557C" w:rsidRDefault="00E8557C" w:rsidP="00E8557C">
            <w:pPr>
              <w:cnfStyle w:val="000000000000" w:firstRow="0" w:lastRow="0" w:firstColumn="0" w:lastColumn="0" w:oddVBand="0" w:evenVBand="0" w:oddHBand="0" w:evenHBand="0" w:firstRowFirstColumn="0" w:firstRowLastColumn="0" w:lastRowFirstColumn="0" w:lastRowLastColumn="0"/>
              <w:rPr>
                <w:color w:val="000000"/>
              </w:rPr>
            </w:pPr>
            <w:r>
              <w:rPr>
                <w:color w:val="000000"/>
              </w:rPr>
              <w:t>14</w:t>
            </w:r>
          </w:p>
        </w:tc>
        <w:tc>
          <w:tcPr>
            <w:tcW w:w="2345" w:type="dxa"/>
            <w:vAlign w:val="center"/>
          </w:tcPr>
          <w:p w14:paraId="7D07956F" w14:textId="77777777" w:rsidR="00E8557C" w:rsidRDefault="00E8557C" w:rsidP="00E8557C">
            <w:pPr>
              <w:cnfStyle w:val="000000000000" w:firstRow="0" w:lastRow="0" w:firstColumn="0" w:lastColumn="0" w:oddVBand="0" w:evenVBand="0" w:oddHBand="0" w:evenHBand="0" w:firstRowFirstColumn="0" w:firstRowLastColumn="0" w:lastRowFirstColumn="0" w:lastRowLastColumn="0"/>
              <w:rPr>
                <w:color w:val="000000"/>
              </w:rPr>
            </w:pPr>
            <w:r>
              <w:rPr>
                <w:color w:val="000000"/>
              </w:rPr>
              <w:t>8</w:t>
            </w:r>
          </w:p>
        </w:tc>
      </w:tr>
      <w:tr w:rsidR="00E8557C" w14:paraId="4B67C32E" w14:textId="77777777" w:rsidTr="00E8557C">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91" w:type="dxa"/>
            <w:vAlign w:val="center"/>
          </w:tcPr>
          <w:p w14:paraId="491F8CCA" w14:textId="77777777" w:rsidR="00E8557C" w:rsidRDefault="00E8557C" w:rsidP="00E8557C">
            <w:pPr>
              <w:rPr>
                <w:b/>
                <w:color w:val="000000"/>
              </w:rPr>
            </w:pPr>
            <w:r>
              <w:rPr>
                <w:b/>
                <w:i w:val="0"/>
                <w:color w:val="000000"/>
                <w:sz w:val="24"/>
                <w:szCs w:val="24"/>
              </w:rPr>
              <w:t>Level 5</w:t>
            </w:r>
          </w:p>
        </w:tc>
        <w:tc>
          <w:tcPr>
            <w:tcW w:w="2345" w:type="dxa"/>
            <w:vAlign w:val="center"/>
          </w:tcPr>
          <w:p w14:paraId="5A68F227" w14:textId="77777777" w:rsidR="00E8557C" w:rsidRDefault="00E8557C" w:rsidP="00E8557C">
            <w:pPr>
              <w:cnfStyle w:val="000000100000" w:firstRow="0" w:lastRow="0" w:firstColumn="0" w:lastColumn="0" w:oddVBand="0" w:evenVBand="0" w:oddHBand="1" w:evenHBand="0" w:firstRowFirstColumn="0" w:firstRowLastColumn="0" w:lastRowFirstColumn="0" w:lastRowLastColumn="0"/>
              <w:rPr>
                <w:color w:val="000000"/>
              </w:rPr>
            </w:pPr>
            <w:r>
              <w:rPr>
                <w:color w:val="000000"/>
              </w:rPr>
              <w:t>22</w:t>
            </w:r>
          </w:p>
        </w:tc>
        <w:tc>
          <w:tcPr>
            <w:tcW w:w="2345" w:type="dxa"/>
            <w:vAlign w:val="center"/>
          </w:tcPr>
          <w:p w14:paraId="071EBB08" w14:textId="77777777" w:rsidR="00E8557C" w:rsidRDefault="00E8557C" w:rsidP="00E8557C">
            <w:pPr>
              <w:cnfStyle w:val="000000100000" w:firstRow="0" w:lastRow="0" w:firstColumn="0" w:lastColumn="0" w:oddVBand="0" w:evenVBand="0" w:oddHBand="1" w:evenHBand="0" w:firstRowFirstColumn="0" w:firstRowLastColumn="0" w:lastRowFirstColumn="0" w:lastRowLastColumn="0"/>
              <w:rPr>
                <w:color w:val="000000"/>
              </w:rPr>
            </w:pPr>
            <w:r>
              <w:rPr>
                <w:color w:val="000000"/>
              </w:rPr>
              <w:t>20</w:t>
            </w:r>
          </w:p>
        </w:tc>
        <w:tc>
          <w:tcPr>
            <w:tcW w:w="2345" w:type="dxa"/>
            <w:vAlign w:val="center"/>
          </w:tcPr>
          <w:p w14:paraId="40F9D4DC" w14:textId="77777777" w:rsidR="00E8557C" w:rsidRDefault="00E8557C" w:rsidP="00E8557C">
            <w:pPr>
              <w:cnfStyle w:val="000000100000" w:firstRow="0" w:lastRow="0" w:firstColumn="0" w:lastColumn="0" w:oddVBand="0" w:evenVBand="0" w:oddHBand="1" w:evenHBand="0" w:firstRowFirstColumn="0" w:firstRowLastColumn="0" w:lastRowFirstColumn="0" w:lastRowLastColumn="0"/>
              <w:rPr>
                <w:color w:val="000000"/>
              </w:rPr>
            </w:pPr>
            <w:r>
              <w:rPr>
                <w:color w:val="000000"/>
              </w:rPr>
              <w:t>8</w:t>
            </w:r>
          </w:p>
        </w:tc>
      </w:tr>
    </w:tbl>
    <w:p w14:paraId="0ED2E8B6" w14:textId="75FCB208" w:rsidR="00B602F0" w:rsidRDefault="00E8557C">
      <w:r>
        <w:t xml:space="preserve"> </w:t>
      </w:r>
    </w:p>
    <w:p w14:paraId="6DE2B793" w14:textId="77777777" w:rsidR="00E8557C" w:rsidRDefault="00E8557C"/>
    <w:p w14:paraId="59329B01" w14:textId="77777777" w:rsidR="00E8557C" w:rsidRDefault="00E8557C"/>
    <w:p w14:paraId="6A4289AB" w14:textId="77777777" w:rsidR="00E8557C" w:rsidRDefault="00E8557C"/>
    <w:p w14:paraId="5B08D8A9" w14:textId="1F4A6345" w:rsidR="00B602F0" w:rsidRDefault="00000000">
      <w:pPr>
        <w:pStyle w:val="Heading1"/>
        <w:ind w:left="0" w:firstLine="0"/>
        <w:jc w:val="center"/>
      </w:pPr>
      <w:bookmarkStart w:id="8" w:name="_Toc196862847"/>
      <w:r>
        <w:t>Implementation</w:t>
      </w:r>
      <w:bookmarkEnd w:id="8"/>
    </w:p>
    <w:p w14:paraId="7D6CC081" w14:textId="77777777" w:rsidR="00B602F0" w:rsidRDefault="00B602F0">
      <w:pPr>
        <w:spacing w:after="200" w:line="276" w:lineRule="auto"/>
        <w:rPr>
          <w:rFonts w:ascii="Cambria" w:eastAsia="Cambria" w:hAnsi="Cambria" w:cs="Cambria"/>
          <w:sz w:val="22"/>
          <w:szCs w:val="22"/>
        </w:rPr>
      </w:pPr>
    </w:p>
    <w:p w14:paraId="50221165" w14:textId="77777777" w:rsidR="00B602F0" w:rsidRDefault="00000000">
      <w:pPr>
        <w:numPr>
          <w:ilvl w:val="0"/>
          <w:numId w:val="8"/>
        </w:numPr>
        <w:spacing w:after="0" w:line="276" w:lineRule="auto"/>
        <w:rPr>
          <w:rFonts w:ascii="Cambria" w:eastAsia="Cambria" w:hAnsi="Cambria" w:cs="Cambria"/>
          <w:sz w:val="22"/>
          <w:szCs w:val="22"/>
        </w:rPr>
      </w:pPr>
      <w:r>
        <w:rPr>
          <w:rFonts w:ascii="Cambria" w:eastAsia="Cambria" w:hAnsi="Cambria" w:cs="Cambria"/>
          <w:sz w:val="22"/>
          <w:szCs w:val="22"/>
        </w:rPr>
        <w:t>Detail the steps taken to implement the project.</w:t>
      </w:r>
    </w:p>
    <w:p w14:paraId="46022556" w14:textId="46B1BC77" w:rsidR="00B602F0" w:rsidRDefault="00000000">
      <w:pPr>
        <w:numPr>
          <w:ilvl w:val="0"/>
          <w:numId w:val="8"/>
        </w:numPr>
        <w:spacing w:after="0" w:line="276" w:lineRule="auto"/>
        <w:rPr>
          <w:rFonts w:ascii="Cambria" w:eastAsia="Cambria" w:hAnsi="Cambria" w:cs="Cambria"/>
          <w:sz w:val="22"/>
          <w:szCs w:val="22"/>
        </w:rPr>
      </w:pPr>
      <w:r>
        <w:rPr>
          <w:rFonts w:ascii="Cambria" w:eastAsia="Cambria" w:hAnsi="Cambria" w:cs="Cambria"/>
          <w:sz w:val="22"/>
          <w:szCs w:val="22"/>
        </w:rPr>
        <w:t xml:space="preserve">Include diagrams, flowcharts, code </w:t>
      </w:r>
      <w:r w:rsidR="003647A3">
        <w:rPr>
          <w:rFonts w:ascii="Cambria" w:eastAsia="Cambria" w:hAnsi="Cambria" w:cs="Cambria"/>
          <w:sz w:val="22"/>
          <w:szCs w:val="22"/>
        </w:rPr>
        <w:t>snippets.</w:t>
      </w:r>
    </w:p>
    <w:p w14:paraId="5B5F1F52" w14:textId="77777777" w:rsidR="00B602F0" w:rsidRDefault="00000000">
      <w:pPr>
        <w:numPr>
          <w:ilvl w:val="0"/>
          <w:numId w:val="8"/>
        </w:numPr>
        <w:spacing w:after="200" w:line="276" w:lineRule="auto"/>
        <w:rPr>
          <w:rFonts w:ascii="Cambria" w:eastAsia="Cambria" w:hAnsi="Cambria" w:cs="Cambria"/>
          <w:sz w:val="22"/>
          <w:szCs w:val="22"/>
        </w:rPr>
      </w:pPr>
      <w:r>
        <w:rPr>
          <w:rFonts w:ascii="Cambria" w:eastAsia="Cambria" w:hAnsi="Cambria" w:cs="Cambria"/>
          <w:sz w:val="22"/>
          <w:szCs w:val="22"/>
        </w:rPr>
        <w:t>Describe any challenges encountered during implementation and how they were addressed.</w:t>
      </w:r>
    </w:p>
    <w:p w14:paraId="4A11CBFB" w14:textId="77777777" w:rsidR="003647A3" w:rsidRDefault="003647A3" w:rsidP="003647A3">
      <w:pPr>
        <w:spacing w:after="200" w:line="276" w:lineRule="auto"/>
        <w:rPr>
          <w:rFonts w:ascii="Cambria" w:eastAsia="Cambria" w:hAnsi="Cambria" w:cs="Cambria"/>
          <w:sz w:val="22"/>
          <w:szCs w:val="22"/>
        </w:rPr>
      </w:pPr>
    </w:p>
    <w:p w14:paraId="3962FBAC" w14:textId="7EE35A20" w:rsidR="003647A3" w:rsidRPr="003647A3" w:rsidRDefault="003647A3" w:rsidP="003647A3">
      <w:pPr>
        <w:spacing w:after="200" w:line="276" w:lineRule="auto"/>
        <w:rPr>
          <w:rFonts w:ascii="Cambria" w:eastAsia="Cambria" w:hAnsi="Cambria" w:cs="Cambria"/>
          <w:b/>
          <w:bCs/>
          <w:sz w:val="32"/>
          <w:szCs w:val="32"/>
        </w:rPr>
      </w:pPr>
      <w:r w:rsidRPr="003647A3">
        <w:rPr>
          <w:rFonts w:ascii="Cambria" w:eastAsia="Cambria" w:hAnsi="Cambria" w:cs="Cambria"/>
          <w:b/>
          <w:bCs/>
          <w:sz w:val="32"/>
          <w:szCs w:val="32"/>
        </w:rPr>
        <w:t>3.1 Setup and Initialization</w:t>
      </w:r>
    </w:p>
    <w:p w14:paraId="1277C1A8" w14:textId="2A3F9287" w:rsidR="003647A3" w:rsidRPr="003647A3" w:rsidRDefault="003647A3" w:rsidP="00015305">
      <w:pPr>
        <w:spacing w:after="200" w:line="276" w:lineRule="auto"/>
        <w:jc w:val="both"/>
        <w:rPr>
          <w:rFonts w:ascii="Cambria" w:eastAsia="Cambria" w:hAnsi="Cambria" w:cs="Cambria"/>
          <w:sz w:val="22"/>
          <w:szCs w:val="22"/>
          <w:lang w:val="en-IN"/>
        </w:rPr>
      </w:pPr>
      <w:r w:rsidRPr="003647A3">
        <w:rPr>
          <w:rFonts w:ascii="Cambria" w:eastAsia="Cambria" w:hAnsi="Cambria" w:cs="Cambria"/>
          <w:sz w:val="22"/>
          <w:szCs w:val="22"/>
          <w:lang w:val="en-IN"/>
        </w:rPr>
        <w:t>The implementation began with preparing the development environment: creating a dedicated Python 3.8+ virtual environment and installing the key libraries (</w:t>
      </w:r>
      <w:r w:rsidRPr="003647A3">
        <w:rPr>
          <w:rFonts w:ascii="Cambria" w:eastAsia="Cambria" w:hAnsi="Cambria" w:cs="Cambria"/>
          <w:b/>
          <w:bCs/>
          <w:sz w:val="22"/>
          <w:szCs w:val="22"/>
          <w:lang w:val="en-IN"/>
        </w:rPr>
        <w:t xml:space="preserve">pip install pygame arcade </w:t>
      </w:r>
      <w:r w:rsidRPr="003647A3">
        <w:rPr>
          <w:rFonts w:ascii="Cambria" w:eastAsia="Cambria" w:hAnsi="Cambria" w:cs="Cambria"/>
          <w:b/>
          <w:bCs/>
          <w:sz w:val="22"/>
          <w:szCs w:val="22"/>
          <w:lang w:val="en-IN"/>
        </w:rPr>
        <w:t>NumPy</w:t>
      </w:r>
      <w:r w:rsidRPr="003647A3">
        <w:rPr>
          <w:rFonts w:ascii="Cambria" w:eastAsia="Cambria" w:hAnsi="Cambria" w:cs="Cambria"/>
          <w:sz w:val="22"/>
          <w:szCs w:val="22"/>
          <w:lang w:val="en-IN"/>
        </w:rPr>
        <w:t>). Next, the project folder was organized into clearly named modules—main.py for the game window and loop, player.py for the player sprite and controls, level.py for loading and managing tile‐based maps, and gui.py for displaying score and lives—along with an assets/ directory for sprites, tilesets, and sound files.</w:t>
      </w:r>
    </w:p>
    <w:p w14:paraId="174CFBB6" w14:textId="7E6C9904" w:rsidR="003647A3" w:rsidRPr="003647A3" w:rsidRDefault="003647A3" w:rsidP="00015305">
      <w:pPr>
        <w:spacing w:after="200" w:line="276" w:lineRule="auto"/>
        <w:jc w:val="both"/>
        <w:rPr>
          <w:rFonts w:ascii="Cambria" w:eastAsia="Cambria" w:hAnsi="Cambria" w:cs="Cambria"/>
          <w:sz w:val="22"/>
          <w:szCs w:val="22"/>
          <w:lang w:val="en-IN"/>
        </w:rPr>
      </w:pPr>
      <w:r w:rsidRPr="003647A3">
        <w:rPr>
          <w:rFonts w:ascii="Cambria" w:eastAsia="Cambria" w:hAnsi="Cambria" w:cs="Cambria"/>
          <w:sz w:val="22"/>
          <w:szCs w:val="22"/>
          <w:lang w:val="en-IN"/>
        </w:rPr>
        <w:lastRenderedPageBreak/>
        <w:t xml:space="preserve">Once the scaffolding was in place, work focused on the core game loop in main.py. In each frame, input events (keyboard presses for left, right, jump, and quit) are polled and dispatched to the player controller. The player’s </w:t>
      </w:r>
      <w:r w:rsidRPr="003647A3">
        <w:rPr>
          <w:rFonts w:ascii="Cambria" w:eastAsia="Cambria" w:hAnsi="Cambria" w:cs="Cambria"/>
          <w:sz w:val="22"/>
          <w:szCs w:val="22"/>
          <w:lang w:val="en-IN"/>
        </w:rPr>
        <w:t>update (</w:t>
      </w:r>
      <w:r w:rsidRPr="003647A3">
        <w:rPr>
          <w:rFonts w:ascii="Cambria" w:eastAsia="Cambria" w:hAnsi="Cambria" w:cs="Cambria"/>
          <w:sz w:val="22"/>
          <w:szCs w:val="22"/>
          <w:lang w:val="en-IN"/>
        </w:rPr>
        <w:t xml:space="preserve">) method applies gravity, modifies horizontal and vertical velocities, and checks for collisions against the current level’s platforms using Arcade’s physics API. Simultaneously, the </w:t>
      </w:r>
      <w:r w:rsidRPr="003647A3">
        <w:rPr>
          <w:rFonts w:ascii="Cambria" w:eastAsia="Cambria" w:hAnsi="Cambria" w:cs="Cambria"/>
          <w:sz w:val="22"/>
          <w:szCs w:val="22"/>
          <w:lang w:val="en-IN"/>
        </w:rPr>
        <w:t>level. Update (</w:t>
      </w:r>
      <w:r w:rsidRPr="003647A3">
        <w:rPr>
          <w:rFonts w:ascii="Cambria" w:eastAsia="Cambria" w:hAnsi="Cambria" w:cs="Cambria"/>
          <w:sz w:val="22"/>
          <w:szCs w:val="22"/>
          <w:lang w:val="en-IN"/>
        </w:rPr>
        <w:t>) routine handles hazards, item pickups, and triggers for advancing to the next stage.</w:t>
      </w:r>
    </w:p>
    <w:p w14:paraId="7F613900" w14:textId="77777777" w:rsidR="003647A3" w:rsidRPr="003647A3" w:rsidRDefault="003647A3" w:rsidP="00015305">
      <w:pPr>
        <w:spacing w:after="200" w:line="276" w:lineRule="auto"/>
        <w:jc w:val="both"/>
        <w:rPr>
          <w:rFonts w:ascii="Cambria" w:eastAsia="Cambria" w:hAnsi="Cambria" w:cs="Cambria"/>
          <w:sz w:val="22"/>
          <w:szCs w:val="22"/>
          <w:lang w:val="en-IN"/>
        </w:rPr>
      </w:pPr>
      <w:r w:rsidRPr="003647A3">
        <w:rPr>
          <w:rFonts w:ascii="Cambria" w:eastAsia="Cambria" w:hAnsi="Cambria" w:cs="Cambria"/>
          <w:sz w:val="22"/>
          <w:szCs w:val="22"/>
          <w:lang w:val="en-IN"/>
        </w:rPr>
        <w:t>After processing physics and game logic, the render phase clears the screen, draws only the visible tiles (using view‐culling to boost performance), then renders the player sprite and HUD elements at 60 FPS. Early on, collision “stickiness” was observed—switching fully to Arcade’s built-in physics engine and adjusting hitbox padding eliminated jitter. Performance drops on larger maps were solved by restricting rendering to on-screen objects only. Finally, once gameplay felt smooth and bug-free, additional polish was added: a real-time score counter, level-completion checks, and graceful shutdown routines. Packaging was completed by freezing dependencies in a requirements.txt file and verifying cross-platform compatibility on Windows, macOS, and Linux.</w:t>
      </w:r>
    </w:p>
    <w:p w14:paraId="19E1E098" w14:textId="4B0AC964" w:rsidR="003647A3" w:rsidRPr="003647A3" w:rsidRDefault="003647A3" w:rsidP="003647A3">
      <w:pPr>
        <w:spacing w:after="200" w:line="276" w:lineRule="auto"/>
        <w:rPr>
          <w:rFonts w:ascii="Cambria" w:eastAsia="Cambria" w:hAnsi="Cambria" w:cs="Cambria"/>
          <w:b/>
          <w:bCs/>
          <w:sz w:val="32"/>
          <w:szCs w:val="32"/>
        </w:rPr>
      </w:pPr>
      <w:r w:rsidRPr="003647A3">
        <w:rPr>
          <w:rFonts w:ascii="Cambria" w:eastAsia="Cambria" w:hAnsi="Cambria" w:cs="Cambria"/>
          <w:b/>
          <w:bCs/>
          <w:sz w:val="32"/>
          <w:szCs w:val="32"/>
        </w:rPr>
        <w:t>3.2</w:t>
      </w:r>
      <w:r w:rsidRPr="003647A3">
        <w:rPr>
          <w:rFonts w:ascii="Cambria" w:eastAsia="Cambria" w:hAnsi="Cambria" w:cs="Cambria"/>
          <w:b/>
          <w:bCs/>
          <w:sz w:val="32"/>
          <w:szCs w:val="32"/>
        </w:rPr>
        <w:t xml:space="preserve"> Code Snippets</w:t>
      </w:r>
      <w:r w:rsidR="001568F5">
        <w:rPr>
          <w:rFonts w:ascii="Cambria" w:eastAsia="Cambria" w:hAnsi="Cambria" w:cs="Cambria"/>
          <w:b/>
          <w:bCs/>
          <w:sz w:val="32"/>
          <w:szCs w:val="32"/>
        </w:rPr>
        <w:t xml:space="preserve"> and Diagrams</w:t>
      </w:r>
    </w:p>
    <w:p w14:paraId="74439DC4" w14:textId="604C7CEE" w:rsidR="003647A3" w:rsidRDefault="003647A3" w:rsidP="003647A3">
      <w:pPr>
        <w:spacing w:after="200" w:line="276" w:lineRule="auto"/>
        <w:rPr>
          <w:rFonts w:ascii="Cambria" w:eastAsia="Cambria" w:hAnsi="Cambria" w:cs="Cambria"/>
          <w:sz w:val="22"/>
          <w:szCs w:val="22"/>
        </w:rPr>
      </w:pPr>
      <w:r w:rsidRPr="003647A3">
        <w:rPr>
          <w:rFonts w:ascii="Cambria" w:eastAsia="Cambria" w:hAnsi="Cambria" w:cs="Cambria"/>
          <w:sz w:val="22"/>
          <w:szCs w:val="22"/>
        </w:rPr>
        <w:drawing>
          <wp:inline distT="0" distB="0" distL="0" distR="0" wp14:anchorId="7161A9FF" wp14:editId="4707FC1D">
            <wp:extent cx="5731510" cy="3208020"/>
            <wp:effectExtent l="0" t="0" r="2540" b="0"/>
            <wp:docPr id="14516811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81142" name="Picture 1" descr="A screen shot of a computer program&#10;&#10;AI-generated content may be incorrect."/>
                    <pic:cNvPicPr/>
                  </pic:nvPicPr>
                  <pic:blipFill>
                    <a:blip r:embed="rId10"/>
                    <a:stretch>
                      <a:fillRect/>
                    </a:stretch>
                  </pic:blipFill>
                  <pic:spPr>
                    <a:xfrm>
                      <a:off x="0" y="0"/>
                      <a:ext cx="5731510" cy="3208020"/>
                    </a:xfrm>
                    <a:prstGeom prst="rect">
                      <a:avLst/>
                    </a:prstGeom>
                  </pic:spPr>
                </pic:pic>
              </a:graphicData>
            </a:graphic>
          </wp:inline>
        </w:drawing>
      </w:r>
    </w:p>
    <w:p w14:paraId="1A86105C" w14:textId="14B83EE5" w:rsidR="003647A3" w:rsidRDefault="003647A3" w:rsidP="003647A3">
      <w:pPr>
        <w:spacing w:after="200" w:line="276" w:lineRule="auto"/>
        <w:rPr>
          <w:rFonts w:ascii="Cambria" w:eastAsia="Cambria" w:hAnsi="Cambria" w:cs="Cambria"/>
          <w:sz w:val="22"/>
          <w:szCs w:val="22"/>
        </w:rPr>
      </w:pPr>
      <w:r>
        <w:rPr>
          <w:rFonts w:ascii="Cambria" w:eastAsia="Cambria" w:hAnsi="Cambria" w:cs="Cambria"/>
          <w:sz w:val="22"/>
          <w:szCs w:val="22"/>
        </w:rPr>
        <w:lastRenderedPageBreak/>
        <w:t xml:space="preserve">                           </w:t>
      </w:r>
      <w:r w:rsidRPr="003647A3">
        <w:rPr>
          <w:rFonts w:ascii="Cambria" w:eastAsia="Cambria" w:hAnsi="Cambria" w:cs="Cambria"/>
          <w:sz w:val="22"/>
          <w:szCs w:val="22"/>
        </w:rPr>
        <w:drawing>
          <wp:inline distT="0" distB="0" distL="0" distR="0" wp14:anchorId="1E52DFAA" wp14:editId="4A30CBF5">
            <wp:extent cx="1744980" cy="1901370"/>
            <wp:effectExtent l="0" t="0" r="7620" b="3810"/>
            <wp:docPr id="1201140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40159" name="Picture 1" descr="A screenshot of a computer&#10;&#10;AI-generated content may be incorrect."/>
                    <pic:cNvPicPr/>
                  </pic:nvPicPr>
                  <pic:blipFill>
                    <a:blip r:embed="rId11"/>
                    <a:stretch>
                      <a:fillRect/>
                    </a:stretch>
                  </pic:blipFill>
                  <pic:spPr>
                    <a:xfrm>
                      <a:off x="0" y="0"/>
                      <a:ext cx="1746281" cy="1902787"/>
                    </a:xfrm>
                    <a:prstGeom prst="rect">
                      <a:avLst/>
                    </a:prstGeom>
                  </pic:spPr>
                </pic:pic>
              </a:graphicData>
            </a:graphic>
          </wp:inline>
        </w:drawing>
      </w:r>
      <w:r w:rsidRPr="003647A3">
        <w:rPr>
          <w:noProof/>
        </w:rPr>
        <w:t xml:space="preserve"> </w:t>
      </w:r>
      <w:r w:rsidRPr="003647A3">
        <w:rPr>
          <w:rFonts w:ascii="Cambria" w:eastAsia="Cambria" w:hAnsi="Cambria" w:cs="Cambria"/>
          <w:sz w:val="22"/>
          <w:szCs w:val="22"/>
        </w:rPr>
        <w:drawing>
          <wp:inline distT="0" distB="0" distL="0" distR="0" wp14:anchorId="33A70617" wp14:editId="1B3C0FB2">
            <wp:extent cx="2156647" cy="4244708"/>
            <wp:effectExtent l="0" t="0" r="0" b="3810"/>
            <wp:docPr id="1340233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33003" name="Picture 1" descr="A screenshot of a computer&#10;&#10;AI-generated content may be incorrect."/>
                    <pic:cNvPicPr/>
                  </pic:nvPicPr>
                  <pic:blipFill>
                    <a:blip r:embed="rId12"/>
                    <a:stretch>
                      <a:fillRect/>
                    </a:stretch>
                  </pic:blipFill>
                  <pic:spPr>
                    <a:xfrm>
                      <a:off x="0" y="0"/>
                      <a:ext cx="2156647" cy="4244708"/>
                    </a:xfrm>
                    <a:prstGeom prst="rect">
                      <a:avLst/>
                    </a:prstGeom>
                  </pic:spPr>
                </pic:pic>
              </a:graphicData>
            </a:graphic>
          </wp:inline>
        </w:drawing>
      </w:r>
    </w:p>
    <w:p w14:paraId="238A5437" w14:textId="4F10C0BC" w:rsidR="003647A3" w:rsidRDefault="003647A3" w:rsidP="003647A3">
      <w:pPr>
        <w:spacing w:after="200" w:line="276" w:lineRule="auto"/>
        <w:rPr>
          <w:rFonts w:ascii="Cambria" w:eastAsia="Cambria" w:hAnsi="Cambria" w:cs="Cambria"/>
          <w:sz w:val="22"/>
          <w:szCs w:val="22"/>
        </w:rPr>
      </w:pPr>
      <w:r w:rsidRPr="003647A3">
        <w:rPr>
          <w:rFonts w:ascii="Cambria" w:eastAsia="Cambria" w:hAnsi="Cambria" w:cs="Cambria"/>
          <w:sz w:val="22"/>
          <w:szCs w:val="22"/>
        </w:rPr>
        <w:drawing>
          <wp:inline distT="0" distB="0" distL="0" distR="0" wp14:anchorId="50BEBA99" wp14:editId="592719D2">
            <wp:extent cx="5731510" cy="3098800"/>
            <wp:effectExtent l="0" t="0" r="2540" b="6350"/>
            <wp:docPr id="7758556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5561" name="Picture 1" descr="A screen shot of a computer code&#10;&#10;AI-generated content may be incorrect."/>
                    <pic:cNvPicPr/>
                  </pic:nvPicPr>
                  <pic:blipFill>
                    <a:blip r:embed="rId13"/>
                    <a:stretch>
                      <a:fillRect/>
                    </a:stretch>
                  </pic:blipFill>
                  <pic:spPr>
                    <a:xfrm>
                      <a:off x="0" y="0"/>
                      <a:ext cx="5731510" cy="3098800"/>
                    </a:xfrm>
                    <a:prstGeom prst="rect">
                      <a:avLst/>
                    </a:prstGeom>
                  </pic:spPr>
                </pic:pic>
              </a:graphicData>
            </a:graphic>
          </wp:inline>
        </w:drawing>
      </w:r>
    </w:p>
    <w:p w14:paraId="1135F4BB" w14:textId="77777777" w:rsidR="003647A3" w:rsidRDefault="003647A3" w:rsidP="003647A3">
      <w:pPr>
        <w:spacing w:after="200" w:line="276" w:lineRule="auto"/>
        <w:rPr>
          <w:rFonts w:ascii="Cambria" w:eastAsia="Cambria" w:hAnsi="Cambria" w:cs="Cambria"/>
          <w:sz w:val="22"/>
          <w:szCs w:val="22"/>
        </w:rPr>
      </w:pPr>
    </w:p>
    <w:p w14:paraId="6C4DEF3E" w14:textId="5D081F70" w:rsidR="003647A3" w:rsidRDefault="001568F5" w:rsidP="009A0C56">
      <w:pPr>
        <w:spacing w:after="200" w:line="276" w:lineRule="auto"/>
        <w:jc w:val="center"/>
        <w:rPr>
          <w:rFonts w:ascii="Cambria" w:eastAsia="Cambria" w:hAnsi="Cambria" w:cs="Cambria"/>
          <w:sz w:val="22"/>
          <w:szCs w:val="22"/>
        </w:rPr>
      </w:pPr>
      <w:r w:rsidRPr="001568F5">
        <w:rPr>
          <w:rFonts w:ascii="Cambria" w:eastAsia="Cambria" w:hAnsi="Cambria" w:cs="Cambria"/>
          <w:sz w:val="22"/>
          <w:szCs w:val="22"/>
        </w:rPr>
        <w:lastRenderedPageBreak/>
        <w:drawing>
          <wp:inline distT="0" distB="0" distL="0" distR="0" wp14:anchorId="1BAAE528" wp14:editId="0625DE5E">
            <wp:extent cx="3025402" cy="2095682"/>
            <wp:effectExtent l="0" t="0" r="3810" b="0"/>
            <wp:docPr id="65516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63373" name=""/>
                    <pic:cNvPicPr/>
                  </pic:nvPicPr>
                  <pic:blipFill>
                    <a:blip r:embed="rId14"/>
                    <a:stretch>
                      <a:fillRect/>
                    </a:stretch>
                  </pic:blipFill>
                  <pic:spPr>
                    <a:xfrm>
                      <a:off x="0" y="0"/>
                      <a:ext cx="3025402" cy="2095682"/>
                    </a:xfrm>
                    <a:prstGeom prst="rect">
                      <a:avLst/>
                    </a:prstGeom>
                  </pic:spPr>
                </pic:pic>
              </a:graphicData>
            </a:graphic>
          </wp:inline>
        </w:drawing>
      </w:r>
    </w:p>
    <w:p w14:paraId="1FCDF4C6" w14:textId="330721A8" w:rsidR="003647A3" w:rsidRDefault="009A0C56" w:rsidP="009A0C56">
      <w:pPr>
        <w:spacing w:after="200" w:line="276" w:lineRule="auto"/>
        <w:jc w:val="center"/>
        <w:rPr>
          <w:rFonts w:ascii="Cambria" w:eastAsia="Cambria" w:hAnsi="Cambria" w:cs="Cambria"/>
          <w:sz w:val="22"/>
          <w:szCs w:val="22"/>
        </w:rPr>
      </w:pPr>
      <w:r w:rsidRPr="009A0C56">
        <w:rPr>
          <w:rFonts w:ascii="Cambria" w:eastAsia="Cambria" w:hAnsi="Cambria" w:cs="Cambria"/>
          <w:sz w:val="22"/>
          <w:szCs w:val="22"/>
        </w:rPr>
        <w:t xml:space="preserve">Figure </w:t>
      </w:r>
      <w:r>
        <w:rPr>
          <w:rFonts w:ascii="Cambria" w:eastAsia="Cambria" w:hAnsi="Cambria" w:cs="Cambria"/>
          <w:sz w:val="22"/>
          <w:szCs w:val="22"/>
        </w:rPr>
        <w:t>3.1</w:t>
      </w:r>
      <w:r w:rsidRPr="009A0C56">
        <w:rPr>
          <w:rFonts w:ascii="Cambria" w:eastAsia="Cambria" w:hAnsi="Cambria" w:cs="Cambria"/>
          <w:sz w:val="22"/>
          <w:szCs w:val="22"/>
        </w:rPr>
        <w:t>: Use-case Symbols</w:t>
      </w:r>
    </w:p>
    <w:p w14:paraId="65F92768" w14:textId="77777777" w:rsidR="003647A3" w:rsidRDefault="003647A3" w:rsidP="003647A3">
      <w:pPr>
        <w:spacing w:after="200" w:line="276" w:lineRule="auto"/>
        <w:rPr>
          <w:rFonts w:ascii="Cambria" w:eastAsia="Cambria" w:hAnsi="Cambria" w:cs="Cambria"/>
          <w:sz w:val="22"/>
          <w:szCs w:val="22"/>
        </w:rPr>
      </w:pPr>
    </w:p>
    <w:p w14:paraId="41385F91" w14:textId="2AB72321" w:rsidR="003647A3" w:rsidRDefault="003647A3" w:rsidP="003647A3">
      <w:pPr>
        <w:spacing w:after="200" w:line="276" w:lineRule="auto"/>
        <w:rPr>
          <w:rFonts w:ascii="Cambria" w:eastAsia="Cambria" w:hAnsi="Cambria" w:cs="Cambria"/>
          <w:b/>
          <w:bCs/>
          <w:sz w:val="32"/>
          <w:szCs w:val="32"/>
        </w:rPr>
      </w:pPr>
      <w:r w:rsidRPr="003647A3">
        <w:rPr>
          <w:rFonts w:ascii="Cambria" w:eastAsia="Cambria" w:hAnsi="Cambria" w:cs="Cambria"/>
          <w:b/>
          <w:bCs/>
          <w:sz w:val="32"/>
          <w:szCs w:val="32"/>
        </w:rPr>
        <w:t>3.</w:t>
      </w:r>
      <w:r>
        <w:rPr>
          <w:rFonts w:ascii="Cambria" w:eastAsia="Cambria" w:hAnsi="Cambria" w:cs="Cambria"/>
          <w:b/>
          <w:bCs/>
          <w:sz w:val="32"/>
          <w:szCs w:val="32"/>
        </w:rPr>
        <w:t>4 Challenges during Implementation</w:t>
      </w:r>
    </w:p>
    <w:p w14:paraId="2C9C7E40" w14:textId="33D30375" w:rsidR="003647A3" w:rsidRPr="003647A3" w:rsidRDefault="003647A3" w:rsidP="003647A3">
      <w:pPr>
        <w:spacing w:after="200" w:line="276" w:lineRule="auto"/>
        <w:jc w:val="both"/>
        <w:rPr>
          <w:rFonts w:ascii="Cambria" w:eastAsia="Cambria" w:hAnsi="Cambria" w:cs="Cambria"/>
          <w:lang w:val="en-IN"/>
        </w:rPr>
      </w:pPr>
      <w:r>
        <w:rPr>
          <w:rFonts w:ascii="Cambria" w:eastAsia="Cambria" w:hAnsi="Cambria" w:cs="Cambria"/>
          <w:b/>
          <w:bCs/>
          <w:sz w:val="32"/>
          <w:szCs w:val="32"/>
        </w:rPr>
        <w:br/>
      </w:r>
      <w:r w:rsidRPr="003647A3">
        <w:rPr>
          <w:rFonts w:ascii="Cambria" w:eastAsia="Cambria" w:hAnsi="Cambria" w:cs="Cambria"/>
        </w:rPr>
        <w:tab/>
      </w:r>
      <w:r w:rsidRPr="003647A3">
        <w:rPr>
          <w:rFonts w:ascii="Cambria" w:eastAsia="Cambria" w:hAnsi="Cambria" w:cs="Cambria"/>
          <w:lang w:val="en-IN"/>
        </w:rPr>
        <w:t>During development, achieving smooth and accurate collision detection proved to be the first major challenge. Early tests showed the player sprite “sticking” on platform edges or clipping through thin obstacles. We addressed this by migrating fully to Arcade’s physics engine—abandoning custom bounding-box checks—and by fine-tuning the collision hitbox padding. This not only eliminated jittery interactions but also simplified our code, since Arcade handled most of the edge cases internally.</w:t>
      </w:r>
    </w:p>
    <w:p w14:paraId="0AA430A6" w14:textId="56D1EA04" w:rsidR="003647A3" w:rsidRPr="003647A3" w:rsidRDefault="003647A3" w:rsidP="003647A3">
      <w:pPr>
        <w:spacing w:after="200" w:line="276" w:lineRule="auto"/>
        <w:jc w:val="both"/>
        <w:rPr>
          <w:rFonts w:ascii="Cambria" w:eastAsia="Cambria" w:hAnsi="Cambria" w:cs="Cambria"/>
          <w:lang w:val="en-IN"/>
        </w:rPr>
      </w:pPr>
      <w:r w:rsidRPr="003647A3">
        <w:rPr>
          <w:rFonts w:ascii="Cambria" w:eastAsia="Cambria" w:hAnsi="Cambria" w:cs="Cambria"/>
          <w:lang w:val="en-IN"/>
        </w:rPr>
        <w:t xml:space="preserve">Next, performance bottlenecks became apparent when rendering large, tile-based levels. Drawing every tile on each frame caused noticeable frame drops, especially on lower-end machines. To solve this, we implemented view culling so that only tiles within the camera’s viewport are sent to the GPU each frame. In parallel, we grouped static background tiles into </w:t>
      </w:r>
      <w:r w:rsidRPr="003647A3">
        <w:rPr>
          <w:rFonts w:ascii="Cambria" w:eastAsia="Cambria" w:hAnsi="Cambria" w:cs="Cambria"/>
          <w:lang w:val="en-IN"/>
        </w:rPr>
        <w:t>large, batched</w:t>
      </w:r>
      <w:r w:rsidRPr="003647A3">
        <w:rPr>
          <w:rFonts w:ascii="Cambria" w:eastAsia="Cambria" w:hAnsi="Cambria" w:cs="Cambria"/>
          <w:lang w:val="en-IN"/>
        </w:rPr>
        <w:t xml:space="preserve"> sprites, reducing draw calls even further. These optimizations restored a stable 60 FPS across all tested hardware configurations.</w:t>
      </w:r>
    </w:p>
    <w:p w14:paraId="57EB0A26" w14:textId="3FC5FF22" w:rsidR="003647A3" w:rsidRPr="003647A3" w:rsidRDefault="003647A3" w:rsidP="003647A3">
      <w:pPr>
        <w:spacing w:after="200" w:line="276" w:lineRule="auto"/>
        <w:jc w:val="both"/>
        <w:rPr>
          <w:rFonts w:ascii="Cambria" w:eastAsia="Cambria" w:hAnsi="Cambria" w:cs="Cambria"/>
          <w:lang w:val="en-IN"/>
        </w:rPr>
      </w:pPr>
      <w:r w:rsidRPr="003647A3">
        <w:rPr>
          <w:rFonts w:ascii="Cambria" w:eastAsia="Cambria" w:hAnsi="Cambria" w:cs="Cambria"/>
          <w:lang w:val="en-IN"/>
        </w:rPr>
        <w:t xml:space="preserve">Integrating Pygame utilities (primarily for sound) with Arcade initially led to conflicting event loops: keyboard and window events were being consumed by both libraries, resulting in missed inputs and unpredictable </w:t>
      </w:r>
      <w:r w:rsidRPr="003647A3">
        <w:rPr>
          <w:rFonts w:ascii="Cambria" w:eastAsia="Cambria" w:hAnsi="Cambria" w:cs="Cambria"/>
          <w:lang w:val="en-IN"/>
        </w:rPr>
        <w:t>behaviour</w:t>
      </w:r>
      <w:r w:rsidRPr="003647A3">
        <w:rPr>
          <w:rFonts w:ascii="Cambria" w:eastAsia="Cambria" w:hAnsi="Cambria" w:cs="Cambria"/>
          <w:lang w:val="en-IN"/>
        </w:rPr>
        <w:t>. We resolved this by consolidating all input handling and rendering into Arcade’s loop and relegating Pygame to a background audio thread accessed via function calls. This clean separation prevented further conflicts and greatly simplified the program structure.</w:t>
      </w:r>
    </w:p>
    <w:p w14:paraId="3699E016" w14:textId="33A2E826" w:rsidR="003647A3" w:rsidRPr="009A0C56" w:rsidRDefault="003647A3" w:rsidP="009A0C56">
      <w:pPr>
        <w:spacing w:after="200" w:line="276" w:lineRule="auto"/>
        <w:jc w:val="both"/>
        <w:rPr>
          <w:rFonts w:ascii="Cambria" w:eastAsia="Cambria" w:hAnsi="Cambria" w:cs="Cambria"/>
          <w:lang w:val="en-IN"/>
        </w:rPr>
      </w:pPr>
      <w:r w:rsidRPr="003647A3">
        <w:rPr>
          <w:rFonts w:ascii="Cambria" w:eastAsia="Cambria" w:hAnsi="Cambria" w:cs="Cambria"/>
          <w:lang w:val="en-IN"/>
        </w:rPr>
        <w:t>Finally, balancing game difficulty across levels required extensive playtesting. Early versions were either too easy or too punishing. We devised a simple data-driven tuning system—exposing parameters like gravity strength, jump velocity, enemy speed, and item placement to a JSON file—so that designers could tweak values without modifying source code. This iterative tuning process allowed us to hit the sweet spot of “just challenging enough” while maintaining a fun progression curve.</w:t>
      </w:r>
    </w:p>
    <w:p w14:paraId="6B4166C7" w14:textId="04689AF0" w:rsidR="00B602F0" w:rsidRDefault="009A0C56" w:rsidP="008055FC">
      <w:pPr>
        <w:pStyle w:val="Heading1"/>
        <w:ind w:left="0" w:firstLine="0"/>
      </w:pPr>
      <w:bookmarkStart w:id="9" w:name="_heading=h.m7m6wghb1qri" w:colFirst="0" w:colLast="0"/>
      <w:bookmarkStart w:id="10" w:name="_Toc196862848"/>
      <w:bookmarkEnd w:id="9"/>
      <w:r w:rsidRPr="001568F5">
        <w:rPr>
          <w:rFonts w:ascii="Cambria" w:hAnsi="Cambria"/>
        </w:rPr>
        <w:lastRenderedPageBreak/>
        <w:t>Data Flow Diagram</w:t>
      </w:r>
      <w:bookmarkEnd w:id="10"/>
    </w:p>
    <w:p w14:paraId="4710BFE7" w14:textId="77777777" w:rsidR="00B602F0" w:rsidRDefault="00B602F0"/>
    <w:p w14:paraId="689ED210" w14:textId="77777777" w:rsidR="00B602F0" w:rsidRDefault="00B602F0"/>
    <w:p w14:paraId="3AC100D4" w14:textId="77777777" w:rsidR="001568F5" w:rsidRDefault="001568F5" w:rsidP="001568F5">
      <w:pPr>
        <w:jc w:val="both"/>
        <w:rPr>
          <w:rFonts w:ascii="Cambria" w:hAnsi="Cambria"/>
        </w:rPr>
      </w:pPr>
      <w:r w:rsidRPr="001568F5">
        <w:rPr>
          <w:rFonts w:ascii="Cambria" w:hAnsi="Cambria"/>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7EC6DDCE" w14:textId="2E3823C5" w:rsidR="001568F5" w:rsidRDefault="001568F5" w:rsidP="001568F5">
      <w:pPr>
        <w:jc w:val="both"/>
        <w:rPr>
          <w:rFonts w:ascii="Cambria" w:hAnsi="Cambria"/>
        </w:rPr>
      </w:pPr>
      <w:r w:rsidRPr="001568F5">
        <w:rPr>
          <w:rFonts w:ascii="Cambria" w:hAnsi="Cambria"/>
        </w:rPr>
        <w:t xml:space="preserve">The following observations about DFDs are </w:t>
      </w:r>
      <w:r w:rsidRPr="001568F5">
        <w:rPr>
          <w:rFonts w:ascii="Cambria" w:hAnsi="Cambria"/>
        </w:rPr>
        <w:t>essential: “</w:t>
      </w:r>
      <w:r w:rsidRPr="001568F5">
        <w:rPr>
          <w:rFonts w:ascii="Cambria" w:hAnsi="Cambria"/>
        </w:rPr>
        <w:t>All names should be unique. This makes it easier to refer to elements in the DFD.</w:t>
      </w:r>
    </w:p>
    <w:p w14:paraId="355ACC05" w14:textId="77777777" w:rsidR="001568F5" w:rsidRDefault="001568F5" w:rsidP="001568F5">
      <w:pPr>
        <w:jc w:val="both"/>
        <w:rPr>
          <w:rFonts w:ascii="Cambria" w:hAnsi="Cambria"/>
        </w:rPr>
      </w:pPr>
      <w:r w:rsidRPr="001568F5">
        <w:rPr>
          <w:rFonts w:ascii="Cambria" w:hAnsi="Cambria"/>
        </w:rPr>
        <w:t xml:space="preserve"> • Remember that DFD is not a flow chart. Arrows in a flow chart represent the order of events; arrows in DFD represent flowing data. A DFD does not involve any order of events.</w:t>
      </w:r>
    </w:p>
    <w:p w14:paraId="6380B9DE" w14:textId="19498AB4" w:rsidR="00B602F0" w:rsidRDefault="001568F5" w:rsidP="001568F5">
      <w:pPr>
        <w:jc w:val="both"/>
        <w:rPr>
          <w:rFonts w:ascii="Cambria" w:hAnsi="Cambria"/>
        </w:rPr>
      </w:pPr>
      <w:r w:rsidRPr="001568F5">
        <w:rPr>
          <w:rFonts w:ascii="Cambria" w:hAnsi="Cambria"/>
        </w:rPr>
        <w:t xml:space="preserve"> • Suppress logical decisions. If we ever have the urge to draw a </w:t>
      </w:r>
      <w:r w:rsidRPr="001568F5">
        <w:rPr>
          <w:rFonts w:ascii="Cambria" w:hAnsi="Cambria"/>
        </w:rPr>
        <w:t>diamond shaped</w:t>
      </w:r>
      <w:r w:rsidRPr="001568F5">
        <w:rPr>
          <w:rFonts w:ascii="Cambria" w:hAnsi="Cambria"/>
        </w:rPr>
        <w:t xml:space="preserve"> box in a DFD, suppress that urge! A diamond-shaped box is used in flow charts to represent decision points with multiple existing paths of which only one is taken. This implies an ordering of events, which makes no sense in a DFD. • Do not become bogged down with details. Defer error conditions and error handling until the end of the analysis</w:t>
      </w:r>
    </w:p>
    <w:p w14:paraId="14092756" w14:textId="77777777" w:rsidR="001568F5" w:rsidRDefault="001568F5" w:rsidP="001568F5">
      <w:pPr>
        <w:jc w:val="both"/>
        <w:rPr>
          <w:rFonts w:ascii="Cambria" w:hAnsi="Cambria"/>
        </w:rPr>
      </w:pPr>
    </w:p>
    <w:p w14:paraId="57956BCA" w14:textId="2F757C59" w:rsidR="001568F5" w:rsidRDefault="001568F5" w:rsidP="001568F5">
      <w:pPr>
        <w:jc w:val="center"/>
        <w:rPr>
          <w:rFonts w:ascii="Cambria" w:hAnsi="Cambria"/>
        </w:rPr>
      </w:pPr>
      <w:r w:rsidRPr="001568F5">
        <w:rPr>
          <w:rFonts w:ascii="Cambria" w:hAnsi="Cambria"/>
        </w:rPr>
        <w:drawing>
          <wp:inline distT="0" distB="0" distL="0" distR="0" wp14:anchorId="49303760" wp14:editId="67C8EF57">
            <wp:extent cx="2606040" cy="2037450"/>
            <wp:effectExtent l="0" t="0" r="3810" b="1270"/>
            <wp:docPr id="446141235"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41235" name="Picture 1" descr="A diagram of a function&#10;&#10;AI-generated content may be incorrect."/>
                    <pic:cNvPicPr/>
                  </pic:nvPicPr>
                  <pic:blipFill>
                    <a:blip r:embed="rId15"/>
                    <a:stretch>
                      <a:fillRect/>
                    </a:stretch>
                  </pic:blipFill>
                  <pic:spPr>
                    <a:xfrm>
                      <a:off x="0" y="0"/>
                      <a:ext cx="2608345" cy="2039252"/>
                    </a:xfrm>
                    <a:prstGeom prst="rect">
                      <a:avLst/>
                    </a:prstGeom>
                  </pic:spPr>
                </pic:pic>
              </a:graphicData>
            </a:graphic>
          </wp:inline>
        </w:drawing>
      </w:r>
    </w:p>
    <w:p w14:paraId="4B416C9E" w14:textId="0A5D04E2" w:rsidR="009A0C56" w:rsidRPr="009A0C56" w:rsidRDefault="001568F5" w:rsidP="009A0C56">
      <w:pPr>
        <w:jc w:val="center"/>
        <w:rPr>
          <w:rFonts w:ascii="Cambria" w:hAnsi="Cambria"/>
          <w:b/>
          <w:bCs/>
        </w:rPr>
      </w:pPr>
      <w:r w:rsidRPr="001568F5">
        <w:rPr>
          <w:rFonts w:ascii="Cambria" w:hAnsi="Cambria"/>
          <w:b/>
          <w:bCs/>
        </w:rPr>
        <w:t>Figure 4.1: DFD Symbols</w:t>
      </w:r>
    </w:p>
    <w:p w14:paraId="27F0D8F8" w14:textId="5CC87A3B" w:rsidR="009A0C56" w:rsidRPr="009A0C56" w:rsidRDefault="009A0C56" w:rsidP="009A0C56">
      <w:pPr>
        <w:jc w:val="both"/>
        <w:rPr>
          <w:rFonts w:ascii="Cambria" w:hAnsi="Cambria"/>
          <w:lang w:val="en-IN"/>
        </w:rPr>
      </w:pPr>
      <w:r w:rsidRPr="009A0C56">
        <w:rPr>
          <w:rFonts w:ascii="Cambria" w:hAnsi="Cambria"/>
          <w:lang w:val="en-IN"/>
        </w:rPr>
        <w:t xml:space="preserve">Levels or layers are used in Data Flow Diagrams (DFDs) to represent progressive degrees of detail about the system or process being </w:t>
      </w:r>
      <w:r w:rsidRPr="009A0C56">
        <w:rPr>
          <w:rFonts w:ascii="Cambria" w:hAnsi="Cambria"/>
          <w:lang w:val="en-IN"/>
        </w:rPr>
        <w:t>modelled</w:t>
      </w:r>
      <w:r w:rsidRPr="009A0C56">
        <w:rPr>
          <w:rFonts w:ascii="Cambria" w:hAnsi="Cambria"/>
          <w:lang w:val="en-IN"/>
        </w:rPr>
        <w:t>. These levels help break down complex systems into manageable parts and provide a clear, step-by-step understanding of how data flows and processes are structured within the system.</w:t>
      </w:r>
    </w:p>
    <w:p w14:paraId="5DC06753" w14:textId="174A2E6C" w:rsidR="009A0C56" w:rsidRPr="009A0C56" w:rsidRDefault="009A0C56" w:rsidP="009A0C56">
      <w:pPr>
        <w:numPr>
          <w:ilvl w:val="0"/>
          <w:numId w:val="13"/>
        </w:numPr>
        <w:jc w:val="both"/>
        <w:rPr>
          <w:rFonts w:ascii="Cambria" w:hAnsi="Cambria"/>
          <w:lang w:val="en-IN"/>
        </w:rPr>
      </w:pPr>
      <w:r w:rsidRPr="009A0C56">
        <w:rPr>
          <w:rFonts w:ascii="Cambria" w:hAnsi="Cambria"/>
          <w:b/>
          <w:bCs/>
          <w:lang w:val="en-IN"/>
        </w:rPr>
        <w:t xml:space="preserve">Level 0 </w:t>
      </w:r>
      <w:r w:rsidRPr="009A0C56">
        <w:rPr>
          <w:rFonts w:ascii="Cambria" w:hAnsi="Cambria"/>
          <w:b/>
          <w:bCs/>
          <w:lang w:val="en-IN"/>
        </w:rPr>
        <w:t>DFD:</w:t>
      </w:r>
      <w:r w:rsidRPr="009A0C56">
        <w:rPr>
          <w:rFonts w:ascii="Cambria" w:hAnsi="Cambria"/>
          <w:lang w:val="en-IN"/>
        </w:rPr>
        <w:t xml:space="preserve"> This is the highest level of the DFD and provides a simplified, overall view of the entire system. It shows the system as a single process, typically labeled with the system name, and highlights how external entities interact with it. The context diagram focuses on inputs to and outputs from the system but does not show internal processes or data stores. In the case of the 2D Platformer Game, Level 0 identifies the player as the main external entity and outlines the core interaction with the game system.</w:t>
      </w:r>
    </w:p>
    <w:p w14:paraId="3948D510" w14:textId="77777777" w:rsidR="009A0C56" w:rsidRPr="009A0C56" w:rsidRDefault="009A0C56" w:rsidP="009A0C56">
      <w:pPr>
        <w:numPr>
          <w:ilvl w:val="0"/>
          <w:numId w:val="13"/>
        </w:numPr>
        <w:jc w:val="both"/>
        <w:rPr>
          <w:rFonts w:ascii="Cambria" w:hAnsi="Cambria"/>
          <w:lang w:val="en-IN"/>
        </w:rPr>
      </w:pPr>
      <w:r w:rsidRPr="009A0C56">
        <w:rPr>
          <w:rFonts w:ascii="Cambria" w:hAnsi="Cambria"/>
          <w:b/>
          <w:bCs/>
          <w:lang w:val="en-IN"/>
        </w:rPr>
        <w:lastRenderedPageBreak/>
        <w:t>Level 1 DFD</w:t>
      </w:r>
      <w:r w:rsidRPr="009A0C56">
        <w:rPr>
          <w:rFonts w:ascii="Cambria" w:hAnsi="Cambria"/>
          <w:lang w:val="en-IN"/>
        </w:rPr>
        <w:t>: This level expands the single process from Level 0 into multiple subprocesses, giving a more detailed look into the internal workings of the system. It includes additional elements such as data stores and shows how data moves between subprocesses. For the platformer game, Level 1 includes processes such as input handling, control logic, collision detection, rendering visuals, and output display. This level provides a clearer picture of how various components interact to produce the overall game functionality.</w:t>
      </w:r>
    </w:p>
    <w:p w14:paraId="3A228E98" w14:textId="77777777" w:rsidR="009A0C56" w:rsidRPr="009A0C56" w:rsidRDefault="009A0C56" w:rsidP="009A0C56">
      <w:pPr>
        <w:jc w:val="both"/>
        <w:rPr>
          <w:rFonts w:ascii="Cambria" w:hAnsi="Cambria"/>
          <w:lang w:val="en-IN"/>
        </w:rPr>
      </w:pPr>
      <w:r w:rsidRPr="009A0C56">
        <w:rPr>
          <w:rFonts w:ascii="Cambria" w:hAnsi="Cambria"/>
          <w:lang w:val="en-IN"/>
        </w:rPr>
        <w:t>These levels make it easier to analyze, design, and communicate the structure and flow of the system both to technical teams and non-technical stakeholders.</w:t>
      </w:r>
    </w:p>
    <w:p w14:paraId="707F5494" w14:textId="77777777" w:rsidR="001568F5" w:rsidRDefault="001568F5" w:rsidP="001568F5">
      <w:pPr>
        <w:jc w:val="both"/>
        <w:rPr>
          <w:rFonts w:ascii="Cambria" w:hAnsi="Cambria"/>
        </w:rPr>
      </w:pPr>
    </w:p>
    <w:p w14:paraId="313AA378" w14:textId="77777777" w:rsidR="009A0C56" w:rsidRDefault="009A0C56" w:rsidP="001568F5">
      <w:pPr>
        <w:jc w:val="both"/>
        <w:rPr>
          <w:rFonts w:ascii="Cambria" w:hAnsi="Cambria"/>
        </w:rPr>
      </w:pPr>
    </w:p>
    <w:p w14:paraId="16F993E1" w14:textId="77777777" w:rsidR="009A0C56" w:rsidRDefault="009A0C56" w:rsidP="001568F5">
      <w:pPr>
        <w:jc w:val="both"/>
        <w:rPr>
          <w:rFonts w:ascii="Cambria" w:hAnsi="Cambria"/>
        </w:rPr>
      </w:pPr>
    </w:p>
    <w:p w14:paraId="2F065B77" w14:textId="6F0D3614" w:rsidR="001568F5" w:rsidRDefault="001568F5" w:rsidP="001568F5">
      <w:pPr>
        <w:jc w:val="center"/>
        <w:rPr>
          <w:rFonts w:ascii="Cambria" w:hAnsi="Cambria"/>
        </w:rPr>
      </w:pPr>
      <w:r w:rsidRPr="001568F5">
        <w:rPr>
          <w:rFonts w:ascii="Cambria" w:hAnsi="Cambria"/>
        </w:rPr>
        <w:drawing>
          <wp:inline distT="0" distB="0" distL="0" distR="0" wp14:anchorId="68E089AF" wp14:editId="1E5F74D5">
            <wp:extent cx="4267570" cy="1188823"/>
            <wp:effectExtent l="0" t="0" r="0" b="0"/>
            <wp:docPr id="1194973618" name="Picture 1" descr="A close-up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73618" name="Picture 1" descr="A close-up of a line&#10;&#10;AI-generated content may be incorrect."/>
                    <pic:cNvPicPr/>
                  </pic:nvPicPr>
                  <pic:blipFill>
                    <a:blip r:embed="rId16"/>
                    <a:stretch>
                      <a:fillRect/>
                    </a:stretch>
                  </pic:blipFill>
                  <pic:spPr>
                    <a:xfrm>
                      <a:off x="0" y="0"/>
                      <a:ext cx="4267570" cy="1188823"/>
                    </a:xfrm>
                    <a:prstGeom prst="rect">
                      <a:avLst/>
                    </a:prstGeom>
                  </pic:spPr>
                </pic:pic>
              </a:graphicData>
            </a:graphic>
          </wp:inline>
        </w:drawing>
      </w:r>
    </w:p>
    <w:p w14:paraId="052BCCBF" w14:textId="7FAADA4D" w:rsidR="001568F5" w:rsidRDefault="001568F5" w:rsidP="009A0C56">
      <w:pPr>
        <w:jc w:val="center"/>
        <w:rPr>
          <w:rFonts w:ascii="Cambria" w:hAnsi="Cambria"/>
          <w:b/>
          <w:bCs/>
        </w:rPr>
      </w:pPr>
      <w:r w:rsidRPr="001568F5">
        <w:rPr>
          <w:rFonts w:ascii="Cambria" w:hAnsi="Cambria"/>
          <w:b/>
          <w:bCs/>
        </w:rPr>
        <w:t>Figure 4</w:t>
      </w:r>
      <w:r w:rsidRPr="001568F5">
        <w:rPr>
          <w:rFonts w:ascii="Cambria" w:hAnsi="Cambria"/>
          <w:b/>
          <w:bCs/>
        </w:rPr>
        <w:t>.2</w:t>
      </w:r>
      <w:r w:rsidRPr="001568F5">
        <w:rPr>
          <w:rFonts w:ascii="Cambria" w:hAnsi="Cambria"/>
          <w:b/>
          <w:bCs/>
        </w:rPr>
        <w:t>: Level 0 DFD</w:t>
      </w:r>
    </w:p>
    <w:p w14:paraId="14E0622F" w14:textId="01DFED3F" w:rsidR="001568F5" w:rsidRDefault="001568F5" w:rsidP="001568F5">
      <w:pPr>
        <w:jc w:val="center"/>
        <w:rPr>
          <w:rFonts w:ascii="Cambria" w:hAnsi="Cambria"/>
          <w:b/>
          <w:bCs/>
        </w:rPr>
      </w:pPr>
      <w:r w:rsidRPr="001568F5">
        <w:rPr>
          <w:rFonts w:ascii="Cambria" w:hAnsi="Cambria"/>
          <w:b/>
          <w:bCs/>
        </w:rPr>
        <w:drawing>
          <wp:inline distT="0" distB="0" distL="0" distR="0" wp14:anchorId="069D3859" wp14:editId="5030C9E3">
            <wp:extent cx="5731510" cy="3916680"/>
            <wp:effectExtent l="0" t="0" r="2540" b="7620"/>
            <wp:docPr id="60235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54031" name=""/>
                    <pic:cNvPicPr/>
                  </pic:nvPicPr>
                  <pic:blipFill>
                    <a:blip r:embed="rId17"/>
                    <a:stretch>
                      <a:fillRect/>
                    </a:stretch>
                  </pic:blipFill>
                  <pic:spPr>
                    <a:xfrm>
                      <a:off x="0" y="0"/>
                      <a:ext cx="5731510" cy="3916680"/>
                    </a:xfrm>
                    <a:prstGeom prst="rect">
                      <a:avLst/>
                    </a:prstGeom>
                  </pic:spPr>
                </pic:pic>
              </a:graphicData>
            </a:graphic>
          </wp:inline>
        </w:drawing>
      </w:r>
    </w:p>
    <w:p w14:paraId="6044CA56" w14:textId="29D119FE" w:rsidR="001568F5" w:rsidRDefault="001568F5" w:rsidP="001568F5">
      <w:pPr>
        <w:jc w:val="center"/>
        <w:rPr>
          <w:rFonts w:ascii="Cambria" w:hAnsi="Cambria"/>
          <w:b/>
          <w:bCs/>
        </w:rPr>
      </w:pPr>
      <w:r w:rsidRPr="001568F5">
        <w:rPr>
          <w:rFonts w:ascii="Cambria" w:hAnsi="Cambria"/>
          <w:b/>
          <w:bCs/>
        </w:rPr>
        <w:t xml:space="preserve">Figure </w:t>
      </w:r>
      <w:r>
        <w:rPr>
          <w:rFonts w:ascii="Cambria" w:hAnsi="Cambria"/>
          <w:b/>
          <w:bCs/>
        </w:rPr>
        <w:t>4.3</w:t>
      </w:r>
      <w:r w:rsidRPr="001568F5">
        <w:rPr>
          <w:rFonts w:ascii="Cambria" w:hAnsi="Cambria"/>
          <w:b/>
          <w:bCs/>
        </w:rPr>
        <w:t>: Level 1 DFD</w:t>
      </w:r>
    </w:p>
    <w:p w14:paraId="47F9F6D4" w14:textId="77777777" w:rsidR="001568F5" w:rsidRDefault="001568F5" w:rsidP="001568F5">
      <w:pPr>
        <w:jc w:val="center"/>
        <w:rPr>
          <w:rFonts w:ascii="Cambria" w:hAnsi="Cambria"/>
          <w:b/>
          <w:bCs/>
        </w:rPr>
      </w:pPr>
    </w:p>
    <w:p w14:paraId="0AF57D26" w14:textId="7B0922E8" w:rsidR="001568F5" w:rsidRPr="001568F5" w:rsidRDefault="001568F5" w:rsidP="001568F5">
      <w:pPr>
        <w:jc w:val="both"/>
        <w:rPr>
          <w:rFonts w:ascii="Cambria" w:hAnsi="Cambria"/>
          <w:lang w:val="en-IN"/>
        </w:rPr>
      </w:pPr>
    </w:p>
    <w:p w14:paraId="06CECEBC" w14:textId="0C9A6777" w:rsidR="001568F5" w:rsidRPr="001568F5" w:rsidRDefault="001568F5" w:rsidP="001568F5">
      <w:pPr>
        <w:jc w:val="both"/>
        <w:rPr>
          <w:rFonts w:ascii="Cambria" w:hAnsi="Cambria"/>
          <w:lang w:val="en-IN"/>
        </w:rPr>
      </w:pPr>
      <w:r w:rsidRPr="001568F5">
        <w:rPr>
          <w:rFonts w:ascii="Cambria" w:hAnsi="Cambria"/>
          <w:lang w:val="en-IN"/>
        </w:rPr>
        <w:t xml:space="preserve">The level 0 and level 1 Data Flow Diagrams (DFDs) are provided in Figure </w:t>
      </w:r>
      <w:r>
        <w:rPr>
          <w:rFonts w:ascii="Cambria" w:hAnsi="Cambria"/>
          <w:lang w:val="en-IN"/>
        </w:rPr>
        <w:t>4.2</w:t>
      </w:r>
      <w:r w:rsidRPr="001568F5">
        <w:rPr>
          <w:rFonts w:ascii="Cambria" w:hAnsi="Cambria"/>
          <w:lang w:val="en-IN"/>
        </w:rPr>
        <w:t xml:space="preserve"> and Figure </w:t>
      </w:r>
      <w:r>
        <w:rPr>
          <w:rFonts w:ascii="Cambria" w:hAnsi="Cambria"/>
          <w:lang w:val="en-IN"/>
        </w:rPr>
        <w:t>4.</w:t>
      </w:r>
      <w:r w:rsidRPr="001568F5">
        <w:rPr>
          <w:rFonts w:ascii="Cambria" w:hAnsi="Cambria"/>
          <w:lang w:val="en-IN"/>
        </w:rPr>
        <w:t>3 respectively. These diagrams represent the logical flow of data throughout the 2D Platformer Game system and illustrate how different components interact with each other.</w:t>
      </w:r>
    </w:p>
    <w:p w14:paraId="46DDB10D" w14:textId="77777777" w:rsidR="001568F5" w:rsidRPr="001568F5" w:rsidRDefault="001568F5" w:rsidP="001568F5">
      <w:pPr>
        <w:numPr>
          <w:ilvl w:val="0"/>
          <w:numId w:val="12"/>
        </w:numPr>
        <w:jc w:val="both"/>
        <w:rPr>
          <w:rFonts w:ascii="Cambria" w:hAnsi="Cambria"/>
          <w:lang w:val="en-IN"/>
        </w:rPr>
      </w:pPr>
      <w:r w:rsidRPr="001568F5">
        <w:rPr>
          <w:rFonts w:ascii="Cambria" w:hAnsi="Cambria"/>
          <w:b/>
          <w:bCs/>
          <w:lang w:val="en-IN"/>
        </w:rPr>
        <w:t>Input Data</w:t>
      </w:r>
      <w:r w:rsidRPr="001568F5">
        <w:rPr>
          <w:rFonts w:ascii="Cambria" w:hAnsi="Cambria"/>
          <w:lang w:val="en-IN"/>
        </w:rPr>
        <w:t>: This process receives input from the Player entity. Inputs may include keyboard strokes or gamepad interactions such as moving left/right, jumping, or triggering an action like attacking or interacting with an object.</w:t>
      </w:r>
    </w:p>
    <w:p w14:paraId="41DE26C0" w14:textId="1B96961A" w:rsidR="001568F5" w:rsidRPr="001568F5" w:rsidRDefault="001568F5" w:rsidP="001568F5">
      <w:pPr>
        <w:numPr>
          <w:ilvl w:val="0"/>
          <w:numId w:val="12"/>
        </w:numPr>
        <w:jc w:val="both"/>
        <w:rPr>
          <w:rFonts w:ascii="Cambria" w:hAnsi="Cambria"/>
          <w:lang w:val="en-IN"/>
        </w:rPr>
      </w:pPr>
      <w:r w:rsidRPr="001568F5">
        <w:rPr>
          <w:rFonts w:ascii="Cambria" w:hAnsi="Cambria"/>
          <w:b/>
          <w:bCs/>
          <w:lang w:val="en-IN"/>
        </w:rPr>
        <w:t>Controls</w:t>
      </w:r>
      <w:r w:rsidRPr="001568F5">
        <w:rPr>
          <w:rFonts w:ascii="Cambria" w:hAnsi="Cambria"/>
          <w:lang w:val="en-IN"/>
        </w:rPr>
        <w:t xml:space="preserve">: This component interprets the raw input data and converts it into in-game actions. These actions are passed as commands to the game engine to move the character, initiate jumps, or perform other predefined </w:t>
      </w:r>
      <w:r w:rsidRPr="001568F5">
        <w:rPr>
          <w:rFonts w:ascii="Cambria" w:hAnsi="Cambria"/>
          <w:lang w:val="en-IN"/>
        </w:rPr>
        <w:t>behaviours</w:t>
      </w:r>
      <w:r w:rsidRPr="001568F5">
        <w:rPr>
          <w:rFonts w:ascii="Cambria" w:hAnsi="Cambria"/>
          <w:lang w:val="en-IN"/>
        </w:rPr>
        <w:t>.</w:t>
      </w:r>
    </w:p>
    <w:p w14:paraId="0281643A" w14:textId="77777777" w:rsidR="001568F5" w:rsidRPr="001568F5" w:rsidRDefault="001568F5" w:rsidP="001568F5">
      <w:pPr>
        <w:numPr>
          <w:ilvl w:val="0"/>
          <w:numId w:val="12"/>
        </w:numPr>
        <w:jc w:val="both"/>
        <w:rPr>
          <w:rFonts w:ascii="Cambria" w:hAnsi="Cambria"/>
          <w:lang w:val="en-IN"/>
        </w:rPr>
      </w:pPr>
      <w:r w:rsidRPr="001568F5">
        <w:rPr>
          <w:rFonts w:ascii="Cambria" w:hAnsi="Cambria"/>
          <w:b/>
          <w:bCs/>
          <w:lang w:val="en-IN"/>
        </w:rPr>
        <w:t>Collision Data</w:t>
      </w:r>
      <w:r w:rsidRPr="001568F5">
        <w:rPr>
          <w:rFonts w:ascii="Cambria" w:hAnsi="Cambria"/>
          <w:lang w:val="en-IN"/>
        </w:rPr>
        <w:t>: This process is responsible for handling collisions between different game objects, such as the player and enemies, platforms, or collectibles. It determines outcomes such as bounce, damage, or level progression.</w:t>
      </w:r>
    </w:p>
    <w:p w14:paraId="38EEBBB2" w14:textId="77777777" w:rsidR="001568F5" w:rsidRPr="001568F5" w:rsidRDefault="001568F5" w:rsidP="001568F5">
      <w:pPr>
        <w:numPr>
          <w:ilvl w:val="0"/>
          <w:numId w:val="12"/>
        </w:numPr>
        <w:jc w:val="both"/>
        <w:rPr>
          <w:rFonts w:ascii="Cambria" w:hAnsi="Cambria"/>
          <w:lang w:val="en-IN"/>
        </w:rPr>
      </w:pPr>
      <w:r w:rsidRPr="001568F5">
        <w:rPr>
          <w:rFonts w:ascii="Cambria" w:hAnsi="Cambria"/>
          <w:b/>
          <w:bCs/>
          <w:lang w:val="en-IN"/>
        </w:rPr>
        <w:t>Visuals</w:t>
      </w:r>
      <w:r w:rsidRPr="001568F5">
        <w:rPr>
          <w:rFonts w:ascii="Cambria" w:hAnsi="Cambria"/>
          <w:lang w:val="en-IN"/>
        </w:rPr>
        <w:t>: This process handles the rendering of the game world. Based on the current object states and game logic, it generates visuals such as background scrolling, character animations, and particle effects.</w:t>
      </w:r>
    </w:p>
    <w:p w14:paraId="39A35F1A" w14:textId="77777777" w:rsidR="001568F5" w:rsidRPr="001568F5" w:rsidRDefault="001568F5" w:rsidP="001568F5">
      <w:pPr>
        <w:numPr>
          <w:ilvl w:val="0"/>
          <w:numId w:val="12"/>
        </w:numPr>
        <w:jc w:val="both"/>
        <w:rPr>
          <w:rFonts w:ascii="Cambria" w:hAnsi="Cambria"/>
          <w:lang w:val="en-IN"/>
        </w:rPr>
      </w:pPr>
      <w:r w:rsidRPr="001568F5">
        <w:rPr>
          <w:rFonts w:ascii="Cambria" w:hAnsi="Cambria"/>
          <w:b/>
          <w:bCs/>
          <w:lang w:val="en-IN"/>
        </w:rPr>
        <w:t>Output Data</w:t>
      </w:r>
      <w:r w:rsidRPr="001568F5">
        <w:rPr>
          <w:rFonts w:ascii="Cambria" w:hAnsi="Cambria"/>
          <w:lang w:val="en-IN"/>
        </w:rPr>
        <w:t>: This process aggregates both visual and audio output. It takes inputs from the Visuals process and the Sound system and prepares them for final presentation.</w:t>
      </w:r>
    </w:p>
    <w:p w14:paraId="4B844535" w14:textId="77777777" w:rsidR="001568F5" w:rsidRPr="001568F5" w:rsidRDefault="001568F5" w:rsidP="001568F5">
      <w:pPr>
        <w:numPr>
          <w:ilvl w:val="0"/>
          <w:numId w:val="12"/>
        </w:numPr>
        <w:jc w:val="both"/>
        <w:rPr>
          <w:rFonts w:ascii="Cambria" w:hAnsi="Cambria"/>
          <w:lang w:val="en-IN"/>
        </w:rPr>
      </w:pPr>
      <w:r w:rsidRPr="001568F5">
        <w:rPr>
          <w:rFonts w:ascii="Cambria" w:hAnsi="Cambria"/>
          <w:b/>
          <w:bCs/>
          <w:lang w:val="en-IN"/>
        </w:rPr>
        <w:t>Display</w:t>
      </w:r>
      <w:r w:rsidRPr="001568F5">
        <w:rPr>
          <w:rFonts w:ascii="Cambria" w:hAnsi="Cambria"/>
          <w:lang w:val="en-IN"/>
        </w:rPr>
        <w:t>: This is the final stage where the combined output stream (visuals + sound) is rendered on the player’s screen and audio system. It ensures a seamless, real-time experience.</w:t>
      </w:r>
    </w:p>
    <w:p w14:paraId="2C5FD726" w14:textId="77777777" w:rsidR="001568F5" w:rsidRPr="001568F5" w:rsidRDefault="001568F5" w:rsidP="001568F5">
      <w:pPr>
        <w:jc w:val="both"/>
        <w:rPr>
          <w:rFonts w:ascii="Cambria" w:hAnsi="Cambria"/>
          <w:lang w:val="en-IN"/>
        </w:rPr>
      </w:pPr>
      <w:r w:rsidRPr="001568F5">
        <w:rPr>
          <w:rFonts w:ascii="Cambria" w:hAnsi="Cambria"/>
          <w:lang w:val="en-IN"/>
        </w:rPr>
        <w:t>These processes collectively provide a structured view of how the game functions, ensuring clarity and maintainability. The DFDs help stakeholders understand the internal workings of the game at both high-level (Level 0) and detailed (Level 1) views.</w:t>
      </w:r>
    </w:p>
    <w:p w14:paraId="0347C224" w14:textId="77777777" w:rsidR="001568F5" w:rsidRDefault="001568F5" w:rsidP="001568F5">
      <w:pPr>
        <w:jc w:val="both"/>
        <w:rPr>
          <w:rFonts w:ascii="Cambria" w:hAnsi="Cambria"/>
        </w:rPr>
      </w:pPr>
    </w:p>
    <w:p w14:paraId="33840D2F" w14:textId="77777777" w:rsidR="009A0C56" w:rsidRDefault="009A0C56" w:rsidP="001568F5">
      <w:pPr>
        <w:jc w:val="both"/>
        <w:rPr>
          <w:rFonts w:ascii="Cambria" w:hAnsi="Cambria"/>
        </w:rPr>
      </w:pPr>
    </w:p>
    <w:p w14:paraId="05754F1E" w14:textId="77777777" w:rsidR="009A0C56" w:rsidRDefault="009A0C56" w:rsidP="001568F5">
      <w:pPr>
        <w:jc w:val="both"/>
        <w:rPr>
          <w:rFonts w:ascii="Cambria" w:hAnsi="Cambria"/>
        </w:rPr>
      </w:pPr>
    </w:p>
    <w:p w14:paraId="55A1499D" w14:textId="77777777" w:rsidR="009A0C56" w:rsidRDefault="009A0C56" w:rsidP="001568F5">
      <w:pPr>
        <w:jc w:val="both"/>
        <w:rPr>
          <w:rFonts w:ascii="Cambria" w:hAnsi="Cambria"/>
        </w:rPr>
      </w:pPr>
    </w:p>
    <w:p w14:paraId="21F070A9" w14:textId="77777777" w:rsidR="009A0C56" w:rsidRDefault="009A0C56" w:rsidP="001568F5">
      <w:pPr>
        <w:jc w:val="both"/>
        <w:rPr>
          <w:rFonts w:ascii="Cambria" w:hAnsi="Cambria"/>
        </w:rPr>
      </w:pPr>
    </w:p>
    <w:p w14:paraId="5942ADAD" w14:textId="77777777" w:rsidR="009A0C56" w:rsidRDefault="009A0C56" w:rsidP="001568F5">
      <w:pPr>
        <w:jc w:val="both"/>
        <w:rPr>
          <w:rFonts w:ascii="Cambria" w:hAnsi="Cambria"/>
        </w:rPr>
      </w:pPr>
    </w:p>
    <w:p w14:paraId="1F2F0C85" w14:textId="77777777" w:rsidR="009A0C56" w:rsidRDefault="009A0C56" w:rsidP="001568F5">
      <w:pPr>
        <w:jc w:val="both"/>
        <w:rPr>
          <w:rFonts w:ascii="Cambria" w:hAnsi="Cambria"/>
        </w:rPr>
      </w:pPr>
    </w:p>
    <w:p w14:paraId="7DABF8E4" w14:textId="77777777" w:rsidR="009A0C56" w:rsidRPr="001568F5" w:rsidRDefault="009A0C56" w:rsidP="001568F5">
      <w:pPr>
        <w:jc w:val="both"/>
        <w:rPr>
          <w:rFonts w:ascii="Cambria" w:hAnsi="Cambria"/>
        </w:rPr>
      </w:pPr>
    </w:p>
    <w:p w14:paraId="5C675E47" w14:textId="56870582" w:rsidR="00B602F0" w:rsidRDefault="009A0C56" w:rsidP="008055FC">
      <w:pPr>
        <w:pStyle w:val="Heading1"/>
        <w:ind w:left="0" w:firstLine="0"/>
      </w:pPr>
      <w:bookmarkStart w:id="11" w:name="_heading=h.ultpmkxhz93z" w:colFirst="0" w:colLast="0"/>
      <w:bookmarkStart w:id="12" w:name="_Toc196862849"/>
      <w:bookmarkEnd w:id="11"/>
      <w:r>
        <w:lastRenderedPageBreak/>
        <w:t>Discussions and Conclusions</w:t>
      </w:r>
      <w:bookmarkEnd w:id="12"/>
    </w:p>
    <w:p w14:paraId="1CA4744A" w14:textId="77777777" w:rsidR="009A0C56" w:rsidRDefault="009A0C56" w:rsidP="009A0C56"/>
    <w:p w14:paraId="4CCA8981" w14:textId="7C70BB06" w:rsidR="009A0C56" w:rsidRPr="009A0C56" w:rsidRDefault="009A0C56" w:rsidP="009A0C56">
      <w:pPr>
        <w:rPr>
          <w:b/>
          <w:bCs/>
          <w:sz w:val="28"/>
          <w:szCs w:val="28"/>
        </w:rPr>
      </w:pPr>
      <w:r w:rsidRPr="009A0C56">
        <w:rPr>
          <w:b/>
          <w:bCs/>
          <w:sz w:val="28"/>
          <w:szCs w:val="28"/>
        </w:rPr>
        <w:t>Discussions</w:t>
      </w:r>
      <w:r w:rsidRPr="009A0C56">
        <w:rPr>
          <w:b/>
          <w:bCs/>
          <w:sz w:val="28"/>
          <w:szCs w:val="28"/>
        </w:rPr>
        <w:t>:</w:t>
      </w:r>
    </w:p>
    <w:p w14:paraId="5B9C0032" w14:textId="77777777" w:rsidR="009A0C56" w:rsidRPr="009A0C56" w:rsidRDefault="009A0C56" w:rsidP="009A0C56">
      <w:pPr>
        <w:jc w:val="both"/>
        <w:rPr>
          <w:rFonts w:ascii="Cambria" w:hAnsi="Cambria"/>
          <w:lang w:val="en-IN"/>
        </w:rPr>
      </w:pPr>
      <w:r w:rsidRPr="009A0C56">
        <w:rPr>
          <w:rFonts w:ascii="Cambria" w:hAnsi="Cambria"/>
          <w:lang w:val="en-IN"/>
        </w:rPr>
        <w:t>The development process of the 2D Platformer Game involved a detailed exploration of game mechanics, input handling, rendering systems, and overall game design. One of the central points of discussion was ensuring smooth gameplay through optimized collision detection and sprite movement. Initially, collision handling introduced bugs such as sprite clipping and jittery movement, which were resolved by integrating Arcade’s physics engine and adjusting hitboxes.</w:t>
      </w:r>
    </w:p>
    <w:p w14:paraId="0AC06F9C" w14:textId="77777777" w:rsidR="009A0C56" w:rsidRPr="009A0C56" w:rsidRDefault="009A0C56" w:rsidP="009A0C56">
      <w:pPr>
        <w:jc w:val="both"/>
        <w:rPr>
          <w:rFonts w:ascii="Cambria" w:hAnsi="Cambria"/>
          <w:lang w:val="en-IN"/>
        </w:rPr>
      </w:pPr>
      <w:r w:rsidRPr="009A0C56">
        <w:rPr>
          <w:rFonts w:ascii="Cambria" w:hAnsi="Cambria"/>
          <w:lang w:val="en-IN"/>
        </w:rPr>
        <w:t>Performance was another important topic. As levels increased in size, frame rates dropped, prompting the implementation of view culling and batch rendering techniques. These measures significantly improved efficiency and created a smoother experience across all levels.</w:t>
      </w:r>
    </w:p>
    <w:p w14:paraId="1386674D" w14:textId="77777777" w:rsidR="009A0C56" w:rsidRPr="009A0C56" w:rsidRDefault="009A0C56" w:rsidP="009A0C56">
      <w:pPr>
        <w:jc w:val="both"/>
        <w:rPr>
          <w:rFonts w:ascii="Cambria" w:hAnsi="Cambria"/>
          <w:lang w:val="en-IN"/>
        </w:rPr>
      </w:pPr>
      <w:r w:rsidRPr="009A0C56">
        <w:rPr>
          <w:rFonts w:ascii="Cambria" w:hAnsi="Cambria"/>
          <w:lang w:val="en-IN"/>
        </w:rPr>
        <w:t>Usability and player experience were considered through intuitive control schemes and gradual difficulty progression. The game was structured modularly, with distinct responsibilities assigned to each module (e.g., player control, level management, UI), which facilitated easy debugging and code maintenance. Design discussions also led to the introduction of JSON-based configuration files for level creation, making it easier to scale and test new stages.</w:t>
      </w:r>
    </w:p>
    <w:p w14:paraId="6D0B1644" w14:textId="0BB51D17" w:rsidR="009A0C56" w:rsidRDefault="009A0C56" w:rsidP="009A0C56">
      <w:pPr>
        <w:rPr>
          <w:b/>
          <w:bCs/>
          <w:sz w:val="28"/>
          <w:szCs w:val="28"/>
        </w:rPr>
      </w:pPr>
      <w:r w:rsidRPr="009A0C56">
        <w:rPr>
          <w:b/>
          <w:bCs/>
          <w:sz w:val="28"/>
          <w:szCs w:val="28"/>
        </w:rPr>
        <w:t>Conclusions</w:t>
      </w:r>
      <w:r>
        <w:rPr>
          <w:b/>
          <w:bCs/>
          <w:sz w:val="28"/>
          <w:szCs w:val="28"/>
        </w:rPr>
        <w:t>:</w:t>
      </w:r>
    </w:p>
    <w:p w14:paraId="3748E0E2" w14:textId="0C89C544" w:rsidR="009A0C56" w:rsidRPr="009A0C56" w:rsidRDefault="009A0C56" w:rsidP="009A0C56">
      <w:pPr>
        <w:rPr>
          <w:rFonts w:ascii="Cambria" w:hAnsi="Cambria"/>
          <w:lang w:val="en-IN"/>
        </w:rPr>
      </w:pPr>
      <w:r w:rsidRPr="009A0C56">
        <w:rPr>
          <w:rFonts w:ascii="Cambria" w:hAnsi="Cambria"/>
          <w:lang w:val="en-IN"/>
        </w:rPr>
        <w:t xml:space="preserve">The 2D Platformer Game project successfully demonstrated the practical use of Python libraries like Pygame, Arcade, and </w:t>
      </w:r>
      <w:r w:rsidRPr="009A0C56">
        <w:rPr>
          <w:rFonts w:ascii="Cambria" w:hAnsi="Cambria"/>
          <w:lang w:val="en-IN"/>
        </w:rPr>
        <w:t>NumPy</w:t>
      </w:r>
      <w:r w:rsidRPr="009A0C56">
        <w:rPr>
          <w:rFonts w:ascii="Cambria" w:hAnsi="Cambria"/>
          <w:lang w:val="en-IN"/>
        </w:rPr>
        <w:t xml:space="preserve"> in creating a fully functional game. The objectives—such as smooth character controls, interactive levels, score tracking, and visual responsiveness—were all achieved within the project scope.</w:t>
      </w:r>
    </w:p>
    <w:p w14:paraId="01E80A9C" w14:textId="77777777" w:rsidR="009A0C56" w:rsidRPr="009A0C56" w:rsidRDefault="009A0C56" w:rsidP="009A0C56">
      <w:pPr>
        <w:rPr>
          <w:rFonts w:ascii="Cambria" w:hAnsi="Cambria"/>
          <w:lang w:val="en-IN"/>
        </w:rPr>
      </w:pPr>
      <w:r w:rsidRPr="009A0C56">
        <w:rPr>
          <w:rFonts w:ascii="Cambria" w:hAnsi="Cambria"/>
          <w:lang w:val="en-IN"/>
        </w:rPr>
        <w:t>Through consistent testing and iterative improvements, we managed to create an engaging and responsive platformer game. The project not only strengthened our understanding of real-time application development but also showcased the importance of clean code structure, proper event handling, and data-driven design.</w:t>
      </w:r>
    </w:p>
    <w:p w14:paraId="3DEBA13E" w14:textId="77777777" w:rsidR="009A0C56" w:rsidRPr="009A0C56" w:rsidRDefault="009A0C56" w:rsidP="009A0C56">
      <w:pPr>
        <w:rPr>
          <w:rFonts w:ascii="Cambria" w:hAnsi="Cambria"/>
          <w:lang w:val="en-IN"/>
        </w:rPr>
      </w:pPr>
      <w:r w:rsidRPr="009A0C56">
        <w:rPr>
          <w:rFonts w:ascii="Cambria" w:hAnsi="Cambria"/>
          <w:lang w:val="en-IN"/>
        </w:rPr>
        <w:t>In the future, the game can be enhanced by adding features like enemy AI, power-ups, multiplayer support, and in-game level editors. Overall, the project served as a solid foundation for understanding game development and can be expanded into more complex systems with additional effort and refinement.</w:t>
      </w:r>
    </w:p>
    <w:p w14:paraId="77969A26" w14:textId="77777777" w:rsidR="00936F38" w:rsidRDefault="00936F38" w:rsidP="009A0C56">
      <w:pPr>
        <w:rPr>
          <w:b/>
          <w:bCs/>
          <w:sz w:val="28"/>
          <w:szCs w:val="28"/>
        </w:rPr>
      </w:pPr>
    </w:p>
    <w:p w14:paraId="06299532" w14:textId="77777777" w:rsidR="00936F38" w:rsidRDefault="00936F38" w:rsidP="009A0C56">
      <w:pPr>
        <w:rPr>
          <w:b/>
          <w:bCs/>
          <w:sz w:val="28"/>
          <w:szCs w:val="28"/>
        </w:rPr>
      </w:pPr>
    </w:p>
    <w:p w14:paraId="308B459D" w14:textId="77777777" w:rsidR="00936F38" w:rsidRDefault="00936F38" w:rsidP="009A0C56">
      <w:pPr>
        <w:rPr>
          <w:b/>
          <w:bCs/>
          <w:sz w:val="28"/>
          <w:szCs w:val="28"/>
        </w:rPr>
      </w:pPr>
    </w:p>
    <w:p w14:paraId="48540B85" w14:textId="77777777" w:rsidR="00936F38" w:rsidRPr="009A0C56" w:rsidRDefault="00936F38" w:rsidP="009A0C56">
      <w:pPr>
        <w:rPr>
          <w:b/>
          <w:bCs/>
          <w:sz w:val="28"/>
          <w:szCs w:val="28"/>
        </w:rPr>
      </w:pPr>
    </w:p>
    <w:p w14:paraId="15476D85" w14:textId="33E192A7" w:rsidR="00936F38" w:rsidRDefault="00936F38" w:rsidP="008055FC">
      <w:pPr>
        <w:pStyle w:val="Heading1"/>
        <w:ind w:left="0" w:firstLine="0"/>
      </w:pPr>
      <w:bookmarkStart w:id="13" w:name="_heading=h.h9xbn9b8suc1" w:colFirst="0" w:colLast="0"/>
      <w:bookmarkStart w:id="14" w:name="_Toc196862850"/>
      <w:bookmarkEnd w:id="13"/>
      <w:r>
        <w:lastRenderedPageBreak/>
        <w:t>Future Scope</w:t>
      </w:r>
      <w:bookmarkEnd w:id="14"/>
    </w:p>
    <w:p w14:paraId="17877FC0" w14:textId="77777777" w:rsidR="00936F38" w:rsidRDefault="00936F38" w:rsidP="00936F38"/>
    <w:p w14:paraId="77C423D4" w14:textId="77777777" w:rsidR="00936F38" w:rsidRPr="00936F38" w:rsidRDefault="00936F38" w:rsidP="00936F38">
      <w:pPr>
        <w:rPr>
          <w:lang w:val="en-IN"/>
        </w:rPr>
      </w:pPr>
      <w:r w:rsidRPr="00936F38">
        <w:rPr>
          <w:lang w:val="en-IN"/>
        </w:rPr>
        <w:t>The current version of the 2D Platformer Game serves as a strong proof of concept, showcasing the fundamentals of game development using Python. However, its potential goes far beyond its existing capabilities. With focused development, this project can evolve into a fully-fledged, professional-grade game with commercial viability and community-driven support.</w:t>
      </w:r>
    </w:p>
    <w:p w14:paraId="3A9F70C1" w14:textId="77777777" w:rsidR="00936F38" w:rsidRPr="00936F38" w:rsidRDefault="00936F38" w:rsidP="00936F38">
      <w:pPr>
        <w:rPr>
          <w:lang w:val="en-IN"/>
        </w:rPr>
      </w:pPr>
      <w:r w:rsidRPr="00936F38">
        <w:rPr>
          <w:lang w:val="en-IN"/>
        </w:rPr>
        <w:t xml:space="preserve">One of the most promising future expansions is the implementation of </w:t>
      </w:r>
      <w:r w:rsidRPr="00936F38">
        <w:rPr>
          <w:b/>
          <w:bCs/>
          <w:lang w:val="en-IN"/>
        </w:rPr>
        <w:t>advanced multiplayer features</w:t>
      </w:r>
      <w:r w:rsidRPr="00936F38">
        <w:rPr>
          <w:lang w:val="en-IN"/>
        </w:rPr>
        <w:t xml:space="preserve">, allowing players from around the world to connect, collaborate, or compete in real-time. Combined with </w:t>
      </w:r>
      <w:r w:rsidRPr="00936F38">
        <w:rPr>
          <w:b/>
          <w:bCs/>
          <w:lang w:val="en-IN"/>
        </w:rPr>
        <w:t>cloud-based leaderboards</w:t>
      </w:r>
      <w:r w:rsidRPr="00936F38">
        <w:rPr>
          <w:lang w:val="en-IN"/>
        </w:rPr>
        <w:t xml:space="preserve"> and </w:t>
      </w:r>
      <w:r w:rsidRPr="00936F38">
        <w:rPr>
          <w:b/>
          <w:bCs/>
          <w:lang w:val="en-IN"/>
        </w:rPr>
        <w:t>player profiles</w:t>
      </w:r>
      <w:r w:rsidRPr="00936F38">
        <w:rPr>
          <w:lang w:val="en-IN"/>
        </w:rPr>
        <w:t>, this would significantly increase engagement and replay value.</w:t>
      </w:r>
    </w:p>
    <w:p w14:paraId="11B575F5" w14:textId="77777777" w:rsidR="00936F38" w:rsidRPr="00936F38" w:rsidRDefault="00936F38" w:rsidP="00936F38">
      <w:pPr>
        <w:rPr>
          <w:lang w:val="en-IN"/>
        </w:rPr>
      </w:pPr>
      <w:r w:rsidRPr="00936F38">
        <w:rPr>
          <w:lang w:val="en-IN"/>
        </w:rPr>
        <w:t xml:space="preserve">The game’s universe could also be greatly expanded by integrating </w:t>
      </w:r>
      <w:r w:rsidRPr="00936F38">
        <w:rPr>
          <w:b/>
          <w:bCs/>
          <w:lang w:val="en-IN"/>
        </w:rPr>
        <w:t>story-driven campaigns</w:t>
      </w:r>
      <w:r w:rsidRPr="00936F38">
        <w:rPr>
          <w:lang w:val="en-IN"/>
        </w:rPr>
        <w:t xml:space="preserve">, rich character backstories, and cinematic elements. Using advanced AI techniques, dynamic and intelligent enemies could adapt to the player’s </w:t>
      </w:r>
      <w:proofErr w:type="spellStart"/>
      <w:r w:rsidRPr="00936F38">
        <w:rPr>
          <w:lang w:val="en-IN"/>
        </w:rPr>
        <w:t>behavior</w:t>
      </w:r>
      <w:proofErr w:type="spellEnd"/>
      <w:r w:rsidRPr="00936F38">
        <w:rPr>
          <w:lang w:val="en-IN"/>
        </w:rPr>
        <w:t>, offering a uniquely challenging experience each time.</w:t>
      </w:r>
    </w:p>
    <w:p w14:paraId="797AE34F" w14:textId="77777777" w:rsidR="00936F38" w:rsidRPr="00936F38" w:rsidRDefault="00936F38" w:rsidP="00936F38">
      <w:pPr>
        <w:rPr>
          <w:lang w:val="en-IN"/>
        </w:rPr>
      </w:pPr>
      <w:r w:rsidRPr="00936F38">
        <w:rPr>
          <w:lang w:val="en-IN"/>
        </w:rPr>
        <w:t xml:space="preserve">Moreover, introducing a </w:t>
      </w:r>
      <w:r w:rsidRPr="00936F38">
        <w:rPr>
          <w:b/>
          <w:bCs/>
          <w:lang w:val="en-IN"/>
        </w:rPr>
        <w:t>cross-platform engine</w:t>
      </w:r>
      <w:r w:rsidRPr="00936F38">
        <w:rPr>
          <w:lang w:val="en-IN"/>
        </w:rPr>
        <w:t xml:space="preserve"> (e.g., integrating with Godot or Unity) could allow deployment across PC, mobile, and web platforms—reaching a broader audience. A </w:t>
      </w:r>
      <w:r w:rsidRPr="00936F38">
        <w:rPr>
          <w:b/>
          <w:bCs/>
          <w:lang w:val="en-IN"/>
        </w:rPr>
        <w:t>custom level editor</w:t>
      </w:r>
      <w:r w:rsidRPr="00936F38">
        <w:rPr>
          <w:lang w:val="en-IN"/>
        </w:rPr>
        <w:t xml:space="preserve"> could empower players to create and share their own levels, transforming the game into a creative platform and building a passionate community.</w:t>
      </w:r>
    </w:p>
    <w:p w14:paraId="7A6F4D73" w14:textId="77777777" w:rsidR="00936F38" w:rsidRPr="00936F38" w:rsidRDefault="00936F38" w:rsidP="00936F38">
      <w:pPr>
        <w:rPr>
          <w:lang w:val="en-IN"/>
        </w:rPr>
      </w:pPr>
      <w:r w:rsidRPr="00936F38">
        <w:rPr>
          <w:lang w:val="en-IN"/>
        </w:rPr>
        <w:t xml:space="preserve">Ultimately, the game could serve as a base for an entire </w:t>
      </w:r>
      <w:r w:rsidRPr="00936F38">
        <w:rPr>
          <w:b/>
          <w:bCs/>
          <w:lang w:val="en-IN"/>
        </w:rPr>
        <w:t>franchise or learning framework</w:t>
      </w:r>
      <w:r w:rsidRPr="00936F38">
        <w:rPr>
          <w:lang w:val="en-IN"/>
        </w:rPr>
        <w:t>, where it not only entertains but also educates aspiring developers on game design, logic, and Python programming. The possibilities are as vast as the imagination and technical ambition behind them.</w:t>
      </w:r>
    </w:p>
    <w:p w14:paraId="641FB04B" w14:textId="77777777" w:rsidR="00936F38" w:rsidRPr="00936F38" w:rsidRDefault="00936F38" w:rsidP="00936F38"/>
    <w:p w14:paraId="05D8625B" w14:textId="77777777" w:rsidR="00936F38" w:rsidRDefault="00936F38" w:rsidP="00936F38"/>
    <w:p w14:paraId="50373AA4" w14:textId="77777777" w:rsidR="00936F38" w:rsidRDefault="00936F38" w:rsidP="00936F38"/>
    <w:p w14:paraId="26179E5B" w14:textId="77777777" w:rsidR="00936F38" w:rsidRDefault="00936F38" w:rsidP="00936F38"/>
    <w:p w14:paraId="1B434462" w14:textId="77777777" w:rsidR="00936F38" w:rsidRDefault="00936F38" w:rsidP="00936F38"/>
    <w:p w14:paraId="5151B098" w14:textId="77777777" w:rsidR="00936F38" w:rsidRDefault="00936F38" w:rsidP="00936F38"/>
    <w:p w14:paraId="382AC76F" w14:textId="77777777" w:rsidR="00936F38" w:rsidRDefault="00936F38" w:rsidP="00936F38"/>
    <w:p w14:paraId="7B1A3A4A" w14:textId="77777777" w:rsidR="00936F38" w:rsidRDefault="00936F38" w:rsidP="00936F38"/>
    <w:p w14:paraId="520872B4" w14:textId="77777777" w:rsidR="00936F38" w:rsidRDefault="00936F38" w:rsidP="00936F38"/>
    <w:p w14:paraId="13CD7C11" w14:textId="77777777" w:rsidR="00936F38" w:rsidRDefault="00936F38" w:rsidP="00936F38"/>
    <w:p w14:paraId="796A6623" w14:textId="77777777" w:rsidR="00936F38" w:rsidRDefault="00936F38" w:rsidP="00936F38"/>
    <w:p w14:paraId="615F00AA" w14:textId="762D137D" w:rsidR="00D15CF8" w:rsidRPr="00D15CF8" w:rsidRDefault="008055FC" w:rsidP="00936F38">
      <w:pPr>
        <w:rPr>
          <w:b/>
          <w:bCs/>
          <w:sz w:val="36"/>
          <w:szCs w:val="36"/>
        </w:rPr>
      </w:pPr>
      <w:r>
        <w:rPr>
          <w:b/>
          <w:bCs/>
          <w:sz w:val="36"/>
          <w:szCs w:val="36"/>
        </w:rPr>
        <w:lastRenderedPageBreak/>
        <w:t>7.</w:t>
      </w:r>
      <w:r w:rsidR="00D15CF8" w:rsidRPr="00D15CF8">
        <w:rPr>
          <w:b/>
          <w:bCs/>
          <w:sz w:val="36"/>
          <w:szCs w:val="36"/>
        </w:rPr>
        <w:t>Reference</w:t>
      </w:r>
      <w:r w:rsidR="00D15CF8">
        <w:rPr>
          <w:b/>
          <w:bCs/>
          <w:sz w:val="36"/>
          <w:szCs w:val="36"/>
        </w:rPr>
        <w:t>s</w:t>
      </w:r>
    </w:p>
    <w:p w14:paraId="135679F4" w14:textId="77777777" w:rsidR="00936F38" w:rsidRPr="00936F38" w:rsidRDefault="00936F38" w:rsidP="00936F38">
      <w:pPr>
        <w:numPr>
          <w:ilvl w:val="0"/>
          <w:numId w:val="14"/>
        </w:numPr>
        <w:rPr>
          <w:lang w:val="en-IN"/>
        </w:rPr>
      </w:pPr>
      <w:r w:rsidRPr="00936F38">
        <w:rPr>
          <w:b/>
          <w:bCs/>
          <w:lang w:val="en-IN"/>
        </w:rPr>
        <w:t>Pygame Documentation</w:t>
      </w:r>
      <w:r w:rsidRPr="00936F38">
        <w:rPr>
          <w:lang w:val="en-IN"/>
        </w:rPr>
        <w:t xml:space="preserve"> – Pygame Community.</w:t>
      </w:r>
      <w:r w:rsidRPr="00936F38">
        <w:rPr>
          <w:lang w:val="en-IN"/>
        </w:rPr>
        <w:br/>
        <w:t xml:space="preserve">Available at: </w:t>
      </w:r>
      <w:hyperlink r:id="rId18" w:history="1">
        <w:r w:rsidRPr="00936F38">
          <w:rPr>
            <w:rStyle w:val="Hyperlink"/>
            <w:lang w:val="en-IN"/>
          </w:rPr>
          <w:t>https://www.pygame.org/docs/</w:t>
        </w:r>
      </w:hyperlink>
    </w:p>
    <w:p w14:paraId="77913F1C" w14:textId="77777777" w:rsidR="00936F38" w:rsidRPr="00936F38" w:rsidRDefault="00936F38" w:rsidP="00936F38">
      <w:pPr>
        <w:numPr>
          <w:ilvl w:val="0"/>
          <w:numId w:val="14"/>
        </w:numPr>
        <w:rPr>
          <w:lang w:val="en-IN"/>
        </w:rPr>
      </w:pPr>
      <w:r w:rsidRPr="00936F38">
        <w:rPr>
          <w:b/>
          <w:bCs/>
          <w:lang w:val="en-IN"/>
        </w:rPr>
        <w:t>Arcade Library Documentation</w:t>
      </w:r>
      <w:r w:rsidRPr="00936F38">
        <w:rPr>
          <w:lang w:val="en-IN"/>
        </w:rPr>
        <w:t xml:space="preserve"> – Python Arcade Library.</w:t>
      </w:r>
      <w:r w:rsidRPr="00936F38">
        <w:rPr>
          <w:lang w:val="en-IN"/>
        </w:rPr>
        <w:br/>
        <w:t xml:space="preserve">Available at: </w:t>
      </w:r>
      <w:hyperlink r:id="rId19" w:history="1">
        <w:r w:rsidRPr="00936F38">
          <w:rPr>
            <w:rStyle w:val="Hyperlink"/>
            <w:lang w:val="en-IN"/>
          </w:rPr>
          <w:t>https://api.arcade.academy/en/latest/</w:t>
        </w:r>
      </w:hyperlink>
    </w:p>
    <w:p w14:paraId="1A2EFB3A" w14:textId="160F3A0E" w:rsidR="00936F38" w:rsidRPr="00936F38" w:rsidRDefault="00936F38" w:rsidP="00936F38">
      <w:pPr>
        <w:numPr>
          <w:ilvl w:val="0"/>
          <w:numId w:val="14"/>
        </w:numPr>
        <w:rPr>
          <w:lang w:val="en-IN"/>
        </w:rPr>
      </w:pPr>
      <w:r w:rsidRPr="00936F38">
        <w:rPr>
          <w:lang w:val="en-IN"/>
        </w:rPr>
        <w:t xml:space="preserve">Shiflett, S. (2021). </w:t>
      </w:r>
      <w:r w:rsidRPr="00936F38">
        <w:rPr>
          <w:i/>
          <w:iCs/>
          <w:lang w:val="en-IN"/>
        </w:rPr>
        <w:t>Game Development Using Python</w:t>
      </w:r>
      <w:r w:rsidRPr="00936F38">
        <w:rPr>
          <w:lang w:val="en-IN"/>
        </w:rPr>
        <w:t xml:space="preserve">. </w:t>
      </w:r>
      <w:r w:rsidRPr="00936F38">
        <w:rPr>
          <w:lang w:val="en-IN"/>
        </w:rPr>
        <w:t>Packet</w:t>
      </w:r>
      <w:r w:rsidRPr="00936F38">
        <w:rPr>
          <w:lang w:val="en-IN"/>
        </w:rPr>
        <w:t xml:space="preserve"> Publishing.</w:t>
      </w:r>
    </w:p>
    <w:p w14:paraId="1768A2D6" w14:textId="77777777" w:rsidR="00936F38" w:rsidRPr="00936F38" w:rsidRDefault="00936F38" w:rsidP="00936F38">
      <w:pPr>
        <w:numPr>
          <w:ilvl w:val="0"/>
          <w:numId w:val="14"/>
        </w:numPr>
        <w:rPr>
          <w:lang w:val="en-IN"/>
        </w:rPr>
      </w:pPr>
      <w:r w:rsidRPr="00936F38">
        <w:rPr>
          <w:lang w:val="en-IN"/>
        </w:rPr>
        <w:t xml:space="preserve">McDonald, J. (2019). </w:t>
      </w:r>
      <w:r w:rsidRPr="00936F38">
        <w:rPr>
          <w:i/>
          <w:iCs/>
          <w:lang w:val="en-IN"/>
        </w:rPr>
        <w:t>Learning Python by Building Games</w:t>
      </w:r>
      <w:r w:rsidRPr="00936F38">
        <w:rPr>
          <w:lang w:val="en-IN"/>
        </w:rPr>
        <w:t>. Apress.</w:t>
      </w:r>
    </w:p>
    <w:p w14:paraId="243B9927" w14:textId="150C5D27" w:rsidR="00936F38" w:rsidRPr="00936F38" w:rsidRDefault="00936F38" w:rsidP="00936F38">
      <w:pPr>
        <w:numPr>
          <w:ilvl w:val="0"/>
          <w:numId w:val="14"/>
        </w:numPr>
        <w:rPr>
          <w:lang w:val="en-IN"/>
        </w:rPr>
      </w:pPr>
      <w:r w:rsidRPr="00936F38">
        <w:rPr>
          <w:b/>
          <w:bCs/>
          <w:lang w:val="en-IN"/>
        </w:rPr>
        <w:t>NumPy</w:t>
      </w:r>
      <w:r w:rsidRPr="00936F38">
        <w:rPr>
          <w:b/>
          <w:bCs/>
          <w:lang w:val="en-IN"/>
        </w:rPr>
        <w:t xml:space="preserve"> Documentation</w:t>
      </w:r>
      <w:r w:rsidRPr="00936F38">
        <w:rPr>
          <w:lang w:val="en-IN"/>
        </w:rPr>
        <w:t xml:space="preserve"> – The </w:t>
      </w:r>
      <w:r w:rsidRPr="00936F38">
        <w:rPr>
          <w:lang w:val="en-IN"/>
        </w:rPr>
        <w:t>NumPy</w:t>
      </w:r>
      <w:r w:rsidRPr="00936F38">
        <w:rPr>
          <w:lang w:val="en-IN"/>
        </w:rPr>
        <w:t xml:space="preserve"> Developers.</w:t>
      </w:r>
      <w:r w:rsidRPr="00936F38">
        <w:rPr>
          <w:lang w:val="en-IN"/>
        </w:rPr>
        <w:br/>
        <w:t xml:space="preserve">Available at: </w:t>
      </w:r>
      <w:hyperlink r:id="rId20" w:history="1">
        <w:r w:rsidRPr="00936F38">
          <w:rPr>
            <w:rStyle w:val="Hyperlink"/>
            <w:lang w:val="en-IN"/>
          </w:rPr>
          <w:t>https://numpy.org/doc/</w:t>
        </w:r>
      </w:hyperlink>
    </w:p>
    <w:p w14:paraId="1D6F237E" w14:textId="77777777" w:rsidR="00936F38" w:rsidRPr="00936F38" w:rsidRDefault="00936F38" w:rsidP="00936F38">
      <w:pPr>
        <w:numPr>
          <w:ilvl w:val="0"/>
          <w:numId w:val="14"/>
        </w:numPr>
        <w:rPr>
          <w:lang w:val="en-IN"/>
        </w:rPr>
      </w:pPr>
      <w:r w:rsidRPr="00936F38">
        <w:rPr>
          <w:lang w:val="en-IN"/>
        </w:rPr>
        <w:t xml:space="preserve">Habgood, J., &amp; Overmars, M. (2006). </w:t>
      </w:r>
      <w:r w:rsidRPr="00936F38">
        <w:rPr>
          <w:i/>
          <w:iCs/>
          <w:lang w:val="en-IN"/>
        </w:rPr>
        <w:t>The Game Maker’s Apprentice: Game Development for Beginners</w:t>
      </w:r>
      <w:r w:rsidRPr="00936F38">
        <w:rPr>
          <w:lang w:val="en-IN"/>
        </w:rPr>
        <w:t>. Apress.</w:t>
      </w:r>
    </w:p>
    <w:p w14:paraId="4BB166B3" w14:textId="77777777" w:rsidR="00936F38" w:rsidRPr="00936F38" w:rsidRDefault="00936F38" w:rsidP="00936F38">
      <w:pPr>
        <w:numPr>
          <w:ilvl w:val="0"/>
          <w:numId w:val="14"/>
        </w:numPr>
        <w:rPr>
          <w:lang w:val="en-IN"/>
        </w:rPr>
      </w:pPr>
      <w:r w:rsidRPr="00936F38">
        <w:rPr>
          <w:lang w:val="en-IN"/>
        </w:rPr>
        <w:t>Unity, Unreal Engine comparisons (for conceptual game design references).</w:t>
      </w:r>
      <w:r w:rsidRPr="00936F38">
        <w:rPr>
          <w:lang w:val="en-IN"/>
        </w:rPr>
        <w:br/>
        <w:t xml:space="preserve">Available at: </w:t>
      </w:r>
      <w:hyperlink r:id="rId21" w:history="1">
        <w:r w:rsidRPr="00936F38">
          <w:rPr>
            <w:rStyle w:val="Hyperlink"/>
            <w:lang w:val="en-IN"/>
          </w:rPr>
          <w:t>https://www.gamedeveloper.com</w:t>
        </w:r>
      </w:hyperlink>
    </w:p>
    <w:p w14:paraId="7E860FE8" w14:textId="77777777" w:rsidR="00936F38" w:rsidRDefault="00936F38" w:rsidP="00936F38">
      <w:pPr>
        <w:numPr>
          <w:ilvl w:val="0"/>
          <w:numId w:val="14"/>
        </w:numPr>
        <w:rPr>
          <w:lang w:val="en-IN"/>
        </w:rPr>
      </w:pPr>
      <w:r w:rsidRPr="00936F38">
        <w:rPr>
          <w:lang w:val="en-IN"/>
        </w:rPr>
        <w:t xml:space="preserve">TutorialsPoint – </w:t>
      </w:r>
      <w:r w:rsidRPr="00936F38">
        <w:rPr>
          <w:i/>
          <w:iCs/>
          <w:lang w:val="en-IN"/>
        </w:rPr>
        <w:t>Game Development with Python</w:t>
      </w:r>
      <w:r w:rsidRPr="00936F38">
        <w:rPr>
          <w:lang w:val="en-IN"/>
        </w:rPr>
        <w:t>.</w:t>
      </w:r>
      <w:r w:rsidRPr="00936F38">
        <w:rPr>
          <w:lang w:val="en-IN"/>
        </w:rPr>
        <w:br/>
        <w:t xml:space="preserve">Available at: </w:t>
      </w:r>
      <w:hyperlink r:id="rId22" w:history="1">
        <w:r w:rsidRPr="00936F38">
          <w:rPr>
            <w:rStyle w:val="Hyperlink"/>
            <w:lang w:val="en-IN"/>
          </w:rPr>
          <w:t>https://www.tutorialspoint.com/game_programming/index.htm</w:t>
        </w:r>
      </w:hyperlink>
    </w:p>
    <w:p w14:paraId="3622A6FE" w14:textId="6EE26693" w:rsidR="00936F38" w:rsidRPr="00936F38" w:rsidRDefault="00936F38" w:rsidP="00936F38">
      <w:pPr>
        <w:numPr>
          <w:ilvl w:val="0"/>
          <w:numId w:val="14"/>
        </w:numPr>
        <w:rPr>
          <w:lang w:val="en-IN"/>
        </w:rPr>
      </w:pPr>
      <w:r w:rsidRPr="00936F38">
        <w:rPr>
          <w:rStyle w:val="Strong"/>
          <w:b w:val="0"/>
          <w:bCs w:val="0"/>
        </w:rPr>
        <w:t>Tech with Tim. (2019).</w:t>
      </w:r>
      <w:r>
        <w:t xml:space="preserve"> </w:t>
      </w:r>
      <w:r>
        <w:rPr>
          <w:rStyle w:val="Emphasis"/>
        </w:rPr>
        <w:t>Pygame Tutorial for Beginners – Full Game Walkthrough</w:t>
      </w:r>
      <w:r>
        <w:br/>
        <w:t xml:space="preserve">Available at: </w:t>
      </w:r>
      <w:hyperlink r:id="rId23" w:tgtFrame="_new" w:history="1">
        <w:r>
          <w:rPr>
            <w:rStyle w:val="Hyperlink"/>
          </w:rPr>
          <w:t>https://www.youtube.com/watch?v=AY9MnQ4x3zk</w:t>
        </w:r>
      </w:hyperlink>
    </w:p>
    <w:p w14:paraId="487516D8" w14:textId="4E866A0E" w:rsidR="00936F38" w:rsidRPr="00936F38" w:rsidRDefault="00936F38" w:rsidP="00936F38">
      <w:pPr>
        <w:rPr>
          <w:lang w:val="en-IN"/>
        </w:rPr>
      </w:pPr>
    </w:p>
    <w:p w14:paraId="5C2CAE87" w14:textId="165E6AFA" w:rsidR="00936F38" w:rsidRPr="00936F38" w:rsidRDefault="00936F38" w:rsidP="00936F38">
      <w:pPr>
        <w:rPr>
          <w:lang w:val="en-IN"/>
        </w:rPr>
      </w:pPr>
    </w:p>
    <w:p w14:paraId="0078204D" w14:textId="77777777" w:rsidR="009A0C56" w:rsidRPr="009A0C56" w:rsidRDefault="009A0C56" w:rsidP="009A0C56"/>
    <w:p w14:paraId="6E76F345" w14:textId="77777777" w:rsidR="00B602F0" w:rsidRDefault="00B602F0"/>
    <w:p w14:paraId="645FA23D" w14:textId="77777777" w:rsidR="00B602F0" w:rsidRDefault="00B602F0"/>
    <w:p w14:paraId="43DFE7E2" w14:textId="77777777" w:rsidR="00B602F0" w:rsidRDefault="00B602F0"/>
    <w:p w14:paraId="7FCFAE40" w14:textId="77777777" w:rsidR="00B602F0" w:rsidRDefault="00B602F0"/>
    <w:p w14:paraId="5D5CD5B1" w14:textId="77777777" w:rsidR="00B602F0" w:rsidRDefault="00B602F0"/>
    <w:p w14:paraId="4D7EDEA9" w14:textId="77777777" w:rsidR="00B602F0" w:rsidRDefault="00B602F0"/>
    <w:p w14:paraId="1730E0CC" w14:textId="77777777" w:rsidR="00B602F0" w:rsidRDefault="00B602F0"/>
    <w:p w14:paraId="492CBF0F" w14:textId="77777777" w:rsidR="00B602F0" w:rsidRDefault="00B602F0"/>
    <w:p w14:paraId="54AA9131" w14:textId="77777777" w:rsidR="00B602F0" w:rsidRDefault="00B602F0"/>
    <w:p w14:paraId="71550DDD" w14:textId="77777777" w:rsidR="00B602F0" w:rsidRDefault="00B602F0">
      <w:pPr>
        <w:pBdr>
          <w:top w:val="nil"/>
          <w:left w:val="nil"/>
          <w:bottom w:val="nil"/>
          <w:right w:val="nil"/>
          <w:between w:val="nil"/>
        </w:pBdr>
        <w:jc w:val="both"/>
      </w:pPr>
    </w:p>
    <w:sectPr w:rsidR="00B602F0" w:rsidSect="008055FC">
      <w:footerReference w:type="even" r:id="rId24"/>
      <w:footerReference w:type="default" r:id="rId25"/>
      <w:footerReference w:type="first" r:id="rId26"/>
      <w:pgSz w:w="11906" w:h="16838" w:code="9"/>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5EA00" w14:textId="77777777" w:rsidR="006E6459" w:rsidRDefault="006E6459">
      <w:pPr>
        <w:spacing w:after="0" w:line="240" w:lineRule="auto"/>
      </w:pPr>
      <w:r>
        <w:separator/>
      </w:r>
    </w:p>
  </w:endnote>
  <w:endnote w:type="continuationSeparator" w:id="0">
    <w:p w14:paraId="1941D3DE" w14:textId="77777777" w:rsidR="006E6459" w:rsidRDefault="006E6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embedRegular r:id="rId1" w:fontKey="{2F7F76E4-C1EF-4502-A886-4A93E990B3F0}"/>
    <w:embedBold r:id="rId2" w:fontKey="{FFF13B59-8A6E-4D7D-B6A5-8E5ECE868F6B}"/>
    <w:embedItalic r:id="rId3" w:fontKey="{BB872E37-29DB-441E-98E2-F570384682E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5717307E-608A-4F1B-B97C-3DFBEA138B2B}"/>
    <w:embedItalic r:id="rId5" w:fontKey="{CA9FE57E-4FD1-4289-B1A8-467D5EE285A5}"/>
  </w:font>
  <w:font w:name="Georgia">
    <w:panose1 w:val="02040502050405020303"/>
    <w:charset w:val="00"/>
    <w:family w:val="roman"/>
    <w:pitch w:val="variable"/>
    <w:sig w:usb0="00000287" w:usb1="00000000" w:usb2="00000000" w:usb3="00000000" w:csb0="0000009F" w:csb1="00000000"/>
    <w:embedRegular r:id="rId6" w:fontKey="{48B90F44-54BD-493B-9EFA-D61CCC36775C}"/>
    <w:embedItalic r:id="rId7" w:fontKey="{424B4A0A-626C-4A28-8691-B09EF8BECD1B}"/>
  </w:font>
  <w:font w:name="Calibri">
    <w:panose1 w:val="020F0502020204030204"/>
    <w:charset w:val="00"/>
    <w:family w:val="swiss"/>
    <w:pitch w:val="variable"/>
    <w:sig w:usb0="E4002EFF" w:usb1="C200247B" w:usb2="00000009" w:usb3="00000000" w:csb0="000001FF" w:csb1="00000000"/>
    <w:embedRegular r:id="rId8" w:fontKey="{F2512091-BE55-489E-B6FD-6B0B5999CD13}"/>
    <w:embedBold r:id="rId9" w:fontKey="{6CA5F986-6EC2-4C35-8516-3816E431325E}"/>
    <w:embedItalic r:id="rId10" w:fontKey="{ADFEDF9B-DA9C-4C34-8502-EBD8349F415D}"/>
    <w:embedBoldItalic r:id="rId11" w:fontKey="{C6053C19-76F0-4AE2-BF87-83C2FD91BB4D}"/>
  </w:font>
  <w:font w:name="Roboto">
    <w:charset w:val="00"/>
    <w:family w:val="auto"/>
    <w:pitch w:val="variable"/>
    <w:sig w:usb0="E0000AFF" w:usb1="5000217F" w:usb2="00000021" w:usb3="00000000" w:csb0="0000019F" w:csb1="00000000"/>
    <w:embedRegular r:id="rId12" w:fontKey="{8579CF93-B287-4E10-91A3-C46681EF378B}"/>
  </w:font>
  <w:font w:name="Cambria">
    <w:panose1 w:val="02040503050406030204"/>
    <w:charset w:val="00"/>
    <w:family w:val="roman"/>
    <w:pitch w:val="variable"/>
    <w:sig w:usb0="E00006FF" w:usb1="420024FF" w:usb2="02000000" w:usb3="00000000" w:csb0="0000019F" w:csb1="00000000"/>
    <w:embedRegular r:id="rId13" w:fontKey="{54CE3FD9-C512-4C7B-98C0-2AFB2DBBDE60}"/>
    <w:embedBold r:id="rId14" w:fontKey="{82B4F86D-A73E-4E60-9602-D025A0E67A81}"/>
    <w:embedItalic r:id="rId15" w:fontKey="{57D88F3D-8373-449F-B71E-03D47FFD2F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146C7" w14:textId="77777777" w:rsidR="00B602F0"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70EFE">
      <w:rPr>
        <w:noProof/>
        <w:color w:val="000000"/>
      </w:rPr>
      <w:t>2</w:t>
    </w:r>
    <w:r>
      <w:rPr>
        <w:color w:val="000000"/>
      </w:rPr>
      <w:fldChar w:fldCharType="end"/>
    </w:r>
  </w:p>
  <w:p w14:paraId="1A44F86B" w14:textId="77777777" w:rsidR="00B602F0" w:rsidRDefault="00B602F0">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08C5" w14:textId="130C1E29" w:rsidR="00B602F0" w:rsidRDefault="008055FC" w:rsidP="008055FC">
    <w:pPr>
      <w:pBdr>
        <w:top w:val="nil"/>
        <w:left w:val="nil"/>
        <w:bottom w:val="nil"/>
        <w:right w:val="nil"/>
        <w:between w:val="nil"/>
      </w:pBdr>
      <w:tabs>
        <w:tab w:val="center" w:pos="4513"/>
        <w:tab w:val="left" w:pos="7656"/>
        <w:tab w:val="right" w:pos="9026"/>
      </w:tabs>
      <w:spacing w:after="0" w:line="240" w:lineRule="auto"/>
      <w:rPr>
        <w:color w:val="000000"/>
      </w:rPr>
    </w:pPr>
    <w:r>
      <w:rPr>
        <w:color w:val="000000"/>
      </w:rPr>
      <w:tab/>
    </w:r>
    <w:r>
      <w:rPr>
        <w:color w:val="000000"/>
      </w:rPr>
      <w:tab/>
    </w:r>
    <w:r>
      <w:rPr>
        <w:color w:val="000000"/>
      </w:rPr>
      <w:tab/>
      <w:t>17</w:t>
    </w:r>
  </w:p>
  <w:p w14:paraId="2BD25305" w14:textId="2A7E939F" w:rsidR="00B602F0" w:rsidRDefault="00B602F0">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08296" w14:textId="77777777" w:rsidR="00B602F0" w:rsidRDefault="00B602F0">
    <w:pPr>
      <w:pBdr>
        <w:top w:val="nil"/>
        <w:left w:val="nil"/>
        <w:bottom w:val="nil"/>
        <w:right w:val="nil"/>
        <w:between w:val="nil"/>
      </w:pBdr>
      <w:tabs>
        <w:tab w:val="center" w:pos="4513"/>
        <w:tab w:val="right" w:pos="9026"/>
      </w:tabs>
      <w:spacing w:after="0" w:line="240" w:lineRule="auto"/>
      <w:jc w:val="right"/>
      <w:rPr>
        <w:color w:val="000000"/>
      </w:rPr>
    </w:pPr>
  </w:p>
  <w:p w14:paraId="32FE7010" w14:textId="77777777" w:rsidR="00B602F0" w:rsidRDefault="00B602F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A0899" w14:textId="77777777" w:rsidR="006E6459" w:rsidRDefault="006E6459">
      <w:pPr>
        <w:spacing w:after="0" w:line="240" w:lineRule="auto"/>
      </w:pPr>
      <w:r>
        <w:separator/>
      </w:r>
    </w:p>
  </w:footnote>
  <w:footnote w:type="continuationSeparator" w:id="0">
    <w:p w14:paraId="16DC2A44" w14:textId="77777777" w:rsidR="006E6459" w:rsidRDefault="006E64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3FEA"/>
    <w:multiLevelType w:val="multilevel"/>
    <w:tmpl w:val="8B56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E3518"/>
    <w:multiLevelType w:val="multilevel"/>
    <w:tmpl w:val="1E2CEB46"/>
    <w:lvl w:ilvl="0">
      <w:start w:val="2"/>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CC312A7"/>
    <w:multiLevelType w:val="multilevel"/>
    <w:tmpl w:val="9548659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D6F699F"/>
    <w:multiLevelType w:val="multilevel"/>
    <w:tmpl w:val="871A5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670CCE"/>
    <w:multiLevelType w:val="multilevel"/>
    <w:tmpl w:val="EACA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B0938"/>
    <w:multiLevelType w:val="multilevel"/>
    <w:tmpl w:val="CF4E86D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3B3478D7"/>
    <w:multiLevelType w:val="multilevel"/>
    <w:tmpl w:val="2B9C6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EF6622"/>
    <w:multiLevelType w:val="multilevel"/>
    <w:tmpl w:val="EBDAB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D4D0A16"/>
    <w:multiLevelType w:val="multilevel"/>
    <w:tmpl w:val="33E64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59C666A"/>
    <w:multiLevelType w:val="multilevel"/>
    <w:tmpl w:val="8B56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A044D7"/>
    <w:multiLevelType w:val="multilevel"/>
    <w:tmpl w:val="75500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AB0468"/>
    <w:multiLevelType w:val="multilevel"/>
    <w:tmpl w:val="4E3222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9980F49"/>
    <w:multiLevelType w:val="multilevel"/>
    <w:tmpl w:val="06E0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5F54FA"/>
    <w:multiLevelType w:val="multilevel"/>
    <w:tmpl w:val="8F808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1283130">
    <w:abstractNumId w:val="3"/>
  </w:num>
  <w:num w:numId="2" w16cid:durableId="1803693715">
    <w:abstractNumId w:val="7"/>
  </w:num>
  <w:num w:numId="3" w16cid:durableId="1043410346">
    <w:abstractNumId w:val="10"/>
  </w:num>
  <w:num w:numId="4" w16cid:durableId="1451583235">
    <w:abstractNumId w:val="11"/>
  </w:num>
  <w:num w:numId="5" w16cid:durableId="1519537939">
    <w:abstractNumId w:val="2"/>
  </w:num>
  <w:num w:numId="6" w16cid:durableId="902719306">
    <w:abstractNumId w:val="6"/>
  </w:num>
  <w:num w:numId="7" w16cid:durableId="1506481080">
    <w:abstractNumId w:val="8"/>
  </w:num>
  <w:num w:numId="8" w16cid:durableId="1474327073">
    <w:abstractNumId w:val="13"/>
  </w:num>
  <w:num w:numId="9" w16cid:durableId="763036510">
    <w:abstractNumId w:val="5"/>
  </w:num>
  <w:num w:numId="10" w16cid:durableId="14283109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0082886">
    <w:abstractNumId w:val="1"/>
  </w:num>
  <w:num w:numId="12" w16cid:durableId="392045986">
    <w:abstractNumId w:val="12"/>
  </w:num>
  <w:num w:numId="13" w16cid:durableId="584151543">
    <w:abstractNumId w:val="4"/>
  </w:num>
  <w:num w:numId="14" w16cid:durableId="152795560">
    <w:abstractNumId w:val="0"/>
  </w:num>
  <w:num w:numId="15" w16cid:durableId="9110814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2F0"/>
    <w:rsid w:val="00015305"/>
    <w:rsid w:val="001568F5"/>
    <w:rsid w:val="001B7DB0"/>
    <w:rsid w:val="0033021D"/>
    <w:rsid w:val="003647A3"/>
    <w:rsid w:val="003C7558"/>
    <w:rsid w:val="006E6459"/>
    <w:rsid w:val="008055FC"/>
    <w:rsid w:val="0081580B"/>
    <w:rsid w:val="00870EFE"/>
    <w:rsid w:val="008B4E87"/>
    <w:rsid w:val="00936F38"/>
    <w:rsid w:val="009A0C56"/>
    <w:rsid w:val="00B602F0"/>
    <w:rsid w:val="00C3276E"/>
    <w:rsid w:val="00D15CF8"/>
    <w:rsid w:val="00E85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C5990"/>
  <w15:docId w15:val="{8B9BDBE6-C67A-4DAF-A807-F9BBA298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sz w:val="24"/>
        <w:szCs w:val="24"/>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7A3"/>
  </w:style>
  <w:style w:type="paragraph" w:styleId="Heading1">
    <w:name w:val="heading 1"/>
    <w:basedOn w:val="Normal"/>
    <w:next w:val="Normal"/>
    <w:link w:val="Heading1Char"/>
    <w:uiPriority w:val="9"/>
    <w:qFormat/>
    <w:rsid w:val="00C51A2B"/>
    <w:pPr>
      <w:keepNext/>
      <w:keepLines/>
      <w:numPr>
        <w:numId w:val="9"/>
      </w:numPr>
      <w:spacing w:before="240" w:after="0"/>
      <w:ind w:left="360"/>
      <w:outlineLvl w:val="0"/>
    </w:pPr>
    <w:rPr>
      <w:rFonts w:eastAsiaTheme="majorEastAsia" w:cs="Arial"/>
      <w:b/>
      <w:sz w:val="36"/>
      <w:szCs w:val="44"/>
    </w:rPr>
  </w:style>
  <w:style w:type="paragraph" w:styleId="Heading2">
    <w:name w:val="heading 2"/>
    <w:basedOn w:val="Normal"/>
    <w:next w:val="Normal"/>
    <w:link w:val="Heading2Char"/>
    <w:uiPriority w:val="9"/>
    <w:unhideWhenUsed/>
    <w:qFormat/>
    <w:rsid w:val="0087595B"/>
    <w:pPr>
      <w:keepNext/>
      <w:keepLines/>
      <w:numPr>
        <w:ilvl w:val="1"/>
        <w:numId w:val="10"/>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7595B"/>
    <w:pPr>
      <w:keepNext/>
      <w:keepLines/>
      <w:numPr>
        <w:ilvl w:val="2"/>
        <w:numId w:val="10"/>
      </w:numPr>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0225C9"/>
    <w:pPr>
      <w:keepNext/>
      <w:keepLines/>
      <w:numPr>
        <w:ilvl w:val="3"/>
        <w:numId w:val="1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25C9"/>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25C9"/>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25C9"/>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25C9"/>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25C9"/>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5C9"/>
    <w:pPr>
      <w:spacing w:after="0" w:line="240" w:lineRule="auto"/>
      <w:contextualSpacing/>
    </w:pPr>
    <w:rPr>
      <w:rFonts w:eastAsiaTheme="majorEastAsia" w:cstheme="majorBidi"/>
      <w:b/>
      <w:spacing w:val="-10"/>
      <w:kern w:val="28"/>
      <w:sz w:val="28"/>
      <w:szCs w:val="56"/>
    </w:rPr>
  </w:style>
  <w:style w:type="character" w:customStyle="1" w:styleId="Heading1Char">
    <w:name w:val="Heading 1 Char"/>
    <w:basedOn w:val="DefaultParagraphFont"/>
    <w:link w:val="Heading1"/>
    <w:uiPriority w:val="9"/>
    <w:rsid w:val="00C51A2B"/>
    <w:rPr>
      <w:rFonts w:ascii="Book Antiqua" w:eastAsiaTheme="majorEastAsia" w:hAnsi="Book Antiqua" w:cs="Arial"/>
      <w:b/>
      <w:sz w:val="36"/>
      <w:szCs w:val="44"/>
      <w:lang w:val="en-US"/>
    </w:rPr>
  </w:style>
  <w:style w:type="character" w:customStyle="1" w:styleId="Heading2Char">
    <w:name w:val="Heading 2 Char"/>
    <w:basedOn w:val="DefaultParagraphFont"/>
    <w:link w:val="Heading2"/>
    <w:uiPriority w:val="9"/>
    <w:rsid w:val="0087595B"/>
    <w:rPr>
      <w:rFonts w:ascii="Book Antiqua" w:eastAsiaTheme="majorEastAsia" w:hAnsi="Book Antiqua" w:cstheme="majorBidi"/>
      <w:b/>
      <w:szCs w:val="26"/>
    </w:rPr>
  </w:style>
  <w:style w:type="character" w:customStyle="1" w:styleId="Heading3Char">
    <w:name w:val="Heading 3 Char"/>
    <w:basedOn w:val="DefaultParagraphFont"/>
    <w:link w:val="Heading3"/>
    <w:uiPriority w:val="9"/>
    <w:rsid w:val="0087595B"/>
    <w:rPr>
      <w:rFonts w:ascii="Book Antiqua" w:eastAsiaTheme="majorEastAsia" w:hAnsi="Book Antiqua" w:cstheme="majorBidi"/>
      <w:b/>
      <w:szCs w:val="24"/>
    </w:rPr>
  </w:style>
  <w:style w:type="character" w:customStyle="1" w:styleId="Heading4Char">
    <w:name w:val="Heading 4 Char"/>
    <w:basedOn w:val="DefaultParagraphFont"/>
    <w:link w:val="Heading4"/>
    <w:uiPriority w:val="9"/>
    <w:semiHidden/>
    <w:rsid w:val="000225C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225C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225C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225C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225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25C9"/>
    <w:rPr>
      <w:rFonts w:asciiTheme="majorHAnsi" w:eastAsiaTheme="majorEastAsia" w:hAnsiTheme="majorHAnsi" w:cstheme="majorBidi"/>
      <w:i/>
      <w:iCs/>
      <w:color w:val="272727" w:themeColor="text1" w:themeTint="D8"/>
      <w:sz w:val="21"/>
      <w:szCs w:val="21"/>
    </w:rPr>
  </w:style>
  <w:style w:type="character" w:customStyle="1" w:styleId="TitleChar">
    <w:name w:val="Title Char"/>
    <w:basedOn w:val="DefaultParagraphFont"/>
    <w:link w:val="Title"/>
    <w:uiPriority w:val="10"/>
    <w:rsid w:val="000225C9"/>
    <w:rPr>
      <w:rFonts w:eastAsiaTheme="majorEastAsia" w:cstheme="majorBidi"/>
      <w:b/>
      <w:spacing w:val="-10"/>
      <w:kern w:val="28"/>
      <w:sz w:val="28"/>
      <w:szCs w:val="56"/>
    </w:rPr>
  </w:style>
  <w:style w:type="paragraph" w:styleId="Header">
    <w:name w:val="header"/>
    <w:basedOn w:val="Normal"/>
    <w:link w:val="HeaderChar"/>
    <w:uiPriority w:val="99"/>
    <w:unhideWhenUsed/>
    <w:rsid w:val="001926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6B7"/>
  </w:style>
  <w:style w:type="paragraph" w:styleId="Footer">
    <w:name w:val="footer"/>
    <w:basedOn w:val="Normal"/>
    <w:link w:val="FooterChar"/>
    <w:uiPriority w:val="99"/>
    <w:unhideWhenUsed/>
    <w:rsid w:val="001926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6B7"/>
  </w:style>
  <w:style w:type="paragraph" w:styleId="ListParagraph">
    <w:name w:val="List Paragraph"/>
    <w:basedOn w:val="Normal"/>
    <w:uiPriority w:val="34"/>
    <w:qFormat/>
    <w:rsid w:val="0061083D"/>
    <w:pPr>
      <w:ind w:left="720"/>
      <w:contextualSpacing/>
    </w:pPr>
  </w:style>
  <w:style w:type="character" w:styleId="Hyperlink">
    <w:name w:val="Hyperlink"/>
    <w:basedOn w:val="DefaultParagraphFont"/>
    <w:uiPriority w:val="99"/>
    <w:unhideWhenUsed/>
    <w:rsid w:val="0061083D"/>
    <w:rPr>
      <w:color w:val="0563C1" w:themeColor="hyperlink"/>
      <w:u w:val="single"/>
    </w:rPr>
  </w:style>
  <w:style w:type="character" w:styleId="UnresolvedMention">
    <w:name w:val="Unresolved Mention"/>
    <w:basedOn w:val="DefaultParagraphFont"/>
    <w:uiPriority w:val="99"/>
    <w:semiHidden/>
    <w:unhideWhenUsed/>
    <w:rsid w:val="0061083D"/>
    <w:rPr>
      <w:color w:val="605E5C"/>
      <w:shd w:val="clear" w:color="auto" w:fill="E1DFDD"/>
    </w:rPr>
  </w:style>
  <w:style w:type="paragraph" w:styleId="TOCHeading">
    <w:name w:val="TOC Heading"/>
    <w:basedOn w:val="Heading1"/>
    <w:next w:val="Normal"/>
    <w:uiPriority w:val="39"/>
    <w:unhideWhenUsed/>
    <w:qFormat/>
    <w:rsid w:val="005E56C1"/>
    <w:pPr>
      <w:numPr>
        <w:numId w:val="0"/>
      </w:num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356E6"/>
    <w:pPr>
      <w:spacing w:after="100"/>
    </w:pPr>
  </w:style>
  <w:style w:type="table" w:styleId="PlainTable5">
    <w:name w:val="Plain Table 5"/>
    <w:basedOn w:val="TableNormal"/>
    <w:uiPriority w:val="45"/>
    <w:rsid w:val="008C003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2">
    <w:name w:val="toc 2"/>
    <w:basedOn w:val="Normal"/>
    <w:next w:val="Normal"/>
    <w:autoRedefine/>
    <w:uiPriority w:val="39"/>
    <w:unhideWhenUsed/>
    <w:rsid w:val="004356E6"/>
    <w:pPr>
      <w:spacing w:after="100"/>
      <w:ind w:left="240"/>
    </w:pPr>
    <w:rPr>
      <w:sz w:val="22"/>
    </w:rPr>
  </w:style>
  <w:style w:type="paragraph" w:styleId="TOC3">
    <w:name w:val="toc 3"/>
    <w:basedOn w:val="Normal"/>
    <w:next w:val="Normal"/>
    <w:autoRedefine/>
    <w:uiPriority w:val="39"/>
    <w:unhideWhenUsed/>
    <w:rsid w:val="004356E6"/>
    <w:pPr>
      <w:spacing w:after="100"/>
      <w:ind w:left="480"/>
    </w:pPr>
    <w:rPr>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33021D"/>
    <w:rPr>
      <w:i/>
      <w:iCs/>
    </w:rPr>
  </w:style>
  <w:style w:type="character" w:styleId="Strong">
    <w:name w:val="Strong"/>
    <w:basedOn w:val="DefaultParagraphFont"/>
    <w:uiPriority w:val="22"/>
    <w:qFormat/>
    <w:rsid w:val="003302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3736">
      <w:bodyDiv w:val="1"/>
      <w:marLeft w:val="0"/>
      <w:marRight w:val="0"/>
      <w:marTop w:val="0"/>
      <w:marBottom w:val="0"/>
      <w:divBdr>
        <w:top w:val="none" w:sz="0" w:space="0" w:color="auto"/>
        <w:left w:val="none" w:sz="0" w:space="0" w:color="auto"/>
        <w:bottom w:val="none" w:sz="0" w:space="0" w:color="auto"/>
        <w:right w:val="none" w:sz="0" w:space="0" w:color="auto"/>
      </w:divBdr>
    </w:div>
    <w:div w:id="125587421">
      <w:bodyDiv w:val="1"/>
      <w:marLeft w:val="0"/>
      <w:marRight w:val="0"/>
      <w:marTop w:val="0"/>
      <w:marBottom w:val="0"/>
      <w:divBdr>
        <w:top w:val="none" w:sz="0" w:space="0" w:color="auto"/>
        <w:left w:val="none" w:sz="0" w:space="0" w:color="auto"/>
        <w:bottom w:val="none" w:sz="0" w:space="0" w:color="auto"/>
        <w:right w:val="none" w:sz="0" w:space="0" w:color="auto"/>
      </w:divBdr>
    </w:div>
    <w:div w:id="160508494">
      <w:bodyDiv w:val="1"/>
      <w:marLeft w:val="0"/>
      <w:marRight w:val="0"/>
      <w:marTop w:val="0"/>
      <w:marBottom w:val="0"/>
      <w:divBdr>
        <w:top w:val="none" w:sz="0" w:space="0" w:color="auto"/>
        <w:left w:val="none" w:sz="0" w:space="0" w:color="auto"/>
        <w:bottom w:val="none" w:sz="0" w:space="0" w:color="auto"/>
        <w:right w:val="none" w:sz="0" w:space="0" w:color="auto"/>
      </w:divBdr>
    </w:div>
    <w:div w:id="168717899">
      <w:bodyDiv w:val="1"/>
      <w:marLeft w:val="0"/>
      <w:marRight w:val="0"/>
      <w:marTop w:val="0"/>
      <w:marBottom w:val="0"/>
      <w:divBdr>
        <w:top w:val="none" w:sz="0" w:space="0" w:color="auto"/>
        <w:left w:val="none" w:sz="0" w:space="0" w:color="auto"/>
        <w:bottom w:val="none" w:sz="0" w:space="0" w:color="auto"/>
        <w:right w:val="none" w:sz="0" w:space="0" w:color="auto"/>
      </w:divBdr>
    </w:div>
    <w:div w:id="420027631">
      <w:bodyDiv w:val="1"/>
      <w:marLeft w:val="0"/>
      <w:marRight w:val="0"/>
      <w:marTop w:val="0"/>
      <w:marBottom w:val="0"/>
      <w:divBdr>
        <w:top w:val="none" w:sz="0" w:space="0" w:color="auto"/>
        <w:left w:val="none" w:sz="0" w:space="0" w:color="auto"/>
        <w:bottom w:val="none" w:sz="0" w:space="0" w:color="auto"/>
        <w:right w:val="none" w:sz="0" w:space="0" w:color="auto"/>
      </w:divBdr>
    </w:div>
    <w:div w:id="491526614">
      <w:bodyDiv w:val="1"/>
      <w:marLeft w:val="0"/>
      <w:marRight w:val="0"/>
      <w:marTop w:val="0"/>
      <w:marBottom w:val="0"/>
      <w:divBdr>
        <w:top w:val="none" w:sz="0" w:space="0" w:color="auto"/>
        <w:left w:val="none" w:sz="0" w:space="0" w:color="auto"/>
        <w:bottom w:val="none" w:sz="0" w:space="0" w:color="auto"/>
        <w:right w:val="none" w:sz="0" w:space="0" w:color="auto"/>
      </w:divBdr>
    </w:div>
    <w:div w:id="505752753">
      <w:bodyDiv w:val="1"/>
      <w:marLeft w:val="0"/>
      <w:marRight w:val="0"/>
      <w:marTop w:val="0"/>
      <w:marBottom w:val="0"/>
      <w:divBdr>
        <w:top w:val="none" w:sz="0" w:space="0" w:color="auto"/>
        <w:left w:val="none" w:sz="0" w:space="0" w:color="auto"/>
        <w:bottom w:val="none" w:sz="0" w:space="0" w:color="auto"/>
        <w:right w:val="none" w:sz="0" w:space="0" w:color="auto"/>
      </w:divBdr>
    </w:div>
    <w:div w:id="701826653">
      <w:bodyDiv w:val="1"/>
      <w:marLeft w:val="0"/>
      <w:marRight w:val="0"/>
      <w:marTop w:val="0"/>
      <w:marBottom w:val="0"/>
      <w:divBdr>
        <w:top w:val="none" w:sz="0" w:space="0" w:color="auto"/>
        <w:left w:val="none" w:sz="0" w:space="0" w:color="auto"/>
        <w:bottom w:val="none" w:sz="0" w:space="0" w:color="auto"/>
        <w:right w:val="none" w:sz="0" w:space="0" w:color="auto"/>
      </w:divBdr>
    </w:div>
    <w:div w:id="760104765">
      <w:bodyDiv w:val="1"/>
      <w:marLeft w:val="0"/>
      <w:marRight w:val="0"/>
      <w:marTop w:val="0"/>
      <w:marBottom w:val="0"/>
      <w:divBdr>
        <w:top w:val="none" w:sz="0" w:space="0" w:color="auto"/>
        <w:left w:val="none" w:sz="0" w:space="0" w:color="auto"/>
        <w:bottom w:val="none" w:sz="0" w:space="0" w:color="auto"/>
        <w:right w:val="none" w:sz="0" w:space="0" w:color="auto"/>
      </w:divBdr>
    </w:div>
    <w:div w:id="939676917">
      <w:bodyDiv w:val="1"/>
      <w:marLeft w:val="0"/>
      <w:marRight w:val="0"/>
      <w:marTop w:val="0"/>
      <w:marBottom w:val="0"/>
      <w:divBdr>
        <w:top w:val="none" w:sz="0" w:space="0" w:color="auto"/>
        <w:left w:val="none" w:sz="0" w:space="0" w:color="auto"/>
        <w:bottom w:val="none" w:sz="0" w:space="0" w:color="auto"/>
        <w:right w:val="none" w:sz="0" w:space="0" w:color="auto"/>
      </w:divBdr>
    </w:div>
    <w:div w:id="1105350037">
      <w:bodyDiv w:val="1"/>
      <w:marLeft w:val="0"/>
      <w:marRight w:val="0"/>
      <w:marTop w:val="0"/>
      <w:marBottom w:val="0"/>
      <w:divBdr>
        <w:top w:val="none" w:sz="0" w:space="0" w:color="auto"/>
        <w:left w:val="none" w:sz="0" w:space="0" w:color="auto"/>
        <w:bottom w:val="none" w:sz="0" w:space="0" w:color="auto"/>
        <w:right w:val="none" w:sz="0" w:space="0" w:color="auto"/>
      </w:divBdr>
    </w:div>
    <w:div w:id="1356614008">
      <w:bodyDiv w:val="1"/>
      <w:marLeft w:val="0"/>
      <w:marRight w:val="0"/>
      <w:marTop w:val="0"/>
      <w:marBottom w:val="0"/>
      <w:divBdr>
        <w:top w:val="none" w:sz="0" w:space="0" w:color="auto"/>
        <w:left w:val="none" w:sz="0" w:space="0" w:color="auto"/>
        <w:bottom w:val="none" w:sz="0" w:space="0" w:color="auto"/>
        <w:right w:val="none" w:sz="0" w:space="0" w:color="auto"/>
      </w:divBdr>
    </w:div>
    <w:div w:id="1513912605">
      <w:bodyDiv w:val="1"/>
      <w:marLeft w:val="0"/>
      <w:marRight w:val="0"/>
      <w:marTop w:val="0"/>
      <w:marBottom w:val="0"/>
      <w:divBdr>
        <w:top w:val="none" w:sz="0" w:space="0" w:color="auto"/>
        <w:left w:val="none" w:sz="0" w:space="0" w:color="auto"/>
        <w:bottom w:val="none" w:sz="0" w:space="0" w:color="auto"/>
        <w:right w:val="none" w:sz="0" w:space="0" w:color="auto"/>
      </w:divBdr>
    </w:div>
    <w:div w:id="1602757818">
      <w:bodyDiv w:val="1"/>
      <w:marLeft w:val="0"/>
      <w:marRight w:val="0"/>
      <w:marTop w:val="0"/>
      <w:marBottom w:val="0"/>
      <w:divBdr>
        <w:top w:val="none" w:sz="0" w:space="0" w:color="auto"/>
        <w:left w:val="none" w:sz="0" w:space="0" w:color="auto"/>
        <w:bottom w:val="none" w:sz="0" w:space="0" w:color="auto"/>
        <w:right w:val="none" w:sz="0" w:space="0" w:color="auto"/>
      </w:divBdr>
    </w:div>
    <w:div w:id="1658998480">
      <w:bodyDiv w:val="1"/>
      <w:marLeft w:val="0"/>
      <w:marRight w:val="0"/>
      <w:marTop w:val="0"/>
      <w:marBottom w:val="0"/>
      <w:divBdr>
        <w:top w:val="none" w:sz="0" w:space="0" w:color="auto"/>
        <w:left w:val="none" w:sz="0" w:space="0" w:color="auto"/>
        <w:bottom w:val="none" w:sz="0" w:space="0" w:color="auto"/>
        <w:right w:val="none" w:sz="0" w:space="0" w:color="auto"/>
      </w:divBdr>
    </w:div>
    <w:div w:id="1701392234">
      <w:bodyDiv w:val="1"/>
      <w:marLeft w:val="0"/>
      <w:marRight w:val="0"/>
      <w:marTop w:val="0"/>
      <w:marBottom w:val="0"/>
      <w:divBdr>
        <w:top w:val="none" w:sz="0" w:space="0" w:color="auto"/>
        <w:left w:val="none" w:sz="0" w:space="0" w:color="auto"/>
        <w:bottom w:val="none" w:sz="0" w:space="0" w:color="auto"/>
        <w:right w:val="none" w:sz="0" w:space="0" w:color="auto"/>
      </w:divBdr>
    </w:div>
    <w:div w:id="1739134876">
      <w:bodyDiv w:val="1"/>
      <w:marLeft w:val="0"/>
      <w:marRight w:val="0"/>
      <w:marTop w:val="0"/>
      <w:marBottom w:val="0"/>
      <w:divBdr>
        <w:top w:val="none" w:sz="0" w:space="0" w:color="auto"/>
        <w:left w:val="none" w:sz="0" w:space="0" w:color="auto"/>
        <w:bottom w:val="none" w:sz="0" w:space="0" w:color="auto"/>
        <w:right w:val="none" w:sz="0" w:space="0" w:color="auto"/>
      </w:divBdr>
    </w:div>
    <w:div w:id="1767922082">
      <w:bodyDiv w:val="1"/>
      <w:marLeft w:val="0"/>
      <w:marRight w:val="0"/>
      <w:marTop w:val="0"/>
      <w:marBottom w:val="0"/>
      <w:divBdr>
        <w:top w:val="none" w:sz="0" w:space="0" w:color="auto"/>
        <w:left w:val="none" w:sz="0" w:space="0" w:color="auto"/>
        <w:bottom w:val="none" w:sz="0" w:space="0" w:color="auto"/>
        <w:right w:val="none" w:sz="0" w:space="0" w:color="auto"/>
      </w:divBdr>
    </w:div>
    <w:div w:id="1778058014">
      <w:bodyDiv w:val="1"/>
      <w:marLeft w:val="0"/>
      <w:marRight w:val="0"/>
      <w:marTop w:val="0"/>
      <w:marBottom w:val="0"/>
      <w:divBdr>
        <w:top w:val="none" w:sz="0" w:space="0" w:color="auto"/>
        <w:left w:val="none" w:sz="0" w:space="0" w:color="auto"/>
        <w:bottom w:val="none" w:sz="0" w:space="0" w:color="auto"/>
        <w:right w:val="none" w:sz="0" w:space="0" w:color="auto"/>
      </w:divBdr>
    </w:div>
    <w:div w:id="1789004439">
      <w:bodyDiv w:val="1"/>
      <w:marLeft w:val="0"/>
      <w:marRight w:val="0"/>
      <w:marTop w:val="0"/>
      <w:marBottom w:val="0"/>
      <w:divBdr>
        <w:top w:val="none" w:sz="0" w:space="0" w:color="auto"/>
        <w:left w:val="none" w:sz="0" w:space="0" w:color="auto"/>
        <w:bottom w:val="none" w:sz="0" w:space="0" w:color="auto"/>
        <w:right w:val="none" w:sz="0" w:space="0" w:color="auto"/>
      </w:divBdr>
    </w:div>
    <w:div w:id="1790737633">
      <w:bodyDiv w:val="1"/>
      <w:marLeft w:val="0"/>
      <w:marRight w:val="0"/>
      <w:marTop w:val="0"/>
      <w:marBottom w:val="0"/>
      <w:divBdr>
        <w:top w:val="none" w:sz="0" w:space="0" w:color="auto"/>
        <w:left w:val="none" w:sz="0" w:space="0" w:color="auto"/>
        <w:bottom w:val="none" w:sz="0" w:space="0" w:color="auto"/>
        <w:right w:val="none" w:sz="0" w:space="0" w:color="auto"/>
      </w:divBdr>
    </w:div>
    <w:div w:id="1803499745">
      <w:bodyDiv w:val="1"/>
      <w:marLeft w:val="0"/>
      <w:marRight w:val="0"/>
      <w:marTop w:val="0"/>
      <w:marBottom w:val="0"/>
      <w:divBdr>
        <w:top w:val="none" w:sz="0" w:space="0" w:color="auto"/>
        <w:left w:val="none" w:sz="0" w:space="0" w:color="auto"/>
        <w:bottom w:val="none" w:sz="0" w:space="0" w:color="auto"/>
        <w:right w:val="none" w:sz="0" w:space="0" w:color="auto"/>
      </w:divBdr>
    </w:div>
    <w:div w:id="1979337253">
      <w:bodyDiv w:val="1"/>
      <w:marLeft w:val="0"/>
      <w:marRight w:val="0"/>
      <w:marTop w:val="0"/>
      <w:marBottom w:val="0"/>
      <w:divBdr>
        <w:top w:val="none" w:sz="0" w:space="0" w:color="auto"/>
        <w:left w:val="none" w:sz="0" w:space="0" w:color="auto"/>
        <w:bottom w:val="none" w:sz="0" w:space="0" w:color="auto"/>
        <w:right w:val="none" w:sz="0" w:space="0" w:color="auto"/>
      </w:divBdr>
    </w:div>
    <w:div w:id="2021079475">
      <w:bodyDiv w:val="1"/>
      <w:marLeft w:val="0"/>
      <w:marRight w:val="0"/>
      <w:marTop w:val="0"/>
      <w:marBottom w:val="0"/>
      <w:divBdr>
        <w:top w:val="none" w:sz="0" w:space="0" w:color="auto"/>
        <w:left w:val="none" w:sz="0" w:space="0" w:color="auto"/>
        <w:bottom w:val="none" w:sz="0" w:space="0" w:color="auto"/>
        <w:right w:val="none" w:sz="0" w:space="0" w:color="auto"/>
      </w:divBdr>
    </w:div>
    <w:div w:id="2054577358">
      <w:bodyDiv w:val="1"/>
      <w:marLeft w:val="0"/>
      <w:marRight w:val="0"/>
      <w:marTop w:val="0"/>
      <w:marBottom w:val="0"/>
      <w:divBdr>
        <w:top w:val="none" w:sz="0" w:space="0" w:color="auto"/>
        <w:left w:val="none" w:sz="0" w:space="0" w:color="auto"/>
        <w:bottom w:val="none" w:sz="0" w:space="0" w:color="auto"/>
        <w:right w:val="none" w:sz="0" w:space="0" w:color="auto"/>
      </w:divBdr>
    </w:div>
    <w:div w:id="2103447764">
      <w:bodyDiv w:val="1"/>
      <w:marLeft w:val="0"/>
      <w:marRight w:val="0"/>
      <w:marTop w:val="0"/>
      <w:marBottom w:val="0"/>
      <w:divBdr>
        <w:top w:val="none" w:sz="0" w:space="0" w:color="auto"/>
        <w:left w:val="none" w:sz="0" w:space="0" w:color="auto"/>
        <w:bottom w:val="none" w:sz="0" w:space="0" w:color="auto"/>
        <w:right w:val="none" w:sz="0" w:space="0" w:color="auto"/>
      </w:divBdr>
    </w:div>
    <w:div w:id="2121491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pygame.org/docs/" TargetMode="Externa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yperlink" Target="https://www.gamedeveloper.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numpy.org/do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youtube.com/watch?v=AY9MnQ4x3zk"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api.arcade.academy/en/lates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tutorialspoint.com/game_programming/index.htm"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99JxxApeAru7a5Cn20wRsYvKwA==">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5045812-53A4-42E5-B83D-26EE3849D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3510</Words>
  <Characters>20010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Sarath Chandra</dc:creator>
  <cp:lastModifiedBy>Vinay K R</cp:lastModifiedBy>
  <cp:revision>3</cp:revision>
  <dcterms:created xsi:type="dcterms:W3CDTF">2025-04-29T18:24:00Z</dcterms:created>
  <dcterms:modified xsi:type="dcterms:W3CDTF">2025-04-29T18:25:00Z</dcterms:modified>
</cp:coreProperties>
</file>