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B9D58" w14:textId="72D045FB" w:rsidR="002D26AB" w:rsidRPr="002D26AB" w:rsidRDefault="002D26AB" w:rsidP="002D26AB">
      <w:pPr>
        <w:spacing w:line="360" w:lineRule="auto"/>
        <w:ind w:left="720" w:hanging="360"/>
        <w:jc w:val="center"/>
        <w:rPr>
          <w:rFonts w:ascii="Garamond" w:hAnsi="Garamond"/>
          <w:sz w:val="52"/>
          <w:szCs w:val="52"/>
        </w:rPr>
      </w:pPr>
      <w:r w:rsidRPr="002D26AB">
        <w:rPr>
          <w:rFonts w:ascii="Garamond" w:hAnsi="Garamond"/>
          <w:sz w:val="52"/>
          <w:szCs w:val="52"/>
        </w:rPr>
        <w:fldChar w:fldCharType="begin"/>
      </w:r>
      <w:r w:rsidRPr="002D26AB">
        <w:rPr>
          <w:rFonts w:ascii="Garamond" w:hAnsi="Garamond"/>
          <w:sz w:val="52"/>
          <w:szCs w:val="52"/>
        </w:rPr>
        <w:instrText>HYPERLINK "https://github.com/Vinaypanika/Salary-Trend-Analysis-Using-SQL/tree/main"</w:instrText>
      </w:r>
      <w:r w:rsidRPr="002D26AB">
        <w:rPr>
          <w:rFonts w:ascii="Garamond" w:hAnsi="Garamond"/>
          <w:sz w:val="52"/>
          <w:szCs w:val="52"/>
        </w:rPr>
      </w:r>
      <w:r w:rsidRPr="002D26AB">
        <w:rPr>
          <w:rFonts w:ascii="Garamond" w:hAnsi="Garamond"/>
          <w:sz w:val="52"/>
          <w:szCs w:val="52"/>
        </w:rPr>
        <w:fldChar w:fldCharType="separate"/>
      </w:r>
      <w:r w:rsidRPr="002D26AB">
        <w:rPr>
          <w:rStyle w:val="Hyperlink"/>
          <w:rFonts w:ascii="Garamond" w:hAnsi="Garamond"/>
          <w:b/>
          <w:bCs/>
          <w:sz w:val="52"/>
          <w:szCs w:val="52"/>
        </w:rPr>
        <w:t>Salary-Trend-Analysis-Using-SQL</w:t>
      </w:r>
      <w:r w:rsidRPr="002D26AB">
        <w:rPr>
          <w:rFonts w:ascii="Garamond" w:hAnsi="Garamond"/>
          <w:sz w:val="52"/>
          <w:szCs w:val="52"/>
        </w:rPr>
        <w:fldChar w:fldCharType="end"/>
      </w:r>
    </w:p>
    <w:p w14:paraId="338579C0" w14:textId="6285BB42" w:rsidR="002D26AB" w:rsidRPr="002D26AB" w:rsidRDefault="002D26AB" w:rsidP="002D26A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D26AB">
        <w:rPr>
          <w:sz w:val="28"/>
          <w:szCs w:val="28"/>
        </w:rPr>
        <w:t>Retrieve all job titles and salaries for employees working in the US.</w:t>
      </w:r>
    </w:p>
    <w:p w14:paraId="229C932B" w14:textId="0C8BC735" w:rsidR="002D26AB" w:rsidRPr="002D26AB" w:rsidRDefault="002D26AB" w:rsidP="002D26A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D26AB">
        <w:rPr>
          <w:sz w:val="28"/>
          <w:szCs w:val="28"/>
        </w:rPr>
        <w:t>Find the number of employees working in each company size category (S, M, L).</w:t>
      </w:r>
    </w:p>
    <w:p w14:paraId="6BC6A47C" w14:textId="41DEBE64" w:rsidR="002D26AB" w:rsidRPr="002D26AB" w:rsidRDefault="002D26AB" w:rsidP="002D26A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D26AB">
        <w:rPr>
          <w:sz w:val="28"/>
          <w:szCs w:val="28"/>
        </w:rPr>
        <w:t>Get the distinct experience levels in the dataset.</w:t>
      </w:r>
    </w:p>
    <w:p w14:paraId="3EA112A9" w14:textId="0B8982F8" w:rsidR="002D26AB" w:rsidRPr="002D26AB" w:rsidRDefault="002D26AB" w:rsidP="002D26A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D26AB">
        <w:rPr>
          <w:sz w:val="28"/>
          <w:szCs w:val="28"/>
        </w:rPr>
        <w:t>List all salaries along with their currency for employees residing in Germany (DE).</w:t>
      </w:r>
    </w:p>
    <w:p w14:paraId="4455A4F3" w14:textId="6D451B66" w:rsidR="002D26AB" w:rsidRPr="002D26AB" w:rsidRDefault="002D26AB" w:rsidP="002D26A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D26AB">
        <w:rPr>
          <w:sz w:val="28"/>
          <w:szCs w:val="28"/>
        </w:rPr>
        <w:t>Calculate the average salary in USD for each job title.</w:t>
      </w:r>
    </w:p>
    <w:p w14:paraId="24A5EA07" w14:textId="23211C7F" w:rsidR="002D26AB" w:rsidRPr="002D26AB" w:rsidRDefault="002D26AB" w:rsidP="002D26A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D26AB">
        <w:rPr>
          <w:sz w:val="28"/>
          <w:szCs w:val="28"/>
        </w:rPr>
        <w:t>Find the highest and lowest salaries for each employment type.</w:t>
      </w:r>
    </w:p>
    <w:p w14:paraId="0C0FC9AA" w14:textId="19070069" w:rsidR="002D26AB" w:rsidRPr="002D26AB" w:rsidRDefault="002D26AB" w:rsidP="002D26A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D26AB">
        <w:rPr>
          <w:sz w:val="28"/>
          <w:szCs w:val="28"/>
        </w:rPr>
        <w:t>Get the total number of employees for each experience level.</w:t>
      </w:r>
    </w:p>
    <w:p w14:paraId="54B83E4C" w14:textId="24EDCCF6" w:rsidR="002D26AB" w:rsidRPr="002D26AB" w:rsidRDefault="002D26AB" w:rsidP="002D26A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D26AB">
        <w:rPr>
          <w:sz w:val="28"/>
          <w:szCs w:val="28"/>
        </w:rPr>
        <w:t>Find the average salary for remote employees (</w:t>
      </w:r>
      <w:proofErr w:type="spellStart"/>
      <w:r w:rsidRPr="002D26AB">
        <w:rPr>
          <w:sz w:val="28"/>
          <w:szCs w:val="28"/>
        </w:rPr>
        <w:t>remote_ratio</w:t>
      </w:r>
      <w:proofErr w:type="spellEnd"/>
      <w:r w:rsidRPr="002D26AB">
        <w:rPr>
          <w:sz w:val="28"/>
          <w:szCs w:val="28"/>
        </w:rPr>
        <w:t xml:space="preserve"> = 100).</w:t>
      </w:r>
    </w:p>
    <w:p w14:paraId="3B3AC4A6" w14:textId="69585D64" w:rsidR="002D26AB" w:rsidRPr="002D26AB" w:rsidRDefault="002D26AB" w:rsidP="002D26A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D26AB">
        <w:rPr>
          <w:sz w:val="28"/>
          <w:szCs w:val="28"/>
        </w:rPr>
        <w:t>List the top 5 highest-paying job titles in 2022.</w:t>
      </w:r>
    </w:p>
    <w:p w14:paraId="5896E261" w14:textId="15C2622B" w:rsidR="002D26AB" w:rsidRPr="002D26AB" w:rsidRDefault="002D26AB" w:rsidP="002D26A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D26AB">
        <w:rPr>
          <w:sz w:val="28"/>
          <w:szCs w:val="28"/>
        </w:rPr>
        <w:t>Find the total salary paid to employees working in each country.</w:t>
      </w:r>
    </w:p>
    <w:p w14:paraId="2F77876B" w14:textId="6E642F8B" w:rsidR="002D26AB" w:rsidRPr="002D26AB" w:rsidRDefault="002D26AB" w:rsidP="002D26A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D26AB">
        <w:rPr>
          <w:sz w:val="28"/>
          <w:szCs w:val="28"/>
        </w:rPr>
        <w:t>Show the count of employees grouped by company location and employment type.</w:t>
      </w:r>
    </w:p>
    <w:p w14:paraId="1792E818" w14:textId="5C6A5A65" w:rsidR="002D26AB" w:rsidRPr="002D26AB" w:rsidRDefault="002D26AB" w:rsidP="002D26A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D26AB">
        <w:rPr>
          <w:sz w:val="28"/>
          <w:szCs w:val="28"/>
        </w:rPr>
        <w:t>Identify the most common job title in the dataset.</w:t>
      </w:r>
    </w:p>
    <w:p w14:paraId="79DE9A7C" w14:textId="4E0C418E" w:rsidR="002D26AB" w:rsidRPr="002D26AB" w:rsidRDefault="002D26AB" w:rsidP="002D26A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D26AB">
        <w:rPr>
          <w:sz w:val="28"/>
          <w:szCs w:val="28"/>
        </w:rPr>
        <w:t>Find the top 3 highest-paying jobs for each experience level.</w:t>
      </w:r>
    </w:p>
    <w:p w14:paraId="6BD988F8" w14:textId="227E7789" w:rsidR="002D26AB" w:rsidRPr="002D26AB" w:rsidRDefault="002D26AB" w:rsidP="002D26A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D26AB">
        <w:rPr>
          <w:sz w:val="28"/>
          <w:szCs w:val="28"/>
        </w:rPr>
        <w:t>Rank employees by salary within each job title.</w:t>
      </w:r>
    </w:p>
    <w:p w14:paraId="1368911A" w14:textId="6E38CE6E" w:rsidR="002D26AB" w:rsidRPr="002D26AB" w:rsidRDefault="002D26AB" w:rsidP="002D26A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D26AB">
        <w:rPr>
          <w:sz w:val="28"/>
          <w:szCs w:val="28"/>
        </w:rPr>
        <w:t>Find the percentage of employees working fully remotely (</w:t>
      </w:r>
      <w:proofErr w:type="spellStart"/>
      <w:r w:rsidRPr="002D26AB">
        <w:rPr>
          <w:sz w:val="28"/>
          <w:szCs w:val="28"/>
        </w:rPr>
        <w:t>remote_ratio</w:t>
      </w:r>
      <w:proofErr w:type="spellEnd"/>
      <w:r w:rsidRPr="002D26AB">
        <w:rPr>
          <w:sz w:val="28"/>
          <w:szCs w:val="28"/>
        </w:rPr>
        <w:t xml:space="preserve"> = 100).</w:t>
      </w:r>
    </w:p>
    <w:p w14:paraId="729B1E04" w14:textId="79F7EE39" w:rsidR="00DF3497" w:rsidRPr="002D26AB" w:rsidRDefault="002D26AB" w:rsidP="002D26A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D26AB">
        <w:rPr>
          <w:sz w:val="28"/>
          <w:szCs w:val="28"/>
        </w:rPr>
        <w:t>Compare the average salary of employees working onsite (</w:t>
      </w:r>
      <w:proofErr w:type="spellStart"/>
      <w:r w:rsidRPr="002D26AB">
        <w:rPr>
          <w:sz w:val="28"/>
          <w:szCs w:val="28"/>
        </w:rPr>
        <w:t>remote_ratio</w:t>
      </w:r>
      <w:proofErr w:type="spellEnd"/>
      <w:r w:rsidRPr="002D26AB">
        <w:rPr>
          <w:sz w:val="28"/>
          <w:szCs w:val="28"/>
        </w:rPr>
        <w:t xml:space="preserve"> = 0) vs. hybrid (</w:t>
      </w:r>
      <w:proofErr w:type="spellStart"/>
      <w:r w:rsidRPr="002D26AB">
        <w:rPr>
          <w:sz w:val="28"/>
          <w:szCs w:val="28"/>
        </w:rPr>
        <w:t>remote_ratio</w:t>
      </w:r>
      <w:proofErr w:type="spellEnd"/>
      <w:r w:rsidRPr="002D26AB">
        <w:rPr>
          <w:sz w:val="28"/>
          <w:szCs w:val="28"/>
        </w:rPr>
        <w:t xml:space="preserve"> = 50) vs. fully remote (</w:t>
      </w:r>
      <w:proofErr w:type="spellStart"/>
      <w:r w:rsidRPr="002D26AB">
        <w:rPr>
          <w:sz w:val="28"/>
          <w:szCs w:val="28"/>
        </w:rPr>
        <w:t>remote_ratio</w:t>
      </w:r>
      <w:proofErr w:type="spellEnd"/>
      <w:r w:rsidRPr="002D26AB">
        <w:rPr>
          <w:sz w:val="28"/>
          <w:szCs w:val="28"/>
        </w:rPr>
        <w:t xml:space="preserve"> = 100).</w:t>
      </w:r>
    </w:p>
    <w:sectPr w:rsidR="00DF3497" w:rsidRPr="002D26AB" w:rsidSect="002D26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0004D"/>
    <w:multiLevelType w:val="hybridMultilevel"/>
    <w:tmpl w:val="2D92BA2E"/>
    <w:lvl w:ilvl="0" w:tplc="1A50C28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B5310"/>
    <w:multiLevelType w:val="hybridMultilevel"/>
    <w:tmpl w:val="B8ECCA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15456">
    <w:abstractNumId w:val="1"/>
  </w:num>
  <w:num w:numId="2" w16cid:durableId="142163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AB"/>
    <w:rsid w:val="002D26AB"/>
    <w:rsid w:val="00C607ED"/>
    <w:rsid w:val="00DF3497"/>
    <w:rsid w:val="00D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4DE8"/>
  <w15:chartTrackingRefBased/>
  <w15:docId w15:val="{58365DB7-EA28-439B-9A4A-A6BCA594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6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6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6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6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6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2025-02-20T06:11:00Z</dcterms:created>
  <dcterms:modified xsi:type="dcterms:W3CDTF">2025-02-20T06:14:00Z</dcterms:modified>
</cp:coreProperties>
</file>