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926F0B" w:rsidR="00926F0B" w:rsidP="00926F0B" w:rsidRDefault="00926F0B" w14:paraId="689CB9F8" w14:textId="292FCBB2">
      <w:pPr>
        <w:spacing w:after="0" w:line="240" w:lineRule="auto"/>
        <w:ind w:firstLine="0"/>
        <w:rPr>
          <w:rFonts w:ascii="Times New Roman" w:hAnsi="Times New Roman" w:eastAsia="Times New Roman" w:cs="Times New Roman"/>
          <w:kern w:val="0"/>
          <w14:ligatures w14:val="none"/>
        </w:rPr>
      </w:pPr>
    </w:p>
    <w:p w:rsidRPr="00926F0B" w:rsidR="00926F0B" w:rsidP="00926F0B" w:rsidRDefault="00926F0B" w14:paraId="5F975375" w14:textId="77777777">
      <w:pPr>
        <w:spacing w:before="100" w:beforeAutospacing="1" w:after="100" w:afterAutospacing="1" w:line="240" w:lineRule="auto"/>
        <w:ind w:firstLine="0"/>
        <w:outlineLvl w:val="0"/>
        <w:rPr>
          <w:rFonts w:ascii="Times New Roman" w:hAnsi="Times New Roman" w:eastAsia="Times New Roman" w:cs="Times New Roman"/>
          <w:b/>
          <w:bCs/>
          <w:kern w:val="36"/>
          <w:sz w:val="48"/>
          <w:szCs w:val="48"/>
          <w14:ligatures w14:val="none"/>
        </w:rPr>
      </w:pPr>
      <w:proofErr w:type="spellStart"/>
      <w:r w:rsidRPr="00926F0B">
        <w:rPr>
          <w:rFonts w:ascii="Times New Roman" w:hAnsi="Times New Roman" w:eastAsia="Times New Roman" w:cs="Times New Roman"/>
          <w:b/>
          <w:bCs/>
          <w:kern w:val="36"/>
          <w:sz w:val="48"/>
          <w:szCs w:val="48"/>
          <w14:ligatures w14:val="none"/>
        </w:rPr>
        <w:t>NewsBot</w:t>
      </w:r>
      <w:proofErr w:type="spellEnd"/>
      <w:r w:rsidRPr="00926F0B">
        <w:rPr>
          <w:rFonts w:ascii="Times New Roman" w:hAnsi="Times New Roman" w:eastAsia="Times New Roman" w:cs="Times New Roman"/>
          <w:b/>
          <w:bCs/>
          <w:kern w:val="36"/>
          <w:sz w:val="48"/>
          <w:szCs w:val="48"/>
          <w14:ligatures w14:val="none"/>
        </w:rPr>
        <w:t xml:space="preserve"> Intelligence System – Reflective Journal</w:t>
      </w:r>
    </w:p>
    <w:p w:rsidRPr="00926F0B" w:rsidR="00926F0B" w:rsidP="00926F0B" w:rsidRDefault="00926F0B" w14:paraId="4B698CB7" w14:textId="29A637B8">
      <w:pPr>
        <w:spacing w:after="0" w:line="240" w:lineRule="auto"/>
        <w:ind w:firstLine="0"/>
        <w:rPr>
          <w:rFonts w:ascii="Times New Roman" w:hAnsi="Times New Roman" w:eastAsia="Times New Roman" w:cs="Times New Roman"/>
          <w:kern w:val="0"/>
          <w14:ligatures w14:val="none"/>
        </w:rPr>
      </w:pPr>
    </w:p>
    <w:p w:rsidRPr="00926F0B" w:rsidR="00926F0B" w:rsidP="00926F0B" w:rsidRDefault="00926F0B" w14:paraId="2B4820D3" w14:textId="77777777">
      <w:pPr>
        <w:spacing w:before="100" w:beforeAutospacing="1" w:after="100" w:afterAutospacing="1" w:line="240" w:lineRule="auto"/>
        <w:ind w:firstLine="0"/>
        <w:outlineLvl w:val="2"/>
        <w:rPr>
          <w:rFonts w:ascii="Times New Roman" w:hAnsi="Times New Roman" w:eastAsia="Times New Roman" w:cs="Times New Roman"/>
          <w:b/>
          <w:bCs/>
          <w:kern w:val="0"/>
          <w:sz w:val="27"/>
          <w:szCs w:val="27"/>
          <w14:ligatures w14:val="none"/>
        </w:rPr>
      </w:pPr>
      <w:r w:rsidRPr="00926F0B">
        <w:rPr>
          <w:rFonts w:ascii="Times New Roman" w:hAnsi="Times New Roman" w:eastAsia="Times New Roman" w:cs="Times New Roman"/>
          <w:b/>
          <w:bCs/>
          <w:kern w:val="0"/>
          <w:sz w:val="27"/>
          <w:szCs w:val="27"/>
          <w14:ligatures w14:val="none"/>
        </w:rPr>
        <w:t>Team Collaboration Analysis</w:t>
      </w:r>
    </w:p>
    <w:p w:rsidRPr="00926F0B" w:rsidR="00926F0B" w:rsidP="00926F0B" w:rsidRDefault="00926F0B" w14:paraId="091FF80D" w14:textId="77777777">
      <w:pPr>
        <w:spacing w:before="100" w:beforeAutospacing="1" w:after="100" w:afterAutospacing="1" w:line="240" w:lineRule="auto"/>
        <w:ind w:firstLine="0"/>
        <w:rPr>
          <w:rFonts w:ascii="Times New Roman" w:hAnsi="Times New Roman" w:eastAsia="Times New Roman" w:cs="Times New Roman"/>
          <w:kern w:val="0"/>
          <w14:ligatures w14:val="none"/>
        </w:rPr>
      </w:pPr>
      <w:r w:rsidRPr="00926F0B">
        <w:rPr>
          <w:rFonts w:ascii="Times New Roman" w:hAnsi="Times New Roman" w:eastAsia="Times New Roman" w:cs="Times New Roman"/>
          <w:kern w:val="0"/>
          <w14:ligatures w14:val="none"/>
        </w:rPr>
        <w:t xml:space="preserve">This project was completed through active collaboration between team members, with responsibilities divided to align with </w:t>
      </w:r>
      <w:proofErr w:type="gramStart"/>
      <w:r w:rsidRPr="00926F0B">
        <w:rPr>
          <w:rFonts w:ascii="Times New Roman" w:hAnsi="Times New Roman" w:eastAsia="Times New Roman" w:cs="Times New Roman"/>
          <w:kern w:val="0"/>
          <w14:ligatures w14:val="none"/>
        </w:rPr>
        <w:t>each individual's</w:t>
      </w:r>
      <w:proofErr w:type="gramEnd"/>
      <w:r w:rsidRPr="00926F0B">
        <w:rPr>
          <w:rFonts w:ascii="Times New Roman" w:hAnsi="Times New Roman" w:eastAsia="Times New Roman" w:cs="Times New Roman"/>
          <w:kern w:val="0"/>
          <w14:ligatures w14:val="none"/>
        </w:rPr>
        <w:t xml:space="preserve"> strengths. Faiza Abdullah was responsible for constructing the full </w:t>
      </w:r>
      <w:proofErr w:type="spellStart"/>
      <w:r w:rsidRPr="00926F0B">
        <w:rPr>
          <w:rFonts w:ascii="Times New Roman" w:hAnsi="Times New Roman" w:eastAsia="Times New Roman" w:cs="Times New Roman"/>
          <w:kern w:val="0"/>
          <w14:ligatures w14:val="none"/>
        </w:rPr>
        <w:t>NewsBot</w:t>
      </w:r>
      <w:proofErr w:type="spellEnd"/>
      <w:r w:rsidRPr="00926F0B">
        <w:rPr>
          <w:rFonts w:ascii="Times New Roman" w:hAnsi="Times New Roman" w:eastAsia="Times New Roman" w:cs="Times New Roman"/>
          <w:kern w:val="0"/>
          <w14:ligatures w14:val="none"/>
        </w:rPr>
        <w:t xml:space="preserve"> notebook, including the implementation of core NLP components such as text preprocessing, vectorization, and classification models. Sharise contributed the Research Extension by applying emotion analysis using the NRC Emotion Lexicon and conducted a temporal sentiment trend analysis to evaluate emotional shifts over time. Marvin focused on additional bonus features to enhance the system’s analytical capabilities. I was responsible for compiling and writing this reflective report, drawing from each team member's contributions and technical results.</w:t>
      </w:r>
    </w:p>
    <w:p w:rsidRPr="00926F0B" w:rsidR="00926F0B" w:rsidP="00926F0B" w:rsidRDefault="00926F0B" w14:paraId="2A7BC372" w14:textId="77777777">
      <w:pPr>
        <w:spacing w:before="100" w:beforeAutospacing="1" w:after="100" w:afterAutospacing="1" w:line="240" w:lineRule="auto"/>
        <w:ind w:firstLine="0"/>
        <w:rPr>
          <w:rFonts w:ascii="Times New Roman" w:hAnsi="Times New Roman" w:eastAsia="Times New Roman" w:cs="Times New Roman"/>
          <w:kern w:val="0"/>
          <w14:ligatures w14:val="none"/>
        </w:rPr>
      </w:pPr>
      <w:r w:rsidRPr="00926F0B">
        <w:rPr>
          <w:rFonts w:ascii="Times New Roman" w:hAnsi="Times New Roman" w:eastAsia="Times New Roman" w:cs="Times New Roman"/>
          <w:kern w:val="0"/>
          <w14:ligatures w14:val="none"/>
        </w:rPr>
        <w:t>Regular meetings and ongoing group messages kept the workflow on track. This communication strategy allowed us to manage dependencies between modules and align progress with the midterm deadline. Peer review and testing were also part of our cycle, ensuring quality assurance and mutual accountability.</w:t>
      </w:r>
    </w:p>
    <w:p w:rsidRPr="00926F0B" w:rsidR="00926F0B" w:rsidP="00926F0B" w:rsidRDefault="00926F0B" w14:paraId="6905B325" w14:textId="68B44F54">
      <w:pPr>
        <w:spacing w:after="0" w:line="240" w:lineRule="auto"/>
        <w:ind w:firstLine="0"/>
        <w:rPr>
          <w:rFonts w:ascii="Times New Roman" w:hAnsi="Times New Roman" w:eastAsia="Times New Roman" w:cs="Times New Roman"/>
          <w:kern w:val="0"/>
          <w14:ligatures w14:val="none"/>
        </w:rPr>
      </w:pPr>
    </w:p>
    <w:p w:rsidRPr="00926F0B" w:rsidR="00926F0B" w:rsidP="00926F0B" w:rsidRDefault="00926F0B" w14:paraId="1AB67E44" w14:textId="77777777">
      <w:pPr>
        <w:spacing w:before="100" w:beforeAutospacing="1" w:after="100" w:afterAutospacing="1" w:line="240" w:lineRule="auto"/>
        <w:ind w:firstLine="0"/>
        <w:outlineLvl w:val="2"/>
        <w:rPr>
          <w:rFonts w:ascii="Times New Roman" w:hAnsi="Times New Roman" w:eastAsia="Times New Roman" w:cs="Times New Roman"/>
          <w:b/>
          <w:bCs/>
          <w:kern w:val="0"/>
          <w:sz w:val="27"/>
          <w:szCs w:val="27"/>
          <w14:ligatures w14:val="none"/>
        </w:rPr>
      </w:pPr>
      <w:r w:rsidRPr="00926F0B">
        <w:rPr>
          <w:rFonts w:ascii="Times New Roman" w:hAnsi="Times New Roman" w:eastAsia="Times New Roman" w:cs="Times New Roman"/>
          <w:b/>
          <w:bCs/>
          <w:kern w:val="0"/>
          <w:sz w:val="27"/>
          <w:szCs w:val="27"/>
          <w14:ligatures w14:val="none"/>
        </w:rPr>
        <w:t>Technical Integration Challenges</w:t>
      </w:r>
    </w:p>
    <w:p w:rsidRPr="00926F0B" w:rsidR="00926F0B" w:rsidP="00926F0B" w:rsidRDefault="00926F0B" w14:paraId="6616B8CA" w14:textId="77777777">
      <w:pPr>
        <w:spacing w:before="100" w:beforeAutospacing="1" w:after="100" w:afterAutospacing="1" w:line="240" w:lineRule="auto"/>
        <w:ind w:firstLine="0"/>
        <w:rPr>
          <w:rFonts w:ascii="Times New Roman" w:hAnsi="Times New Roman" w:eastAsia="Times New Roman" w:cs="Times New Roman"/>
          <w:kern w:val="0"/>
          <w14:ligatures w14:val="none"/>
        </w:rPr>
      </w:pPr>
      <w:r w:rsidRPr="00926F0B">
        <w:rPr>
          <w:rFonts w:ascii="Times New Roman" w:hAnsi="Times New Roman" w:eastAsia="Times New Roman" w:cs="Times New Roman"/>
          <w:kern w:val="0"/>
          <w14:ligatures w14:val="none"/>
        </w:rPr>
        <w:t>Integrating multiple NLP modules into a single, reproducible pipeline presented significant challenges. The preprocessing component required cleaning and normalizing unstructured text while maintaining semantic integrity for downstream analysis. Faiza’s implementation handled these complexities effectively using NLTK and Scikit-learn for tokenization, stop word removal, lemmatization, and TF-IDF vectorization.</w:t>
      </w:r>
    </w:p>
    <w:p w:rsidRPr="00926F0B" w:rsidR="00926F0B" w:rsidP="00926F0B" w:rsidRDefault="00926F0B" w14:paraId="10BBFF2B" w14:textId="77777777">
      <w:pPr>
        <w:spacing w:before="100" w:beforeAutospacing="1" w:after="100" w:afterAutospacing="1" w:line="240" w:lineRule="auto"/>
        <w:ind w:firstLine="0"/>
        <w:rPr>
          <w:rFonts w:ascii="Times New Roman" w:hAnsi="Times New Roman" w:eastAsia="Times New Roman" w:cs="Times New Roman"/>
          <w:kern w:val="0"/>
          <w14:ligatures w14:val="none"/>
        </w:rPr>
      </w:pPr>
      <w:r w:rsidRPr="00926F0B">
        <w:rPr>
          <w:rFonts w:ascii="Times New Roman" w:hAnsi="Times New Roman" w:eastAsia="Times New Roman" w:cs="Times New Roman"/>
          <w:kern w:val="0"/>
          <w14:ligatures w14:val="none"/>
        </w:rPr>
        <w:t xml:space="preserve">Another technical issue was managing imbalanced sentiment classes in the dataset, which skewed classifier performance. We addressed this using stratified sampling during model evaluation. Compatibility issues with library versions and runtime errors in handling serialized models (e.g., with pickle and </w:t>
      </w:r>
      <w:proofErr w:type="spellStart"/>
      <w:r w:rsidRPr="00926F0B">
        <w:rPr>
          <w:rFonts w:ascii="Times New Roman" w:hAnsi="Times New Roman" w:eastAsia="Times New Roman" w:cs="Times New Roman"/>
          <w:kern w:val="0"/>
          <w14:ligatures w14:val="none"/>
        </w:rPr>
        <w:t>joblib</w:t>
      </w:r>
      <w:proofErr w:type="spellEnd"/>
      <w:r w:rsidRPr="00926F0B">
        <w:rPr>
          <w:rFonts w:ascii="Times New Roman" w:hAnsi="Times New Roman" w:eastAsia="Times New Roman" w:cs="Times New Roman"/>
          <w:kern w:val="0"/>
          <w14:ligatures w14:val="none"/>
        </w:rPr>
        <w:t>) were also resolved through collaborative debugging and testing across environments.</w:t>
      </w:r>
    </w:p>
    <w:p w:rsidRPr="00926F0B" w:rsidR="00926F0B" w:rsidP="00926F0B" w:rsidRDefault="00926F0B" w14:paraId="1738C9AC" w14:textId="68544046">
      <w:pPr>
        <w:spacing w:after="0" w:line="240" w:lineRule="auto"/>
        <w:ind w:firstLine="0"/>
        <w:rPr>
          <w:rFonts w:ascii="Times New Roman" w:hAnsi="Times New Roman" w:eastAsia="Times New Roman" w:cs="Times New Roman"/>
          <w:kern w:val="0"/>
          <w14:ligatures w14:val="none"/>
        </w:rPr>
      </w:pPr>
    </w:p>
    <w:p w:rsidRPr="00926F0B" w:rsidR="00926F0B" w:rsidP="00926F0B" w:rsidRDefault="00926F0B" w14:paraId="789D9609" w14:textId="77777777">
      <w:pPr>
        <w:spacing w:before="100" w:beforeAutospacing="1" w:after="100" w:afterAutospacing="1" w:line="240" w:lineRule="auto"/>
        <w:ind w:firstLine="0"/>
        <w:outlineLvl w:val="2"/>
        <w:rPr>
          <w:rFonts w:ascii="Times New Roman" w:hAnsi="Times New Roman" w:eastAsia="Times New Roman" w:cs="Times New Roman"/>
          <w:b/>
          <w:bCs/>
          <w:kern w:val="0"/>
          <w:sz w:val="27"/>
          <w:szCs w:val="27"/>
          <w14:ligatures w14:val="none"/>
        </w:rPr>
      </w:pPr>
      <w:r w:rsidRPr="00926F0B">
        <w:rPr>
          <w:rFonts w:ascii="Times New Roman" w:hAnsi="Times New Roman" w:eastAsia="Times New Roman" w:cs="Times New Roman"/>
          <w:b/>
          <w:bCs/>
          <w:kern w:val="0"/>
          <w:sz w:val="27"/>
          <w:szCs w:val="27"/>
          <w14:ligatures w14:val="none"/>
        </w:rPr>
        <w:t>Business Value Assessment</w:t>
      </w:r>
    </w:p>
    <w:p w:rsidRPr="00926F0B" w:rsidR="00926F0B" w:rsidP="00926F0B" w:rsidRDefault="00926F0B" w14:paraId="5091CD35" w14:textId="77777777">
      <w:pPr>
        <w:spacing w:before="100" w:beforeAutospacing="1" w:after="100" w:afterAutospacing="1" w:line="240" w:lineRule="auto"/>
        <w:ind w:firstLine="0"/>
        <w:rPr>
          <w:rFonts w:ascii="Times New Roman" w:hAnsi="Times New Roman" w:eastAsia="Times New Roman" w:cs="Times New Roman"/>
          <w:kern w:val="0"/>
          <w14:ligatures w14:val="none"/>
        </w:rPr>
      </w:pPr>
      <w:r w:rsidRPr="00926F0B">
        <w:rPr>
          <w:rFonts w:ascii="Times New Roman" w:hAnsi="Times New Roman" w:eastAsia="Times New Roman" w:cs="Times New Roman"/>
          <w:kern w:val="0"/>
          <w14:ligatures w14:val="none"/>
        </w:rPr>
        <w:lastRenderedPageBreak/>
        <w:t xml:space="preserve">The </w:t>
      </w:r>
      <w:proofErr w:type="spellStart"/>
      <w:r w:rsidRPr="00926F0B">
        <w:rPr>
          <w:rFonts w:ascii="Times New Roman" w:hAnsi="Times New Roman" w:eastAsia="Times New Roman" w:cs="Times New Roman"/>
          <w:kern w:val="0"/>
          <w14:ligatures w14:val="none"/>
        </w:rPr>
        <w:t>NewsBot</w:t>
      </w:r>
      <w:proofErr w:type="spellEnd"/>
      <w:r w:rsidRPr="00926F0B">
        <w:rPr>
          <w:rFonts w:ascii="Times New Roman" w:hAnsi="Times New Roman" w:eastAsia="Times New Roman" w:cs="Times New Roman"/>
          <w:kern w:val="0"/>
          <w14:ligatures w14:val="none"/>
        </w:rPr>
        <w:t xml:space="preserve"> Intelligence System demonstrates clear business value, particularly for organizations monitoring public sentiment through digital media. It can be applied in journalism, finance, marketing, and political campaigns where sentiment shifts in real-time can influence decision-making. For example, businesses can use it to track public opinion after product launches, while political analysts may monitor voter sentiment around policy announcements.</w:t>
      </w:r>
    </w:p>
    <w:p w:rsidRPr="00926F0B" w:rsidR="00926F0B" w:rsidP="00926F0B" w:rsidRDefault="00926F0B" w14:paraId="047A405A" w14:textId="77777777">
      <w:pPr>
        <w:spacing w:before="100" w:beforeAutospacing="1" w:after="100" w:afterAutospacing="1" w:line="240" w:lineRule="auto"/>
        <w:ind w:firstLine="0"/>
        <w:rPr>
          <w:rFonts w:ascii="Times New Roman" w:hAnsi="Times New Roman" w:eastAsia="Times New Roman" w:cs="Times New Roman"/>
          <w:kern w:val="0"/>
          <w14:ligatures w14:val="none"/>
        </w:rPr>
      </w:pPr>
      <w:r w:rsidRPr="00926F0B">
        <w:rPr>
          <w:rFonts w:ascii="Times New Roman" w:hAnsi="Times New Roman" w:eastAsia="Times New Roman" w:cs="Times New Roman"/>
          <w:kern w:val="0"/>
          <w14:ligatures w14:val="none"/>
        </w:rPr>
        <w:t>By automating the extraction and interpretation of sentiment from large volumes of news articles, the system reduces manual labor and increases analytical insight. The temporal emotion tracking further enhances its use in identifying trends and forecasting public reactions.</w:t>
      </w:r>
    </w:p>
    <w:p w:rsidRPr="00926F0B" w:rsidR="00926F0B" w:rsidP="00926F0B" w:rsidRDefault="00926F0B" w14:paraId="610364DB" w14:textId="4C0F281E">
      <w:pPr>
        <w:spacing w:after="0" w:line="240" w:lineRule="auto"/>
        <w:ind w:firstLine="0"/>
        <w:rPr>
          <w:rFonts w:ascii="Times New Roman" w:hAnsi="Times New Roman" w:eastAsia="Times New Roman" w:cs="Times New Roman"/>
          <w:kern w:val="0"/>
          <w14:ligatures w14:val="none"/>
        </w:rPr>
      </w:pPr>
    </w:p>
    <w:p w:rsidRPr="00926F0B" w:rsidR="00926F0B" w:rsidP="00926F0B" w:rsidRDefault="00926F0B" w14:paraId="5A410D2F" w14:textId="77777777">
      <w:pPr>
        <w:spacing w:before="100" w:beforeAutospacing="1" w:after="100" w:afterAutospacing="1" w:line="240" w:lineRule="auto"/>
        <w:ind w:firstLine="0"/>
        <w:outlineLvl w:val="2"/>
        <w:rPr>
          <w:rFonts w:ascii="Times New Roman" w:hAnsi="Times New Roman" w:eastAsia="Times New Roman" w:cs="Times New Roman"/>
          <w:b/>
          <w:bCs/>
          <w:kern w:val="0"/>
          <w:sz w:val="27"/>
          <w:szCs w:val="27"/>
          <w14:ligatures w14:val="none"/>
        </w:rPr>
      </w:pPr>
      <w:r w:rsidRPr="00926F0B">
        <w:rPr>
          <w:rFonts w:ascii="Times New Roman" w:hAnsi="Times New Roman" w:eastAsia="Times New Roman" w:cs="Times New Roman"/>
          <w:b/>
          <w:bCs/>
          <w:kern w:val="0"/>
          <w:sz w:val="27"/>
          <w:szCs w:val="27"/>
          <w14:ligatures w14:val="none"/>
        </w:rPr>
        <w:t>Individual Contributions</w:t>
      </w:r>
    </w:p>
    <w:p w:rsidRPr="00926F0B" w:rsidR="00926F0B" w:rsidP="00926F0B" w:rsidRDefault="00926F0B" w14:paraId="0CA3A5EF" w14:textId="77777777">
      <w:pPr>
        <w:numPr>
          <w:ilvl w:val="0"/>
          <w:numId w:val="2"/>
        </w:numPr>
        <w:spacing w:before="100" w:beforeAutospacing="1" w:after="100" w:afterAutospacing="1" w:line="240" w:lineRule="auto"/>
        <w:rPr>
          <w:rFonts w:ascii="Times New Roman" w:hAnsi="Times New Roman" w:eastAsia="Times New Roman" w:cs="Times New Roman"/>
          <w:kern w:val="0"/>
          <w14:ligatures w14:val="none"/>
        </w:rPr>
      </w:pPr>
      <w:r w:rsidRPr="00926F0B">
        <w:rPr>
          <w:rFonts w:ascii="Times New Roman" w:hAnsi="Times New Roman" w:eastAsia="Times New Roman" w:cs="Times New Roman"/>
          <w:b/>
          <w:bCs/>
          <w:kern w:val="0"/>
          <w14:ligatures w14:val="none"/>
        </w:rPr>
        <w:t>Faiza Abdullah</w:t>
      </w:r>
      <w:r w:rsidRPr="00926F0B">
        <w:rPr>
          <w:rFonts w:ascii="Times New Roman" w:hAnsi="Times New Roman" w:eastAsia="Times New Roman" w:cs="Times New Roman"/>
          <w:kern w:val="0"/>
          <w14:ligatures w14:val="none"/>
        </w:rPr>
        <w:t xml:space="preserve">: Created the entire </w:t>
      </w:r>
      <w:proofErr w:type="spellStart"/>
      <w:r w:rsidRPr="00926F0B">
        <w:rPr>
          <w:rFonts w:ascii="Times New Roman" w:hAnsi="Times New Roman" w:eastAsia="Times New Roman" w:cs="Times New Roman"/>
          <w:kern w:val="0"/>
          <w14:ligatures w14:val="none"/>
        </w:rPr>
        <w:t>Jupyter</w:t>
      </w:r>
      <w:proofErr w:type="spellEnd"/>
      <w:r w:rsidRPr="00926F0B">
        <w:rPr>
          <w:rFonts w:ascii="Times New Roman" w:hAnsi="Times New Roman" w:eastAsia="Times New Roman" w:cs="Times New Roman"/>
          <w:kern w:val="0"/>
          <w14:ligatures w14:val="none"/>
        </w:rPr>
        <w:t xml:space="preserve"> Notebook implementation, including text preprocessing, feature extraction, sentiment classification, and visualizations.</w:t>
      </w:r>
    </w:p>
    <w:p w:rsidRPr="00926F0B" w:rsidR="00926F0B" w:rsidP="00926F0B" w:rsidRDefault="00926F0B" w14:paraId="7D217DD7" w14:textId="446A0BC4">
      <w:pPr>
        <w:numPr>
          <w:ilvl w:val="0"/>
          <w:numId w:val="2"/>
        </w:numPr>
        <w:spacing w:before="100" w:beforeAutospacing="1" w:after="100" w:afterAutospacing="1" w:line="240" w:lineRule="auto"/>
        <w:rPr>
          <w:rFonts w:ascii="Times New Roman" w:hAnsi="Times New Roman" w:eastAsia="Times New Roman" w:cs="Times New Roman"/>
          <w:kern w:val="0"/>
          <w14:ligatures w14:val="none"/>
        </w:rPr>
      </w:pPr>
      <w:r w:rsidRPr="00926F0B">
        <w:rPr>
          <w:rFonts w:ascii="Times New Roman" w:hAnsi="Times New Roman" w:eastAsia="Times New Roman" w:cs="Times New Roman"/>
          <w:b/>
          <w:bCs/>
          <w:kern w:val="0"/>
          <w14:ligatures w14:val="none"/>
        </w:rPr>
        <w:t>Sharise</w:t>
      </w:r>
      <w:r>
        <w:rPr>
          <w:rFonts w:ascii="Times New Roman" w:hAnsi="Times New Roman" w:eastAsia="Times New Roman" w:cs="Times New Roman"/>
          <w:b/>
          <w:bCs/>
          <w:kern w:val="0"/>
          <w14:ligatures w14:val="none"/>
        </w:rPr>
        <w:t xml:space="preserve"> Griggs</w:t>
      </w:r>
      <w:r w:rsidRPr="00926F0B">
        <w:rPr>
          <w:rFonts w:ascii="Times New Roman" w:hAnsi="Times New Roman" w:eastAsia="Times New Roman" w:cs="Times New Roman"/>
          <w:kern w:val="0"/>
          <w14:ligatures w14:val="none"/>
        </w:rPr>
        <w:t>: Completed the Research Extension with an emotional intelligence analysis using the NRC Emotion Lexicon. She also performed an advanced sentiment trend analysis over time using temporal visualizations.</w:t>
      </w:r>
    </w:p>
    <w:p w:rsidRPr="00926F0B" w:rsidR="00926F0B" w:rsidP="492C3013" w:rsidRDefault="00926F0B" w14:paraId="08E58DE8" w14:textId="5AE56410">
      <w:pPr>
        <w:numPr>
          <w:ilvl w:val="0"/>
          <w:numId w:val="2"/>
        </w:numPr>
        <w:spacing w:before="100" w:beforeAutospacing="on" w:after="100" w:afterAutospacing="on" w:line="240" w:lineRule="auto"/>
        <w:rPr>
          <w:rFonts w:ascii="Times New Roman" w:hAnsi="Times New Roman" w:eastAsia="Times New Roman" w:cs="Times New Roman"/>
          <w:kern w:val="0"/>
          <w14:ligatures w14:val="none"/>
        </w:rPr>
      </w:pPr>
      <w:r w:rsidRPr="00926F0B" w:rsidR="00926F0B">
        <w:rPr>
          <w:rFonts w:ascii="Times New Roman" w:hAnsi="Times New Roman" w:eastAsia="Times New Roman" w:cs="Times New Roman"/>
          <w:b w:val="1"/>
          <w:bCs w:val="1"/>
          <w:kern w:val="0"/>
          <w14:ligatures w14:val="none"/>
        </w:rPr>
        <w:t>Marvin</w:t>
      </w:r>
      <w:r w:rsidR="00926F0B">
        <w:rPr>
          <w:rFonts w:ascii="Times New Roman" w:hAnsi="Times New Roman" w:eastAsia="Times New Roman" w:cs="Times New Roman"/>
          <w:b w:val="1"/>
          <w:bCs w:val="1"/>
          <w:kern w:val="0"/>
          <w14:ligatures w14:val="none"/>
        </w:rPr>
        <w:t xml:space="preserve"> </w:t>
      </w:r>
      <w:r w:rsidR="00926F0B">
        <w:rPr>
          <w:rFonts w:ascii="Times New Roman" w:hAnsi="Times New Roman" w:eastAsia="Times New Roman" w:cs="Times New Roman"/>
          <w:b w:val="1"/>
          <w:bCs w:val="1"/>
          <w:kern w:val="0"/>
          <w14:ligatures w14:val="none"/>
        </w:rPr>
        <w:t>Azuogu</w:t>
      </w:r>
      <w:r w:rsidRPr="00926F0B" w:rsidR="00926F0B">
        <w:rPr>
          <w:rFonts w:ascii="Times New Roman" w:hAnsi="Times New Roman" w:eastAsia="Times New Roman" w:cs="Times New Roman"/>
          <w:kern w:val="0"/>
          <w14:ligatures w14:val="none"/>
        </w:rPr>
        <w:t>: Executed other optional bonus enhancements</w:t>
      </w:r>
      <w:r w:rsidRPr="00926F0B" w:rsidR="08BA65F3">
        <w:rPr>
          <w:rFonts w:ascii="Times New Roman" w:hAnsi="Times New Roman" w:eastAsia="Times New Roman" w:cs="Times New Roman"/>
          <w:kern w:val="0"/>
          <w14:ligatures w14:val="none"/>
        </w:rPr>
        <w:t>:</w:t>
      </w:r>
      <w:r w:rsidRPr="492C3013" w:rsidR="08BA65F3">
        <w:rPr>
          <w:rFonts w:ascii="Times New Roman" w:hAnsi="Times New Roman" w:eastAsia="Times New Roman" w:cs="Times New Roman"/>
          <w:b w:val="1"/>
          <w:bCs w:val="1"/>
          <w:kern w:val="0"/>
          <w14:ligatures w14:val="none"/>
        </w:rPr>
        <w:t xml:space="preserve"> </w:t>
      </w:r>
      <w:r w:rsidRPr="492C3013" w:rsidR="08BA65F3">
        <w:rPr>
          <w:rFonts w:ascii="Times New Roman" w:hAnsi="Times New Roman" w:eastAsia="Times New Roman" w:cs="Times New Roman"/>
          <w:b w:val="0"/>
          <w:bCs w:val="0"/>
          <w:noProof w:val="0"/>
          <w:sz w:val="24"/>
          <w:szCs w:val="24"/>
          <w:lang w:val="en-US"/>
        </w:rPr>
        <w:t xml:space="preserve">Interactive Dashboard: </w:t>
      </w:r>
      <w:r w:rsidRPr="492C3013" w:rsidR="08BA65F3">
        <w:rPr>
          <w:rFonts w:ascii="Times New Roman" w:hAnsi="Times New Roman" w:eastAsia="Times New Roman" w:cs="Times New Roman"/>
          <w:b w:val="0"/>
          <w:bCs w:val="0"/>
          <w:noProof w:val="0"/>
          <w:sz w:val="24"/>
          <w:szCs w:val="24"/>
          <w:lang w:val="en-US"/>
        </w:rPr>
        <w:t>Streamlit</w:t>
      </w:r>
      <w:r w:rsidRPr="492C3013" w:rsidR="08BA65F3">
        <w:rPr>
          <w:rFonts w:ascii="Times New Roman" w:hAnsi="Times New Roman" w:eastAsia="Times New Roman" w:cs="Times New Roman"/>
          <w:b w:val="0"/>
          <w:bCs w:val="0"/>
          <w:noProof w:val="0"/>
          <w:sz w:val="24"/>
          <w:szCs w:val="24"/>
          <w:lang w:val="en-US"/>
        </w:rPr>
        <w:t xml:space="preserve"> and </w:t>
      </w:r>
      <w:r w:rsidRPr="492C3013" w:rsidR="08BA65F3">
        <w:rPr>
          <w:rFonts w:ascii="Times New Roman" w:hAnsi="Times New Roman" w:eastAsia="Times New Roman" w:cs="Times New Roman"/>
          <w:b w:val="0"/>
          <w:bCs w:val="0"/>
          <w:noProof w:val="0"/>
          <w:sz w:val="24"/>
          <w:szCs w:val="24"/>
          <w:lang w:val="en-US"/>
        </w:rPr>
        <w:t>Gradio</w:t>
      </w:r>
      <w:r w:rsidRPr="492C3013" w:rsidR="08BA65F3">
        <w:rPr>
          <w:rFonts w:ascii="Times New Roman" w:hAnsi="Times New Roman" w:eastAsia="Times New Roman" w:cs="Times New Roman"/>
          <w:b w:val="0"/>
          <w:bCs w:val="0"/>
          <w:noProof w:val="0"/>
          <w:sz w:val="24"/>
          <w:szCs w:val="24"/>
          <w:lang w:val="en-US"/>
        </w:rPr>
        <w:t xml:space="preserve"> Interface</w:t>
      </w:r>
      <w:r w:rsidRPr="492C3013" w:rsidR="693CDDAF">
        <w:rPr>
          <w:rFonts w:ascii="Times New Roman" w:hAnsi="Times New Roman" w:eastAsia="Times New Roman" w:cs="Times New Roman"/>
          <w:b w:val="0"/>
          <w:bCs w:val="0"/>
          <w:noProof w:val="0"/>
          <w:sz w:val="24"/>
          <w:szCs w:val="24"/>
          <w:lang w:val="en-US"/>
        </w:rPr>
        <w:t xml:space="preserve"> and Custom Models: Domain-specific NER training</w:t>
      </w:r>
      <w:r w:rsidRPr="00926F0B" w:rsidR="00926F0B">
        <w:rPr>
          <w:rFonts w:ascii="Times New Roman" w:hAnsi="Times New Roman" w:eastAsia="Times New Roman" w:cs="Times New Roman"/>
          <w:kern w:val="0"/>
          <w14:ligatures w14:val="none"/>
        </w:rPr>
        <w:t xml:space="preserve"> to further strengthen the analytical depth and technical completeness of the project.</w:t>
      </w:r>
    </w:p>
    <w:p w:rsidRPr="00926F0B" w:rsidR="00926F0B" w:rsidP="492C3013" w:rsidRDefault="00926F0B" w14:paraId="6981A6DD" w14:textId="62011EFC">
      <w:pPr>
        <w:numPr>
          <w:ilvl w:val="0"/>
          <w:numId w:val="2"/>
        </w:numPr>
        <w:spacing w:before="100" w:beforeAutospacing="on" w:after="100" w:afterAutospacing="on" w:line="240" w:lineRule="auto"/>
        <w:rPr>
          <w:rFonts w:ascii="Times New Roman" w:hAnsi="Times New Roman" w:eastAsia="Times New Roman" w:cs="Times New Roman"/>
          <w:kern w:val="0"/>
          <w14:ligatures w14:val="none"/>
        </w:rPr>
      </w:pPr>
      <w:r w:rsidRPr="00926F0B" w:rsidR="00926F0B">
        <w:rPr>
          <w:rFonts w:ascii="Times New Roman" w:hAnsi="Times New Roman" w:eastAsia="Times New Roman" w:cs="Times New Roman"/>
          <w:b w:val="1"/>
          <w:bCs w:val="1"/>
          <w:kern w:val="0"/>
          <w14:ligatures w14:val="none"/>
        </w:rPr>
        <w:t>Kaden</w:t>
      </w:r>
      <w:r w:rsidR="00926F0B">
        <w:rPr>
          <w:rFonts w:ascii="Times New Roman" w:hAnsi="Times New Roman" w:eastAsia="Times New Roman" w:cs="Times New Roman"/>
          <w:b w:val="1"/>
          <w:bCs w:val="1"/>
          <w:kern w:val="0"/>
          <w14:ligatures w14:val="none"/>
        </w:rPr>
        <w:t xml:space="preserve"> </w:t>
      </w:r>
      <w:r w:rsidR="24A3EEFF">
        <w:rPr>
          <w:rFonts w:ascii="Times New Roman" w:hAnsi="Times New Roman" w:eastAsia="Times New Roman" w:cs="Times New Roman"/>
          <w:b w:val="1"/>
          <w:bCs w:val="1"/>
          <w:kern w:val="0"/>
          <w14:ligatures w14:val="none"/>
        </w:rPr>
        <w:t xml:space="preserve">Glover:</w:t>
      </w:r>
      <w:r w:rsidRPr="00926F0B" w:rsidR="00926F0B">
        <w:rPr>
          <w:rFonts w:ascii="Times New Roman" w:hAnsi="Times New Roman" w:eastAsia="Times New Roman" w:cs="Times New Roman"/>
          <w:kern w:val="0"/>
          <w14:ligatures w14:val="none"/>
        </w:rPr>
        <w:t xml:space="preserve"> Wrote and formatted the final reflective report, </w:t>
      </w:r>
      <w:r w:rsidRPr="00926F0B" w:rsidR="00926F0B">
        <w:rPr>
          <w:rFonts w:ascii="Times New Roman" w:hAnsi="Times New Roman" w:eastAsia="Times New Roman" w:cs="Times New Roman"/>
          <w:kern w:val="0"/>
          <w14:ligatures w14:val="none"/>
        </w:rPr>
        <w:t xml:space="preserve">consolidating</w:t>
      </w:r>
      <w:r w:rsidRPr="00926F0B" w:rsidR="00926F0B">
        <w:rPr>
          <w:rFonts w:ascii="Times New Roman" w:hAnsi="Times New Roman" w:eastAsia="Times New Roman" w:cs="Times New Roman"/>
          <w:kern w:val="0"/>
          <w14:ligatures w14:val="none"/>
        </w:rPr>
        <w:t xml:space="preserve"> input from team members and aligning the documentation with both technical results and academic expectations.</w:t>
      </w:r>
    </w:p>
    <w:p w:rsidRPr="00926F0B" w:rsidR="00926F0B" w:rsidP="00926F0B" w:rsidRDefault="00926F0B" w14:paraId="2DEB6539" w14:textId="0332B9D1">
      <w:pPr>
        <w:spacing w:after="0" w:line="240" w:lineRule="auto"/>
        <w:ind w:firstLine="0"/>
        <w:rPr>
          <w:rFonts w:ascii="Times New Roman" w:hAnsi="Times New Roman" w:eastAsia="Times New Roman" w:cs="Times New Roman"/>
          <w:kern w:val="0"/>
          <w14:ligatures w14:val="none"/>
        </w:rPr>
      </w:pPr>
    </w:p>
    <w:p w:rsidRPr="00926F0B" w:rsidR="00926F0B" w:rsidP="00926F0B" w:rsidRDefault="00926F0B" w14:paraId="3A96F5A1" w14:textId="77777777">
      <w:pPr>
        <w:spacing w:before="100" w:beforeAutospacing="1" w:after="100" w:afterAutospacing="1" w:line="240" w:lineRule="auto"/>
        <w:ind w:firstLine="0"/>
        <w:outlineLvl w:val="2"/>
        <w:rPr>
          <w:rFonts w:ascii="Times New Roman" w:hAnsi="Times New Roman" w:eastAsia="Times New Roman" w:cs="Times New Roman"/>
          <w:b/>
          <w:bCs/>
          <w:kern w:val="0"/>
          <w:sz w:val="27"/>
          <w:szCs w:val="27"/>
          <w14:ligatures w14:val="none"/>
        </w:rPr>
      </w:pPr>
      <w:r w:rsidRPr="00926F0B">
        <w:rPr>
          <w:rFonts w:ascii="Times New Roman" w:hAnsi="Times New Roman" w:eastAsia="Times New Roman" w:cs="Times New Roman"/>
          <w:b/>
          <w:bCs/>
          <w:kern w:val="0"/>
          <w:sz w:val="27"/>
          <w:szCs w:val="27"/>
          <w14:ligatures w14:val="none"/>
        </w:rPr>
        <w:t>Future Enhancements</w:t>
      </w:r>
    </w:p>
    <w:p w:rsidRPr="00926F0B" w:rsidR="00926F0B" w:rsidP="00926F0B" w:rsidRDefault="00926F0B" w14:paraId="4C59E4A0" w14:textId="77777777">
      <w:pPr>
        <w:spacing w:before="100" w:beforeAutospacing="1" w:after="100" w:afterAutospacing="1" w:line="240" w:lineRule="auto"/>
        <w:ind w:firstLine="0"/>
        <w:rPr>
          <w:rFonts w:ascii="Times New Roman" w:hAnsi="Times New Roman" w:eastAsia="Times New Roman" w:cs="Times New Roman"/>
          <w:kern w:val="0"/>
          <w14:ligatures w14:val="none"/>
        </w:rPr>
      </w:pPr>
      <w:r w:rsidRPr="00926F0B">
        <w:rPr>
          <w:rFonts w:ascii="Times New Roman" w:hAnsi="Times New Roman" w:eastAsia="Times New Roman" w:cs="Times New Roman"/>
          <w:kern w:val="0"/>
          <w14:ligatures w14:val="none"/>
        </w:rPr>
        <w:t xml:space="preserve">Future improvements could involve integrating transformer-based language models like BERT or </w:t>
      </w:r>
      <w:proofErr w:type="spellStart"/>
      <w:r w:rsidRPr="00926F0B">
        <w:rPr>
          <w:rFonts w:ascii="Times New Roman" w:hAnsi="Times New Roman" w:eastAsia="Times New Roman" w:cs="Times New Roman"/>
          <w:kern w:val="0"/>
          <w14:ligatures w14:val="none"/>
        </w:rPr>
        <w:t>RoBERTa</w:t>
      </w:r>
      <w:proofErr w:type="spellEnd"/>
      <w:r w:rsidRPr="00926F0B">
        <w:rPr>
          <w:rFonts w:ascii="Times New Roman" w:hAnsi="Times New Roman" w:eastAsia="Times New Roman" w:cs="Times New Roman"/>
          <w:kern w:val="0"/>
          <w14:ligatures w14:val="none"/>
        </w:rPr>
        <w:t xml:space="preserve"> to improve accuracy and contextual understanding. Expanding multilingual support and connecting the system to a live news feed API would enable real-time analysis across global sources. A dashboard-based interface with filters by emotion, source, or date would also make the tool more accessible to non-technical users.</w:t>
      </w:r>
    </w:p>
    <w:p w:rsidRPr="00926F0B" w:rsidR="00926F0B" w:rsidP="00926F0B" w:rsidRDefault="00926F0B" w14:paraId="2FA49E60" w14:textId="77777777">
      <w:pPr>
        <w:spacing w:before="100" w:beforeAutospacing="1" w:after="100" w:afterAutospacing="1" w:line="240" w:lineRule="auto"/>
        <w:ind w:firstLine="0"/>
        <w:rPr>
          <w:rFonts w:ascii="Times New Roman" w:hAnsi="Times New Roman" w:eastAsia="Times New Roman" w:cs="Times New Roman"/>
          <w:kern w:val="0"/>
          <w14:ligatures w14:val="none"/>
        </w:rPr>
      </w:pPr>
      <w:r w:rsidRPr="00926F0B">
        <w:rPr>
          <w:rFonts w:ascii="Times New Roman" w:hAnsi="Times New Roman" w:eastAsia="Times New Roman" w:cs="Times New Roman"/>
          <w:kern w:val="0"/>
          <w14:ligatures w14:val="none"/>
        </w:rPr>
        <w:t>Additionally, integrating topic modeling (e.g., LDA) alongside sentiment would give users thematic insight, enabling more sophisticated decision-making.</w:t>
      </w:r>
    </w:p>
    <w:p w:rsidRPr="00926F0B" w:rsidR="00926F0B" w:rsidP="00926F0B" w:rsidRDefault="00926F0B" w14:paraId="595C90F4" w14:textId="75CACAE0">
      <w:pPr>
        <w:spacing w:after="0" w:line="240" w:lineRule="auto"/>
        <w:ind w:firstLine="0"/>
        <w:rPr>
          <w:rFonts w:ascii="Times New Roman" w:hAnsi="Times New Roman" w:eastAsia="Times New Roman" w:cs="Times New Roman"/>
          <w:kern w:val="0"/>
          <w14:ligatures w14:val="none"/>
        </w:rPr>
      </w:pPr>
    </w:p>
    <w:p w:rsidRPr="00926F0B" w:rsidR="00926F0B" w:rsidP="00926F0B" w:rsidRDefault="00926F0B" w14:paraId="4F31D6CD" w14:textId="77777777">
      <w:pPr>
        <w:spacing w:before="100" w:beforeAutospacing="1" w:after="100" w:afterAutospacing="1" w:line="240" w:lineRule="auto"/>
        <w:ind w:firstLine="0"/>
        <w:outlineLvl w:val="2"/>
        <w:rPr>
          <w:rFonts w:ascii="Times New Roman" w:hAnsi="Times New Roman" w:eastAsia="Times New Roman" w:cs="Times New Roman"/>
          <w:b/>
          <w:bCs/>
          <w:kern w:val="0"/>
          <w:sz w:val="27"/>
          <w:szCs w:val="27"/>
          <w14:ligatures w14:val="none"/>
        </w:rPr>
      </w:pPr>
      <w:r w:rsidRPr="00926F0B">
        <w:rPr>
          <w:rFonts w:ascii="Times New Roman" w:hAnsi="Times New Roman" w:eastAsia="Times New Roman" w:cs="Times New Roman"/>
          <w:b/>
          <w:bCs/>
          <w:kern w:val="0"/>
          <w:sz w:val="27"/>
          <w:szCs w:val="27"/>
          <w14:ligatures w14:val="none"/>
        </w:rPr>
        <w:t>Professional Development Impact</w:t>
      </w:r>
    </w:p>
    <w:p w:rsidRPr="00926F0B" w:rsidR="00926F0B" w:rsidP="00926F0B" w:rsidRDefault="00926F0B" w14:paraId="460A6178" w14:textId="77777777">
      <w:pPr>
        <w:spacing w:before="100" w:beforeAutospacing="1" w:after="100" w:afterAutospacing="1" w:line="240" w:lineRule="auto"/>
        <w:ind w:firstLine="0"/>
        <w:rPr>
          <w:rFonts w:ascii="Times New Roman" w:hAnsi="Times New Roman" w:eastAsia="Times New Roman" w:cs="Times New Roman"/>
          <w:kern w:val="0"/>
          <w14:ligatures w14:val="none"/>
        </w:rPr>
      </w:pPr>
      <w:r w:rsidRPr="00926F0B">
        <w:rPr>
          <w:rFonts w:ascii="Times New Roman" w:hAnsi="Times New Roman" w:eastAsia="Times New Roman" w:cs="Times New Roman"/>
          <w:kern w:val="0"/>
          <w14:ligatures w14:val="none"/>
        </w:rPr>
        <w:t xml:space="preserve">The project provided hands-on experience in natural language processing and team-based development. Each member enhanced their skills in problem-solving, data analysis, and project management. Faiza deepened her understanding of NLP pipelines and classification models, while Sharise explored emotion lexicons and learned to visualize sentiment progression over </w:t>
      </w:r>
      <w:r w:rsidRPr="00926F0B">
        <w:rPr>
          <w:rFonts w:ascii="Times New Roman" w:hAnsi="Times New Roman" w:eastAsia="Times New Roman" w:cs="Times New Roman"/>
          <w:kern w:val="0"/>
          <w14:ligatures w14:val="none"/>
        </w:rPr>
        <w:lastRenderedPageBreak/>
        <w:t>time. Marvin gained experience experimenting with additional evaluative components. For me, this project strengthened my ability to synthesize technical information and present it in a coherent, professional format through this report.</w:t>
      </w:r>
    </w:p>
    <w:p w:rsidRPr="00926F0B" w:rsidR="00926F0B" w:rsidP="00926F0B" w:rsidRDefault="00926F0B" w14:paraId="174A211F" w14:textId="7C5C237F">
      <w:pPr>
        <w:spacing w:after="0" w:line="240" w:lineRule="auto"/>
        <w:ind w:firstLine="0"/>
        <w:rPr>
          <w:rFonts w:ascii="Times New Roman" w:hAnsi="Times New Roman" w:eastAsia="Times New Roman" w:cs="Times New Roman"/>
          <w:kern w:val="0"/>
          <w14:ligatures w14:val="none"/>
        </w:rPr>
      </w:pPr>
    </w:p>
    <w:p w:rsidRPr="00926F0B" w:rsidR="00926F0B" w:rsidP="00926F0B" w:rsidRDefault="00926F0B" w14:paraId="11E564A7" w14:textId="77777777">
      <w:pPr>
        <w:spacing w:before="100" w:beforeAutospacing="1" w:after="100" w:afterAutospacing="1" w:line="240" w:lineRule="auto"/>
        <w:ind w:firstLine="0"/>
        <w:outlineLvl w:val="2"/>
        <w:rPr>
          <w:rFonts w:ascii="Times New Roman" w:hAnsi="Times New Roman" w:eastAsia="Times New Roman" w:cs="Times New Roman"/>
          <w:b/>
          <w:bCs/>
          <w:kern w:val="0"/>
          <w:sz w:val="27"/>
          <w:szCs w:val="27"/>
          <w14:ligatures w14:val="none"/>
        </w:rPr>
      </w:pPr>
      <w:r w:rsidRPr="00926F0B">
        <w:rPr>
          <w:rFonts w:ascii="Times New Roman" w:hAnsi="Times New Roman" w:eastAsia="Times New Roman" w:cs="Times New Roman"/>
          <w:b/>
          <w:bCs/>
          <w:kern w:val="0"/>
          <w:sz w:val="27"/>
          <w:szCs w:val="27"/>
          <w14:ligatures w14:val="none"/>
        </w:rPr>
        <w:t>Research Extension</w:t>
      </w:r>
    </w:p>
    <w:p w:rsidRPr="00926F0B" w:rsidR="00926F0B" w:rsidP="00926F0B" w:rsidRDefault="00926F0B" w14:paraId="28530B99" w14:textId="77777777">
      <w:pPr>
        <w:spacing w:before="100" w:beforeAutospacing="1" w:after="100" w:afterAutospacing="1" w:line="240" w:lineRule="auto"/>
        <w:ind w:firstLine="0"/>
        <w:rPr>
          <w:rFonts w:ascii="Times New Roman" w:hAnsi="Times New Roman" w:eastAsia="Times New Roman" w:cs="Times New Roman"/>
          <w:kern w:val="0"/>
          <w14:ligatures w14:val="none"/>
        </w:rPr>
      </w:pPr>
      <w:r w:rsidRPr="00926F0B">
        <w:rPr>
          <w:rFonts w:ascii="Times New Roman" w:hAnsi="Times New Roman" w:eastAsia="Times New Roman" w:cs="Times New Roman"/>
          <w:kern w:val="0"/>
          <w14:ligatures w14:val="none"/>
        </w:rPr>
        <w:t>The Research Extension component, implemented by Sharise, involved analyzing emotional signals within the news data using the NRC Emotion Lexicon. This lexicon enables categorization of text not only by sentiment (positive or negative) but also by specific emotions such as joy, anger, trust, and fear. Sharise extended this by applying temporal analysis—tracking how dominant emotions changed over time within the dataset.</w:t>
      </w:r>
    </w:p>
    <w:p w:rsidRPr="00926F0B" w:rsidR="00926F0B" w:rsidP="00926F0B" w:rsidRDefault="00926F0B" w14:paraId="14F0B783" w14:textId="77777777">
      <w:pPr>
        <w:spacing w:before="100" w:beforeAutospacing="1" w:after="100" w:afterAutospacing="1" w:line="240" w:lineRule="auto"/>
        <w:ind w:firstLine="0"/>
        <w:rPr>
          <w:rFonts w:ascii="Times New Roman" w:hAnsi="Times New Roman" w:eastAsia="Times New Roman" w:cs="Times New Roman"/>
          <w:kern w:val="0"/>
          <w14:ligatures w14:val="none"/>
        </w:rPr>
      </w:pPr>
      <w:r w:rsidRPr="00926F0B">
        <w:rPr>
          <w:rFonts w:ascii="Times New Roman" w:hAnsi="Times New Roman" w:eastAsia="Times New Roman" w:cs="Times New Roman"/>
          <w:kern w:val="0"/>
          <w14:ligatures w14:val="none"/>
        </w:rPr>
        <w:t>This approach provides actionable insights into how public mood fluctuates during key events, which could be useful in crisis communication, product launches, or political campaign planning. It added a deeper interpretive layer to the project beyond binary sentiment labels.</w:t>
      </w:r>
    </w:p>
    <w:p w:rsidRPr="00926F0B" w:rsidR="00926F0B" w:rsidP="00926F0B" w:rsidRDefault="00926F0B" w14:paraId="71BCE8A4" w14:textId="3C17E940">
      <w:pPr>
        <w:spacing w:after="0" w:line="240" w:lineRule="auto"/>
        <w:ind w:firstLine="0"/>
        <w:rPr>
          <w:rFonts w:ascii="Times New Roman" w:hAnsi="Times New Roman" w:eastAsia="Times New Roman" w:cs="Times New Roman"/>
          <w:kern w:val="0"/>
          <w14:ligatures w14:val="none"/>
        </w:rPr>
      </w:pPr>
    </w:p>
    <w:p w:rsidRPr="00926F0B" w:rsidR="006A6E7E" w:rsidP="00926F0B" w:rsidRDefault="006A6E7E" w14:paraId="11949AEE" w14:textId="070D1D78">
      <w:pPr>
        <w:spacing w:before="100" w:beforeAutospacing="1" w:after="100" w:afterAutospacing="1" w:line="240" w:lineRule="auto"/>
        <w:ind w:firstLine="0"/>
      </w:pPr>
    </w:p>
    <w:sectPr w:rsidRPr="00926F0B" w:rsidR="006A6E7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B71577"/>
    <w:multiLevelType w:val="multilevel"/>
    <w:tmpl w:val="DAAED5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C9F1A0D"/>
    <w:multiLevelType w:val="multilevel"/>
    <w:tmpl w:val="2326E9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485506130">
    <w:abstractNumId w:val="0"/>
  </w:num>
  <w:num w:numId="2" w16cid:durableId="1554272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0B"/>
    <w:rsid w:val="00271FB9"/>
    <w:rsid w:val="00432C0F"/>
    <w:rsid w:val="00604AA3"/>
    <w:rsid w:val="006A6E7E"/>
    <w:rsid w:val="008807A6"/>
    <w:rsid w:val="008D34DB"/>
    <w:rsid w:val="00926F0B"/>
    <w:rsid w:val="009B2B58"/>
    <w:rsid w:val="00EE3018"/>
    <w:rsid w:val="08BA65F3"/>
    <w:rsid w:val="2436F781"/>
    <w:rsid w:val="24A3EEFF"/>
    <w:rsid w:val="492C3013"/>
    <w:rsid w:val="49CDA84E"/>
    <w:rsid w:val="4BB7C83A"/>
    <w:rsid w:val="539D03ED"/>
    <w:rsid w:val="693CDDAF"/>
    <w:rsid w:val="719CF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F2943"/>
  <w15:chartTrackingRefBased/>
  <w15:docId w15:val="{AEF071F3-479E-E54E-BEA1-E00658DFF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04AA3"/>
  </w:style>
  <w:style w:type="paragraph" w:styleId="Heading1">
    <w:name w:val="heading 1"/>
    <w:basedOn w:val="Normal"/>
    <w:next w:val="Normal"/>
    <w:link w:val="Heading1Char"/>
    <w:uiPriority w:val="9"/>
    <w:qFormat/>
    <w:rsid w:val="00604AA3"/>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4AA3"/>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04A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4A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4A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4A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A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A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AA3"/>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04AA3"/>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604AA3"/>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rsid w:val="00604AA3"/>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604AA3"/>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604AA3"/>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604AA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04AA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04AA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04AA3"/>
    <w:rPr>
      <w:rFonts w:eastAsiaTheme="majorEastAsia" w:cstheme="majorBidi"/>
      <w:color w:val="272727" w:themeColor="text1" w:themeTint="D8"/>
    </w:rPr>
  </w:style>
  <w:style w:type="paragraph" w:styleId="Title">
    <w:name w:val="Title"/>
    <w:basedOn w:val="Normal"/>
    <w:next w:val="Normal"/>
    <w:link w:val="TitleChar"/>
    <w:uiPriority w:val="10"/>
    <w:qFormat/>
    <w:rsid w:val="00604AA3"/>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04AA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04AA3"/>
    <w:pPr>
      <w:numPr>
        <w:ilvl w:val="1"/>
      </w:numPr>
      <w:ind w:firstLine="72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604AA3"/>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604AA3"/>
    <w:pPr>
      <w:ind w:left="720"/>
      <w:contextualSpacing/>
    </w:pPr>
  </w:style>
  <w:style w:type="paragraph" w:styleId="Quote">
    <w:name w:val="Quote"/>
    <w:basedOn w:val="Normal"/>
    <w:next w:val="Normal"/>
    <w:link w:val="QuoteChar"/>
    <w:uiPriority w:val="29"/>
    <w:qFormat/>
    <w:rsid w:val="00604AA3"/>
    <w:pPr>
      <w:spacing w:before="160"/>
      <w:jc w:val="center"/>
    </w:pPr>
    <w:rPr>
      <w:i/>
      <w:iCs/>
      <w:color w:val="404040" w:themeColor="text1" w:themeTint="BF"/>
    </w:rPr>
  </w:style>
  <w:style w:type="character" w:styleId="QuoteChar" w:customStyle="1">
    <w:name w:val="Quote Char"/>
    <w:basedOn w:val="DefaultParagraphFont"/>
    <w:link w:val="Quote"/>
    <w:uiPriority w:val="29"/>
    <w:rsid w:val="00604AA3"/>
    <w:rPr>
      <w:i/>
      <w:iCs/>
      <w:color w:val="404040" w:themeColor="text1" w:themeTint="BF"/>
    </w:rPr>
  </w:style>
  <w:style w:type="paragraph" w:styleId="IntenseQuote">
    <w:name w:val="Intense Quote"/>
    <w:basedOn w:val="Normal"/>
    <w:next w:val="Normal"/>
    <w:link w:val="IntenseQuoteChar"/>
    <w:uiPriority w:val="30"/>
    <w:qFormat/>
    <w:rsid w:val="00604AA3"/>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604AA3"/>
    <w:rPr>
      <w:i/>
      <w:iCs/>
      <w:color w:val="2F5496" w:themeColor="accent1" w:themeShade="BF"/>
    </w:rPr>
  </w:style>
  <w:style w:type="character" w:styleId="IntenseEmphasis">
    <w:name w:val="Intense Emphasis"/>
    <w:basedOn w:val="DefaultParagraphFont"/>
    <w:uiPriority w:val="21"/>
    <w:qFormat/>
    <w:rsid w:val="00604AA3"/>
    <w:rPr>
      <w:i/>
      <w:iCs/>
      <w:color w:val="2F5496" w:themeColor="accent1" w:themeShade="BF"/>
    </w:rPr>
  </w:style>
  <w:style w:type="character" w:styleId="IntenseReference">
    <w:name w:val="Intense Reference"/>
    <w:basedOn w:val="DefaultParagraphFont"/>
    <w:uiPriority w:val="32"/>
    <w:qFormat/>
    <w:rsid w:val="00604AA3"/>
    <w:rPr>
      <w:b/>
      <w:bCs/>
      <w:smallCaps/>
      <w:color w:val="2F5496" w:themeColor="accent1" w:themeShade="BF"/>
      <w:spacing w:val="5"/>
    </w:rPr>
  </w:style>
  <w:style w:type="paragraph" w:styleId="NormalWeb">
    <w:name w:val="Normal (Web)"/>
    <w:basedOn w:val="Normal"/>
    <w:uiPriority w:val="99"/>
    <w:semiHidden/>
    <w:unhideWhenUsed/>
    <w:rsid w:val="00926F0B"/>
    <w:pPr>
      <w:spacing w:before="100" w:beforeAutospacing="1" w:after="100" w:afterAutospacing="1" w:line="240" w:lineRule="auto"/>
      <w:ind w:firstLine="0"/>
    </w:pPr>
    <w:rPr>
      <w:rFonts w:ascii="Times New Roman" w:hAnsi="Times New Roman" w:eastAsia="Times New Roman" w:cs="Times New Roman"/>
      <w:kern w:val="0"/>
      <w14:ligatures w14:val="none"/>
    </w:rPr>
  </w:style>
  <w:style w:type="character" w:styleId="Strong">
    <w:name w:val="Strong"/>
    <w:basedOn w:val="DefaultParagraphFont"/>
    <w:uiPriority w:val="22"/>
    <w:qFormat/>
    <w:rsid w:val="00926F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3221788">
      <w:bodyDiv w:val="1"/>
      <w:marLeft w:val="0"/>
      <w:marRight w:val="0"/>
      <w:marTop w:val="0"/>
      <w:marBottom w:val="0"/>
      <w:divBdr>
        <w:top w:val="none" w:sz="0" w:space="0" w:color="auto"/>
        <w:left w:val="none" w:sz="0" w:space="0" w:color="auto"/>
        <w:bottom w:val="none" w:sz="0" w:space="0" w:color="auto"/>
        <w:right w:val="none" w:sz="0" w:space="0" w:color="auto"/>
      </w:divBdr>
    </w:div>
    <w:div w:id="204971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kaden.glover-W213514349</dc:creator>
  <keywords/>
  <dc:description/>
  <lastModifiedBy>marvin.azuogu-W1867761</lastModifiedBy>
  <revision>2</revision>
  <dcterms:created xsi:type="dcterms:W3CDTF">2025-07-27T21:22:00.0000000Z</dcterms:created>
  <dcterms:modified xsi:type="dcterms:W3CDTF">2025-07-29T06:57:07.8110707Z</dcterms:modified>
</coreProperties>
</file>