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300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898724" cy="1415319"/>
            <wp:effectExtent l="0" t="0" r="0" b="0"/>
            <wp:docPr id="1" name="image2.jpeg" descr="Actuaries-Logo-RGB-Grey-with-bord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724" cy="14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431" w:lineRule="exact" w:before="0"/>
        <w:ind w:left="2288" w:right="0" w:firstLine="0"/>
        <w:jc w:val="left"/>
        <w:rPr>
          <w:rFonts w:ascii="Century Gothic" w:hAnsi="Century Gothic" w:cs="Century Gothic" w:eastAsia="Century Gothic"/>
          <w:sz w:val="36"/>
          <w:szCs w:val="36"/>
        </w:rPr>
      </w:pPr>
      <w:bookmarkStart w:name="2016 PART III EXAMINATIONS" w:id="1"/>
      <w:bookmarkEnd w:id="1"/>
      <w:r>
        <w:rPr/>
      </w:r>
      <w:r>
        <w:rPr>
          <w:rFonts w:ascii="Century Gothic"/>
          <w:b/>
          <w:i/>
          <w:color w:val="303030"/>
          <w:sz w:val="36"/>
        </w:rPr>
        <w:t>2016 PART III EXAMINATIONS</w:t>
      </w:r>
      <w:r>
        <w:rPr>
          <w:rFonts w:ascii="Century Gothic"/>
          <w:sz w:val="36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i/>
          <w:sz w:val="20"/>
          <w:szCs w:val="20"/>
        </w:rPr>
      </w:pPr>
    </w:p>
    <w:p>
      <w:pPr>
        <w:spacing w:line="240" w:lineRule="auto" w:before="12"/>
        <w:rPr>
          <w:rFonts w:ascii="Century Gothic" w:hAnsi="Century Gothic" w:cs="Century Gothic" w:eastAsia="Century Gothic"/>
          <w:b/>
          <w:bCs/>
          <w:i/>
          <w:sz w:val="28"/>
          <w:szCs w:val="28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2"/>
        <w:gridCol w:w="5341"/>
      </w:tblGrid>
      <w:tr>
        <w:trPr>
          <w:trHeight w:val="854" w:hRule="exact"/>
        </w:trPr>
        <w:tc>
          <w:tcPr>
            <w:tcW w:w="2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34" w:lineRule="exact"/>
              <w:ind w:left="230" w:right="0"/>
              <w:jc w:val="left"/>
              <w:rPr>
                <w:rFonts w:ascii="Century Gothic" w:hAnsi="Century Gothic" w:cs="Century Gothic" w:eastAsia="Century Gothic"/>
                <w:sz w:val="36"/>
                <w:szCs w:val="36"/>
              </w:rPr>
            </w:pPr>
            <w:r>
              <w:rPr>
                <w:rFonts w:ascii="Century Gothic"/>
                <w:color w:val="303030"/>
                <w:spacing w:val="-1"/>
                <w:sz w:val="36"/>
              </w:rPr>
              <w:t>Subject</w:t>
            </w:r>
            <w:r>
              <w:rPr>
                <w:rFonts w:ascii="Century Gothic"/>
                <w:color w:val="303030"/>
                <w:spacing w:val="1"/>
                <w:sz w:val="36"/>
              </w:rPr>
              <w:t> </w:t>
            </w:r>
            <w:r>
              <w:rPr>
                <w:rFonts w:ascii="Century Gothic"/>
                <w:color w:val="303030"/>
                <w:spacing w:val="-1"/>
                <w:sz w:val="36"/>
              </w:rPr>
              <w:t>Title</w:t>
            </w:r>
            <w:r>
              <w:rPr>
                <w:rFonts w:ascii="Century Gothic"/>
                <w:b/>
                <w:color w:val="303030"/>
                <w:spacing w:val="-1"/>
                <w:sz w:val="36"/>
              </w:rPr>
              <w:t>:</w:t>
            </w:r>
            <w:r>
              <w:rPr>
                <w:rFonts w:ascii="Century Gothic"/>
                <w:sz w:val="36"/>
              </w:rPr>
            </w:r>
          </w:p>
        </w:tc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34" w:lineRule="exact"/>
              <w:ind w:left="589" w:right="0"/>
              <w:jc w:val="left"/>
              <w:rPr>
                <w:rFonts w:ascii="Century Gothic" w:hAnsi="Century Gothic" w:cs="Century Gothic" w:eastAsia="Century Gothic"/>
                <w:sz w:val="36"/>
                <w:szCs w:val="36"/>
              </w:rPr>
            </w:pPr>
            <w:r>
              <w:rPr>
                <w:rFonts w:ascii="Century Gothic"/>
                <w:b/>
                <w:color w:val="303030"/>
                <w:sz w:val="36"/>
              </w:rPr>
              <w:t>C2B Life Insurance</w:t>
            </w:r>
            <w:r>
              <w:rPr>
                <w:rFonts w:ascii="Century Gothic"/>
                <w:sz w:val="36"/>
              </w:rPr>
            </w:r>
          </w:p>
        </w:tc>
      </w:tr>
      <w:tr>
        <w:trPr>
          <w:trHeight w:val="1254" w:hRule="exact"/>
        </w:trPr>
        <w:tc>
          <w:tcPr>
            <w:tcW w:w="2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entury Gothic" w:hAnsi="Century Gothic" w:cs="Century Gothic" w:eastAsia="Century Gothic"/>
                <w:b/>
                <w:bCs/>
                <w:i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Century Gothic" w:hAnsi="Century Gothic" w:cs="Century Gothic" w:eastAsia="Century Gothic"/>
                <w:sz w:val="36"/>
                <w:szCs w:val="36"/>
              </w:rPr>
            </w:pPr>
            <w:r>
              <w:rPr>
                <w:rFonts w:ascii="Century Gothic"/>
                <w:color w:val="303030"/>
                <w:spacing w:val="-1"/>
                <w:sz w:val="36"/>
              </w:rPr>
              <w:t>Date:</w:t>
            </w:r>
            <w:r>
              <w:rPr>
                <w:rFonts w:ascii="Century Gothic"/>
                <w:sz w:val="36"/>
              </w:rPr>
            </w:r>
          </w:p>
        </w:tc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entury Gothic" w:hAnsi="Century Gothic" w:cs="Century Gothic" w:eastAsia="Century Gothic"/>
                <w:b/>
                <w:bCs/>
                <w:i/>
                <w:sz w:val="46"/>
                <w:szCs w:val="46"/>
              </w:rPr>
            </w:pPr>
          </w:p>
          <w:p>
            <w:pPr>
              <w:pStyle w:val="TableParagraph"/>
              <w:spacing w:line="240" w:lineRule="auto"/>
              <w:ind w:left="589" w:right="0"/>
              <w:jc w:val="left"/>
              <w:rPr>
                <w:rFonts w:ascii="Century Gothic" w:hAnsi="Century Gothic" w:cs="Century Gothic" w:eastAsia="Century Gothic"/>
                <w:sz w:val="36"/>
                <w:szCs w:val="36"/>
              </w:rPr>
            </w:pPr>
            <w:bookmarkStart w:name="Monday, 17 October 2016" w:id="2"/>
            <w:bookmarkEnd w:id="2"/>
            <w:r>
              <w:rPr/>
            </w:r>
            <w:r>
              <w:rPr>
                <w:rFonts w:ascii="Century Gothic"/>
                <w:b/>
                <w:color w:val="303030"/>
                <w:sz w:val="36"/>
              </w:rPr>
              <w:t>Monday, 17 October 2016</w:t>
            </w:r>
            <w:r>
              <w:rPr>
                <w:rFonts w:ascii="Century Gothic"/>
                <w:sz w:val="36"/>
              </w:rPr>
            </w:r>
          </w:p>
        </w:tc>
      </w:tr>
      <w:tr>
        <w:trPr>
          <w:trHeight w:val="2256" w:hRule="exact"/>
        </w:trPr>
        <w:tc>
          <w:tcPr>
            <w:tcW w:w="2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3"/>
              <w:ind w:left="230" w:right="0"/>
              <w:jc w:val="left"/>
              <w:rPr>
                <w:rFonts w:ascii="Century Gothic" w:hAnsi="Century Gothic" w:cs="Century Gothic" w:eastAsia="Century Gothic"/>
                <w:sz w:val="36"/>
                <w:szCs w:val="36"/>
              </w:rPr>
            </w:pPr>
            <w:r>
              <w:rPr>
                <w:rFonts w:ascii="Century Gothic"/>
                <w:color w:val="303030"/>
                <w:spacing w:val="-1"/>
                <w:sz w:val="36"/>
              </w:rPr>
              <w:t>Time:</w:t>
            </w:r>
            <w:r>
              <w:rPr>
                <w:rFonts w:ascii="Century Gothic"/>
                <w:sz w:val="36"/>
              </w:rPr>
            </w:r>
          </w:p>
        </w:tc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3"/>
              <w:ind w:left="589" w:right="0"/>
              <w:jc w:val="left"/>
              <w:rPr>
                <w:rFonts w:ascii="Century Gothic" w:hAnsi="Century Gothic" w:cs="Century Gothic" w:eastAsia="Century Gothic"/>
                <w:sz w:val="36"/>
                <w:szCs w:val="36"/>
              </w:rPr>
            </w:pPr>
            <w:r>
              <w:rPr>
                <w:rFonts w:ascii="Century Gothic" w:hAnsi="Century Gothic" w:cs="Century Gothic" w:eastAsia="Century Gothic"/>
                <w:b/>
                <w:bCs/>
                <w:color w:val="303030"/>
                <w:sz w:val="36"/>
                <w:szCs w:val="36"/>
              </w:rPr>
              <w:t>10:00 am – 10:15 am</w:t>
            </w:r>
            <w:r>
              <w:rPr>
                <w:rFonts w:ascii="Century Gothic" w:hAnsi="Century Gothic" w:cs="Century Gothic" w:eastAsia="Century Gothic"/>
                <w:sz w:val="36"/>
                <w:szCs w:val="36"/>
              </w:rPr>
            </w:r>
          </w:p>
          <w:p>
            <w:pPr>
              <w:pStyle w:val="TableParagraph"/>
              <w:spacing w:line="240" w:lineRule="auto" w:before="1"/>
              <w:ind w:left="589" w:right="0"/>
              <w:jc w:val="left"/>
              <w:rPr>
                <w:rFonts w:ascii="Century Gothic" w:hAnsi="Century Gothic" w:cs="Century Gothic" w:eastAsia="Century Gothic"/>
                <w:sz w:val="28"/>
                <w:szCs w:val="28"/>
              </w:rPr>
            </w:pPr>
            <w:r>
              <w:rPr>
                <w:rFonts w:ascii="Century Gothic"/>
                <w:color w:val="303030"/>
                <w:spacing w:val="-1"/>
                <w:sz w:val="28"/>
              </w:rPr>
              <w:t>(Planning</w:t>
            </w:r>
            <w:r>
              <w:rPr>
                <w:rFonts w:ascii="Century Gothic"/>
                <w:color w:val="303030"/>
                <w:spacing w:val="-3"/>
                <w:sz w:val="28"/>
              </w:rPr>
              <w:t> </w:t>
            </w:r>
            <w:r>
              <w:rPr>
                <w:rFonts w:ascii="Century Gothic"/>
                <w:color w:val="303030"/>
                <w:spacing w:val="-1"/>
                <w:sz w:val="28"/>
              </w:rPr>
              <w:t>Time)</w:t>
            </w:r>
            <w:r>
              <w:rPr>
                <w:rFonts w:ascii="Century Gothic"/>
                <w:sz w:val="28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entury Gothic" w:hAnsi="Century Gothic" w:cs="Century Gothic" w:eastAsia="Century Gothic"/>
                <w:b/>
                <w:bCs/>
                <w:i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589" w:right="0"/>
              <w:jc w:val="left"/>
              <w:rPr>
                <w:rFonts w:ascii="Century Gothic" w:hAnsi="Century Gothic" w:cs="Century Gothic" w:eastAsia="Century Gothic"/>
                <w:sz w:val="36"/>
                <w:szCs w:val="36"/>
              </w:rPr>
            </w:pPr>
            <w:r>
              <w:rPr>
                <w:rFonts w:ascii="Century Gothic"/>
                <w:b/>
                <w:color w:val="303030"/>
                <w:sz w:val="36"/>
              </w:rPr>
              <w:t>10:15 am- 1:15 pm</w:t>
            </w:r>
            <w:r>
              <w:rPr>
                <w:rFonts w:ascii="Century Gothic"/>
                <w:sz w:val="36"/>
              </w:rPr>
            </w:r>
          </w:p>
          <w:p>
            <w:pPr>
              <w:pStyle w:val="TableParagraph"/>
              <w:spacing w:line="240" w:lineRule="auto" w:before="1"/>
              <w:ind w:left="589" w:right="0"/>
              <w:jc w:val="left"/>
              <w:rPr>
                <w:rFonts w:ascii="Century Gothic" w:hAnsi="Century Gothic" w:cs="Century Gothic" w:eastAsia="Century Gothic"/>
                <w:sz w:val="28"/>
                <w:szCs w:val="28"/>
              </w:rPr>
            </w:pPr>
            <w:r>
              <w:rPr>
                <w:rFonts w:ascii="Century Gothic"/>
                <w:color w:val="303030"/>
                <w:spacing w:val="-1"/>
                <w:sz w:val="28"/>
              </w:rPr>
              <w:t>(Examination)</w:t>
            </w:r>
            <w:r>
              <w:rPr>
                <w:rFonts w:ascii="Century Gothic"/>
                <w:sz w:val="28"/>
              </w:rPr>
            </w:r>
          </w:p>
        </w:tc>
      </w:tr>
    </w:tbl>
    <w:p>
      <w:pPr>
        <w:spacing w:line="240" w:lineRule="auto" w:before="0"/>
        <w:rPr>
          <w:rFonts w:ascii="Century Gothic" w:hAnsi="Century Gothic" w:cs="Century Gothic" w:eastAsia="Century Gothic"/>
          <w:b/>
          <w:bCs/>
          <w:i/>
          <w:sz w:val="20"/>
          <w:szCs w:val="20"/>
        </w:rPr>
      </w:pPr>
    </w:p>
    <w:p>
      <w:pPr>
        <w:spacing w:line="240" w:lineRule="auto" w:before="2"/>
        <w:rPr>
          <w:rFonts w:ascii="Century Gothic" w:hAnsi="Century Gothic" w:cs="Century Gothic" w:eastAsia="Century Gothic"/>
          <w:b/>
          <w:bCs/>
          <w:i/>
          <w:sz w:val="27"/>
          <w:szCs w:val="27"/>
        </w:rPr>
      </w:pPr>
    </w:p>
    <w:p>
      <w:pPr>
        <w:tabs>
          <w:tab w:pos="3596" w:val="left" w:leader="none"/>
        </w:tabs>
        <w:spacing w:line="343" w:lineRule="exact" w:before="48"/>
        <w:ind w:left="335" w:right="0" w:firstLine="0"/>
        <w:jc w:val="left"/>
        <w:rPr>
          <w:rFonts w:ascii="Century Gothic" w:hAnsi="Century Gothic" w:cs="Century Gothic" w:eastAsia="Century Gothic"/>
          <w:sz w:val="24"/>
          <w:szCs w:val="24"/>
        </w:rPr>
      </w:pPr>
      <w:bookmarkStart w:name="Time allowed: Three (3) hours and fiftee" w:id="3"/>
      <w:bookmarkEnd w:id="3"/>
      <w:r>
        <w:rPr/>
      </w:r>
      <w:r>
        <w:rPr>
          <w:rFonts w:ascii="Century Gothic"/>
          <w:b/>
          <w:color w:val="303030"/>
          <w:spacing w:val="-1"/>
          <w:sz w:val="28"/>
        </w:rPr>
        <w:t>Time</w:t>
      </w:r>
      <w:r>
        <w:rPr>
          <w:rFonts w:ascii="Century Gothic"/>
          <w:b/>
          <w:color w:val="303030"/>
          <w:spacing w:val="1"/>
          <w:sz w:val="28"/>
        </w:rPr>
        <w:t> </w:t>
      </w:r>
      <w:r>
        <w:rPr>
          <w:rFonts w:ascii="Century Gothic"/>
          <w:b/>
          <w:color w:val="303030"/>
          <w:spacing w:val="-2"/>
          <w:sz w:val="28"/>
        </w:rPr>
        <w:t>allowed:</w:t>
        <w:tab/>
      </w:r>
      <w:r>
        <w:rPr>
          <w:rFonts w:ascii="Century Gothic"/>
          <w:color w:val="303030"/>
          <w:spacing w:val="-1"/>
          <w:sz w:val="24"/>
        </w:rPr>
        <w:t>Three</w:t>
      </w:r>
      <w:r>
        <w:rPr>
          <w:rFonts w:ascii="Century Gothic"/>
          <w:color w:val="303030"/>
          <w:spacing w:val="3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(3)</w:t>
      </w:r>
      <w:r>
        <w:rPr>
          <w:rFonts w:ascii="Century Gothic"/>
          <w:color w:val="303030"/>
          <w:spacing w:val="-2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hours</w:t>
      </w:r>
      <w:r>
        <w:rPr>
          <w:rFonts w:ascii="Century Gothic"/>
          <w:color w:val="303030"/>
          <w:spacing w:val="1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and</w:t>
      </w:r>
      <w:r>
        <w:rPr>
          <w:rFonts w:ascii="Century Gothic"/>
          <w:color w:val="303030"/>
          <w:spacing w:val="1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fifteen</w:t>
      </w:r>
      <w:r>
        <w:rPr>
          <w:rFonts w:ascii="Century Gothic"/>
          <w:color w:val="303030"/>
          <w:spacing w:val="3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(15)</w:t>
      </w:r>
      <w:r>
        <w:rPr>
          <w:rFonts w:ascii="Century Gothic"/>
          <w:color w:val="303030"/>
          <w:spacing w:val="-2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minutes</w:t>
      </w:r>
      <w:r>
        <w:rPr>
          <w:rFonts w:ascii="Century Gothic"/>
          <w:color w:val="303030"/>
          <w:spacing w:val="1"/>
          <w:sz w:val="24"/>
        </w:rPr>
        <w:t> </w:t>
      </w:r>
      <w:r>
        <w:rPr>
          <w:rFonts w:ascii="Century Gothic"/>
          <w:color w:val="303030"/>
          <w:sz w:val="24"/>
        </w:rPr>
        <w:t>including</w:t>
      </w:r>
      <w:r>
        <w:rPr>
          <w:rFonts w:ascii="Century Gothic"/>
          <w:sz w:val="24"/>
        </w:rPr>
      </w:r>
    </w:p>
    <w:p>
      <w:pPr>
        <w:pStyle w:val="Heading1"/>
        <w:spacing w:line="294" w:lineRule="exact"/>
        <w:ind w:left="0" w:right="1656"/>
        <w:jc w:val="center"/>
      </w:pPr>
      <w:r>
        <w:rPr>
          <w:color w:val="303030"/>
        </w:rPr>
        <w:t>planning </w:t>
      </w:r>
      <w:r>
        <w:rPr>
          <w:color w:val="303030"/>
          <w:spacing w:val="-1"/>
        </w:rPr>
        <w:t>time.</w:t>
      </w:r>
      <w:r>
        <w:rPr/>
      </w:r>
    </w:p>
    <w:p>
      <w:pPr>
        <w:spacing w:line="240" w:lineRule="auto" w:before="10"/>
        <w:rPr>
          <w:rFonts w:ascii="Century Gothic" w:hAnsi="Century Gothic" w:cs="Century Gothic" w:eastAsia="Century Gothic"/>
          <w:sz w:val="32"/>
          <w:szCs w:val="32"/>
        </w:rPr>
      </w:pPr>
    </w:p>
    <w:p>
      <w:pPr>
        <w:tabs>
          <w:tab w:pos="3596" w:val="left" w:leader="none"/>
        </w:tabs>
        <w:spacing w:before="0"/>
        <w:ind w:left="3596" w:right="1996" w:hanging="3262"/>
        <w:jc w:val="left"/>
        <w:rPr>
          <w:rFonts w:ascii="Century Gothic" w:hAnsi="Century Gothic" w:cs="Century Gothic" w:eastAsia="Century Gothic"/>
          <w:sz w:val="24"/>
          <w:szCs w:val="24"/>
        </w:rPr>
      </w:pPr>
      <w:r>
        <w:rPr>
          <w:rFonts w:ascii="Century Gothic"/>
          <w:b/>
          <w:color w:val="303030"/>
          <w:spacing w:val="-1"/>
          <w:sz w:val="28"/>
        </w:rPr>
        <w:t>Instructions:</w:t>
        <w:tab/>
      </w:r>
      <w:r>
        <w:rPr>
          <w:rFonts w:ascii="Century Gothic"/>
          <w:color w:val="303030"/>
          <w:spacing w:val="-2"/>
          <w:sz w:val="24"/>
        </w:rPr>
        <w:t>Type</w:t>
      </w:r>
      <w:r>
        <w:rPr>
          <w:rFonts w:ascii="Century Gothic"/>
          <w:color w:val="303030"/>
          <w:spacing w:val="3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your</w:t>
      </w:r>
      <w:r>
        <w:rPr>
          <w:rFonts w:ascii="Century Gothic"/>
          <w:color w:val="303030"/>
          <w:sz w:val="24"/>
        </w:rPr>
        <w:t> answers</w:t>
      </w:r>
      <w:r>
        <w:rPr>
          <w:rFonts w:ascii="Century Gothic"/>
          <w:color w:val="303030"/>
          <w:spacing w:val="1"/>
          <w:sz w:val="24"/>
        </w:rPr>
        <w:t> </w:t>
      </w:r>
      <w:r>
        <w:rPr>
          <w:rFonts w:ascii="Century Gothic"/>
          <w:color w:val="303030"/>
          <w:spacing w:val="-2"/>
          <w:sz w:val="24"/>
        </w:rPr>
        <w:t>to</w:t>
      </w:r>
      <w:r>
        <w:rPr>
          <w:rFonts w:ascii="Century Gothic"/>
          <w:color w:val="303030"/>
          <w:spacing w:val="4"/>
          <w:sz w:val="24"/>
        </w:rPr>
        <w:t> </w:t>
      </w:r>
      <w:r>
        <w:rPr>
          <w:rFonts w:ascii="Century Gothic"/>
          <w:color w:val="303030"/>
          <w:spacing w:val="-2"/>
          <w:sz w:val="24"/>
        </w:rPr>
        <w:t>the</w:t>
      </w:r>
      <w:r>
        <w:rPr>
          <w:rFonts w:ascii="Century Gothic"/>
          <w:color w:val="303030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questions</w:t>
      </w:r>
      <w:r>
        <w:rPr>
          <w:rFonts w:ascii="Century Gothic"/>
          <w:color w:val="303030"/>
          <w:spacing w:val="1"/>
          <w:sz w:val="24"/>
        </w:rPr>
        <w:t> </w:t>
      </w:r>
      <w:r>
        <w:rPr>
          <w:rFonts w:ascii="Century Gothic"/>
          <w:color w:val="303030"/>
          <w:sz w:val="24"/>
        </w:rPr>
        <w:t>using</w:t>
      </w:r>
      <w:r>
        <w:rPr>
          <w:rFonts w:ascii="Century Gothic"/>
          <w:color w:val="303030"/>
          <w:spacing w:val="30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Microsoft</w:t>
      </w:r>
      <w:r>
        <w:rPr>
          <w:rFonts w:ascii="Century Gothic"/>
          <w:color w:val="303030"/>
          <w:spacing w:val="-2"/>
          <w:sz w:val="24"/>
        </w:rPr>
        <w:t> Word</w:t>
      </w:r>
      <w:r>
        <w:rPr>
          <w:rFonts w:ascii="Century Gothic"/>
          <w:color w:val="303030"/>
          <w:spacing w:val="1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and</w:t>
      </w:r>
      <w:r>
        <w:rPr>
          <w:rFonts w:ascii="Century Gothic"/>
          <w:color w:val="303030"/>
          <w:spacing w:val="1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ensure</w:t>
      </w:r>
      <w:r>
        <w:rPr>
          <w:rFonts w:ascii="Century Gothic"/>
          <w:color w:val="303030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that</w:t>
      </w:r>
      <w:r>
        <w:rPr>
          <w:rFonts w:ascii="Century Gothic"/>
          <w:color w:val="303030"/>
          <w:spacing w:val="-2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there</w:t>
      </w:r>
      <w:r>
        <w:rPr>
          <w:rFonts w:ascii="Century Gothic"/>
          <w:color w:val="303030"/>
          <w:sz w:val="24"/>
        </w:rPr>
        <w:t> is</w:t>
      </w:r>
      <w:r>
        <w:rPr>
          <w:rFonts w:ascii="Century Gothic"/>
          <w:color w:val="303030"/>
          <w:spacing w:val="1"/>
          <w:sz w:val="24"/>
        </w:rPr>
        <w:t> </w:t>
      </w:r>
      <w:r>
        <w:rPr>
          <w:rFonts w:ascii="Century Gothic"/>
          <w:color w:val="303030"/>
          <w:sz w:val="24"/>
        </w:rPr>
        <w:t>no</w:t>
      </w:r>
      <w:r>
        <w:rPr>
          <w:rFonts w:ascii="Century Gothic"/>
          <w:color w:val="303030"/>
          <w:spacing w:val="39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data</w:t>
      </w:r>
      <w:r>
        <w:rPr>
          <w:rFonts w:ascii="Century Gothic"/>
          <w:color w:val="303030"/>
          <w:sz w:val="24"/>
        </w:rPr>
        <w:t> linked</w:t>
      </w:r>
      <w:r>
        <w:rPr>
          <w:rFonts w:ascii="Century Gothic"/>
          <w:color w:val="303030"/>
          <w:spacing w:val="1"/>
          <w:sz w:val="24"/>
        </w:rPr>
        <w:t> </w:t>
      </w:r>
      <w:r>
        <w:rPr>
          <w:rFonts w:ascii="Century Gothic"/>
          <w:color w:val="303030"/>
          <w:spacing w:val="-2"/>
          <w:sz w:val="24"/>
        </w:rPr>
        <w:t>to</w:t>
      </w:r>
      <w:r>
        <w:rPr>
          <w:rFonts w:ascii="Century Gothic"/>
          <w:color w:val="303030"/>
          <w:spacing w:val="-1"/>
          <w:sz w:val="24"/>
        </w:rPr>
        <w:t> spreadsheets.</w:t>
      </w:r>
      <w:r>
        <w:rPr>
          <w:rFonts w:ascii="Century Gothic"/>
          <w:sz w:val="24"/>
        </w:rPr>
      </w:r>
    </w:p>
    <w:p>
      <w:pPr>
        <w:spacing w:line="240" w:lineRule="auto" w:before="12"/>
        <w:rPr>
          <w:rFonts w:ascii="Century Gothic" w:hAnsi="Century Gothic" w:cs="Century Gothic" w:eastAsia="Century Gothic"/>
          <w:sz w:val="23"/>
          <w:szCs w:val="23"/>
        </w:rPr>
      </w:pPr>
    </w:p>
    <w:p>
      <w:pPr>
        <w:spacing w:before="0"/>
        <w:ind w:left="3596" w:right="0" w:firstLine="0"/>
        <w:jc w:val="left"/>
        <w:rPr>
          <w:rFonts w:ascii="Century Gothic" w:hAnsi="Century Gothic" w:cs="Century Gothic" w:eastAsia="Century Gothic"/>
          <w:sz w:val="24"/>
          <w:szCs w:val="24"/>
        </w:rPr>
      </w:pPr>
      <w:r>
        <w:rPr>
          <w:rFonts w:ascii="Century Gothic"/>
          <w:color w:val="303030"/>
          <w:spacing w:val="-1"/>
          <w:sz w:val="24"/>
        </w:rPr>
        <w:t>You</w:t>
      </w:r>
      <w:r>
        <w:rPr>
          <w:rFonts w:ascii="Century Gothic"/>
          <w:color w:val="303030"/>
          <w:spacing w:val="1"/>
          <w:sz w:val="24"/>
        </w:rPr>
        <w:t> </w:t>
      </w:r>
      <w:r>
        <w:rPr>
          <w:rFonts w:ascii="Century Gothic"/>
          <w:color w:val="303030"/>
          <w:sz w:val="24"/>
        </w:rPr>
        <w:t>must</w:t>
      </w:r>
      <w:r>
        <w:rPr>
          <w:rFonts w:ascii="Century Gothic"/>
          <w:color w:val="303030"/>
          <w:spacing w:val="-4"/>
          <w:sz w:val="24"/>
        </w:rPr>
        <w:t> </w:t>
      </w:r>
      <w:r>
        <w:rPr>
          <w:rFonts w:ascii="Century Gothic"/>
          <w:color w:val="303030"/>
          <w:sz w:val="24"/>
        </w:rPr>
        <w:t>submit</w:t>
      </w:r>
      <w:r>
        <w:rPr>
          <w:rFonts w:ascii="Century Gothic"/>
          <w:color w:val="303030"/>
          <w:spacing w:val="-4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your</w:t>
      </w:r>
      <w:r>
        <w:rPr>
          <w:rFonts w:ascii="Century Gothic"/>
          <w:color w:val="303030"/>
          <w:spacing w:val="2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Excel</w:t>
      </w:r>
      <w:r>
        <w:rPr>
          <w:rFonts w:ascii="Century Gothic"/>
          <w:color w:val="303030"/>
          <w:spacing w:val="3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answer</w:t>
      </w:r>
      <w:r>
        <w:rPr>
          <w:rFonts w:ascii="Century Gothic"/>
          <w:color w:val="303030"/>
          <w:sz w:val="24"/>
        </w:rPr>
        <w:t> </w:t>
      </w:r>
      <w:r>
        <w:rPr>
          <w:rFonts w:ascii="Century Gothic"/>
          <w:color w:val="303030"/>
          <w:spacing w:val="-1"/>
          <w:sz w:val="24"/>
        </w:rPr>
        <w:t>file(s).</w:t>
      </w:r>
      <w:r>
        <w:rPr>
          <w:rFonts w:ascii="Century Gothic"/>
          <w:sz w:val="24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tabs>
          <w:tab w:pos="3596" w:val="left" w:leader="none"/>
        </w:tabs>
        <w:spacing w:before="0"/>
        <w:ind w:left="335" w:right="0" w:firstLine="0"/>
        <w:jc w:val="left"/>
        <w:rPr>
          <w:rFonts w:ascii="Century Gothic" w:hAnsi="Century Gothic" w:cs="Century Gothic" w:eastAsia="Century Gothic"/>
          <w:sz w:val="28"/>
          <w:szCs w:val="28"/>
        </w:rPr>
      </w:pPr>
      <w:r>
        <w:rPr>
          <w:rFonts w:ascii="Century Gothic"/>
          <w:b/>
          <w:color w:val="303030"/>
          <w:spacing w:val="-1"/>
          <w:sz w:val="28"/>
        </w:rPr>
        <w:t>Number</w:t>
      </w:r>
      <w:r>
        <w:rPr>
          <w:rFonts w:ascii="Century Gothic"/>
          <w:b/>
          <w:color w:val="303030"/>
          <w:spacing w:val="-3"/>
          <w:sz w:val="28"/>
        </w:rPr>
        <w:t> </w:t>
      </w:r>
      <w:r>
        <w:rPr>
          <w:rFonts w:ascii="Century Gothic"/>
          <w:b/>
          <w:color w:val="303030"/>
          <w:sz w:val="28"/>
        </w:rPr>
        <w:t>of</w:t>
      </w:r>
      <w:r>
        <w:rPr>
          <w:rFonts w:ascii="Century Gothic"/>
          <w:b/>
          <w:color w:val="303030"/>
          <w:spacing w:val="1"/>
          <w:sz w:val="28"/>
        </w:rPr>
        <w:t> </w:t>
      </w:r>
      <w:r>
        <w:rPr>
          <w:rFonts w:ascii="Century Gothic"/>
          <w:b/>
          <w:color w:val="303030"/>
          <w:spacing w:val="-2"/>
          <w:sz w:val="28"/>
        </w:rPr>
        <w:t>Questions:</w:t>
        <w:tab/>
      </w:r>
      <w:r>
        <w:rPr>
          <w:rFonts w:ascii="Century Gothic"/>
          <w:b/>
          <w:color w:val="303030"/>
          <w:spacing w:val="-1"/>
          <w:sz w:val="28"/>
        </w:rPr>
        <w:t>Three</w:t>
      </w:r>
      <w:r>
        <w:rPr>
          <w:rFonts w:ascii="Century Gothic"/>
          <w:b/>
          <w:color w:val="303030"/>
          <w:spacing w:val="-2"/>
          <w:sz w:val="28"/>
        </w:rPr>
        <w:t> </w:t>
      </w:r>
      <w:r>
        <w:rPr>
          <w:rFonts w:ascii="Century Gothic"/>
          <w:color w:val="303030"/>
          <w:spacing w:val="-1"/>
          <w:sz w:val="28"/>
        </w:rPr>
        <w:t>(3)</w:t>
      </w:r>
      <w:r>
        <w:rPr>
          <w:rFonts w:ascii="Century Gothic"/>
          <w:sz w:val="28"/>
        </w:rPr>
      </w:r>
    </w:p>
    <w:p>
      <w:pPr>
        <w:spacing w:line="240" w:lineRule="auto" w:before="10"/>
        <w:rPr>
          <w:rFonts w:ascii="Century Gothic" w:hAnsi="Century Gothic" w:cs="Century Gothic" w:eastAsia="Century Gothic"/>
          <w:sz w:val="27"/>
          <w:szCs w:val="27"/>
        </w:rPr>
      </w:pPr>
    </w:p>
    <w:tbl>
      <w:tblPr>
        <w:tblW w:w="0" w:type="auto"/>
        <w:jc w:val="left"/>
        <w:tblInd w:w="359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1714"/>
      </w:tblGrid>
      <w:tr>
        <w:trPr>
          <w:trHeight w:val="350" w:hRule="exact"/>
        </w:trPr>
        <w:tc>
          <w:tcPr>
            <w:tcW w:w="2126" w:type="dxa"/>
            <w:tcBorders>
              <w:top w:val="single" w:sz="3" w:space="0" w:color="5F5F5F"/>
              <w:left w:val="single" w:sz="3" w:space="0" w:color="5F5F5F"/>
              <w:bottom w:val="single" w:sz="3" w:space="0" w:color="5F5F5F"/>
              <w:right w:val="single" w:sz="3" w:space="0" w:color="5F5F5F"/>
            </w:tcBorders>
          </w:tcPr>
          <w:p>
            <w:pPr>
              <w:pStyle w:val="TableParagraph"/>
              <w:spacing w:line="338" w:lineRule="exact" w:before="5"/>
              <w:ind w:left="457" w:right="0"/>
              <w:jc w:val="left"/>
              <w:rPr>
                <w:rFonts w:ascii="Century Gothic" w:hAnsi="Century Gothic" w:cs="Century Gothic" w:eastAsia="Century Gothic"/>
                <w:sz w:val="28"/>
                <w:szCs w:val="28"/>
              </w:rPr>
            </w:pPr>
            <w:r>
              <w:rPr>
                <w:rFonts w:ascii="Century Gothic"/>
                <w:b/>
                <w:color w:val="303030"/>
                <w:spacing w:val="-1"/>
                <w:sz w:val="28"/>
              </w:rPr>
              <w:t>Question</w:t>
            </w:r>
            <w:r>
              <w:rPr>
                <w:rFonts w:ascii="Century Gothic"/>
                <w:sz w:val="28"/>
              </w:rPr>
            </w:r>
          </w:p>
        </w:tc>
        <w:tc>
          <w:tcPr>
            <w:tcW w:w="1714" w:type="dxa"/>
            <w:tcBorders>
              <w:top w:val="single" w:sz="3" w:space="0" w:color="5F5F5F"/>
              <w:left w:val="single" w:sz="3" w:space="0" w:color="5F5F5F"/>
              <w:bottom w:val="single" w:sz="3" w:space="0" w:color="5F5F5F"/>
              <w:right w:val="single" w:sz="3" w:space="0" w:color="5F5F5F"/>
            </w:tcBorders>
          </w:tcPr>
          <w:p>
            <w:pPr>
              <w:pStyle w:val="TableParagraph"/>
              <w:spacing w:line="338" w:lineRule="exact" w:before="5"/>
              <w:ind w:left="447" w:right="0"/>
              <w:jc w:val="left"/>
              <w:rPr>
                <w:rFonts w:ascii="Century Gothic" w:hAnsi="Century Gothic" w:cs="Century Gothic" w:eastAsia="Century Gothic"/>
                <w:sz w:val="28"/>
                <w:szCs w:val="28"/>
              </w:rPr>
            </w:pPr>
            <w:r>
              <w:rPr>
                <w:rFonts w:ascii="Century Gothic"/>
                <w:b/>
                <w:color w:val="303030"/>
                <w:spacing w:val="-1"/>
                <w:sz w:val="28"/>
              </w:rPr>
              <w:t>Marks</w:t>
            </w:r>
            <w:r>
              <w:rPr>
                <w:rFonts w:ascii="Century Gothic"/>
                <w:sz w:val="28"/>
              </w:rPr>
            </w:r>
          </w:p>
        </w:tc>
      </w:tr>
      <w:tr>
        <w:trPr>
          <w:trHeight w:val="1034" w:hRule="exact"/>
        </w:trPr>
        <w:tc>
          <w:tcPr>
            <w:tcW w:w="2126" w:type="dxa"/>
            <w:tcBorders>
              <w:top w:val="single" w:sz="3" w:space="0" w:color="5F5F5F"/>
              <w:left w:val="single" w:sz="3" w:space="0" w:color="5F5F5F"/>
              <w:bottom w:val="single" w:sz="3" w:space="0" w:color="5F5F5F"/>
              <w:right w:val="single" w:sz="3" w:space="0" w:color="5F5F5F"/>
            </w:tcBorders>
          </w:tcPr>
          <w:p>
            <w:pPr>
              <w:pStyle w:val="TableParagraph"/>
              <w:spacing w:line="240" w:lineRule="auto" w:before="3"/>
              <w:ind w:right="1"/>
              <w:jc w:val="center"/>
              <w:rPr>
                <w:rFonts w:ascii="Century Gothic" w:hAnsi="Century Gothic" w:cs="Century Gothic" w:eastAsia="Century Gothic"/>
                <w:sz w:val="28"/>
                <w:szCs w:val="28"/>
              </w:rPr>
            </w:pPr>
            <w:r>
              <w:rPr>
                <w:rFonts w:ascii="Century Gothic"/>
                <w:b/>
                <w:color w:val="303030"/>
                <w:sz w:val="28"/>
              </w:rPr>
              <w:t>1</w:t>
            </w:r>
            <w:r>
              <w:rPr>
                <w:rFonts w:ascii="Century Gothic"/>
                <w:sz w:val="28"/>
              </w:rPr>
            </w: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Century Gothic" w:hAnsi="Century Gothic" w:cs="Century Gothic" w:eastAsia="Century Gothic"/>
                <w:sz w:val="28"/>
                <w:szCs w:val="28"/>
              </w:rPr>
            </w:pPr>
            <w:r>
              <w:rPr>
                <w:rFonts w:ascii="Century Gothic"/>
                <w:b/>
                <w:color w:val="303030"/>
                <w:sz w:val="28"/>
              </w:rPr>
              <w:t>2</w:t>
            </w:r>
            <w:r>
              <w:rPr>
                <w:rFonts w:ascii="Century Gothic"/>
                <w:sz w:val="28"/>
              </w:rPr>
            </w:r>
          </w:p>
          <w:p>
            <w:pPr>
              <w:pStyle w:val="TableParagraph"/>
              <w:spacing w:line="338" w:lineRule="exact"/>
              <w:ind w:right="1"/>
              <w:jc w:val="center"/>
              <w:rPr>
                <w:rFonts w:ascii="Century Gothic" w:hAnsi="Century Gothic" w:cs="Century Gothic" w:eastAsia="Century Gothic"/>
                <w:sz w:val="28"/>
                <w:szCs w:val="28"/>
              </w:rPr>
            </w:pPr>
            <w:r>
              <w:rPr>
                <w:rFonts w:ascii="Century Gothic"/>
                <w:b/>
                <w:color w:val="303030"/>
                <w:sz w:val="28"/>
              </w:rPr>
              <w:t>3</w:t>
            </w:r>
            <w:r>
              <w:rPr>
                <w:rFonts w:ascii="Century Gothic"/>
                <w:sz w:val="28"/>
              </w:rPr>
            </w:r>
          </w:p>
        </w:tc>
        <w:tc>
          <w:tcPr>
            <w:tcW w:w="1714" w:type="dxa"/>
            <w:tcBorders>
              <w:top w:val="single" w:sz="3" w:space="0" w:color="5F5F5F"/>
              <w:left w:val="single" w:sz="3" w:space="0" w:color="5F5F5F"/>
              <w:bottom w:val="single" w:sz="3" w:space="0" w:color="5F5F5F"/>
              <w:right w:val="single" w:sz="3" w:space="0" w:color="5F5F5F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Century Gothic" w:hAnsi="Century Gothic" w:cs="Century Gothic" w:eastAsia="Century Gothic"/>
                <w:sz w:val="28"/>
                <w:szCs w:val="28"/>
              </w:rPr>
            </w:pPr>
            <w:r>
              <w:rPr>
                <w:rFonts w:ascii="Century Gothic"/>
                <w:b/>
                <w:color w:val="303030"/>
                <w:spacing w:val="1"/>
                <w:sz w:val="28"/>
              </w:rPr>
              <w:t>29</w:t>
            </w:r>
            <w:r>
              <w:rPr>
                <w:rFonts w:ascii="Century Gothic"/>
                <w:sz w:val="28"/>
              </w:rPr>
            </w: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Century Gothic" w:hAnsi="Century Gothic" w:cs="Century Gothic" w:eastAsia="Century Gothic"/>
                <w:sz w:val="28"/>
                <w:szCs w:val="28"/>
              </w:rPr>
            </w:pPr>
            <w:r>
              <w:rPr>
                <w:rFonts w:ascii="Century Gothic"/>
                <w:b/>
                <w:color w:val="303030"/>
                <w:sz w:val="28"/>
              </w:rPr>
              <w:t>34</w:t>
            </w:r>
            <w:r>
              <w:rPr>
                <w:rFonts w:ascii="Century Gothic"/>
                <w:sz w:val="28"/>
              </w:rPr>
            </w:r>
          </w:p>
          <w:p>
            <w:pPr>
              <w:pStyle w:val="TableParagraph"/>
              <w:spacing w:line="338" w:lineRule="exact"/>
              <w:ind w:right="1"/>
              <w:jc w:val="center"/>
              <w:rPr>
                <w:rFonts w:ascii="Century Gothic" w:hAnsi="Century Gothic" w:cs="Century Gothic" w:eastAsia="Century Gothic"/>
                <w:sz w:val="28"/>
                <w:szCs w:val="28"/>
              </w:rPr>
            </w:pPr>
            <w:r>
              <w:rPr>
                <w:rFonts w:ascii="Century Gothic"/>
                <w:b/>
                <w:color w:val="303030"/>
                <w:sz w:val="28"/>
              </w:rPr>
              <w:t>27</w:t>
            </w:r>
            <w:r>
              <w:rPr>
                <w:rFonts w:ascii="Century Gothic"/>
                <w:sz w:val="28"/>
              </w:rPr>
            </w:r>
          </w:p>
        </w:tc>
      </w:tr>
      <w:tr>
        <w:trPr>
          <w:trHeight w:val="348" w:hRule="exact"/>
        </w:trPr>
        <w:tc>
          <w:tcPr>
            <w:tcW w:w="2126" w:type="dxa"/>
            <w:tcBorders>
              <w:top w:val="single" w:sz="3" w:space="0" w:color="5F5F5F"/>
              <w:left w:val="single" w:sz="3" w:space="0" w:color="5F5F5F"/>
              <w:bottom w:val="single" w:sz="3" w:space="0" w:color="5F5F5F"/>
              <w:right w:val="single" w:sz="3" w:space="0" w:color="5F5F5F"/>
            </w:tcBorders>
          </w:tcPr>
          <w:p>
            <w:pPr>
              <w:pStyle w:val="TableParagraph"/>
              <w:spacing w:line="338" w:lineRule="exact" w:before="3"/>
              <w:ind w:right="0"/>
              <w:jc w:val="center"/>
              <w:rPr>
                <w:rFonts w:ascii="Century Gothic" w:hAnsi="Century Gothic" w:cs="Century Gothic" w:eastAsia="Century Gothic"/>
                <w:sz w:val="28"/>
                <w:szCs w:val="28"/>
              </w:rPr>
            </w:pPr>
            <w:r>
              <w:rPr>
                <w:rFonts w:ascii="Century Gothic"/>
                <w:b/>
                <w:color w:val="303030"/>
                <w:spacing w:val="-1"/>
                <w:sz w:val="28"/>
              </w:rPr>
              <w:t>Total</w:t>
            </w:r>
            <w:r>
              <w:rPr>
                <w:rFonts w:ascii="Century Gothic"/>
                <w:sz w:val="28"/>
              </w:rPr>
            </w:r>
          </w:p>
        </w:tc>
        <w:tc>
          <w:tcPr>
            <w:tcW w:w="1714" w:type="dxa"/>
            <w:tcBorders>
              <w:top w:val="single" w:sz="3" w:space="0" w:color="5F5F5F"/>
              <w:left w:val="single" w:sz="3" w:space="0" w:color="5F5F5F"/>
              <w:bottom w:val="single" w:sz="3" w:space="0" w:color="5F5F5F"/>
              <w:right w:val="single" w:sz="3" w:space="0" w:color="5F5F5F"/>
            </w:tcBorders>
          </w:tcPr>
          <w:p>
            <w:pPr>
              <w:pStyle w:val="TableParagraph"/>
              <w:spacing w:line="338" w:lineRule="exact" w:before="3"/>
              <w:ind w:right="0"/>
              <w:jc w:val="center"/>
              <w:rPr>
                <w:rFonts w:ascii="Century Gothic" w:hAnsi="Century Gothic" w:cs="Century Gothic" w:eastAsia="Century Gothic"/>
                <w:sz w:val="28"/>
                <w:szCs w:val="28"/>
              </w:rPr>
            </w:pPr>
            <w:r>
              <w:rPr>
                <w:rFonts w:ascii="Century Gothic"/>
                <w:b/>
                <w:color w:val="303030"/>
                <w:spacing w:val="1"/>
                <w:sz w:val="28"/>
              </w:rPr>
              <w:t>90</w:t>
            </w:r>
            <w:r>
              <w:rPr>
                <w:rFonts w:ascii="Century Gothic"/>
                <w:sz w:val="28"/>
              </w:rPr>
            </w:r>
          </w:p>
        </w:tc>
      </w:tr>
    </w:tbl>
    <w:p>
      <w:pPr>
        <w:spacing w:line="240" w:lineRule="auto" w:before="12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spacing w:before="59"/>
        <w:ind w:left="335" w:right="1556" w:firstLine="0"/>
        <w:jc w:val="left"/>
        <w:rPr>
          <w:rFonts w:ascii="Century Gothic" w:hAnsi="Century Gothic" w:cs="Century Gothic" w:eastAsia="Century Gothic"/>
          <w:sz w:val="22"/>
          <w:szCs w:val="22"/>
        </w:rPr>
      </w:pPr>
      <w:r>
        <w:rPr>
          <w:rFonts w:ascii="Century Gothic"/>
          <w:color w:val="303030"/>
          <w:spacing w:val="-1"/>
          <w:sz w:val="22"/>
        </w:rPr>
        <w:t>Candidates are required to</w:t>
      </w:r>
      <w:r>
        <w:rPr>
          <w:rFonts w:ascii="Century Gothic"/>
          <w:color w:val="303030"/>
          <w:spacing w:val="-2"/>
          <w:sz w:val="22"/>
        </w:rPr>
        <w:t> </w:t>
      </w:r>
      <w:r>
        <w:rPr>
          <w:rFonts w:ascii="Century Gothic"/>
          <w:color w:val="303030"/>
          <w:spacing w:val="-1"/>
          <w:sz w:val="22"/>
        </w:rPr>
        <w:t>answer </w:t>
      </w:r>
      <w:r>
        <w:rPr>
          <w:rFonts w:ascii="Century Gothic"/>
          <w:b/>
          <w:color w:val="303030"/>
          <w:spacing w:val="-1"/>
          <w:sz w:val="22"/>
        </w:rPr>
      </w:r>
      <w:r>
        <w:rPr>
          <w:rFonts w:ascii="Century Gothic"/>
          <w:b/>
          <w:color w:val="303030"/>
          <w:spacing w:val="-1"/>
          <w:sz w:val="22"/>
          <w:u w:val="thick" w:color="303030"/>
        </w:rPr>
        <w:t>ALL</w:t>
      </w:r>
      <w:r>
        <w:rPr>
          <w:rFonts w:ascii="Century Gothic"/>
          <w:b/>
          <w:color w:val="303030"/>
          <w:spacing w:val="-2"/>
          <w:sz w:val="22"/>
          <w:u w:val="thick" w:color="303030"/>
        </w:rPr>
        <w:t> </w:t>
      </w:r>
      <w:r>
        <w:rPr>
          <w:rFonts w:ascii="Century Gothic"/>
          <w:b/>
          <w:color w:val="303030"/>
          <w:spacing w:val="-2"/>
          <w:sz w:val="22"/>
        </w:rPr>
      </w:r>
      <w:r>
        <w:rPr>
          <w:rFonts w:ascii="Century Gothic"/>
          <w:color w:val="303030"/>
          <w:spacing w:val="-1"/>
          <w:sz w:val="22"/>
        </w:rPr>
        <w:t>questions.</w:t>
      </w:r>
      <w:r>
        <w:rPr>
          <w:rFonts w:ascii="Century Gothic"/>
          <w:color w:val="303030"/>
          <w:sz w:val="22"/>
        </w:rPr>
        <w:t> </w:t>
      </w:r>
      <w:r>
        <w:rPr>
          <w:rFonts w:ascii="Century Gothic"/>
          <w:color w:val="303030"/>
          <w:spacing w:val="-1"/>
          <w:sz w:val="22"/>
        </w:rPr>
        <w:t>This paper has </w:t>
      </w:r>
      <w:r>
        <w:rPr>
          <w:rFonts w:ascii="Century Gothic"/>
          <w:b/>
          <w:color w:val="303030"/>
          <w:spacing w:val="-1"/>
          <w:sz w:val="22"/>
        </w:rPr>
        <w:t>seven</w:t>
      </w:r>
      <w:r>
        <w:rPr>
          <w:rFonts w:ascii="Century Gothic"/>
          <w:b/>
          <w:color w:val="303030"/>
          <w:spacing w:val="-3"/>
          <w:sz w:val="22"/>
        </w:rPr>
        <w:t> </w:t>
      </w:r>
      <w:r>
        <w:rPr>
          <w:rFonts w:ascii="Century Gothic"/>
          <w:color w:val="303030"/>
          <w:spacing w:val="-1"/>
          <w:sz w:val="22"/>
        </w:rPr>
        <w:t>(7)</w:t>
      </w:r>
      <w:r>
        <w:rPr>
          <w:rFonts w:ascii="Century Gothic"/>
          <w:color w:val="303030"/>
          <w:spacing w:val="-4"/>
          <w:sz w:val="22"/>
        </w:rPr>
        <w:t> </w:t>
      </w:r>
      <w:r>
        <w:rPr>
          <w:rFonts w:ascii="Century Gothic"/>
          <w:color w:val="303030"/>
          <w:sz w:val="22"/>
        </w:rPr>
        <w:t>pages</w:t>
      </w:r>
      <w:r>
        <w:rPr>
          <w:rFonts w:ascii="Century Gothic"/>
          <w:color w:val="303030"/>
          <w:spacing w:val="39"/>
          <w:sz w:val="22"/>
        </w:rPr>
        <w:t> </w:t>
      </w:r>
      <w:r>
        <w:rPr>
          <w:rFonts w:ascii="Century Gothic"/>
          <w:color w:val="303030"/>
          <w:spacing w:val="-1"/>
          <w:sz w:val="22"/>
        </w:rPr>
        <w:t>(including this</w:t>
      </w:r>
      <w:r>
        <w:rPr>
          <w:rFonts w:ascii="Century Gothic"/>
          <w:color w:val="303030"/>
          <w:spacing w:val="-3"/>
          <w:sz w:val="22"/>
        </w:rPr>
        <w:t> </w:t>
      </w:r>
      <w:r>
        <w:rPr>
          <w:rFonts w:ascii="Century Gothic"/>
          <w:color w:val="303030"/>
          <w:spacing w:val="-1"/>
          <w:sz w:val="22"/>
        </w:rPr>
        <w:t>page).</w:t>
      </w:r>
      <w:r>
        <w:rPr>
          <w:rFonts w:ascii="Century Gothic"/>
          <w:sz w:val="22"/>
        </w:rPr>
      </w:r>
    </w:p>
    <w:p>
      <w:pPr>
        <w:spacing w:after="0"/>
        <w:jc w:val="left"/>
        <w:rPr>
          <w:rFonts w:ascii="Century Gothic" w:hAnsi="Century Gothic" w:cs="Century Gothic" w:eastAsia="Century Gothic"/>
          <w:sz w:val="22"/>
          <w:szCs w:val="22"/>
        </w:rPr>
        <w:sectPr>
          <w:footerReference w:type="default" r:id="rId5"/>
          <w:type w:val="continuous"/>
          <w:pgSz w:w="11900" w:h="16850"/>
          <w:pgMar w:footer="487" w:top="1340" w:bottom="680" w:left="1280" w:right="100"/>
        </w:sectPr>
      </w:pPr>
    </w:p>
    <w:p>
      <w:pPr>
        <w:spacing w:line="240" w:lineRule="auto" w:before="2"/>
        <w:rPr>
          <w:rFonts w:ascii="Century Gothic" w:hAnsi="Century Gothic" w:cs="Century Gothic" w:eastAsia="Century Gothic"/>
          <w:sz w:val="12"/>
          <w:szCs w:val="12"/>
        </w:rPr>
      </w:pPr>
    </w:p>
    <w:p>
      <w:pPr>
        <w:tabs>
          <w:tab w:pos="7810" w:val="left" w:leader="none"/>
        </w:tabs>
        <w:spacing w:before="59"/>
        <w:ind w:left="115" w:right="0" w:firstLine="0"/>
        <w:jc w:val="left"/>
        <w:rPr>
          <w:rFonts w:ascii="Century Gothic" w:hAnsi="Century Gothic" w:cs="Century Gothic" w:eastAsia="Century Gothic"/>
          <w:sz w:val="22"/>
          <w:szCs w:val="22"/>
        </w:rPr>
      </w:pPr>
      <w:r>
        <w:rPr>
          <w:rFonts w:ascii="Century Gothic"/>
          <w:b/>
          <w:spacing w:val="-1"/>
          <w:sz w:val="22"/>
        </w:rPr>
        <w:t>QUESTION</w:t>
      </w:r>
      <w:r>
        <w:rPr>
          <w:rFonts w:ascii="Century Gothic"/>
          <w:b/>
          <w:spacing w:val="-2"/>
          <w:sz w:val="22"/>
        </w:rPr>
        <w:t> </w:t>
      </w:r>
      <w:r>
        <w:rPr>
          <w:rFonts w:ascii="Century Gothic"/>
          <w:b/>
          <w:sz w:val="22"/>
        </w:rPr>
        <w:t>1</w:t>
        <w:tab/>
      </w:r>
      <w:r>
        <w:rPr>
          <w:rFonts w:ascii="Century Gothic"/>
          <w:b/>
          <w:spacing w:val="-1"/>
          <w:sz w:val="22"/>
        </w:rPr>
        <w:t>(29 </w:t>
      </w:r>
      <w:r>
        <w:rPr>
          <w:rFonts w:ascii="Century Gothic"/>
          <w:b/>
          <w:spacing w:val="-2"/>
          <w:sz w:val="22"/>
        </w:rPr>
        <w:t>Marks)</w:t>
      </w:r>
      <w:r>
        <w:rPr>
          <w:rFonts w:ascii="Century Gothic"/>
          <w:sz w:val="22"/>
        </w:rPr>
      </w:r>
    </w:p>
    <w:p>
      <w:pPr>
        <w:spacing w:line="240" w:lineRule="auto" w:before="1"/>
        <w:rPr>
          <w:rFonts w:ascii="Century Gothic" w:hAnsi="Century Gothic" w:cs="Century Gothic" w:eastAsia="Century Gothic"/>
          <w:b/>
          <w:bCs/>
          <w:sz w:val="22"/>
          <w:szCs w:val="22"/>
        </w:rPr>
      </w:pPr>
    </w:p>
    <w:p>
      <w:pPr>
        <w:pStyle w:val="BodyText"/>
        <w:spacing w:line="240" w:lineRule="auto"/>
        <w:ind w:left="115" w:right="1766"/>
        <w:jc w:val="left"/>
      </w:pPr>
      <w:r>
        <w:rPr/>
        <w:t>You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Valuation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Capital</w:t>
      </w:r>
      <w:r>
        <w:rPr>
          <w:spacing w:val="-4"/>
        </w:rPr>
        <w:t> </w:t>
      </w:r>
      <w:r>
        <w:rPr>
          <w:spacing w:val="-1"/>
        </w:rPr>
        <w:t>Actuary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AUSLIFE,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medium-sized</w:t>
      </w:r>
      <w:r>
        <w:rPr>
          <w:spacing w:val="-3"/>
        </w:rPr>
        <w:t> </w:t>
      </w:r>
      <w:r>
        <w:rPr/>
        <w:t>Australian</w:t>
      </w:r>
      <w:r>
        <w:rPr>
          <w:spacing w:val="-8"/>
        </w:rPr>
        <w:t> </w:t>
      </w:r>
      <w:r>
        <w:rPr/>
        <w:t>life</w:t>
      </w:r>
      <w:r>
        <w:rPr>
          <w:spacing w:val="54"/>
          <w:w w:val="99"/>
        </w:rPr>
        <w:t> </w:t>
      </w:r>
      <w:r>
        <w:rPr>
          <w:spacing w:val="-1"/>
        </w:rPr>
        <w:t>insurer.</w:t>
      </w:r>
      <w:r>
        <w:rPr>
          <w:spacing w:val="-6"/>
        </w:rPr>
        <w:t> </w:t>
      </w:r>
      <w:r>
        <w:rPr>
          <w:spacing w:val="-1"/>
        </w:rPr>
        <w:t>AUSLIFE</w:t>
      </w:r>
      <w:r>
        <w:rPr>
          <w:spacing w:val="-6"/>
        </w:rPr>
        <w:t> </w:t>
      </w:r>
      <w:r>
        <w:rPr/>
        <w:t>has</w:t>
      </w:r>
      <w:r>
        <w:rPr>
          <w:spacing w:val="-8"/>
        </w:rPr>
        <w:t> </w:t>
      </w:r>
      <w:r>
        <w:rPr>
          <w:spacing w:val="1"/>
        </w:rPr>
        <w:t>two</w:t>
      </w:r>
      <w:r>
        <w:rPr>
          <w:spacing w:val="-9"/>
        </w:rPr>
        <w:t> </w:t>
      </w:r>
      <w:r>
        <w:rPr>
          <w:spacing w:val="-1"/>
        </w:rPr>
        <w:t>statutory</w:t>
      </w:r>
      <w:r>
        <w:rPr>
          <w:spacing w:val="-9"/>
        </w:rPr>
        <w:t> </w:t>
      </w:r>
      <w:r>
        <w:rPr/>
        <w:t>funds:</w:t>
      </w:r>
      <w:r>
        <w:rPr/>
      </w:r>
    </w:p>
    <w:p>
      <w:pPr>
        <w:pStyle w:val="BodyText"/>
        <w:numPr>
          <w:ilvl w:val="0"/>
          <w:numId w:val="1"/>
        </w:numPr>
        <w:tabs>
          <w:tab w:pos="682" w:val="left" w:leader="none"/>
        </w:tabs>
        <w:spacing w:line="240" w:lineRule="auto" w:before="119" w:after="0"/>
        <w:ind w:left="681" w:right="1766" w:hanging="338"/>
        <w:jc w:val="left"/>
      </w:pPr>
      <w:r>
        <w:rPr/>
        <w:t>Statutory</w:t>
      </w:r>
      <w:r>
        <w:rPr>
          <w:spacing w:val="-8"/>
        </w:rPr>
        <w:t> </w:t>
      </w:r>
      <w:r>
        <w:rPr>
          <w:spacing w:val="-1"/>
        </w:rPr>
        <w:t>Fund</w:t>
      </w:r>
      <w:r>
        <w:rPr>
          <w:spacing w:val="-6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1"/>
        </w:rPr>
        <w:t>(SF1),</w:t>
      </w:r>
      <w:r>
        <w:rPr>
          <w:spacing w:val="-9"/>
        </w:rPr>
        <w:t> </w:t>
      </w:r>
      <w:r>
        <w:rPr>
          <w:spacing w:val="1"/>
        </w:rPr>
        <w:t>which</w:t>
      </w:r>
      <w:r>
        <w:rPr>
          <w:spacing w:val="-6"/>
        </w:rPr>
        <w:t> </w:t>
      </w:r>
      <w:r>
        <w:rPr/>
        <w:t>consists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old</w:t>
      </w:r>
      <w:r>
        <w:rPr>
          <w:spacing w:val="-6"/>
        </w:rPr>
        <w:t> </w:t>
      </w:r>
      <w:r>
        <w:rPr/>
        <w:t>block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investment-linked</w:t>
      </w:r>
      <w:r>
        <w:rPr>
          <w:spacing w:val="-9"/>
        </w:rPr>
        <w:t> </w:t>
      </w:r>
      <w:r>
        <w:rPr>
          <w:spacing w:val="-1"/>
        </w:rPr>
        <w:t>business</w:t>
      </w:r>
      <w:r>
        <w:rPr>
          <w:spacing w:val="46"/>
          <w:w w:val="99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closed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1"/>
        </w:rPr>
        <w:t>business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running</w:t>
      </w:r>
      <w:r>
        <w:rPr>
          <w:spacing w:val="-4"/>
        </w:rPr>
        <w:t> </w:t>
      </w:r>
      <w:r>
        <w:rPr/>
        <w:t>off,</w:t>
      </w:r>
      <w:r>
        <w:rPr>
          <w:spacing w:val="-8"/>
        </w:rPr>
        <w:t> </w:t>
      </w:r>
      <w:r>
        <w:rPr/>
        <w:t>albeit</w:t>
      </w:r>
      <w:r>
        <w:rPr>
          <w:spacing w:val="-4"/>
        </w:rPr>
        <w:t> </w:t>
      </w:r>
      <w:r>
        <w:rPr/>
        <w:t>very</w:t>
      </w:r>
      <w:r>
        <w:rPr>
          <w:spacing w:val="-6"/>
        </w:rPr>
        <w:t> </w:t>
      </w:r>
      <w:r>
        <w:rPr/>
        <w:t>slowly.</w:t>
      </w:r>
      <w:r>
        <w:rPr/>
      </w:r>
    </w:p>
    <w:p>
      <w:pPr>
        <w:pStyle w:val="BodyText"/>
        <w:numPr>
          <w:ilvl w:val="0"/>
          <w:numId w:val="1"/>
        </w:numPr>
        <w:tabs>
          <w:tab w:pos="682" w:val="left" w:leader="none"/>
        </w:tabs>
        <w:spacing w:line="240" w:lineRule="auto" w:before="119" w:after="0"/>
        <w:ind w:left="681" w:right="1916" w:hanging="338"/>
        <w:jc w:val="left"/>
      </w:pPr>
      <w:r>
        <w:rPr/>
        <w:t>Statutory</w:t>
      </w:r>
      <w:r>
        <w:rPr>
          <w:spacing w:val="-7"/>
        </w:rPr>
        <w:t> </w:t>
      </w:r>
      <w:r>
        <w:rPr>
          <w:spacing w:val="-1"/>
        </w:rPr>
        <w:t>Fund</w:t>
      </w:r>
      <w:r>
        <w:rPr>
          <w:spacing w:val="-5"/>
        </w:rPr>
        <w:t> </w:t>
      </w:r>
      <w:r>
        <w:rPr/>
        <w:t>2</w:t>
      </w:r>
      <w:r>
        <w:rPr>
          <w:spacing w:val="-1"/>
        </w:rPr>
        <w:t> (SF2),</w:t>
      </w:r>
      <w:r>
        <w:rPr>
          <w:spacing w:val="-7"/>
        </w:rPr>
        <w:t> </w:t>
      </w:r>
      <w:r>
        <w:rPr>
          <w:spacing w:val="1"/>
        </w:rPr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empty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dormant</w:t>
      </w:r>
      <w:r>
        <w:rPr>
          <w:spacing w:val="-3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</w:t>
      </w:r>
      <w:r>
        <w:rPr>
          <w:spacing w:val="42"/>
          <w:w w:val="99"/>
        </w:rPr>
        <w:t> </w:t>
      </w:r>
      <w:r>
        <w:rPr/>
        <w:t>small</w:t>
      </w:r>
      <w:r>
        <w:rPr>
          <w:spacing w:val="-7"/>
        </w:rPr>
        <w:t> </w:t>
      </w:r>
      <w:r>
        <w:rPr/>
        <w:t>block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annuities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/>
        <w:t>ago.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pStyle w:val="BodyText"/>
        <w:spacing w:line="240" w:lineRule="auto"/>
        <w:ind w:left="115" w:right="1413"/>
        <w:jc w:val="left"/>
      </w:pPr>
      <w:r>
        <w:rPr>
          <w:spacing w:val="-1"/>
        </w:rPr>
        <w:t>AUSLIFE</w:t>
      </w:r>
      <w:r>
        <w:rPr>
          <w:spacing w:val="-5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shareholders’</w:t>
      </w:r>
      <w:r>
        <w:rPr>
          <w:spacing w:val="-7"/>
        </w:rPr>
        <w:t> </w:t>
      </w:r>
      <w:r>
        <w:rPr/>
        <w:t>equity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$100m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fully</w:t>
      </w:r>
      <w:r>
        <w:rPr>
          <w:spacing w:val="-8"/>
        </w:rPr>
        <w:t> </w:t>
      </w:r>
      <w:r>
        <w:rPr/>
        <w:t>utilised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capital</w:t>
      </w:r>
      <w:r>
        <w:rPr>
          <w:spacing w:val="-8"/>
        </w:rPr>
        <w:t> </w:t>
      </w:r>
      <w:r>
        <w:rPr/>
        <w:t>requirements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SF1</w:t>
      </w:r>
      <w:r>
        <w:rPr>
          <w:spacing w:val="-5"/>
        </w:rPr>
        <w:t> </w:t>
      </w:r>
      <w:r>
        <w:rPr>
          <w:spacing w:val="-1"/>
        </w:rPr>
        <w:t>(which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expected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9"/>
        </w:rPr>
        <w:t> </w:t>
      </w:r>
      <w:r>
        <w:rPr/>
        <w:t>remain</w:t>
      </w:r>
      <w:r>
        <w:rPr>
          <w:spacing w:val="-7"/>
        </w:rPr>
        <w:t> </w:t>
      </w:r>
      <w:r>
        <w:rPr/>
        <w:t>stable).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investment-linked</w:t>
      </w:r>
      <w:r>
        <w:rPr>
          <w:spacing w:val="44"/>
          <w:w w:val="99"/>
        </w:rPr>
        <w:t> </w:t>
      </w:r>
      <w:r>
        <w:rPr>
          <w:spacing w:val="-1"/>
        </w:rPr>
        <w:t>business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$20m</w:t>
      </w:r>
      <w:r>
        <w:rPr>
          <w:spacing w:val="-5"/>
        </w:rPr>
        <w:t> </w:t>
      </w:r>
      <w:r>
        <w:rPr>
          <w:spacing w:val="-1"/>
        </w:rPr>
        <w:t>profit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4"/>
        </w:rPr>
        <w:t> </w:t>
      </w:r>
      <w:r>
        <w:rPr>
          <w:spacing w:val="-1"/>
        </w:rPr>
        <w:t>year.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115" w:right="1440"/>
        <w:jc w:val="left"/>
      </w:pPr>
      <w:r>
        <w:rPr>
          <w:spacing w:val="-1"/>
        </w:rPr>
        <w:t>AUSLIFE</w:t>
      </w:r>
      <w:r>
        <w:rPr>
          <w:spacing w:val="-6"/>
        </w:rPr>
        <w:t> </w:t>
      </w:r>
      <w:r>
        <w:rPr/>
        <w:t>was</w:t>
      </w:r>
      <w:r>
        <w:rPr>
          <w:spacing w:val="-8"/>
        </w:rPr>
        <w:t> </w:t>
      </w:r>
      <w:r>
        <w:rPr/>
        <w:t>recently</w:t>
      </w:r>
      <w:r>
        <w:rPr>
          <w:spacing w:val="-8"/>
        </w:rPr>
        <w:t> </w:t>
      </w:r>
      <w:r>
        <w:rPr/>
        <w:t>taken</w:t>
      </w:r>
      <w:r>
        <w:rPr>
          <w:spacing w:val="-7"/>
        </w:rPr>
        <w:t> </w:t>
      </w:r>
      <w:r>
        <w:rPr>
          <w:spacing w:val="-1"/>
        </w:rPr>
        <w:t>over</w:t>
      </w:r>
      <w:r>
        <w:rPr>
          <w:spacing w:val="-8"/>
        </w:rPr>
        <w:t> </w:t>
      </w:r>
      <w:r>
        <w:rPr>
          <w:spacing w:val="1"/>
        </w:rPr>
        <w:t>by</w:t>
      </w:r>
      <w:r>
        <w:rPr>
          <w:spacing w:val="-7"/>
        </w:rPr>
        <w:t> </w:t>
      </w:r>
      <w:r>
        <w:rPr/>
        <w:t>ASIANLIFE,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Asian-based</w:t>
      </w:r>
      <w:r>
        <w:rPr>
          <w:spacing w:val="-6"/>
        </w:rPr>
        <w:t> </w:t>
      </w:r>
      <w:r>
        <w:rPr>
          <w:spacing w:val="-1"/>
        </w:rPr>
        <w:t>insurance</w:t>
      </w:r>
      <w:r>
        <w:rPr>
          <w:spacing w:val="-8"/>
        </w:rPr>
        <w:t> </w:t>
      </w:r>
      <w:r>
        <w:rPr>
          <w:spacing w:val="-1"/>
        </w:rPr>
        <w:t>group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has</w:t>
      </w:r>
      <w:r>
        <w:rPr>
          <w:spacing w:val="74"/>
          <w:w w:val="99"/>
        </w:rPr>
        <w:t> </w:t>
      </w:r>
      <w:r>
        <w:rPr/>
        <w:t>large</w:t>
      </w:r>
      <w:r>
        <w:rPr>
          <w:spacing w:val="-7"/>
        </w:rPr>
        <w:t> </w:t>
      </w:r>
      <w:r>
        <w:rPr/>
        <w:t>growth</w:t>
      </w:r>
      <w:r>
        <w:rPr>
          <w:spacing w:val="-6"/>
        </w:rPr>
        <w:t> </w:t>
      </w:r>
      <w:r>
        <w:rPr/>
        <w:t>ambitions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AUSLIFE.</w:t>
      </w:r>
      <w:r>
        <w:rPr>
          <w:spacing w:val="-8"/>
        </w:rPr>
        <w:t> </w:t>
      </w:r>
      <w:r>
        <w:rPr/>
        <w:t>More</w:t>
      </w:r>
      <w:r>
        <w:rPr>
          <w:spacing w:val="-4"/>
        </w:rPr>
        <w:t> </w:t>
      </w:r>
      <w:r>
        <w:rPr/>
        <w:t>specifically,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CEO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ASIANLIFE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keen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39"/>
          <w:w w:val="99"/>
        </w:rPr>
        <w:t> </w:t>
      </w:r>
      <w:r>
        <w:rPr>
          <w:spacing w:val="-1"/>
        </w:rPr>
        <w:t>AUSLIFE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lump</w:t>
      </w:r>
      <w:r>
        <w:rPr>
          <w:spacing w:val="-8"/>
        </w:rPr>
        <w:t> </w:t>
      </w:r>
      <w:r>
        <w:rPr>
          <w:spacing w:val="-1"/>
        </w:rPr>
        <w:t>sum</w:t>
      </w:r>
      <w:r>
        <w:rPr>
          <w:spacing w:val="-6"/>
        </w:rPr>
        <w:t> </w:t>
      </w:r>
      <w:r>
        <w:rPr/>
        <w:t>Yearly</w:t>
      </w:r>
      <w:r>
        <w:rPr>
          <w:spacing w:val="-5"/>
        </w:rPr>
        <w:t> </w:t>
      </w:r>
      <w:r>
        <w:rPr/>
        <w:t>Renewable</w:t>
      </w:r>
      <w:r>
        <w:rPr>
          <w:spacing w:val="-7"/>
        </w:rPr>
        <w:t> </w:t>
      </w:r>
      <w:r>
        <w:rPr>
          <w:spacing w:val="-1"/>
        </w:rPr>
        <w:t>Term</w:t>
      </w:r>
      <w:r>
        <w:rPr>
          <w:spacing w:val="-5"/>
        </w:rPr>
        <w:t> </w:t>
      </w:r>
      <w:r>
        <w:rPr>
          <w:spacing w:val="-1"/>
        </w:rPr>
        <w:t>(YRT)</w:t>
      </w:r>
      <w:r>
        <w:rPr>
          <w:spacing w:val="-8"/>
        </w:rPr>
        <w:t> </w:t>
      </w:r>
      <w:r>
        <w:rPr/>
        <w:t>protection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Australia.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115" w:right="1440"/>
        <w:jc w:val="left"/>
      </w:pPr>
      <w:r>
        <w:rPr>
          <w:spacing w:val="-2"/>
        </w:rPr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result,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close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being</w:t>
      </w:r>
      <w:r>
        <w:rPr>
          <w:spacing w:val="-5"/>
        </w:rPr>
        <w:t> </w:t>
      </w:r>
      <w:r>
        <w:rPr/>
        <w:t>finalised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local</w:t>
      </w:r>
      <w:r>
        <w:rPr>
          <w:spacing w:val="-5"/>
        </w:rPr>
        <w:t> </w:t>
      </w:r>
      <w:r>
        <w:rPr/>
        <w:t>distribution</w:t>
      </w:r>
      <w:r>
        <w:rPr>
          <w:spacing w:val="44"/>
          <w:w w:val="99"/>
        </w:rPr>
        <w:t> </w:t>
      </w:r>
      <w:r>
        <w:rPr/>
        <w:t>partner</w:t>
      </w:r>
      <w:r>
        <w:rPr>
          <w:spacing w:val="-9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effective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January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>
          <w:spacing w:val="1"/>
        </w:rPr>
        <w:t>with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terms:</w:t>
      </w:r>
      <w:r>
        <w:rPr/>
      </w:r>
    </w:p>
    <w:p>
      <w:pPr>
        <w:pStyle w:val="BodyText"/>
        <w:numPr>
          <w:ilvl w:val="0"/>
          <w:numId w:val="1"/>
        </w:numPr>
        <w:tabs>
          <w:tab w:pos="682" w:val="left" w:leader="none"/>
        </w:tabs>
        <w:spacing w:line="240" w:lineRule="auto" w:before="119" w:after="0"/>
        <w:ind w:left="681" w:right="0" w:hanging="339"/>
        <w:jc w:val="left"/>
      </w:pPr>
      <w:r>
        <w:rPr>
          <w:spacing w:val="-1"/>
        </w:rPr>
        <w:t>Up</w:t>
      </w:r>
      <w:r>
        <w:rPr>
          <w:spacing w:val="-6"/>
        </w:rPr>
        <w:t> </w:t>
      </w:r>
      <w:r>
        <w:rPr>
          <w:spacing w:val="-1"/>
        </w:rPr>
        <w:t>front</w:t>
      </w:r>
      <w:r>
        <w:rPr>
          <w:spacing w:val="-4"/>
        </w:rPr>
        <w:t> </w:t>
      </w:r>
      <w:r>
        <w:rPr/>
        <w:t>commission</w:t>
      </w:r>
      <w:r>
        <w:rPr>
          <w:spacing w:val="-6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125%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>
          <w:spacing w:val="-1"/>
        </w:rPr>
        <w:t>premiums.</w:t>
      </w:r>
      <w:r>
        <w:rPr/>
      </w:r>
    </w:p>
    <w:p>
      <w:pPr>
        <w:pStyle w:val="BodyText"/>
        <w:numPr>
          <w:ilvl w:val="0"/>
          <w:numId w:val="1"/>
        </w:numPr>
        <w:tabs>
          <w:tab w:pos="682" w:val="left" w:leader="none"/>
        </w:tabs>
        <w:spacing w:line="240" w:lineRule="auto" w:before="122" w:after="0"/>
        <w:ind w:left="681" w:right="0" w:hanging="339"/>
        <w:jc w:val="left"/>
      </w:pPr>
      <w:r>
        <w:rPr/>
        <w:t>Renewal</w:t>
      </w:r>
      <w:r>
        <w:rPr>
          <w:spacing w:val="-8"/>
        </w:rPr>
        <w:t> </w:t>
      </w:r>
      <w:r>
        <w:rPr>
          <w:spacing w:val="-1"/>
        </w:rPr>
        <w:t>commission</w:t>
      </w:r>
      <w:r>
        <w:rPr>
          <w:spacing w:val="-8"/>
        </w:rPr>
        <w:t> </w:t>
      </w:r>
      <w:r>
        <w:rPr/>
        <w:t>equal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9"/>
        </w:rPr>
        <w:t> </w:t>
      </w:r>
      <w:r>
        <w:rPr/>
        <w:t>20%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/>
        <w:t>subsequent</w:t>
      </w:r>
      <w:r>
        <w:rPr>
          <w:spacing w:val="-7"/>
        </w:rPr>
        <w:t> </w:t>
      </w:r>
      <w:r>
        <w:rPr/>
        <w:t>premiums.</w:t>
      </w:r>
      <w:r>
        <w:rPr/>
      </w:r>
    </w:p>
    <w:p>
      <w:pPr>
        <w:spacing w:line="240" w:lineRule="auto" w:before="9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spacing w:before="0"/>
        <w:ind w:left="114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spacing w:val="-1"/>
          <w:sz w:val="20"/>
        </w:rPr>
        <w:t>(</w:t>
      </w:r>
      <w:r>
        <w:rPr>
          <w:rFonts w:ascii="Century Gothic"/>
          <w:b/>
          <w:i/>
          <w:spacing w:val="-1"/>
          <w:sz w:val="20"/>
        </w:rPr>
        <w:t>Note:</w:t>
      </w:r>
      <w:r>
        <w:rPr>
          <w:rFonts w:ascii="Century Gothic"/>
          <w:b/>
          <w:i/>
          <w:spacing w:val="-8"/>
          <w:sz w:val="20"/>
        </w:rPr>
        <w:t> </w:t>
      </w:r>
      <w:r>
        <w:rPr>
          <w:rFonts w:ascii="Century Gothic"/>
          <w:i/>
          <w:spacing w:val="1"/>
          <w:sz w:val="20"/>
        </w:rPr>
        <w:t>in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this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-1"/>
          <w:sz w:val="20"/>
        </w:rPr>
        <w:t>question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pacing w:val="-1"/>
          <w:sz w:val="20"/>
        </w:rPr>
        <w:t>you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may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ignore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-1"/>
          <w:sz w:val="20"/>
        </w:rPr>
        <w:t>proposed</w:t>
      </w:r>
      <w:r>
        <w:rPr>
          <w:rFonts w:ascii="Century Gothic"/>
          <w:i/>
          <w:spacing w:val="-4"/>
          <w:sz w:val="20"/>
        </w:rPr>
        <w:t> </w:t>
      </w:r>
      <w:r>
        <w:rPr>
          <w:rFonts w:ascii="Century Gothic"/>
          <w:i/>
          <w:sz w:val="20"/>
        </w:rPr>
        <w:t>changes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1"/>
          <w:sz w:val="20"/>
        </w:rPr>
        <w:t>to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commission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pacing w:val="-1"/>
          <w:sz w:val="20"/>
        </w:rPr>
        <w:t>rules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1"/>
          <w:sz w:val="20"/>
        </w:rPr>
        <w:t>in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Australia</w:t>
      </w:r>
      <w:r>
        <w:rPr>
          <w:rFonts w:ascii="Century Gothic"/>
          <w:sz w:val="20"/>
        </w:rPr>
        <w:t>)</w:t>
      </w:r>
      <w:r>
        <w:rPr>
          <w:rFonts w:ascii="Century Gothic"/>
          <w:sz w:val="20"/>
        </w:rPr>
      </w:r>
    </w:p>
    <w:p>
      <w:pPr>
        <w:spacing w:line="240" w:lineRule="auto" w:before="2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pStyle w:val="BodyText"/>
        <w:spacing w:line="240" w:lineRule="auto"/>
        <w:ind w:left="114" w:right="1447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channel</w:t>
      </w:r>
      <w:r>
        <w:rPr>
          <w:spacing w:val="-8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target</w:t>
      </w:r>
      <w:r>
        <w:rPr>
          <w:spacing w:val="-5"/>
        </w:rPr>
        <w:t> </w:t>
      </w:r>
      <w:r>
        <w:rPr>
          <w:spacing w:val="-1"/>
        </w:rPr>
        <w:t>young</w:t>
      </w:r>
      <w:r>
        <w:rPr>
          <w:spacing w:val="-7"/>
        </w:rPr>
        <w:t> </w:t>
      </w:r>
      <w:r>
        <w:rPr/>
        <w:t>professionals,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structured</w:t>
      </w:r>
      <w:r>
        <w:rPr>
          <w:spacing w:val="-6"/>
        </w:rPr>
        <w:t> </w:t>
      </w:r>
      <w:r>
        <w:rPr>
          <w:spacing w:val="-1"/>
        </w:rPr>
        <w:t>such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>
          <w:spacing w:val="-1"/>
        </w:rPr>
        <w:t>sum</w:t>
      </w:r>
      <w:r>
        <w:rPr>
          <w:spacing w:val="-6"/>
        </w:rPr>
        <w:t> </w:t>
      </w:r>
      <w:r>
        <w:rPr>
          <w:spacing w:val="-1"/>
        </w:rPr>
        <w:t>insured</w:t>
      </w:r>
      <w:r>
        <w:rPr>
          <w:spacing w:val="-6"/>
        </w:rPr>
        <w:t> </w:t>
      </w:r>
      <w:r>
        <w:rPr/>
        <w:t>varies</w:t>
      </w:r>
      <w:r>
        <w:rPr>
          <w:spacing w:val="-7"/>
        </w:rPr>
        <w:t> </w:t>
      </w:r>
      <w:r>
        <w:rPr>
          <w:spacing w:val="1"/>
        </w:rPr>
        <w:t>with</w:t>
      </w:r>
      <w:r>
        <w:rPr>
          <w:spacing w:val="-6"/>
        </w:rPr>
        <w:t> </w:t>
      </w:r>
      <w:r>
        <w:rPr>
          <w:spacing w:val="-1"/>
        </w:rPr>
        <w:t>age</w:t>
      </w:r>
      <w:r>
        <w:rPr>
          <w:spacing w:val="-7"/>
        </w:rPr>
        <w:t> </w:t>
      </w:r>
      <w:r>
        <w:rPr>
          <w:spacing w:val="-1"/>
        </w:rPr>
        <w:t>so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premium</w:t>
      </w:r>
      <w:r>
        <w:rPr>
          <w:spacing w:val="-6"/>
        </w:rPr>
        <w:t> </w:t>
      </w:r>
      <w:r>
        <w:rPr/>
        <w:t>remains</w:t>
      </w:r>
      <w:r>
        <w:rPr>
          <w:spacing w:val="-7"/>
        </w:rPr>
        <w:t> </w:t>
      </w:r>
      <w:r>
        <w:rPr/>
        <w:t>constant.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114" w:right="1440"/>
        <w:jc w:val="left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estimated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>
          <w:spacing w:val="-1"/>
        </w:rPr>
        <w:t>annual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business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target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$40m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Annual</w:t>
      </w:r>
      <w:r>
        <w:rPr>
          <w:spacing w:val="-6"/>
        </w:rPr>
        <w:t> </w:t>
      </w:r>
      <w:r>
        <w:rPr>
          <w:spacing w:val="-1"/>
        </w:rPr>
        <w:t>Premium</w:t>
      </w:r>
      <w:r>
        <w:rPr>
          <w:spacing w:val="-5"/>
        </w:rPr>
        <w:t> </w:t>
      </w:r>
      <w:r>
        <w:rPr/>
        <w:t>Income</w:t>
      </w:r>
      <w:r>
        <w:rPr>
          <w:spacing w:val="61"/>
          <w:w w:val="99"/>
        </w:rPr>
        <w:t> </w:t>
      </w:r>
      <w:r>
        <w:rPr/>
        <w:t>is</w:t>
      </w:r>
      <w:r>
        <w:rPr>
          <w:spacing w:val="-10"/>
        </w:rPr>
        <w:t> </w:t>
      </w:r>
      <w:r>
        <w:rPr/>
        <w:t>achievable,</w:t>
      </w:r>
      <w:r>
        <w:rPr>
          <w:spacing w:val="-12"/>
        </w:rPr>
        <w:t> </w:t>
      </w:r>
      <w:r>
        <w:rPr>
          <w:spacing w:val="1"/>
        </w:rPr>
        <w:t>with:</w:t>
      </w:r>
      <w:r>
        <w:rPr/>
      </w:r>
    </w:p>
    <w:p>
      <w:pPr>
        <w:pStyle w:val="BodyText"/>
        <w:numPr>
          <w:ilvl w:val="0"/>
          <w:numId w:val="1"/>
        </w:numPr>
        <w:tabs>
          <w:tab w:pos="682" w:val="left" w:leader="none"/>
        </w:tabs>
        <w:spacing w:line="240" w:lineRule="auto" w:before="119" w:after="0"/>
        <w:ind w:left="681" w:right="0" w:hanging="339"/>
        <w:jc w:val="left"/>
      </w:pPr>
      <w:r>
        <w:rPr/>
        <w:t>A</w:t>
      </w:r>
      <w:r>
        <w:rPr>
          <w:spacing w:val="-8"/>
        </w:rPr>
        <w:t> </w:t>
      </w:r>
      <w:r>
        <w:rPr/>
        <w:t>lapse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10%</w:t>
      </w:r>
      <w:r>
        <w:rPr>
          <w:spacing w:val="-5"/>
        </w:rPr>
        <w:t> </w:t>
      </w:r>
      <w:r>
        <w:rPr/>
        <w:t>p.a.</w:t>
      </w:r>
      <w:r>
        <w:rPr/>
      </w:r>
    </w:p>
    <w:p>
      <w:pPr>
        <w:pStyle w:val="BodyText"/>
        <w:numPr>
          <w:ilvl w:val="0"/>
          <w:numId w:val="1"/>
        </w:numPr>
        <w:tabs>
          <w:tab w:pos="682" w:val="left" w:leader="none"/>
        </w:tabs>
        <w:spacing w:line="240" w:lineRule="auto" w:before="119" w:after="0"/>
        <w:ind w:left="681" w:right="0" w:hanging="339"/>
        <w:jc w:val="left"/>
      </w:pPr>
      <w:r>
        <w:rPr/>
        <w:t>A</w:t>
      </w:r>
      <w:r>
        <w:rPr>
          <w:spacing w:val="-7"/>
        </w:rPr>
        <w:t> </w:t>
      </w:r>
      <w:r>
        <w:rPr/>
        <w:t>claims</w:t>
      </w:r>
      <w:r>
        <w:rPr>
          <w:spacing w:val="-6"/>
        </w:rPr>
        <w:t> </w:t>
      </w:r>
      <w:r>
        <w:rPr/>
        <w:t>ratio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40%.</w:t>
      </w:r>
      <w:r>
        <w:rPr/>
      </w:r>
    </w:p>
    <w:p>
      <w:pPr>
        <w:pStyle w:val="BodyText"/>
        <w:numPr>
          <w:ilvl w:val="0"/>
          <w:numId w:val="1"/>
        </w:numPr>
        <w:tabs>
          <w:tab w:pos="682" w:val="left" w:leader="none"/>
        </w:tabs>
        <w:spacing w:line="240" w:lineRule="auto" w:before="122" w:after="0"/>
        <w:ind w:left="681" w:right="0" w:hanging="339"/>
        <w:jc w:val="left"/>
      </w:pPr>
      <w:r>
        <w:rPr>
          <w:spacing w:val="-2"/>
        </w:rPr>
        <w:t>An</w:t>
      </w:r>
      <w:r>
        <w:rPr>
          <w:spacing w:val="-4"/>
        </w:rPr>
        <w:t> </w:t>
      </w:r>
      <w:r>
        <w:rPr/>
        <w:t>expense</w:t>
      </w:r>
      <w:r>
        <w:rPr>
          <w:spacing w:val="-6"/>
        </w:rPr>
        <w:t> </w:t>
      </w:r>
      <w:r>
        <w:rPr/>
        <w:t>ratio</w:t>
      </w:r>
      <w:r>
        <w:rPr>
          <w:spacing w:val="-5"/>
        </w:rPr>
        <w:t> </w:t>
      </w:r>
      <w:r>
        <w:rPr/>
        <w:t>(excluding</w:t>
      </w:r>
      <w:r>
        <w:rPr>
          <w:spacing w:val="-6"/>
        </w:rPr>
        <w:t> </w:t>
      </w:r>
      <w:r>
        <w:rPr>
          <w:spacing w:val="-1"/>
        </w:rPr>
        <w:t>commissions)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60%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year,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10%</w:t>
      </w:r>
      <w:r>
        <w:rPr>
          <w:spacing w:val="-6"/>
        </w:rPr>
        <w:t> </w:t>
      </w:r>
      <w:r>
        <w:rPr/>
        <w:t>thereafter.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114" w:right="0"/>
        <w:jc w:val="left"/>
      </w:pPr>
      <w:r>
        <w:rPr/>
        <w:t>You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assume</w:t>
      </w:r>
      <w:r>
        <w:rPr>
          <w:spacing w:val="-7"/>
        </w:rPr>
        <w:t> </w:t>
      </w:r>
      <w:r>
        <w:rPr/>
        <w:t>that:</w:t>
      </w:r>
      <w:r>
        <w:rPr/>
      </w:r>
    </w:p>
    <w:p>
      <w:pPr>
        <w:pStyle w:val="BodyText"/>
        <w:numPr>
          <w:ilvl w:val="0"/>
          <w:numId w:val="1"/>
        </w:numPr>
        <w:tabs>
          <w:tab w:pos="682" w:val="left" w:leader="none"/>
        </w:tabs>
        <w:spacing w:line="240" w:lineRule="auto" w:before="119" w:after="0"/>
        <w:ind w:left="681" w:right="0" w:hanging="339"/>
        <w:jc w:val="left"/>
      </w:pPr>
      <w:r>
        <w:rPr>
          <w:spacing w:val="-1"/>
        </w:rPr>
        <w:t>All</w:t>
      </w:r>
      <w:r>
        <w:rPr>
          <w:spacing w:val="-5"/>
        </w:rPr>
        <w:t> </w:t>
      </w:r>
      <w:r>
        <w:rPr/>
        <w:t>lives</w:t>
      </w:r>
      <w:r>
        <w:rPr>
          <w:spacing w:val="-5"/>
        </w:rPr>
        <w:t> </w:t>
      </w:r>
      <w:r>
        <w:rPr/>
        <w:t>insured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aged</w:t>
      </w:r>
      <w:r>
        <w:rPr>
          <w:spacing w:val="-2"/>
        </w:rPr>
        <w:t> </w:t>
      </w:r>
      <w:r>
        <w:rPr/>
        <w:t>25</w:t>
      </w:r>
      <w:r>
        <w:rPr>
          <w:spacing w:val="-6"/>
        </w:rPr>
        <w:t> </w:t>
      </w:r>
      <w:r>
        <w:rPr/>
        <w:t>initially,</w:t>
      </w:r>
      <w:r>
        <w:rPr>
          <w:spacing w:val="-7"/>
        </w:rPr>
        <w:t> </w:t>
      </w:r>
      <w:r>
        <w:rPr>
          <w:spacing w:val="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policy</w:t>
      </w:r>
      <w:r>
        <w:rPr>
          <w:spacing w:val="-6"/>
        </w:rPr>
        <w:t> </w:t>
      </w:r>
      <w:r>
        <w:rPr>
          <w:spacing w:val="-1"/>
        </w:rPr>
        <w:t>term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1"/>
        </w:rPr>
        <w:t>45</w:t>
      </w:r>
      <w:r>
        <w:rPr>
          <w:spacing w:val="-5"/>
        </w:rPr>
        <w:t> </w:t>
      </w:r>
      <w:r>
        <w:rPr/>
        <w:t>years.</w:t>
      </w:r>
      <w:r>
        <w:rPr/>
      </w:r>
    </w:p>
    <w:p>
      <w:pPr>
        <w:pStyle w:val="BodyText"/>
        <w:numPr>
          <w:ilvl w:val="0"/>
          <w:numId w:val="1"/>
        </w:numPr>
        <w:tabs>
          <w:tab w:pos="682" w:val="left" w:leader="none"/>
        </w:tabs>
        <w:spacing w:line="240" w:lineRule="auto" w:before="119" w:after="0"/>
        <w:ind w:left="681" w:right="0" w:hanging="339"/>
        <w:jc w:val="left"/>
      </w:pPr>
      <w:r>
        <w:rPr/>
        <w:t>Interest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inflation</w:t>
      </w:r>
      <w:r>
        <w:rPr>
          <w:spacing w:val="-6"/>
        </w:rPr>
        <w:t> </w:t>
      </w:r>
      <w:r>
        <w:rPr>
          <w:spacing w:val="-1"/>
        </w:rPr>
        <w:t>rates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zero.</w:t>
      </w:r>
      <w:r>
        <w:rPr/>
      </w:r>
    </w:p>
    <w:p>
      <w:pPr>
        <w:pStyle w:val="BodyText"/>
        <w:numPr>
          <w:ilvl w:val="0"/>
          <w:numId w:val="1"/>
        </w:numPr>
        <w:tabs>
          <w:tab w:pos="682" w:val="left" w:leader="none"/>
        </w:tabs>
        <w:spacing w:line="240" w:lineRule="auto" w:before="119" w:after="0"/>
        <w:ind w:left="681" w:right="0" w:hanging="339"/>
        <w:jc w:val="left"/>
      </w:pPr>
      <w:r>
        <w:rPr/>
        <w:t>Sales</w:t>
      </w:r>
      <w:r>
        <w:rPr>
          <w:spacing w:val="-7"/>
        </w:rPr>
        <w:t> </w:t>
      </w:r>
      <w:r>
        <w:rPr/>
        <w:t>occur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beginning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year,</w:t>
      </w:r>
      <w:r>
        <w:rPr>
          <w:spacing w:val="-8"/>
        </w:rPr>
        <w:t> </w:t>
      </w:r>
      <w:r>
        <w:rPr>
          <w:spacing w:val="1"/>
        </w:rPr>
        <w:t>with</w:t>
      </w:r>
      <w:r>
        <w:rPr>
          <w:spacing w:val="-6"/>
        </w:rPr>
        <w:t> </w:t>
      </w:r>
      <w:r>
        <w:rPr>
          <w:spacing w:val="-1"/>
        </w:rPr>
        <w:t>premiums</w:t>
      </w:r>
      <w:r>
        <w:rPr>
          <w:spacing w:val="-7"/>
        </w:rPr>
        <w:t> </w:t>
      </w:r>
      <w:r>
        <w:rPr/>
        <w:t>paid</w:t>
      </w:r>
      <w:r>
        <w:rPr>
          <w:spacing w:val="-5"/>
        </w:rPr>
        <w:t> </w:t>
      </w:r>
      <w:r>
        <w:rPr/>
        <w:t>annually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advance.</w:t>
      </w:r>
      <w:r>
        <w:rPr/>
      </w:r>
    </w:p>
    <w:p>
      <w:pPr>
        <w:pStyle w:val="BodyText"/>
        <w:numPr>
          <w:ilvl w:val="0"/>
          <w:numId w:val="1"/>
        </w:numPr>
        <w:tabs>
          <w:tab w:pos="682" w:val="left" w:leader="none"/>
        </w:tabs>
        <w:spacing w:line="240" w:lineRule="auto" w:before="122" w:after="0"/>
        <w:ind w:left="681" w:right="0" w:hanging="339"/>
        <w:jc w:val="left"/>
      </w:pPr>
      <w:r>
        <w:rPr>
          <w:spacing w:val="-1"/>
        </w:rPr>
        <w:t>Lapses</w:t>
      </w:r>
      <w:r>
        <w:rPr>
          <w:spacing w:val="-4"/>
        </w:rPr>
        <w:t> </w:t>
      </w:r>
      <w:r>
        <w:rPr>
          <w:spacing w:val="-1"/>
        </w:rPr>
        <w:t>occur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year.</w:t>
      </w:r>
      <w:r>
        <w:rPr/>
      </w:r>
    </w:p>
    <w:p>
      <w:pPr>
        <w:pStyle w:val="BodyText"/>
        <w:numPr>
          <w:ilvl w:val="0"/>
          <w:numId w:val="1"/>
        </w:numPr>
        <w:tabs>
          <w:tab w:pos="682" w:val="left" w:leader="none"/>
        </w:tabs>
        <w:spacing w:line="240" w:lineRule="auto" w:before="119" w:after="0"/>
        <w:ind w:left="681" w:right="0" w:hanging="339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premium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6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claim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negligible.</w:t>
      </w:r>
      <w:r>
        <w:rPr/>
      </w:r>
    </w:p>
    <w:p>
      <w:pPr>
        <w:pStyle w:val="BodyText"/>
        <w:numPr>
          <w:ilvl w:val="0"/>
          <w:numId w:val="1"/>
        </w:numPr>
        <w:tabs>
          <w:tab w:pos="682" w:val="left" w:leader="none"/>
        </w:tabs>
        <w:spacing w:line="240" w:lineRule="auto" w:before="119" w:after="0"/>
        <w:ind w:left="681" w:right="0" w:hanging="339"/>
        <w:jc w:val="left"/>
      </w:pPr>
      <w:r>
        <w:rPr>
          <w:spacing w:val="-1"/>
        </w:rPr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claims</w:t>
      </w:r>
      <w:r>
        <w:rPr>
          <w:spacing w:val="-7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delay.</w:t>
      </w:r>
      <w:r>
        <w:rPr/>
      </w:r>
    </w:p>
    <w:p>
      <w:pPr>
        <w:spacing w:line="240" w:lineRule="auto" w:before="9"/>
        <w:rPr>
          <w:rFonts w:ascii="Century Gothic" w:hAnsi="Century Gothic" w:cs="Century Gothic" w:eastAsia="Century Gothic"/>
          <w:sz w:val="29"/>
          <w:szCs w:val="29"/>
        </w:rPr>
      </w:pPr>
    </w:p>
    <w:p>
      <w:pPr>
        <w:pStyle w:val="BodyText"/>
        <w:numPr>
          <w:ilvl w:val="0"/>
          <w:numId w:val="2"/>
        </w:numPr>
        <w:tabs>
          <w:tab w:pos="682" w:val="left" w:leader="none"/>
        </w:tabs>
        <w:spacing w:line="240" w:lineRule="auto" w:before="0" w:after="0"/>
        <w:ind w:left="681" w:right="1587" w:hanging="425"/>
        <w:jc w:val="left"/>
      </w:pPr>
      <w:r>
        <w:rPr>
          <w:spacing w:val="-1"/>
        </w:rPr>
        <w:t>Calculate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BEL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policy</w:t>
      </w:r>
      <w:r>
        <w:rPr>
          <w:spacing w:val="-7"/>
        </w:rPr>
        <w:t> </w:t>
      </w:r>
      <w:r>
        <w:rPr/>
        <w:t>liability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YRT</w:t>
      </w:r>
      <w:r>
        <w:rPr>
          <w:spacing w:val="-8"/>
        </w:rPr>
        <w:t> </w:t>
      </w:r>
      <w:r>
        <w:rPr/>
        <w:t>business,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accordance</w:t>
      </w:r>
      <w:r>
        <w:rPr>
          <w:spacing w:val="-7"/>
        </w:rPr>
        <w:t> </w:t>
      </w:r>
      <w:r>
        <w:rPr>
          <w:spacing w:val="1"/>
        </w:rPr>
        <w:t>with</w:t>
      </w:r>
      <w:r>
        <w:rPr>
          <w:spacing w:val="-9"/>
        </w:rPr>
        <w:t> </w:t>
      </w:r>
      <w:r>
        <w:rPr/>
        <w:t>Australian</w:t>
      </w:r>
      <w:r>
        <w:rPr>
          <w:spacing w:val="42"/>
          <w:w w:val="99"/>
        </w:rPr>
        <w:t> </w:t>
      </w:r>
      <w:r>
        <w:rPr>
          <w:spacing w:val="-1"/>
        </w:rPr>
        <w:t>accounting</w:t>
      </w:r>
      <w:r>
        <w:rPr>
          <w:spacing w:val="-8"/>
        </w:rPr>
        <w:t> </w:t>
      </w:r>
      <w:r>
        <w:rPr/>
        <w:t>standards.</w:t>
      </w:r>
      <w:r>
        <w:rPr>
          <w:spacing w:val="-10"/>
        </w:rPr>
        <w:t> </w:t>
      </w:r>
      <w:r>
        <w:rPr/>
        <w:t>Give</w:t>
      </w:r>
      <w:r>
        <w:rPr>
          <w:spacing w:val="-8"/>
        </w:rPr>
        <w:t> </w:t>
      </w:r>
      <w:r>
        <w:rPr>
          <w:spacing w:val="-1"/>
        </w:rPr>
        <w:t>your</w:t>
      </w:r>
      <w:r>
        <w:rPr>
          <w:spacing w:val="-9"/>
        </w:rPr>
        <w:t> </w:t>
      </w:r>
      <w:r>
        <w:rPr/>
        <w:t>answer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Century Gothic"/>
          <w:b/>
        </w:rPr>
        <w:t>nearest</w:t>
      </w:r>
      <w:r>
        <w:rPr>
          <w:rFonts w:ascii="Century Gothic"/>
          <w:b/>
          <w:spacing w:val="-8"/>
        </w:rPr>
        <w:t> </w:t>
      </w:r>
      <w:r>
        <w:rPr>
          <w:rFonts w:ascii="Century Gothic"/>
          <w:b/>
        </w:rPr>
        <w:t>$100,000</w:t>
      </w:r>
      <w:r>
        <w:rPr/>
        <w:t>.</w:t>
      </w:r>
      <w:r>
        <w:rPr/>
      </w:r>
    </w:p>
    <w:p>
      <w:pPr>
        <w:spacing w:line="240" w:lineRule="auto" w:before="9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tabs>
          <w:tab w:pos="7967" w:val="left" w:leader="none"/>
        </w:tabs>
        <w:spacing w:before="0"/>
        <w:ind w:left="681" w:right="144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i/>
          <w:sz w:val="20"/>
        </w:rPr>
        <w:t>Note:</w:t>
      </w:r>
      <w:r>
        <w:rPr>
          <w:rFonts w:ascii="Century Gothic"/>
          <w:b/>
          <w:i/>
          <w:spacing w:val="-9"/>
          <w:sz w:val="20"/>
        </w:rPr>
        <w:t> </w:t>
      </w:r>
      <w:r>
        <w:rPr>
          <w:rFonts w:ascii="Century Gothic"/>
          <w:i/>
          <w:spacing w:val="-1"/>
          <w:sz w:val="20"/>
        </w:rPr>
        <w:t>ensure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all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z w:val="20"/>
        </w:rPr>
        <w:t>relevant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information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z w:val="20"/>
        </w:rPr>
        <w:t>and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pacing w:val="-1"/>
          <w:sz w:val="20"/>
        </w:rPr>
        <w:t>output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pacing w:val="-1"/>
          <w:sz w:val="20"/>
        </w:rPr>
        <w:t>from</w:t>
      </w:r>
      <w:r>
        <w:rPr>
          <w:rFonts w:ascii="Century Gothic"/>
          <w:i/>
          <w:spacing w:val="-4"/>
          <w:sz w:val="20"/>
        </w:rPr>
        <w:t> </w:t>
      </w:r>
      <w:r>
        <w:rPr>
          <w:rFonts w:ascii="Century Gothic"/>
          <w:i/>
          <w:spacing w:val="-1"/>
          <w:sz w:val="20"/>
        </w:rPr>
        <w:t>your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calculation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pacing w:val="1"/>
          <w:sz w:val="20"/>
        </w:rPr>
        <w:t>is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contained</w:t>
      </w:r>
      <w:r>
        <w:rPr>
          <w:rFonts w:ascii="Century Gothic"/>
          <w:i/>
          <w:spacing w:val="-9"/>
          <w:sz w:val="20"/>
        </w:rPr>
        <w:t> </w:t>
      </w:r>
      <w:r>
        <w:rPr>
          <w:rFonts w:ascii="Century Gothic"/>
          <w:i/>
          <w:spacing w:val="1"/>
          <w:sz w:val="20"/>
        </w:rPr>
        <w:t>in</w:t>
      </w:r>
      <w:r>
        <w:rPr>
          <w:rFonts w:ascii="Century Gothic"/>
          <w:i/>
          <w:spacing w:val="49"/>
          <w:w w:val="99"/>
          <w:sz w:val="20"/>
        </w:rPr>
        <w:t> </w:t>
      </w:r>
      <w:r>
        <w:rPr>
          <w:rFonts w:ascii="Century Gothic"/>
          <w:i/>
          <w:sz w:val="20"/>
        </w:rPr>
        <w:t>the</w:t>
      </w:r>
      <w:r>
        <w:rPr>
          <w:rFonts w:ascii="Century Gothic"/>
          <w:i/>
          <w:spacing w:val="-11"/>
          <w:sz w:val="20"/>
        </w:rPr>
        <w:t> </w:t>
      </w:r>
      <w:r>
        <w:rPr>
          <w:rFonts w:ascii="Century Gothic"/>
          <w:i/>
          <w:spacing w:val="-1"/>
          <w:sz w:val="20"/>
        </w:rPr>
        <w:t>Word</w:t>
      </w:r>
      <w:r>
        <w:rPr>
          <w:rFonts w:ascii="Century Gothic"/>
          <w:i/>
          <w:spacing w:val="-10"/>
          <w:sz w:val="20"/>
        </w:rPr>
        <w:t> </w:t>
      </w:r>
      <w:r>
        <w:rPr>
          <w:rFonts w:ascii="Century Gothic"/>
          <w:i/>
          <w:sz w:val="20"/>
        </w:rPr>
        <w:t>document.</w:t>
        <w:tab/>
      </w:r>
      <w:r>
        <w:rPr>
          <w:rFonts w:ascii="Century Gothic"/>
          <w:b/>
          <w:sz w:val="20"/>
        </w:rPr>
        <w:t>(5</w:t>
      </w:r>
      <w:r>
        <w:rPr>
          <w:rFonts w:ascii="Century Gothic"/>
          <w:b/>
          <w:spacing w:val="-10"/>
          <w:sz w:val="20"/>
        </w:rPr>
        <w:t> </w:t>
      </w:r>
      <w:r>
        <w:rPr>
          <w:rFonts w:ascii="Century Gothic"/>
          <w:b/>
          <w:sz w:val="20"/>
        </w:rPr>
        <w:t>marks)</w:t>
      </w:r>
      <w:r>
        <w:rPr>
          <w:rFonts w:ascii="Century Gothic"/>
          <w:sz w:val="20"/>
        </w:rPr>
      </w:r>
    </w:p>
    <w:p>
      <w:pPr>
        <w:spacing w:after="0"/>
        <w:jc w:val="left"/>
        <w:rPr>
          <w:rFonts w:ascii="Century Gothic" w:hAnsi="Century Gothic" w:cs="Century Gothic" w:eastAsia="Century Gothic"/>
          <w:sz w:val="20"/>
          <w:szCs w:val="20"/>
        </w:rPr>
        <w:sectPr>
          <w:headerReference w:type="default" r:id="rId7"/>
          <w:footerReference w:type="default" r:id="rId8"/>
          <w:pgSz w:w="11900" w:h="16850"/>
          <w:pgMar w:header="769" w:footer="685" w:top="2300" w:bottom="880" w:left="1500" w:right="60"/>
          <w:pgNumType w:start="2"/>
        </w:sectPr>
      </w:pPr>
    </w:p>
    <w:p>
      <w:pPr>
        <w:spacing w:line="240" w:lineRule="auto" w:before="1"/>
        <w:rPr>
          <w:rFonts w:ascii="Century Gothic" w:hAnsi="Century Gothic" w:cs="Century Gothic" w:eastAsia="Century Gothic"/>
          <w:b/>
          <w:bCs/>
          <w:sz w:val="12"/>
          <w:szCs w:val="12"/>
        </w:rPr>
      </w:pPr>
    </w:p>
    <w:p>
      <w:pPr>
        <w:pStyle w:val="BodyText"/>
        <w:spacing w:line="245" w:lineRule="exact" w:before="61"/>
        <w:ind w:left="256" w:right="0"/>
        <w:jc w:val="left"/>
      </w:pPr>
      <w:r>
        <w:rPr>
          <w:spacing w:val="1"/>
        </w:rPr>
        <w:t>b)</w:t>
      </w:r>
      <w:r>
        <w:rPr/>
      </w:r>
    </w:p>
    <w:p>
      <w:pPr>
        <w:pStyle w:val="BodyText"/>
        <w:numPr>
          <w:ilvl w:val="1"/>
          <w:numId w:val="2"/>
        </w:numPr>
        <w:tabs>
          <w:tab w:pos="1109" w:val="left" w:leader="none"/>
          <w:tab w:pos="7967" w:val="left" w:leader="none"/>
        </w:tabs>
        <w:spacing w:line="240" w:lineRule="auto" w:before="0" w:after="0"/>
        <w:ind w:left="1108" w:right="1440" w:hanging="427"/>
        <w:jc w:val="left"/>
        <w:rPr>
          <w:rFonts w:ascii="Century Gothic" w:hAnsi="Century Gothic" w:cs="Century Gothic" w:eastAsia="Century Gothic"/>
        </w:rPr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ASIANLIFE</w:t>
      </w:r>
      <w:r>
        <w:rPr>
          <w:spacing w:val="-5"/>
        </w:rPr>
        <w:t> </w:t>
      </w:r>
      <w:r>
        <w:rPr>
          <w:spacing w:val="-1"/>
        </w:rPr>
        <w:t>CEO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noticed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policy</w:t>
      </w:r>
      <w:r>
        <w:rPr>
          <w:spacing w:val="-7"/>
        </w:rPr>
        <w:t> </w:t>
      </w:r>
      <w:r>
        <w:rPr/>
        <w:t>liability</w:t>
      </w:r>
      <w:r>
        <w:rPr>
          <w:spacing w:val="-7"/>
        </w:rPr>
        <w:t> </w:t>
      </w:r>
      <w:r>
        <w:rPr>
          <w:spacing w:val="-1"/>
        </w:rPr>
        <w:t>figure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a)</w:t>
      </w:r>
      <w:r>
        <w:rPr>
          <w:spacing w:val="60"/>
          <w:w w:val="99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negative</w:t>
      </w:r>
      <w:r>
        <w:rPr>
          <w:spacing w:val="-7"/>
        </w:rPr>
        <w:t> </w:t>
      </w:r>
      <w:r>
        <w:rPr>
          <w:spacing w:val="-1"/>
        </w:rPr>
        <w:t>number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feels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>
          <w:spacing w:val="-1"/>
        </w:rPr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mistake,</w:t>
      </w:r>
      <w:r>
        <w:rPr>
          <w:spacing w:val="-8"/>
        </w:rPr>
        <w:t> </w:t>
      </w:r>
      <w:r>
        <w:rPr/>
        <w:t>exclaiming</w:t>
      </w:r>
      <w:r>
        <w:rPr>
          <w:spacing w:val="-6"/>
        </w:rPr>
        <w:t> </w:t>
      </w:r>
      <w:r>
        <w:rPr/>
        <w:t>“It</w:t>
      </w:r>
      <w:r>
        <w:rPr>
          <w:spacing w:val="-4"/>
        </w:rPr>
        <w:t> </w:t>
      </w:r>
      <w:r>
        <w:rPr>
          <w:spacing w:val="-1"/>
        </w:rPr>
        <w:t>can’t</w:t>
      </w:r>
      <w:r>
        <w:rPr>
          <w:spacing w:val="44"/>
          <w:w w:val="99"/>
        </w:rPr>
        <w:t> </w:t>
      </w:r>
      <w:r>
        <w:rPr/>
        <w:t>be</w:t>
      </w:r>
      <w:r>
        <w:rPr>
          <w:spacing w:val="-8"/>
        </w:rPr>
        <w:t> </w:t>
      </w:r>
      <w:r>
        <w:rPr/>
        <w:t>right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policyholders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obligation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>
          <w:spacing w:val="-1"/>
        </w:rPr>
        <w:t>pay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insurance</w:t>
      </w:r>
      <w:r>
        <w:rPr>
          <w:spacing w:val="-7"/>
        </w:rPr>
        <w:t> </w:t>
      </w:r>
      <w:r>
        <w:rPr/>
        <w:t>company</w:t>
      </w:r>
      <w:r>
        <w:rPr>
          <w:spacing w:val="38"/>
          <w:w w:val="99"/>
        </w:rPr>
        <w:t> </w:t>
      </w:r>
      <w:r>
        <w:rPr/>
        <w:t>money”.</w:t>
      </w:r>
      <w:r>
        <w:rPr>
          <w:spacing w:val="-8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response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CEO</w:t>
      </w:r>
      <w:r>
        <w:rPr>
          <w:spacing w:val="-6"/>
        </w:rPr>
        <w:t> </w:t>
      </w:r>
      <w:r>
        <w:rPr/>
        <w:t>explaining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figure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a).</w:t>
        <w:tab/>
      </w:r>
      <w:r>
        <w:rPr>
          <w:rFonts w:ascii="Century Gothic" w:hAnsi="Century Gothic" w:cs="Century Gothic" w:eastAsia="Century Gothic"/>
          <w:b/>
          <w:bCs/>
        </w:rPr>
        <w:t>(3</w:t>
      </w:r>
      <w:r>
        <w:rPr>
          <w:rFonts w:ascii="Century Gothic" w:hAnsi="Century Gothic" w:cs="Century Gothic" w:eastAsia="Century Gothic"/>
          <w:b/>
          <w:bCs/>
          <w:spacing w:val="-11"/>
        </w:rPr>
        <w:t> </w:t>
      </w:r>
      <w:r>
        <w:rPr>
          <w:rFonts w:ascii="Century Gothic" w:hAnsi="Century Gothic" w:cs="Century Gothic" w:eastAsia="Century Gothic"/>
          <w:b/>
          <w:bCs/>
        </w:rPr>
        <w:t>marks)</w:t>
      </w:r>
      <w:r>
        <w:rPr>
          <w:rFonts w:ascii="Century Gothic" w:hAnsi="Century Gothic" w:cs="Century Gothic" w:eastAsia="Century Gothic"/>
        </w:rPr>
      </w:r>
    </w:p>
    <w:p>
      <w:pPr>
        <w:spacing w:line="240" w:lineRule="auto" w:before="2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pStyle w:val="BodyText"/>
        <w:numPr>
          <w:ilvl w:val="1"/>
          <w:numId w:val="2"/>
        </w:numPr>
        <w:tabs>
          <w:tab w:pos="1109" w:val="left" w:leader="none"/>
          <w:tab w:pos="8077" w:val="left" w:leader="none"/>
        </w:tabs>
        <w:spacing w:line="240" w:lineRule="auto" w:before="0" w:after="0"/>
        <w:ind w:left="1108" w:right="1441" w:hanging="427"/>
        <w:jc w:val="left"/>
        <w:rPr>
          <w:rFonts w:ascii="Century Gothic" w:hAnsi="Century Gothic" w:cs="Century Gothic" w:eastAsia="Century Gothic"/>
        </w:rPr>
      </w:pPr>
      <w:r>
        <w:rPr/>
        <w:t>Calculate</w:t>
      </w:r>
      <w:r>
        <w:rPr>
          <w:spacing w:val="-7"/>
        </w:rPr>
        <w:t> </w:t>
      </w:r>
      <w:r>
        <w:rPr>
          <w:spacing w:val="-1"/>
        </w:rPr>
        <w:t>how</w:t>
      </w:r>
      <w:r>
        <w:rPr>
          <w:spacing w:val="-4"/>
        </w:rPr>
        <w:t> </w:t>
      </w:r>
      <w:r>
        <w:rPr>
          <w:spacing w:val="-1"/>
        </w:rPr>
        <w:t>much</w:t>
      </w:r>
      <w:r>
        <w:rPr>
          <w:spacing w:val="-5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Margin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(MoS)</w:t>
      </w:r>
      <w:r>
        <w:rPr>
          <w:spacing w:val="-8"/>
        </w:rPr>
        <w:t> </w:t>
      </w:r>
      <w:r>
        <w:rPr/>
        <w:t>profit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28"/>
          <w:w w:val="99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earned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AUSLIFE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first</w:t>
      </w:r>
      <w:r>
        <w:rPr>
          <w:spacing w:val="-6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distribution</w:t>
      </w:r>
      <w:r>
        <w:rPr>
          <w:spacing w:val="60"/>
          <w:w w:val="99"/>
        </w:rPr>
        <w:t> </w:t>
      </w:r>
      <w:r>
        <w:rPr/>
        <w:t>agreement,</w:t>
      </w:r>
      <w:r>
        <w:rPr>
          <w:spacing w:val="-11"/>
        </w:rPr>
        <w:t> </w:t>
      </w:r>
      <w:r>
        <w:rPr>
          <w:spacing w:val="-1"/>
        </w:rPr>
        <w:t>assuming</w:t>
      </w:r>
      <w:r>
        <w:rPr>
          <w:spacing w:val="-8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line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expectations.</w:t>
        <w:tab/>
      </w:r>
      <w:r>
        <w:rPr>
          <w:rFonts w:ascii="Century Gothic"/>
          <w:b/>
        </w:rPr>
        <w:t>(1</w:t>
      </w:r>
      <w:r>
        <w:rPr>
          <w:rFonts w:ascii="Century Gothic"/>
          <w:b/>
          <w:spacing w:val="-10"/>
        </w:rPr>
        <w:t> </w:t>
      </w:r>
      <w:r>
        <w:rPr>
          <w:rFonts w:ascii="Century Gothic"/>
          <w:b/>
          <w:spacing w:val="-1"/>
        </w:rPr>
        <w:t>mark)</w:t>
      </w:r>
      <w:r>
        <w:rPr>
          <w:rFonts w:ascii="Century Gothic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b/>
          <w:bCs/>
          <w:sz w:val="19"/>
          <w:szCs w:val="19"/>
        </w:rPr>
      </w:pPr>
    </w:p>
    <w:p>
      <w:pPr>
        <w:pStyle w:val="BodyText"/>
        <w:numPr>
          <w:ilvl w:val="1"/>
          <w:numId w:val="2"/>
        </w:numPr>
        <w:tabs>
          <w:tab w:pos="1107" w:val="left" w:leader="none"/>
          <w:tab w:pos="7967" w:val="left" w:leader="none"/>
        </w:tabs>
        <w:spacing w:line="240" w:lineRule="auto" w:before="0" w:after="0"/>
        <w:ind w:left="1106" w:right="1462" w:hanging="425"/>
        <w:jc w:val="left"/>
        <w:rPr>
          <w:rFonts w:ascii="Century Gothic" w:hAnsi="Century Gothic" w:cs="Century Gothic" w:eastAsia="Century Gothic"/>
        </w:rPr>
      </w:pPr>
      <w:r>
        <w:rPr/>
        <w:t>Explain</w:t>
      </w:r>
      <w:r>
        <w:rPr>
          <w:spacing w:val="-8"/>
        </w:rPr>
        <w:t> </w:t>
      </w:r>
      <w:r>
        <w:rPr/>
        <w:t>why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negative</w:t>
      </w:r>
      <w:r>
        <w:rPr>
          <w:spacing w:val="-8"/>
        </w:rPr>
        <w:t> </w:t>
      </w:r>
      <w:r>
        <w:rPr/>
        <w:t>policy</w:t>
      </w:r>
      <w:r>
        <w:rPr>
          <w:spacing w:val="-8"/>
        </w:rPr>
        <w:t> </w:t>
      </w:r>
      <w:r>
        <w:rPr/>
        <w:t>liability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recognised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part</w:t>
      </w:r>
      <w:r>
        <w:rPr>
          <w:spacing w:val="60"/>
          <w:w w:val="99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capital</w:t>
      </w:r>
      <w:r>
        <w:rPr>
          <w:spacing w:val="-5"/>
        </w:rPr>
        <w:t> </w:t>
      </w:r>
      <w:r>
        <w:rPr/>
        <w:t>base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AUSLIFE.</w:t>
        <w:tab/>
      </w:r>
      <w:r>
        <w:rPr>
          <w:rFonts w:ascii="Century Gothic"/>
          <w:b/>
        </w:rPr>
        <w:t>(2</w:t>
      </w:r>
      <w:r>
        <w:rPr>
          <w:rFonts w:ascii="Century Gothic"/>
          <w:b/>
          <w:spacing w:val="-11"/>
        </w:rPr>
        <w:t> </w:t>
      </w:r>
      <w:r>
        <w:rPr>
          <w:rFonts w:ascii="Century Gothic"/>
          <w:b/>
        </w:rPr>
        <w:t>marks)</w:t>
      </w:r>
      <w:r>
        <w:rPr>
          <w:rFonts w:ascii="Century Gothic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b/>
          <w:bCs/>
          <w:sz w:val="19"/>
          <w:szCs w:val="19"/>
        </w:rPr>
      </w:pPr>
    </w:p>
    <w:p>
      <w:pPr>
        <w:pStyle w:val="BodyText"/>
        <w:numPr>
          <w:ilvl w:val="1"/>
          <w:numId w:val="2"/>
        </w:numPr>
        <w:tabs>
          <w:tab w:pos="1109" w:val="left" w:leader="none"/>
          <w:tab w:pos="7967" w:val="left" w:leader="none"/>
        </w:tabs>
        <w:spacing w:line="240" w:lineRule="auto" w:before="0" w:after="0"/>
        <w:ind w:left="1108" w:right="1462" w:hanging="427"/>
        <w:jc w:val="left"/>
        <w:rPr>
          <w:rFonts w:ascii="Century Gothic" w:hAnsi="Century Gothic" w:cs="Century Gothic" w:eastAsia="Century Gothic"/>
        </w:rPr>
      </w:pPr>
      <w:r>
        <w:rPr/>
        <w:t>Explain</w:t>
      </w:r>
      <w:r>
        <w:rPr>
          <w:spacing w:val="-10"/>
        </w:rPr>
        <w:t> </w:t>
      </w:r>
      <w:r>
        <w:rPr/>
        <w:t>why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AUSLIFE</w:t>
      </w:r>
      <w:r>
        <w:rPr>
          <w:spacing w:val="-7"/>
        </w:rPr>
        <w:t> </w:t>
      </w:r>
      <w:r>
        <w:rPr/>
        <w:t>Appointed</w:t>
      </w:r>
      <w:r>
        <w:rPr>
          <w:spacing w:val="-6"/>
        </w:rPr>
        <w:t> </w:t>
      </w:r>
      <w:r>
        <w:rPr>
          <w:spacing w:val="-1"/>
        </w:rPr>
        <w:t>Actuary</w:t>
      </w:r>
      <w:r>
        <w:rPr>
          <w:spacing w:val="-9"/>
        </w:rPr>
        <w:t> </w:t>
      </w:r>
      <w:r>
        <w:rPr/>
        <w:t>might</w:t>
      </w:r>
      <w:r>
        <w:rPr>
          <w:spacing w:val="-7"/>
        </w:rPr>
        <w:t> </w:t>
      </w:r>
      <w:r>
        <w:rPr>
          <w:spacing w:val="-1"/>
        </w:rPr>
        <w:t>consider</w:t>
      </w:r>
      <w:r>
        <w:rPr>
          <w:spacing w:val="-9"/>
        </w:rPr>
        <w:t> </w:t>
      </w:r>
      <w:r>
        <w:rPr/>
        <w:t>increasing</w:t>
      </w:r>
      <w:r>
        <w:rPr>
          <w:spacing w:val="-7"/>
        </w:rPr>
        <w:t> </w:t>
      </w:r>
      <w:r>
        <w:rPr>
          <w:spacing w:val="-1"/>
        </w:rPr>
        <w:t>target</w:t>
      </w:r>
      <w:r>
        <w:rPr>
          <w:spacing w:val="60"/>
          <w:w w:val="99"/>
        </w:rPr>
        <w:t> </w:t>
      </w:r>
      <w:r>
        <w:rPr>
          <w:spacing w:val="-1"/>
        </w:rPr>
        <w:t>surplus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introducing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YRT</w:t>
      </w:r>
      <w:r>
        <w:rPr>
          <w:spacing w:val="-7"/>
        </w:rPr>
        <w:t> </w:t>
      </w:r>
      <w:r>
        <w:rPr>
          <w:spacing w:val="-1"/>
        </w:rPr>
        <w:t>business.</w:t>
        <w:tab/>
      </w:r>
      <w:r>
        <w:rPr>
          <w:rFonts w:ascii="Century Gothic"/>
          <w:b/>
        </w:rPr>
        <w:t>(2</w:t>
      </w:r>
      <w:r>
        <w:rPr>
          <w:rFonts w:ascii="Century Gothic"/>
          <w:b/>
          <w:spacing w:val="-11"/>
        </w:rPr>
        <w:t> </w:t>
      </w:r>
      <w:r>
        <w:rPr>
          <w:rFonts w:ascii="Century Gothic"/>
          <w:b/>
        </w:rPr>
        <w:t>marks)</w:t>
      </w:r>
      <w:r>
        <w:rPr>
          <w:rFonts w:ascii="Century Gothic"/>
        </w:rPr>
      </w:r>
    </w:p>
    <w:p>
      <w:pPr>
        <w:spacing w:line="240" w:lineRule="auto" w:before="2"/>
        <w:rPr>
          <w:rFonts w:ascii="Century Gothic" w:hAnsi="Century Gothic" w:cs="Century Gothic" w:eastAsia="Century Gothic"/>
          <w:b/>
          <w:bCs/>
          <w:sz w:val="15"/>
          <w:szCs w:val="15"/>
        </w:rPr>
      </w:pPr>
    </w:p>
    <w:p>
      <w:pPr>
        <w:pStyle w:val="BodyText"/>
        <w:numPr>
          <w:ilvl w:val="0"/>
          <w:numId w:val="3"/>
        </w:numPr>
        <w:tabs>
          <w:tab w:pos="682" w:val="left" w:leader="none"/>
        </w:tabs>
        <w:spacing w:line="240" w:lineRule="auto" w:before="61" w:after="0"/>
        <w:ind w:left="681" w:right="1447" w:hanging="425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ASIANLIFE</w:t>
      </w:r>
      <w:r>
        <w:rPr>
          <w:spacing w:val="-4"/>
        </w:rPr>
        <w:t> </w:t>
      </w:r>
      <w:r>
        <w:rPr>
          <w:spacing w:val="-1"/>
        </w:rPr>
        <w:t>CEO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delighted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extra</w:t>
      </w:r>
      <w:r>
        <w:rPr>
          <w:spacing w:val="-5"/>
        </w:rPr>
        <w:t> </w:t>
      </w:r>
      <w:r>
        <w:rPr/>
        <w:t>profit</w:t>
      </w:r>
      <w:r>
        <w:rPr>
          <w:spacing w:val="-4"/>
        </w:rPr>
        <w:t> </w:t>
      </w:r>
      <w:r>
        <w:rPr>
          <w:spacing w:val="-1"/>
        </w:rPr>
        <w:t>forecast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looking</w:t>
      </w:r>
      <w:r>
        <w:rPr>
          <w:spacing w:val="-6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5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$20m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profit</w:t>
      </w:r>
      <w:r>
        <w:rPr>
          <w:spacing w:val="-4"/>
        </w:rPr>
        <w:t> </w:t>
      </w:r>
      <w:r>
        <w:rPr>
          <w:spacing w:val="-1"/>
        </w:rPr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old</w:t>
      </w:r>
      <w:r>
        <w:rPr>
          <w:spacing w:val="-5"/>
        </w:rPr>
        <w:t> </w:t>
      </w:r>
      <w:r>
        <w:rPr/>
        <w:t>business,</w:t>
      </w:r>
      <w:r>
        <w:rPr>
          <w:spacing w:val="-8"/>
        </w:rPr>
        <w:t> </w:t>
      </w:r>
      <w:r>
        <w:rPr/>
        <w:t>plus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profit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calculated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b)</w:t>
      </w:r>
      <w:r>
        <w:rPr>
          <w:spacing w:val="40"/>
          <w:w w:val="99"/>
        </w:rPr>
        <w:t> </w:t>
      </w:r>
      <w:r>
        <w:rPr/>
        <w:t>ii),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repatriated</w:t>
      </w:r>
      <w:r>
        <w:rPr>
          <w:spacing w:val="-5"/>
        </w:rPr>
        <w:t> </w:t>
      </w:r>
      <w:r>
        <w:rPr>
          <w:spacing w:val="-1"/>
        </w:rPr>
        <w:t>back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>
          <w:spacing w:val="-1"/>
        </w:rPr>
        <w:t>ASIANLIFE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paid</w:t>
      </w:r>
      <w:r>
        <w:rPr>
          <w:spacing w:val="-5"/>
        </w:rPr>
        <w:t> </w:t>
      </w:r>
      <w:r>
        <w:rPr/>
        <w:t>shortly</w:t>
      </w:r>
      <w:r>
        <w:rPr>
          <w:spacing w:val="59"/>
          <w:w w:val="99"/>
        </w:rPr>
        <w:t> </w:t>
      </w:r>
      <w:r>
        <w:rPr/>
        <w:t>after</w:t>
      </w:r>
      <w:r>
        <w:rPr>
          <w:spacing w:val="-8"/>
        </w:rPr>
        <w:t> </w:t>
      </w:r>
      <w:r>
        <w:rPr/>
        <w:t>completion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year.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numPr>
          <w:ilvl w:val="1"/>
          <w:numId w:val="3"/>
        </w:numPr>
        <w:tabs>
          <w:tab w:pos="1109" w:val="left" w:leader="none"/>
        </w:tabs>
        <w:spacing w:line="240" w:lineRule="auto" w:before="0" w:after="0"/>
        <w:ind w:left="1108" w:right="1587" w:hanging="427"/>
        <w:jc w:val="left"/>
      </w:pPr>
      <w:r>
        <w:rPr/>
        <w:t>Estimate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minimum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assets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SF2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52"/>
          <w:w w:val="99"/>
        </w:rPr>
        <w:t> </w:t>
      </w:r>
      <w:r>
        <w:rPr>
          <w:spacing w:val="-1"/>
        </w:rPr>
        <w:t>year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ensure</w:t>
      </w:r>
      <w:r>
        <w:rPr>
          <w:spacing w:val="-3"/>
        </w:rPr>
        <w:t> </w:t>
      </w:r>
      <w:r>
        <w:rPr>
          <w:spacing w:val="-1"/>
        </w:rPr>
        <w:t>AUSLIFE</w:t>
      </w:r>
      <w:r>
        <w:rPr>
          <w:spacing w:val="-6"/>
        </w:rPr>
        <w:t> </w:t>
      </w:r>
      <w:r>
        <w:rPr/>
        <w:t>satisfies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regulatory</w:t>
      </w:r>
      <w:r>
        <w:rPr>
          <w:spacing w:val="-8"/>
        </w:rPr>
        <w:t> </w:t>
      </w:r>
      <w:r>
        <w:rPr/>
        <w:t>capital</w:t>
      </w:r>
      <w:r>
        <w:rPr>
          <w:spacing w:val="-6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time.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tabs>
          <w:tab w:pos="7966" w:val="left" w:leader="none"/>
        </w:tabs>
        <w:spacing w:line="240" w:lineRule="auto"/>
        <w:ind w:left="1107" w:right="1462"/>
        <w:jc w:val="left"/>
        <w:rPr>
          <w:rFonts w:ascii="Century Gothic" w:hAnsi="Century Gothic" w:cs="Century Gothic" w:eastAsia="Century Gothic"/>
        </w:rPr>
      </w:pPr>
      <w:r>
        <w:rPr/>
        <w:t>You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7"/>
        </w:rPr>
        <w:t> </w:t>
      </w:r>
      <w:r>
        <w:rPr>
          <w:spacing w:val="-1"/>
        </w:rPr>
        <w:t>insurance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/>
        <w:t>charge,</w:t>
      </w:r>
      <w:r>
        <w:rPr>
          <w:spacing w:val="-6"/>
        </w:rPr>
        <w:t> </w:t>
      </w:r>
      <w:r>
        <w:rPr>
          <w:spacing w:val="-1"/>
        </w:rPr>
        <w:t>asset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/>
        <w:t>charge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asset</w:t>
      </w:r>
      <w:r>
        <w:rPr>
          <w:spacing w:val="44"/>
          <w:w w:val="99"/>
        </w:rPr>
        <w:t> </w:t>
      </w:r>
      <w:r>
        <w:rPr/>
        <w:t>concentration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charge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YRT</w:t>
      </w:r>
      <w:r>
        <w:rPr>
          <w:spacing w:val="-7"/>
        </w:rPr>
        <w:t> </w:t>
      </w:r>
      <w:r>
        <w:rPr/>
        <w:t>business,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written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35"/>
          <w:w w:val="99"/>
        </w:rPr>
        <w:t> </w:t>
      </w:r>
      <w:r>
        <w:rPr/>
        <w:t>SF2.</w:t>
      </w:r>
      <w:r>
        <w:rPr>
          <w:spacing w:val="-8"/>
        </w:rPr>
        <w:t> </w:t>
      </w:r>
      <w:r>
        <w:rPr>
          <w:spacing w:val="-1"/>
        </w:rPr>
        <w:t>Show</w:t>
      </w:r>
      <w:r>
        <w:rPr>
          <w:spacing w:val="-5"/>
        </w:rPr>
        <w:t> </w:t>
      </w:r>
      <w:r>
        <w:rPr>
          <w:spacing w:val="-1"/>
        </w:rPr>
        <w:t>your</w:t>
      </w:r>
      <w:r>
        <w:rPr>
          <w:spacing w:val="-5"/>
        </w:rPr>
        <w:t> </w:t>
      </w:r>
      <w:r>
        <w:rPr/>
        <w:t>working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state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assumptions</w:t>
      </w:r>
      <w:r>
        <w:rPr>
          <w:spacing w:val="-8"/>
        </w:rPr>
        <w:t> </w:t>
      </w:r>
      <w:r>
        <w:rPr/>
        <w:t>made.</w:t>
        <w:tab/>
      </w:r>
      <w:r>
        <w:rPr>
          <w:rFonts w:ascii="Century Gothic"/>
          <w:b/>
        </w:rPr>
        <w:t>(3</w:t>
      </w:r>
      <w:r>
        <w:rPr>
          <w:rFonts w:ascii="Century Gothic"/>
          <w:b/>
          <w:spacing w:val="-10"/>
        </w:rPr>
        <w:t> </w:t>
      </w:r>
      <w:r>
        <w:rPr>
          <w:rFonts w:ascii="Century Gothic"/>
          <w:b/>
        </w:rPr>
        <w:t>marks)</w:t>
      </w:r>
      <w:r>
        <w:rPr>
          <w:rFonts w:ascii="Century Gothic"/>
        </w:rPr>
      </w:r>
    </w:p>
    <w:p>
      <w:pPr>
        <w:spacing w:line="240" w:lineRule="auto" w:before="2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pStyle w:val="BodyText"/>
        <w:numPr>
          <w:ilvl w:val="1"/>
          <w:numId w:val="3"/>
        </w:numPr>
        <w:tabs>
          <w:tab w:pos="1108" w:val="left" w:leader="none"/>
        </w:tabs>
        <w:spacing w:line="245" w:lineRule="exact" w:before="0" w:after="0"/>
        <w:ind w:left="1107" w:right="0" w:hanging="427"/>
        <w:jc w:val="left"/>
      </w:pPr>
      <w:r>
        <w:rPr/>
        <w:t>Explain</w:t>
      </w:r>
      <w:r>
        <w:rPr>
          <w:spacing w:val="-7"/>
        </w:rPr>
        <w:t> </w:t>
      </w:r>
      <w:r>
        <w:rPr/>
        <w:t>why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insurance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charge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YRT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zero.</w:t>
      </w:r>
      <w:r>
        <w:rPr/>
      </w:r>
    </w:p>
    <w:p>
      <w:pPr>
        <w:pStyle w:val="Heading3"/>
        <w:spacing w:line="240" w:lineRule="auto"/>
        <w:ind w:right="1518"/>
        <w:jc w:val="right"/>
        <w:rPr>
          <w:b w:val="0"/>
          <w:bCs w:val="0"/>
        </w:rPr>
      </w:pPr>
      <w:r>
        <w:rPr/>
        <w:t>(2</w:t>
      </w:r>
      <w:r>
        <w:rPr>
          <w:spacing w:val="-11"/>
        </w:rPr>
        <w:t> </w:t>
      </w:r>
      <w:r>
        <w:rPr/>
        <w:t>marks)</w:t>
      </w:r>
      <w:r>
        <w:rPr>
          <w:b w:val="0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b/>
          <w:bCs/>
          <w:sz w:val="19"/>
          <w:szCs w:val="19"/>
        </w:rPr>
      </w:pPr>
    </w:p>
    <w:p>
      <w:pPr>
        <w:pStyle w:val="BodyText"/>
        <w:numPr>
          <w:ilvl w:val="1"/>
          <w:numId w:val="3"/>
        </w:numPr>
        <w:tabs>
          <w:tab w:pos="1108" w:val="left" w:leader="none"/>
          <w:tab w:pos="7966" w:val="left" w:leader="none"/>
        </w:tabs>
        <w:spacing w:line="240" w:lineRule="auto" w:before="0" w:after="0"/>
        <w:ind w:left="1107" w:right="1462" w:hanging="427"/>
        <w:jc w:val="left"/>
        <w:rPr>
          <w:rFonts w:ascii="Century Gothic" w:hAnsi="Century Gothic" w:cs="Century Gothic" w:eastAsia="Century Gothic"/>
        </w:rPr>
      </w:pPr>
      <w:r>
        <w:rPr>
          <w:spacing w:val="1"/>
        </w:rPr>
        <w:t>In</w:t>
      </w:r>
      <w:r>
        <w:rPr>
          <w:spacing w:val="-7"/>
        </w:rPr>
        <w:t> </w:t>
      </w:r>
      <w:r>
        <w:rPr/>
        <w:t>light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part</w:t>
      </w:r>
      <w:r>
        <w:rPr>
          <w:spacing w:val="-4"/>
        </w:rPr>
        <w:t> </w:t>
      </w:r>
      <w:r>
        <w:rPr/>
        <w:t>c)</w:t>
      </w:r>
      <w:r>
        <w:rPr>
          <w:spacing w:val="-6"/>
        </w:rPr>
        <w:t> </w:t>
      </w:r>
      <w:r>
        <w:rPr>
          <w:spacing w:val="-1"/>
        </w:rPr>
        <w:t>i),</w:t>
      </w:r>
      <w:r>
        <w:rPr>
          <w:spacing w:val="-6"/>
        </w:rPr>
        <w:t> </w:t>
      </w:r>
      <w:r>
        <w:rPr/>
        <w:t>estimate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capacity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40"/>
          <w:w w:val="99"/>
        </w:rPr>
        <w:t> </w:t>
      </w:r>
      <w:r>
        <w:rPr>
          <w:spacing w:val="-1"/>
        </w:rPr>
        <w:t>AUSLIFE</w:t>
      </w:r>
      <w:r>
        <w:rPr>
          <w:spacing w:val="-4"/>
        </w:rPr>
        <w:t> </w:t>
      </w:r>
      <w:r>
        <w:rPr>
          <w:spacing w:val="1"/>
        </w:rPr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2"/>
        </w:rPr>
        <w:t> </w:t>
      </w:r>
      <w:r>
        <w:rPr>
          <w:spacing w:val="-1"/>
        </w:rPr>
        <w:t>business,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briefly</w:t>
      </w:r>
      <w:r>
        <w:rPr>
          <w:spacing w:val="71"/>
          <w:w w:val="99"/>
        </w:rPr>
        <w:t> </w:t>
      </w:r>
      <w:r>
        <w:rPr/>
        <w:t>what</w:t>
      </w:r>
      <w:r>
        <w:rPr>
          <w:spacing w:val="-7"/>
        </w:rPr>
        <w:t> </w:t>
      </w:r>
      <w:r>
        <w:rPr/>
        <w:t>drives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difference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ASIANLIFE</w:t>
      </w:r>
      <w:r>
        <w:rPr>
          <w:spacing w:val="-6"/>
        </w:rPr>
        <w:t> </w:t>
      </w:r>
      <w:r>
        <w:rPr/>
        <w:t>CEO’s</w:t>
      </w:r>
      <w:r>
        <w:rPr>
          <w:spacing w:val="-6"/>
        </w:rPr>
        <w:t> </w:t>
      </w:r>
      <w:r>
        <w:rPr/>
        <w:t>expectations.</w:t>
        <w:tab/>
      </w:r>
      <w:r>
        <w:rPr>
          <w:rFonts w:ascii="Century Gothic" w:hAnsi="Century Gothic" w:cs="Century Gothic" w:eastAsia="Century Gothic"/>
          <w:b/>
          <w:bCs/>
        </w:rPr>
        <w:t>(2</w:t>
      </w:r>
      <w:r>
        <w:rPr>
          <w:rFonts w:ascii="Century Gothic" w:hAnsi="Century Gothic" w:cs="Century Gothic" w:eastAsia="Century Gothic"/>
          <w:b/>
          <w:bCs/>
          <w:spacing w:val="-11"/>
        </w:rPr>
        <w:t> </w:t>
      </w:r>
      <w:r>
        <w:rPr>
          <w:rFonts w:ascii="Century Gothic" w:hAnsi="Century Gothic" w:cs="Century Gothic" w:eastAsia="Century Gothic"/>
          <w:b/>
          <w:bCs/>
        </w:rPr>
        <w:t>marks)</w:t>
      </w:r>
      <w:r>
        <w:rPr>
          <w:rFonts w:ascii="Century Gothic" w:hAnsi="Century Gothic" w:cs="Century Gothic" w:eastAsia="Century Gothic"/>
        </w:rPr>
      </w:r>
    </w:p>
    <w:p>
      <w:pPr>
        <w:spacing w:line="240" w:lineRule="auto" w:before="2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pStyle w:val="BodyText"/>
        <w:numPr>
          <w:ilvl w:val="0"/>
          <w:numId w:val="3"/>
        </w:numPr>
        <w:tabs>
          <w:tab w:pos="681" w:val="left" w:leader="none"/>
        </w:tabs>
        <w:spacing w:line="240" w:lineRule="auto" w:before="0" w:after="0"/>
        <w:ind w:left="680" w:right="1688" w:hanging="425"/>
        <w:jc w:val="both"/>
      </w:pP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ASIANLIFE</w:t>
      </w:r>
      <w:r>
        <w:rPr>
          <w:spacing w:val="-4"/>
        </w:rPr>
        <w:t> </w:t>
      </w:r>
      <w:r>
        <w:rPr>
          <w:spacing w:val="-1"/>
        </w:rPr>
        <w:t>CEO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1"/>
        </w:rPr>
        <w:t>now</w:t>
      </w:r>
      <w:r>
        <w:rPr>
          <w:spacing w:val="-3"/>
        </w:rPr>
        <w:t> </w:t>
      </w:r>
      <w:r>
        <w:rPr>
          <w:spacing w:val="-1"/>
        </w:rPr>
        <w:t>concerned</w:t>
      </w:r>
      <w:r>
        <w:rPr>
          <w:spacing w:val="-5"/>
        </w:rPr>
        <w:t> </w:t>
      </w:r>
      <w:r>
        <w:rPr>
          <w:spacing w:val="-1"/>
        </w:rPr>
        <w:t>about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Return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Equity</w:t>
      </w:r>
      <w:r>
        <w:rPr>
          <w:spacing w:val="-4"/>
        </w:rPr>
        <w:t> </w:t>
      </w:r>
      <w:r>
        <w:rPr>
          <w:spacing w:val="-1"/>
        </w:rPr>
        <w:t>(ROE)</w:t>
      </w:r>
      <w:r>
        <w:rPr>
          <w:spacing w:val="-5"/>
        </w:rPr>
        <w:t> </w:t>
      </w:r>
      <w:r>
        <w:rPr>
          <w:spacing w:val="-1"/>
        </w:rPr>
        <w:t>of AUSLIFE,</w:t>
      </w:r>
      <w:r>
        <w:rPr>
          <w:spacing w:val="83"/>
          <w:w w:val="99"/>
        </w:rPr>
        <w:t> </w:t>
      </w:r>
      <w:r>
        <w:rPr/>
        <w:t>and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meet</w:t>
      </w:r>
      <w:r>
        <w:rPr>
          <w:spacing w:val="-5"/>
        </w:rPr>
        <w:t> </w:t>
      </w:r>
      <w:r>
        <w:rPr/>
        <w:t>ASIANLIFE’s</w:t>
      </w:r>
      <w:r>
        <w:rPr>
          <w:spacing w:val="-5"/>
        </w:rPr>
        <w:t> </w:t>
      </w:r>
      <w:r>
        <w:rPr/>
        <w:t>target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12%</w:t>
      </w:r>
      <w:r>
        <w:rPr>
          <w:spacing w:val="-4"/>
        </w:rPr>
        <w:t> </w:t>
      </w:r>
      <w:r>
        <w:rPr/>
        <w:t>p.a.</w:t>
      </w:r>
      <w:r>
        <w:rPr>
          <w:spacing w:val="-4"/>
        </w:rPr>
        <w:t> </w:t>
      </w:r>
      <w:r>
        <w:rPr>
          <w:spacing w:val="-1"/>
        </w:rPr>
        <w:t>(ASIANLIFE</w:t>
      </w:r>
      <w:r>
        <w:rPr>
          <w:spacing w:val="-3"/>
        </w:rPr>
        <w:t> </w:t>
      </w:r>
      <w:r>
        <w:rPr>
          <w:spacing w:val="-1"/>
        </w:rPr>
        <w:t>define</w:t>
      </w:r>
      <w:r>
        <w:rPr>
          <w:spacing w:val="-6"/>
        </w:rPr>
        <w:t> </w:t>
      </w:r>
      <w:r>
        <w:rPr/>
        <w:t>ROE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a</w:t>
      </w:r>
      <w:r>
        <w:rPr>
          <w:spacing w:val="41"/>
          <w:w w:val="99"/>
        </w:rPr>
        <w:t> </w:t>
      </w:r>
      <w:r>
        <w:rPr/>
        <w:t>given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MoS</w:t>
      </w:r>
      <w:r>
        <w:rPr>
          <w:spacing w:val="-5"/>
        </w:rPr>
        <w:t> </w:t>
      </w:r>
      <w:r>
        <w:rPr/>
        <w:t>profit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</w:t>
      </w:r>
      <w:r>
        <w:rPr/>
        <w:t>divided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shareholders’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</w:rPr>
        <w:t>end</w:t>
      </w:r>
      <w:r>
        <w:rPr>
          <w:rFonts w:ascii="Century Gothic" w:hAnsi="Century Gothic" w:cs="Century Gothic" w:eastAsia="Century Gothic"/>
          <w:b/>
          <w:bCs/>
          <w:spacing w:val="-2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</w:rPr>
        <w:t>of</w:t>
      </w:r>
      <w:r>
        <w:rPr>
          <w:rFonts w:ascii="Century Gothic" w:hAnsi="Century Gothic" w:cs="Century Gothic" w:eastAsia="Century Gothic"/>
          <w:b/>
          <w:bCs/>
          <w:spacing w:val="55"/>
          <w:w w:val="99"/>
        </w:rPr>
        <w:t> </w:t>
      </w:r>
      <w:r>
        <w:rPr>
          <w:rFonts w:ascii="Century Gothic" w:hAnsi="Century Gothic" w:cs="Century Gothic" w:eastAsia="Century Gothic"/>
          <w:b/>
          <w:bCs/>
        </w:rPr>
        <w:t>the</w:t>
      </w:r>
      <w:r>
        <w:rPr>
          <w:rFonts w:ascii="Century Gothic" w:hAnsi="Century Gothic" w:cs="Century Gothic" w:eastAsia="Century Gothic"/>
          <w:b/>
          <w:bCs/>
          <w:spacing w:val="-7"/>
        </w:rPr>
        <w:t> </w:t>
      </w:r>
      <w:r>
        <w:rPr>
          <w:rFonts w:ascii="Century Gothic" w:hAnsi="Century Gothic" w:cs="Century Gothic" w:eastAsia="Century Gothic"/>
          <w:b/>
          <w:bCs/>
        </w:rPr>
        <w:t>year</w:t>
      </w:r>
      <w:r>
        <w:rPr/>
        <w:t>.)</w:t>
      </w:r>
      <w:r>
        <w:rPr>
          <w:spacing w:val="-7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memo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CEO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you: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pStyle w:val="BodyText"/>
        <w:numPr>
          <w:ilvl w:val="1"/>
          <w:numId w:val="3"/>
        </w:numPr>
        <w:tabs>
          <w:tab w:pos="1108" w:val="left" w:leader="none"/>
          <w:tab w:pos="7966" w:val="left" w:leader="none"/>
        </w:tabs>
        <w:spacing w:line="240" w:lineRule="auto" w:before="0" w:after="0"/>
        <w:ind w:left="1107" w:right="1463" w:hanging="427"/>
        <w:jc w:val="left"/>
        <w:rPr>
          <w:rFonts w:ascii="Century Gothic" w:hAnsi="Century Gothic" w:cs="Century Gothic" w:eastAsia="Century Gothic"/>
        </w:rPr>
      </w:pPr>
      <w:r>
        <w:rPr>
          <w:spacing w:val="-1"/>
        </w:rPr>
        <w:t>Calculate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expected</w:t>
      </w:r>
      <w:r>
        <w:rPr>
          <w:spacing w:val="-8"/>
        </w:rPr>
        <w:t> </w:t>
      </w:r>
      <w:r>
        <w:rPr>
          <w:spacing w:val="-1"/>
        </w:rPr>
        <w:t>ROE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AUSLIFE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first</w:t>
      </w:r>
      <w:r>
        <w:rPr>
          <w:spacing w:val="-6"/>
        </w:rPr>
        <w:t> </w:t>
      </w:r>
      <w:r>
        <w:rPr/>
        <w:t>year,</w:t>
      </w:r>
      <w:r>
        <w:rPr>
          <w:spacing w:val="-8"/>
        </w:rPr>
        <w:t> </w:t>
      </w:r>
      <w:r>
        <w:rPr/>
        <w:t>both</w:t>
      </w:r>
      <w:r>
        <w:rPr>
          <w:spacing w:val="-5"/>
        </w:rPr>
        <w:t> </w:t>
      </w:r>
      <w:r>
        <w:rPr>
          <w:spacing w:val="1"/>
        </w:rPr>
        <w:t>with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68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>
          <w:spacing w:val="-1"/>
        </w:rPr>
        <w:t>insurance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agreement,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comment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8"/>
        </w:rPr>
        <w:t> </w:t>
      </w:r>
      <w:r>
        <w:rPr/>
        <w:t>whether</w:t>
      </w:r>
      <w:r>
        <w:rPr>
          <w:spacing w:val="-9"/>
        </w:rPr>
        <w:t> </w:t>
      </w:r>
      <w:r>
        <w:rPr>
          <w:spacing w:val="-1"/>
        </w:rPr>
        <w:t>these</w:t>
      </w:r>
      <w:r>
        <w:rPr>
          <w:spacing w:val="44"/>
          <w:w w:val="99"/>
        </w:rPr>
        <w:t> </w:t>
      </w:r>
      <w:r>
        <w:rPr/>
        <w:t>meet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target.</w:t>
        <w:tab/>
      </w:r>
      <w:r>
        <w:rPr>
          <w:rFonts w:ascii="Century Gothic"/>
          <w:b/>
        </w:rPr>
        <w:t>(3</w:t>
      </w:r>
      <w:r>
        <w:rPr>
          <w:rFonts w:ascii="Century Gothic"/>
          <w:b/>
          <w:spacing w:val="-11"/>
        </w:rPr>
        <w:t> </w:t>
      </w:r>
      <w:r>
        <w:rPr>
          <w:rFonts w:ascii="Century Gothic"/>
          <w:b/>
        </w:rPr>
        <w:t>marks)</w:t>
      </w:r>
      <w:r>
        <w:rPr>
          <w:rFonts w:ascii="Century Gothic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b/>
          <w:bCs/>
          <w:sz w:val="19"/>
          <w:szCs w:val="19"/>
        </w:rPr>
      </w:pPr>
    </w:p>
    <w:p>
      <w:pPr>
        <w:pStyle w:val="BodyText"/>
        <w:numPr>
          <w:ilvl w:val="1"/>
          <w:numId w:val="3"/>
        </w:numPr>
        <w:tabs>
          <w:tab w:pos="1108" w:val="left" w:leader="none"/>
        </w:tabs>
        <w:spacing w:line="240" w:lineRule="auto" w:before="0" w:after="0"/>
        <w:ind w:left="1107" w:right="1587" w:hanging="427"/>
        <w:jc w:val="left"/>
      </w:pPr>
      <w:r>
        <w:rPr>
          <w:spacing w:val="-1"/>
        </w:rPr>
        <w:t>Offer</w:t>
      </w:r>
      <w:r>
        <w:rPr>
          <w:spacing w:val="-6"/>
        </w:rPr>
        <w:t> </w:t>
      </w:r>
      <w:r>
        <w:rPr>
          <w:spacing w:val="1"/>
        </w:rPr>
        <w:t>two</w:t>
      </w:r>
      <w:r>
        <w:rPr>
          <w:spacing w:val="-6"/>
        </w:rPr>
        <w:t> </w:t>
      </w:r>
      <w:r>
        <w:rPr/>
        <w:t>suggestions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order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enhance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AUSLIFE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short</w:t>
      </w:r>
      <w:r>
        <w:rPr>
          <w:spacing w:val="-4"/>
        </w:rPr>
        <w:t> </w:t>
      </w:r>
      <w:r>
        <w:rPr>
          <w:spacing w:val="-1"/>
        </w:rPr>
        <w:t>term</w:t>
      </w:r>
      <w:r>
        <w:rPr>
          <w:spacing w:val="52"/>
          <w:w w:val="99"/>
        </w:rPr>
        <w:t> </w:t>
      </w:r>
      <w:r>
        <w:rPr/>
        <w:t>whilst</w:t>
      </w:r>
      <w:r>
        <w:rPr>
          <w:spacing w:val="-5"/>
        </w:rPr>
        <w:t> </w:t>
      </w:r>
      <w:r>
        <w:rPr>
          <w:spacing w:val="-1"/>
        </w:rPr>
        <w:t>continuing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write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YRT</w:t>
      </w:r>
      <w:r>
        <w:rPr>
          <w:spacing w:val="-7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>
          <w:spacing w:val="-1"/>
        </w:rPr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>
          <w:spacing w:val="-1"/>
        </w:rPr>
        <w:t>structure.</w:t>
      </w:r>
      <w:r>
        <w:rPr>
          <w:spacing w:val="42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76"/>
          <w:w w:val="99"/>
        </w:rPr>
        <w:t> </w:t>
      </w:r>
      <w:r>
        <w:rPr>
          <w:spacing w:val="-1"/>
        </w:rPr>
        <w:t>suggestion:</w:t>
      </w:r>
      <w:r>
        <w:rPr/>
      </w:r>
    </w:p>
    <w:p>
      <w:pPr>
        <w:pStyle w:val="BodyText"/>
        <w:numPr>
          <w:ilvl w:val="2"/>
          <w:numId w:val="3"/>
        </w:numPr>
        <w:tabs>
          <w:tab w:pos="1532" w:val="left" w:leader="none"/>
        </w:tabs>
        <w:spacing w:line="240" w:lineRule="auto" w:before="119" w:after="0"/>
        <w:ind w:left="1531" w:right="0" w:hanging="424"/>
        <w:jc w:val="left"/>
      </w:pPr>
      <w:r>
        <w:rPr/>
        <w:t>Explain</w:t>
      </w:r>
      <w:r>
        <w:rPr>
          <w:spacing w:val="-8"/>
        </w:rPr>
        <w:t> </w:t>
      </w:r>
      <w:r>
        <w:rPr/>
        <w:t>why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ROE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expected</w:t>
      </w:r>
      <w:r>
        <w:rPr>
          <w:spacing w:val="-9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improve.</w:t>
      </w:r>
      <w:r>
        <w:rPr/>
      </w:r>
    </w:p>
    <w:p>
      <w:pPr>
        <w:pStyle w:val="BodyText"/>
        <w:numPr>
          <w:ilvl w:val="2"/>
          <w:numId w:val="3"/>
        </w:numPr>
        <w:tabs>
          <w:tab w:pos="1532" w:val="left" w:leader="none"/>
        </w:tabs>
        <w:spacing w:line="240" w:lineRule="auto" w:before="119" w:after="0"/>
        <w:ind w:left="1531" w:right="0" w:hanging="424"/>
        <w:jc w:val="left"/>
      </w:pPr>
      <w:r>
        <w:rPr>
          <w:spacing w:val="-1"/>
        </w:rPr>
        <w:t>List</w:t>
      </w:r>
      <w:r>
        <w:rPr>
          <w:spacing w:val="-8"/>
        </w:rPr>
        <w:t> </w:t>
      </w:r>
      <w:r>
        <w:rPr>
          <w:spacing w:val="-1"/>
        </w:rPr>
        <w:t>one</w:t>
      </w:r>
      <w:r>
        <w:rPr>
          <w:spacing w:val="-9"/>
        </w:rPr>
        <w:t> </w:t>
      </w:r>
      <w:r>
        <w:rPr/>
        <w:t>advantage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1"/>
        </w:rPr>
        <w:t>two</w:t>
      </w:r>
      <w:r>
        <w:rPr>
          <w:spacing w:val="-10"/>
        </w:rPr>
        <w:t> </w:t>
      </w:r>
      <w:r>
        <w:rPr>
          <w:spacing w:val="-1"/>
        </w:rPr>
        <w:t>disadvantages.</w:t>
      </w:r>
      <w:r>
        <w:rPr/>
      </w:r>
    </w:p>
    <w:p>
      <w:pPr>
        <w:spacing w:line="240" w:lineRule="auto" w:before="9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tabs>
          <w:tab w:pos="7966" w:val="left" w:leader="none"/>
        </w:tabs>
        <w:spacing w:before="0"/>
        <w:ind w:left="1107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i/>
          <w:sz w:val="20"/>
        </w:rPr>
        <w:t>Note:</w:t>
      </w:r>
      <w:r>
        <w:rPr>
          <w:rFonts w:ascii="Century Gothic"/>
          <w:b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It</w:t>
      </w:r>
      <w:r>
        <w:rPr>
          <w:rFonts w:ascii="Century Gothic"/>
          <w:i/>
          <w:spacing w:val="-5"/>
          <w:sz w:val="20"/>
        </w:rPr>
        <w:t> </w:t>
      </w:r>
      <w:r>
        <w:rPr>
          <w:rFonts w:ascii="Century Gothic"/>
          <w:i/>
          <w:spacing w:val="1"/>
          <w:sz w:val="20"/>
        </w:rPr>
        <w:t>is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-1"/>
          <w:sz w:val="20"/>
        </w:rPr>
        <w:t>not</w:t>
      </w:r>
      <w:r>
        <w:rPr>
          <w:rFonts w:ascii="Century Gothic"/>
          <w:i/>
          <w:spacing w:val="-5"/>
          <w:sz w:val="20"/>
        </w:rPr>
        <w:t> </w:t>
      </w:r>
      <w:r>
        <w:rPr>
          <w:rFonts w:ascii="Century Gothic"/>
          <w:i/>
          <w:spacing w:val="-1"/>
          <w:sz w:val="20"/>
        </w:rPr>
        <w:t>necessary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pacing w:val="-1"/>
          <w:sz w:val="20"/>
        </w:rPr>
        <w:t>to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perform</w:t>
      </w:r>
      <w:r>
        <w:rPr>
          <w:rFonts w:ascii="Century Gothic"/>
          <w:i/>
          <w:spacing w:val="-4"/>
          <w:sz w:val="20"/>
        </w:rPr>
        <w:t> </w:t>
      </w:r>
      <w:r>
        <w:rPr>
          <w:rFonts w:ascii="Century Gothic"/>
          <w:i/>
          <w:sz w:val="20"/>
        </w:rPr>
        <w:t>any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further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-1"/>
          <w:sz w:val="20"/>
        </w:rPr>
        <w:t>calculations.</w:t>
        <w:tab/>
      </w:r>
      <w:r>
        <w:rPr>
          <w:rFonts w:ascii="Century Gothic"/>
          <w:b/>
          <w:sz w:val="20"/>
        </w:rPr>
        <w:t>(6</w:t>
      </w:r>
      <w:r>
        <w:rPr>
          <w:rFonts w:ascii="Century Gothic"/>
          <w:b/>
          <w:spacing w:val="-10"/>
          <w:sz w:val="20"/>
        </w:rPr>
        <w:t> </w:t>
      </w:r>
      <w:r>
        <w:rPr>
          <w:rFonts w:ascii="Century Gothic"/>
          <w:b/>
          <w:sz w:val="20"/>
        </w:rPr>
        <w:t>marks)</w:t>
      </w:r>
      <w:r>
        <w:rPr>
          <w:rFonts w:ascii="Century Gothic"/>
          <w:sz w:val="20"/>
        </w:rPr>
      </w:r>
    </w:p>
    <w:p>
      <w:pPr>
        <w:spacing w:line="240" w:lineRule="auto" w:before="2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pStyle w:val="Heading2"/>
        <w:spacing w:line="240" w:lineRule="auto"/>
        <w:ind w:right="1294"/>
        <w:jc w:val="center"/>
        <w:rPr>
          <w:b w:val="0"/>
          <w:bCs w:val="0"/>
        </w:rPr>
      </w:pPr>
      <w:r>
        <w:rPr>
          <w:spacing w:val="-1"/>
        </w:rPr>
        <w:t>END OF</w:t>
      </w:r>
      <w:r>
        <w:rPr/>
        <w:t> </w:t>
      </w:r>
      <w:r>
        <w:rPr>
          <w:spacing w:val="-1"/>
        </w:rPr>
        <w:t>QUESTION</w:t>
      </w:r>
      <w:r>
        <w:rPr>
          <w:spacing w:val="-2"/>
        </w:rPr>
        <w:t> </w:t>
      </w:r>
      <w:r>
        <w:rPr/>
        <w:t>1</w:t>
      </w:r>
      <w:r>
        <w:rPr>
          <w:b w:val="0"/>
        </w:rPr>
      </w:r>
    </w:p>
    <w:p>
      <w:pPr>
        <w:spacing w:after="0" w:line="240" w:lineRule="auto"/>
        <w:jc w:val="center"/>
        <w:sectPr>
          <w:pgSz w:w="11900" w:h="16850"/>
          <w:pgMar w:header="769" w:footer="685" w:top="2300" w:bottom="880" w:left="1500" w:right="60"/>
        </w:sectPr>
      </w:pPr>
    </w:p>
    <w:p>
      <w:pPr>
        <w:spacing w:line="240" w:lineRule="auto" w:before="2"/>
        <w:rPr>
          <w:rFonts w:ascii="Century Gothic" w:hAnsi="Century Gothic" w:cs="Century Gothic" w:eastAsia="Century Gothic"/>
          <w:b/>
          <w:bCs/>
          <w:sz w:val="12"/>
          <w:szCs w:val="12"/>
        </w:rPr>
      </w:pPr>
    </w:p>
    <w:p>
      <w:pPr>
        <w:tabs>
          <w:tab w:pos="7756" w:val="left" w:leader="none"/>
        </w:tabs>
        <w:spacing w:before="59"/>
        <w:ind w:left="115" w:right="0" w:firstLine="0"/>
        <w:jc w:val="left"/>
        <w:rPr>
          <w:rFonts w:ascii="Century Gothic" w:hAnsi="Century Gothic" w:cs="Century Gothic" w:eastAsia="Century Gothic"/>
          <w:sz w:val="22"/>
          <w:szCs w:val="22"/>
        </w:rPr>
      </w:pPr>
      <w:r>
        <w:rPr>
          <w:rFonts w:ascii="Century Gothic"/>
          <w:b/>
          <w:spacing w:val="-1"/>
          <w:sz w:val="22"/>
        </w:rPr>
        <w:t>QUESTION</w:t>
      </w:r>
      <w:r>
        <w:rPr>
          <w:rFonts w:ascii="Century Gothic"/>
          <w:b/>
          <w:spacing w:val="-2"/>
          <w:sz w:val="22"/>
        </w:rPr>
        <w:t> </w:t>
      </w:r>
      <w:r>
        <w:rPr>
          <w:rFonts w:ascii="Century Gothic"/>
          <w:b/>
          <w:sz w:val="22"/>
        </w:rPr>
        <w:t>2</w:t>
        <w:tab/>
      </w:r>
      <w:r>
        <w:rPr>
          <w:rFonts w:ascii="Century Gothic"/>
          <w:b/>
          <w:spacing w:val="-1"/>
          <w:sz w:val="22"/>
        </w:rPr>
        <w:t>(34 </w:t>
      </w:r>
      <w:r>
        <w:rPr>
          <w:rFonts w:ascii="Century Gothic"/>
          <w:b/>
          <w:spacing w:val="-2"/>
          <w:sz w:val="22"/>
        </w:rPr>
        <w:t>Marks)</w:t>
      </w:r>
      <w:r>
        <w:rPr>
          <w:rFonts w:ascii="Century Gothic"/>
          <w:sz w:val="22"/>
        </w:rPr>
      </w:r>
    </w:p>
    <w:p>
      <w:pPr>
        <w:spacing w:line="240" w:lineRule="auto" w:before="3"/>
        <w:rPr>
          <w:rFonts w:ascii="Century Gothic" w:hAnsi="Century Gothic" w:cs="Century Gothic" w:eastAsia="Century Gothic"/>
          <w:b/>
          <w:bCs/>
          <w:sz w:val="16"/>
          <w:szCs w:val="16"/>
        </w:rPr>
      </w:pPr>
    </w:p>
    <w:p>
      <w:pPr>
        <w:pStyle w:val="BodyText"/>
        <w:spacing w:line="240" w:lineRule="auto"/>
        <w:ind w:left="115" w:right="1458"/>
        <w:jc w:val="left"/>
      </w:pP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Appointed</w:t>
      </w:r>
      <w:r>
        <w:rPr>
          <w:spacing w:val="-5"/>
        </w:rPr>
        <w:t> </w:t>
      </w:r>
      <w:r>
        <w:rPr>
          <w:spacing w:val="-1"/>
        </w:rPr>
        <w:t>Actuary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3"/>
        </w:rPr>
        <w:t> </w:t>
      </w:r>
      <w:r>
        <w:rPr/>
        <w:t>Australian</w:t>
      </w:r>
      <w:r>
        <w:rPr>
          <w:spacing w:val="-6"/>
        </w:rPr>
        <w:t> </w:t>
      </w:r>
      <w:r>
        <w:rPr/>
        <w:t>life</w:t>
      </w:r>
      <w:r>
        <w:rPr>
          <w:spacing w:val="-7"/>
        </w:rPr>
        <w:t> </w:t>
      </w:r>
      <w:r>
        <w:rPr>
          <w:spacing w:val="-1"/>
        </w:rPr>
        <w:t>insurance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/>
        <w:t>called</w:t>
      </w:r>
      <w:r>
        <w:rPr>
          <w:spacing w:val="48"/>
          <w:w w:val="99"/>
        </w:rPr>
        <w:t> </w:t>
      </w:r>
      <w:r>
        <w:rPr/>
        <w:t>DIVERSIFIEDLIFE.</w:t>
      </w:r>
      <w:r>
        <w:rPr>
          <w:spacing w:val="-10"/>
        </w:rPr>
        <w:t> </w:t>
      </w:r>
      <w:r>
        <w:rPr/>
        <w:t>DIVERSIFIEDLIFE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large</w:t>
      </w:r>
      <w:r>
        <w:rPr>
          <w:spacing w:val="-9"/>
        </w:rPr>
        <w:t> </w:t>
      </w:r>
      <w:r>
        <w:rPr/>
        <w:t>portfolio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group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yearly</w:t>
      </w:r>
      <w:r>
        <w:rPr>
          <w:spacing w:val="29"/>
          <w:w w:val="99"/>
        </w:rPr>
        <w:t> </w:t>
      </w:r>
      <w:r>
        <w:rPr/>
        <w:t>renewable</w:t>
      </w:r>
      <w:r>
        <w:rPr>
          <w:spacing w:val="-11"/>
        </w:rPr>
        <w:t> </w:t>
      </w:r>
      <w:r>
        <w:rPr/>
        <w:t>term/disability</w:t>
      </w:r>
      <w:r>
        <w:rPr>
          <w:spacing w:val="-10"/>
        </w:rPr>
        <w:t> </w:t>
      </w:r>
      <w:r>
        <w:rPr/>
        <w:t>income</w:t>
      </w:r>
      <w:r>
        <w:rPr>
          <w:spacing w:val="-9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considering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purchase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ANNUITYLIFE.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115" w:right="1458"/>
        <w:jc w:val="left"/>
      </w:pPr>
      <w:r>
        <w:rPr/>
        <w:t>ANNUITYLIFE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Australian</w:t>
      </w:r>
      <w:r>
        <w:rPr>
          <w:spacing w:val="-6"/>
        </w:rPr>
        <w:t> </w:t>
      </w:r>
      <w:r>
        <w:rPr/>
        <w:t>life</w:t>
      </w:r>
      <w:r>
        <w:rPr>
          <w:spacing w:val="-8"/>
        </w:rPr>
        <w:t> </w:t>
      </w:r>
      <w:r>
        <w:rPr>
          <w:spacing w:val="-1"/>
        </w:rPr>
        <w:t>insurer,</w:t>
      </w:r>
      <w:r>
        <w:rPr>
          <w:spacing w:val="-8"/>
        </w:rPr>
        <w:t> </w:t>
      </w:r>
      <w:r>
        <w:rPr>
          <w:spacing w:val="1"/>
        </w:rPr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portfolio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non-participating</w:t>
      </w:r>
      <w:r>
        <w:rPr>
          <w:spacing w:val="-7"/>
        </w:rPr>
        <w:t> </w:t>
      </w:r>
      <w:r>
        <w:rPr/>
        <w:t>lifetime</w:t>
      </w:r>
      <w:r>
        <w:rPr>
          <w:spacing w:val="60"/>
          <w:w w:val="99"/>
        </w:rPr>
        <w:t> </w:t>
      </w:r>
      <w:r>
        <w:rPr/>
        <w:t>annuities.</w:t>
      </w:r>
      <w:r>
        <w:rPr>
          <w:spacing w:val="42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annuities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despite</w:t>
      </w:r>
      <w:r>
        <w:rPr>
          <w:spacing w:val="-7"/>
        </w:rPr>
        <w:t> </w:t>
      </w:r>
      <w:r>
        <w:rPr/>
        <w:t>all</w:t>
      </w:r>
      <w:r>
        <w:rPr>
          <w:spacing w:val="53"/>
          <w:w w:val="99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actions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expected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9"/>
        </w:rPr>
        <w:t> </w:t>
      </w:r>
      <w:r>
        <w:rPr/>
        <w:t>remain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recognition.</w:t>
      </w:r>
      <w:r>
        <w:rPr>
          <w:spacing w:val="-5"/>
        </w:rPr>
        <w:t> </w:t>
      </w:r>
      <w:r>
        <w:rPr>
          <w:spacing w:val="-1"/>
        </w:rPr>
        <w:t>ANNUITYLIFE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1"/>
        </w:rPr>
        <w:t>closed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58"/>
          <w:w w:val="99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business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currently</w:t>
      </w:r>
      <w:r>
        <w:rPr>
          <w:spacing w:val="-9"/>
        </w:rPr>
        <w:t> </w:t>
      </w:r>
      <w:r>
        <w:rPr/>
        <w:t>has</w:t>
      </w:r>
      <w:r>
        <w:rPr>
          <w:spacing w:val="-7"/>
        </w:rPr>
        <w:t> </w:t>
      </w:r>
      <w:r>
        <w:rPr/>
        <w:t>no</w:t>
      </w:r>
      <w:r>
        <w:rPr>
          <w:spacing w:val="-9"/>
        </w:rPr>
        <w:t> </w:t>
      </w:r>
      <w:r>
        <w:rPr/>
        <w:t>plans,</w:t>
      </w:r>
      <w:r>
        <w:rPr>
          <w:spacing w:val="-9"/>
        </w:rPr>
        <w:t> </w:t>
      </w:r>
      <w:r>
        <w:rPr>
          <w:spacing w:val="-1"/>
        </w:rPr>
        <w:t>nor</w:t>
      </w:r>
      <w:r>
        <w:rPr>
          <w:spacing w:val="-5"/>
        </w:rPr>
        <w:t> </w:t>
      </w:r>
      <w:r>
        <w:rPr/>
        <w:t>viable</w:t>
      </w:r>
      <w:r>
        <w:rPr>
          <w:spacing w:val="-8"/>
        </w:rPr>
        <w:t> </w:t>
      </w:r>
      <w:r>
        <w:rPr/>
        <w:t>distribution</w:t>
      </w:r>
      <w:r>
        <w:rPr>
          <w:spacing w:val="-7"/>
        </w:rPr>
        <w:t> </w:t>
      </w:r>
      <w:r>
        <w:rPr>
          <w:spacing w:val="-1"/>
        </w:rPr>
        <w:t>channels,</w:t>
      </w:r>
      <w:r>
        <w:rPr>
          <w:spacing w:val="-9"/>
        </w:rPr>
        <w:t> </w:t>
      </w:r>
      <w:r>
        <w:rPr>
          <w:spacing w:val="1"/>
        </w:rPr>
        <w:t>to</w:t>
      </w:r>
      <w:r>
        <w:rPr>
          <w:spacing w:val="-9"/>
        </w:rPr>
        <w:t> </w:t>
      </w:r>
      <w:r>
        <w:rPr/>
        <w:t>recommence</w:t>
      </w:r>
      <w:r>
        <w:rPr>
          <w:spacing w:val="56"/>
          <w:w w:val="99"/>
        </w:rPr>
        <w:t> </w:t>
      </w:r>
      <w:r>
        <w:rPr/>
        <w:t>writing</w:t>
      </w:r>
      <w:r>
        <w:rPr>
          <w:spacing w:val="-10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>
          <w:spacing w:val="-1"/>
        </w:rPr>
        <w:t>business.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115" w:right="0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sale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ANNUITYLIFE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expected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competitive.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numPr>
          <w:ilvl w:val="0"/>
          <w:numId w:val="4"/>
        </w:numPr>
        <w:tabs>
          <w:tab w:pos="682" w:val="left" w:leader="none"/>
        </w:tabs>
        <w:spacing w:before="0"/>
        <w:ind w:left="681" w:right="2229" w:hanging="425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spacing w:val="-1"/>
          <w:sz w:val="20"/>
          <w:szCs w:val="20"/>
        </w:rPr>
        <w:t>Based</w:t>
      </w:r>
      <w:r>
        <w:rPr>
          <w:rFonts w:ascii="Century Gothic" w:hAnsi="Century Gothic" w:cs="Century Gothic" w:eastAsia="Century Gothic"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sz w:val="20"/>
          <w:szCs w:val="20"/>
        </w:rPr>
        <w:t>on</w:t>
      </w:r>
      <w:r>
        <w:rPr>
          <w:rFonts w:ascii="Century Gothic" w:hAnsi="Century Gothic" w:cs="Century Gothic" w:eastAsia="Century Gothic"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the</w:t>
      </w:r>
      <w:r>
        <w:rPr>
          <w:rFonts w:ascii="Century Gothic" w:hAnsi="Century Gothic" w:cs="Century Gothic" w:eastAsia="Century Gothic"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information</w:t>
      </w:r>
      <w:r>
        <w:rPr>
          <w:rFonts w:ascii="Century Gothic" w:hAnsi="Century Gothic" w:cs="Century Gothic" w:eastAsia="Century Gothic"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in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the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accompanying</w:t>
      </w:r>
      <w:r>
        <w:rPr>
          <w:rFonts w:ascii="Century Gothic" w:hAnsi="Century Gothic" w:cs="Century Gothic" w:eastAsia="Century Gothic"/>
          <w:b/>
          <w:bCs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spreadsheet</w:t>
      </w:r>
      <w:r>
        <w:rPr>
          <w:rFonts w:ascii="Century Gothic" w:hAnsi="Century Gothic" w:cs="Century Gothic" w:eastAsia="Century Gothic"/>
          <w:sz w:val="20"/>
          <w:szCs w:val="20"/>
        </w:rPr>
        <w:t>,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calculate</w:t>
      </w:r>
      <w:r>
        <w:rPr>
          <w:rFonts w:ascii="Century Gothic" w:hAnsi="Century Gothic" w:cs="Century Gothic" w:eastAsia="Century Gothic"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the</w:t>
      </w:r>
      <w:r>
        <w:rPr>
          <w:rFonts w:ascii="Century Gothic" w:hAnsi="Century Gothic" w:cs="Century Gothic" w:eastAsia="Century Gothic"/>
          <w:spacing w:val="44"/>
          <w:w w:val="9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traditional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Embedded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sz w:val="20"/>
          <w:szCs w:val="20"/>
        </w:rPr>
        <w:t>Value</w:t>
      </w:r>
      <w:r>
        <w:rPr>
          <w:rFonts w:ascii="Century Gothic" w:hAnsi="Century Gothic" w:cs="Century Gothic" w:eastAsia="Century Gothic"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sz w:val="20"/>
          <w:szCs w:val="20"/>
        </w:rPr>
        <w:t>(EV)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pacing w:val="-1"/>
          <w:sz w:val="20"/>
          <w:szCs w:val="20"/>
        </w:rPr>
        <w:t>of</w:t>
      </w:r>
      <w:r>
        <w:rPr>
          <w:rFonts w:ascii="Century Gothic" w:hAnsi="Century Gothic" w:cs="Century Gothic" w:eastAsia="Century Gothic"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ANNUITYLIFE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as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at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31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December</w:t>
      </w:r>
      <w:r>
        <w:rPr>
          <w:rFonts w:ascii="Century Gothic" w:hAnsi="Century Gothic" w:cs="Century Gothic" w:eastAsia="Century Gothic"/>
          <w:b/>
          <w:bCs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2016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by</w:t>
      </w:r>
      <w:r>
        <w:rPr>
          <w:rFonts w:ascii="Century Gothic" w:hAnsi="Century Gothic" w:cs="Century Gothic" w:eastAsia="Century Gothic"/>
          <w:spacing w:val="29"/>
          <w:w w:val="9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completing</w:t>
      </w:r>
      <w:r>
        <w:rPr>
          <w:rFonts w:ascii="Century Gothic" w:hAnsi="Century Gothic" w:cs="Century Gothic" w:eastAsia="Century Gothic"/>
          <w:spacing w:val="-1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the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worksheet</w:t>
      </w:r>
      <w:r>
        <w:rPr>
          <w:rFonts w:ascii="Century Gothic" w:hAnsi="Century Gothic" w:cs="Century Gothic" w:eastAsia="Century Gothic"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named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“Model</w:t>
      </w:r>
      <w:r>
        <w:rPr>
          <w:rFonts w:ascii="Century Gothic" w:hAnsi="Century Gothic" w:cs="Century Gothic" w:eastAsia="Century Gothic"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(a)”.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right="1458"/>
        <w:jc w:val="left"/>
      </w:pPr>
      <w:r>
        <w:rPr>
          <w:spacing w:val="-1"/>
        </w:rPr>
        <w:t>Assume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9"/>
        </w:rPr>
        <w:t> </w:t>
      </w:r>
      <w:r>
        <w:rPr>
          <w:spacing w:val="-1"/>
        </w:rPr>
        <w:t>regulatory</w:t>
      </w:r>
      <w:r>
        <w:rPr>
          <w:spacing w:val="-8"/>
        </w:rPr>
        <w:t> </w:t>
      </w:r>
      <w:r>
        <w:rPr/>
        <w:t>adjustments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9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9"/>
        </w:rPr>
        <w:t> </w:t>
      </w:r>
      <w:r>
        <w:rPr/>
        <w:t>and</w:t>
      </w:r>
      <w:r>
        <w:rPr>
          <w:spacing w:val="-3"/>
        </w:rPr>
        <w:t> </w:t>
      </w:r>
      <w:r>
        <w:rPr/>
        <w:t>ANNUITYLIFE</w:t>
      </w:r>
      <w:r>
        <w:rPr>
          <w:spacing w:val="50"/>
          <w:w w:val="99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/>
        <w:t>feel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necessary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hold</w:t>
      </w:r>
      <w:r>
        <w:rPr>
          <w:spacing w:val="-5"/>
        </w:rPr>
        <w:t> </w:t>
      </w:r>
      <w:r>
        <w:rPr/>
        <w:t>target</w:t>
      </w:r>
      <w:r>
        <w:rPr>
          <w:spacing w:val="-5"/>
        </w:rPr>
        <w:t> </w:t>
      </w:r>
      <w:r>
        <w:rPr>
          <w:spacing w:val="-1"/>
        </w:rPr>
        <w:t>surplus.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pStyle w:val="BodyText"/>
        <w:spacing w:line="240" w:lineRule="auto"/>
        <w:ind w:right="1662"/>
        <w:jc w:val="left"/>
      </w:pPr>
      <w:r>
        <w:rPr>
          <w:spacing w:val="-1"/>
        </w:rPr>
        <w:t>Your</w:t>
      </w:r>
      <w:r>
        <w:rPr>
          <w:spacing w:val="-7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split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disclosed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>
          <w:spacing w:val="-1"/>
        </w:rPr>
        <w:t>Word</w:t>
      </w:r>
      <w:r>
        <w:rPr>
          <w:spacing w:val="-7"/>
        </w:rPr>
        <w:t> </w:t>
      </w:r>
      <w:r>
        <w:rPr/>
        <w:t>document,</w:t>
      </w:r>
      <w:r>
        <w:rPr>
          <w:spacing w:val="-10"/>
        </w:rPr>
        <w:t> </w:t>
      </w:r>
      <w:r>
        <w:rPr>
          <w:spacing w:val="1"/>
        </w:rPr>
        <w:t>with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9"/>
        </w:rPr>
        <w:t> </w:t>
      </w:r>
      <w:r>
        <w:rPr/>
        <w:t>working</w:t>
      </w:r>
      <w:r>
        <w:rPr>
          <w:spacing w:val="-6"/>
        </w:rPr>
        <w:t> </w:t>
      </w:r>
      <w:r>
        <w:rPr>
          <w:spacing w:val="-1"/>
        </w:rPr>
        <w:t>performed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worksheet</w:t>
      </w:r>
      <w:r>
        <w:rPr>
          <w:spacing w:val="-6"/>
        </w:rPr>
        <w:t> </w:t>
      </w:r>
      <w:r>
        <w:rPr/>
        <w:t>named</w:t>
      </w:r>
      <w:r>
        <w:rPr>
          <w:spacing w:val="-7"/>
        </w:rPr>
        <w:t> </w:t>
      </w:r>
      <w:r>
        <w:rPr/>
        <w:t>“Model</w:t>
      </w:r>
      <w:r>
        <w:rPr>
          <w:spacing w:val="-4"/>
        </w:rPr>
        <w:t> </w:t>
      </w:r>
      <w:r>
        <w:rPr>
          <w:spacing w:val="-1"/>
        </w:rPr>
        <w:t>(a)”: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4"/>
          <w:szCs w:val="14"/>
        </w:rPr>
      </w:pPr>
    </w:p>
    <w:tbl>
      <w:tblPr>
        <w:tblW w:w="0" w:type="auto"/>
        <w:jc w:val="left"/>
        <w:tblInd w:w="6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5021"/>
        <w:gridCol w:w="2937"/>
      </w:tblGrid>
      <w:tr>
        <w:trPr>
          <w:trHeight w:val="446" w:hRule="exact"/>
        </w:trPr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spacing w:val="1"/>
                <w:sz w:val="20"/>
              </w:rPr>
              <w:t>i)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5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sz w:val="20"/>
              </w:rPr>
              <w:t>Adjusted</w:t>
            </w:r>
            <w:r>
              <w:rPr>
                <w:rFonts w:ascii="Century Gothic"/>
                <w:spacing w:val="-9"/>
                <w:sz w:val="20"/>
              </w:rPr>
              <w:t> </w:t>
            </w:r>
            <w:r>
              <w:rPr>
                <w:rFonts w:ascii="Century Gothic"/>
                <w:spacing w:val="-1"/>
                <w:sz w:val="20"/>
              </w:rPr>
              <w:t>Net</w:t>
            </w:r>
            <w:r>
              <w:rPr>
                <w:rFonts w:ascii="Century Gothic"/>
                <w:spacing w:val="-7"/>
                <w:sz w:val="20"/>
              </w:rPr>
              <w:t> </w:t>
            </w:r>
            <w:r>
              <w:rPr>
                <w:rFonts w:ascii="Century Gothic"/>
                <w:sz w:val="20"/>
              </w:rPr>
              <w:t>Worth</w:t>
            </w:r>
            <w:r>
              <w:rPr>
                <w:rFonts w:ascii="Century Gothic"/>
                <w:spacing w:val="-5"/>
                <w:sz w:val="20"/>
              </w:rPr>
              <w:t> </w:t>
            </w:r>
            <w:r>
              <w:rPr>
                <w:rFonts w:ascii="Century Gothic"/>
                <w:spacing w:val="-1"/>
                <w:sz w:val="20"/>
              </w:rPr>
              <w:t>(ANW).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2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53"/>
              <w:jc w:val="righ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b/>
                <w:sz w:val="20"/>
              </w:rPr>
              <w:t>(5</w:t>
            </w:r>
            <w:r>
              <w:rPr>
                <w:rFonts w:ascii="Century Gothic"/>
                <w:b/>
                <w:spacing w:val="-11"/>
                <w:sz w:val="20"/>
              </w:rPr>
              <w:t> </w:t>
            </w:r>
            <w:r>
              <w:rPr>
                <w:rFonts w:ascii="Century Gothic"/>
                <w:b/>
                <w:sz w:val="20"/>
              </w:rPr>
              <w:t>marks)</w:t>
            </w:r>
            <w:r>
              <w:rPr>
                <w:rFonts w:ascii="Century Gothic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5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spacing w:val="1"/>
                <w:sz w:val="20"/>
              </w:rPr>
              <w:t>ii)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5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135" w:right="0"/>
              <w:jc w:val="lef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sz w:val="20"/>
              </w:rPr>
              <w:t>Value</w:t>
            </w:r>
            <w:r>
              <w:rPr>
                <w:rFonts w:ascii="Century Gothic"/>
                <w:spacing w:val="-8"/>
                <w:sz w:val="20"/>
              </w:rPr>
              <w:t> </w:t>
            </w:r>
            <w:r>
              <w:rPr>
                <w:rFonts w:ascii="Century Gothic"/>
                <w:spacing w:val="-1"/>
                <w:sz w:val="20"/>
              </w:rPr>
              <w:t>of</w:t>
            </w:r>
            <w:r>
              <w:rPr>
                <w:rFonts w:ascii="Century Gothic"/>
                <w:spacing w:val="-8"/>
                <w:sz w:val="20"/>
              </w:rPr>
              <w:t> </w:t>
            </w:r>
            <w:r>
              <w:rPr>
                <w:rFonts w:ascii="Century Gothic"/>
                <w:sz w:val="20"/>
              </w:rPr>
              <w:t>Inforce</w:t>
            </w:r>
            <w:r>
              <w:rPr>
                <w:rFonts w:ascii="Century Gothic"/>
                <w:spacing w:val="-7"/>
                <w:sz w:val="20"/>
              </w:rPr>
              <w:t> </w:t>
            </w:r>
            <w:r>
              <w:rPr>
                <w:rFonts w:ascii="Century Gothic"/>
                <w:spacing w:val="-1"/>
                <w:sz w:val="20"/>
              </w:rPr>
              <w:t>Business</w:t>
            </w:r>
            <w:r>
              <w:rPr>
                <w:rFonts w:ascii="Century Gothic"/>
                <w:spacing w:val="-6"/>
                <w:sz w:val="20"/>
              </w:rPr>
              <w:t> </w:t>
            </w:r>
            <w:r>
              <w:rPr>
                <w:rFonts w:ascii="Century Gothic"/>
                <w:spacing w:val="-1"/>
                <w:sz w:val="20"/>
              </w:rPr>
              <w:t>(VIF).</w:t>
            </w:r>
            <w:r>
              <w:rPr>
                <w:rFonts w:ascii="Century Gothic"/>
                <w:sz w:val="20"/>
              </w:rPr>
            </w:r>
          </w:p>
        </w:tc>
        <w:tc>
          <w:tcPr>
            <w:tcW w:w="2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right="53"/>
              <w:jc w:val="right"/>
              <w:rPr>
                <w:rFonts w:ascii="Century Gothic" w:hAnsi="Century Gothic" w:cs="Century Gothic" w:eastAsia="Century Gothic"/>
                <w:sz w:val="20"/>
                <w:szCs w:val="20"/>
              </w:rPr>
            </w:pPr>
            <w:r>
              <w:rPr>
                <w:rFonts w:ascii="Century Gothic"/>
                <w:b/>
                <w:sz w:val="20"/>
              </w:rPr>
              <w:t>(5</w:t>
            </w:r>
            <w:r>
              <w:rPr>
                <w:rFonts w:ascii="Century Gothic"/>
                <w:b/>
                <w:spacing w:val="-11"/>
                <w:sz w:val="20"/>
              </w:rPr>
              <w:t> </w:t>
            </w:r>
            <w:r>
              <w:rPr>
                <w:rFonts w:ascii="Century Gothic"/>
                <w:b/>
                <w:sz w:val="20"/>
              </w:rPr>
              <w:t>marks)</w:t>
            </w:r>
            <w:r>
              <w:rPr>
                <w:rFonts w:ascii="Century Gothic"/>
                <w:sz w:val="20"/>
              </w:rPr>
            </w:r>
          </w:p>
        </w:tc>
      </w:tr>
    </w:tbl>
    <w:p>
      <w:pPr>
        <w:spacing w:line="240" w:lineRule="auto" w:before="0"/>
        <w:rPr>
          <w:rFonts w:ascii="Century Gothic" w:hAnsi="Century Gothic" w:cs="Century Gothic" w:eastAsia="Century Gothic"/>
          <w:sz w:val="9"/>
          <w:szCs w:val="9"/>
        </w:rPr>
      </w:pPr>
    </w:p>
    <w:p>
      <w:pPr>
        <w:spacing w:before="62"/>
        <w:ind w:left="681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i/>
          <w:sz w:val="20"/>
        </w:rPr>
        <w:t>Note:</w:t>
      </w:r>
      <w:r>
        <w:rPr>
          <w:rFonts w:ascii="Century Gothic"/>
          <w:b/>
          <w:i/>
          <w:spacing w:val="-9"/>
          <w:sz w:val="20"/>
        </w:rPr>
        <w:t> </w:t>
      </w:r>
      <w:r>
        <w:rPr>
          <w:rFonts w:ascii="Century Gothic"/>
          <w:i/>
          <w:spacing w:val="-1"/>
          <w:sz w:val="20"/>
        </w:rPr>
        <w:t>The</w:t>
      </w:r>
      <w:r>
        <w:rPr>
          <w:rFonts w:ascii="Century Gothic"/>
          <w:i/>
          <w:spacing w:val="-4"/>
          <w:sz w:val="20"/>
        </w:rPr>
        <w:t> </w:t>
      </w:r>
      <w:r>
        <w:rPr>
          <w:rFonts w:ascii="Century Gothic"/>
          <w:i/>
          <w:spacing w:val="-1"/>
          <w:sz w:val="20"/>
        </w:rPr>
        <w:t>spreadsheet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z w:val="20"/>
        </w:rPr>
        <w:t>contains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details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-1"/>
          <w:sz w:val="20"/>
        </w:rPr>
        <w:t>on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z w:val="20"/>
        </w:rPr>
        <w:t>the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assumptions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and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timing</w:t>
      </w:r>
      <w:r>
        <w:rPr>
          <w:rFonts w:ascii="Century Gothic"/>
          <w:i/>
          <w:spacing w:val="-9"/>
          <w:sz w:val="20"/>
        </w:rPr>
        <w:t> </w:t>
      </w:r>
      <w:r>
        <w:rPr>
          <w:rFonts w:ascii="Century Gothic"/>
          <w:i/>
          <w:spacing w:val="1"/>
          <w:sz w:val="20"/>
        </w:rPr>
        <w:t>to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use.</w:t>
      </w:r>
      <w:r>
        <w:rPr>
          <w:rFonts w:ascii="Century Gothic"/>
          <w:sz w:val="20"/>
        </w:rPr>
      </w:r>
    </w:p>
    <w:p>
      <w:pPr>
        <w:spacing w:line="240" w:lineRule="auto" w:before="2"/>
        <w:rPr>
          <w:rFonts w:ascii="Century Gothic" w:hAnsi="Century Gothic" w:cs="Century Gothic" w:eastAsia="Century Gothic"/>
          <w:i/>
          <w:sz w:val="20"/>
          <w:szCs w:val="20"/>
        </w:rPr>
      </w:pPr>
    </w:p>
    <w:p>
      <w:pPr>
        <w:pStyle w:val="BodyText"/>
        <w:numPr>
          <w:ilvl w:val="0"/>
          <w:numId w:val="4"/>
        </w:numPr>
        <w:tabs>
          <w:tab w:pos="682" w:val="left" w:leader="none"/>
        </w:tabs>
        <w:spacing w:line="240" w:lineRule="auto" w:before="0" w:after="0"/>
        <w:ind w:left="681" w:right="1810" w:hanging="42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CEO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DIVERSIFIEDLIFE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surprised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size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EV,</w:t>
      </w:r>
      <w:r>
        <w:rPr>
          <w:spacing w:val="-8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business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loss</w:t>
      </w:r>
      <w:r>
        <w:rPr>
          <w:spacing w:val="-7"/>
        </w:rPr>
        <w:t> </w:t>
      </w:r>
      <w:r>
        <w:rPr/>
        <w:t>recognition.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pStyle w:val="BodyText"/>
        <w:numPr>
          <w:ilvl w:val="1"/>
          <w:numId w:val="4"/>
        </w:numPr>
        <w:tabs>
          <w:tab w:pos="1109" w:val="left" w:leader="none"/>
          <w:tab w:pos="7967" w:val="left" w:leader="none"/>
        </w:tabs>
        <w:spacing w:line="240" w:lineRule="auto" w:before="0" w:after="0"/>
        <w:ind w:left="1108" w:right="0" w:hanging="427"/>
        <w:jc w:val="left"/>
        <w:rPr>
          <w:rFonts w:ascii="Century Gothic" w:hAnsi="Century Gothic" w:cs="Century Gothic" w:eastAsia="Century Gothic"/>
        </w:rPr>
      </w:pPr>
      <w:r>
        <w:rPr/>
        <w:t>Describe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8"/>
        </w:rPr>
        <w:t> </w:t>
      </w:r>
      <w:r>
        <w:rPr/>
        <w:t>main</w:t>
      </w:r>
      <w:r>
        <w:rPr>
          <w:spacing w:val="-5"/>
        </w:rPr>
        <w:t> </w:t>
      </w:r>
      <w:r>
        <w:rPr>
          <w:spacing w:val="-1"/>
        </w:rPr>
        <w:t>components</w:t>
      </w:r>
      <w:r>
        <w:rPr>
          <w:spacing w:val="-6"/>
        </w:rPr>
        <w:t> </w:t>
      </w:r>
      <w:r>
        <w:rPr/>
        <w:t>driving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size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EV.</w:t>
        <w:tab/>
      </w:r>
      <w:r>
        <w:rPr>
          <w:rFonts w:ascii="Century Gothic"/>
          <w:b/>
        </w:rPr>
        <w:t>(2</w:t>
      </w:r>
      <w:r>
        <w:rPr>
          <w:rFonts w:ascii="Century Gothic"/>
          <w:b/>
          <w:spacing w:val="-11"/>
        </w:rPr>
        <w:t> </w:t>
      </w:r>
      <w:r>
        <w:rPr>
          <w:rFonts w:ascii="Century Gothic"/>
          <w:b/>
        </w:rPr>
        <w:t>marks)</w:t>
      </w:r>
      <w:r>
        <w:rPr>
          <w:rFonts w:ascii="Century Gothic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b/>
          <w:bCs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1109" w:val="left" w:leader="none"/>
        </w:tabs>
        <w:spacing w:line="240" w:lineRule="auto" w:before="0" w:after="0"/>
        <w:ind w:left="1108" w:right="1615" w:hanging="427"/>
        <w:jc w:val="left"/>
      </w:pPr>
      <w:r>
        <w:rPr/>
        <w:t>Having</w:t>
      </w:r>
      <w:r>
        <w:rPr>
          <w:spacing w:val="-7"/>
        </w:rPr>
        <w:t> </w:t>
      </w:r>
      <w:r>
        <w:rPr/>
        <w:t>received</w:t>
      </w:r>
      <w:r>
        <w:rPr>
          <w:spacing w:val="-6"/>
        </w:rPr>
        <w:t> </w:t>
      </w:r>
      <w:r>
        <w:rPr>
          <w:spacing w:val="-1"/>
        </w:rPr>
        <w:t>your</w:t>
      </w:r>
      <w:r>
        <w:rPr>
          <w:spacing w:val="-7"/>
        </w:rPr>
        <w:t> </w:t>
      </w:r>
      <w:r>
        <w:rPr/>
        <w:t>explanation,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CEO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DIVERSIFIEDLIFE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now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the</w:t>
      </w:r>
      <w:r>
        <w:rPr>
          <w:spacing w:val="40"/>
          <w:w w:val="99"/>
        </w:rPr>
        <w:t> </w:t>
      </w:r>
      <w:r>
        <w:rPr/>
        <w:t>opinion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winning</w:t>
      </w:r>
      <w:r>
        <w:rPr>
          <w:spacing w:val="-8"/>
        </w:rPr>
        <w:t> </w:t>
      </w:r>
      <w:r>
        <w:rPr/>
        <w:t>bidder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pay</w:t>
      </w:r>
      <w:r>
        <w:rPr>
          <w:spacing w:val="-7"/>
        </w:rPr>
        <w:t> </w:t>
      </w:r>
      <w:r>
        <w:rPr/>
        <w:t>significantly</w:t>
      </w:r>
      <w:r>
        <w:rPr>
          <w:spacing w:val="-7"/>
        </w:rPr>
        <w:t> </w:t>
      </w:r>
      <w:r>
        <w:rPr>
          <w:spacing w:val="-1"/>
        </w:rPr>
        <w:t>more</w:t>
      </w:r>
      <w:r>
        <w:rPr>
          <w:spacing w:val="-7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EV</w:t>
      </w:r>
      <w:r>
        <w:rPr>
          <w:spacing w:val="36"/>
          <w:w w:val="99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>
          <w:spacing w:val="-1"/>
        </w:rPr>
        <w:t>a).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7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ANNUITYLIFE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38"/>
          <w:w w:val="99"/>
        </w:rPr>
        <w:t> </w:t>
      </w:r>
      <w:r>
        <w:rPr/>
        <w:t>DIVERSIFIEDLIFE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greater</w:t>
      </w:r>
      <w:r>
        <w:rPr>
          <w:spacing w:val="-11"/>
        </w:rPr>
        <w:t> </w:t>
      </w:r>
      <w:r>
        <w:rPr/>
        <w:t>than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1"/>
        </w:rPr>
        <w:t>amount.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pStyle w:val="BodyText"/>
        <w:spacing w:line="240" w:lineRule="auto"/>
        <w:ind w:left="1108" w:right="1458"/>
        <w:jc w:val="left"/>
      </w:pPr>
      <w:r>
        <w:rPr>
          <w:spacing w:val="-2"/>
        </w:rPr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result,</w:t>
      </w:r>
      <w:r>
        <w:rPr>
          <w:spacing w:val="-5"/>
        </w:rPr>
        <w:t> </w:t>
      </w:r>
      <w:r>
        <w:rPr>
          <w:spacing w:val="-1"/>
        </w:rPr>
        <w:t>she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asked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“find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1"/>
        </w:rPr>
        <w:t>value”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help</w:t>
      </w:r>
      <w:r>
        <w:rPr>
          <w:spacing w:val="-4"/>
        </w:rPr>
        <w:t> </w:t>
      </w:r>
      <w:r>
        <w:rPr/>
        <w:t>her</w:t>
      </w:r>
      <w:r>
        <w:rPr>
          <w:spacing w:val="-6"/>
        </w:rPr>
        <w:t> </w:t>
      </w:r>
      <w:r>
        <w:rPr/>
        <w:t>convince</w:t>
      </w:r>
      <w:r>
        <w:rPr>
          <w:spacing w:val="36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Board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make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offer.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1107" w:right="1458"/>
        <w:jc w:val="left"/>
      </w:pPr>
      <w:r>
        <w:rPr>
          <w:spacing w:val="-1"/>
        </w:rPr>
        <w:t>Describe</w:t>
      </w:r>
      <w:r>
        <w:rPr>
          <w:spacing w:val="-8"/>
        </w:rPr>
        <w:t> </w:t>
      </w:r>
      <w:r>
        <w:rPr>
          <w:rFonts w:ascii="Century Gothic"/>
          <w:b/>
          <w:spacing w:val="-1"/>
        </w:rPr>
        <w:t>two</w:t>
      </w:r>
      <w:r>
        <w:rPr>
          <w:rFonts w:ascii="Century Gothic"/>
          <w:b/>
          <w:spacing w:val="-8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assumptions</w:t>
      </w:r>
      <w:r>
        <w:rPr>
          <w:spacing w:val="-7"/>
        </w:rPr>
        <w:t> </w:t>
      </w:r>
      <w:r>
        <w:rPr>
          <w:spacing w:val="-1"/>
        </w:rPr>
        <w:t>and/or</w:t>
      </w:r>
      <w:r>
        <w:rPr>
          <w:spacing w:val="-5"/>
        </w:rPr>
        <w:t> </w:t>
      </w:r>
      <w:r>
        <w:rPr/>
        <w:t>allowances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EV</w:t>
      </w:r>
      <w:r>
        <w:rPr>
          <w:spacing w:val="54"/>
          <w:w w:val="99"/>
        </w:rPr>
        <w:t> </w:t>
      </w:r>
      <w:r>
        <w:rPr/>
        <w:t>calculation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you</w:t>
      </w:r>
      <w:r>
        <w:rPr>
          <w:spacing w:val="-5"/>
        </w:rPr>
        <w:t> </w:t>
      </w:r>
      <w:r>
        <w:rPr/>
        <w:t>might</w:t>
      </w:r>
      <w:r>
        <w:rPr>
          <w:spacing w:val="-4"/>
        </w:rPr>
        <w:t> </w:t>
      </w:r>
      <w:r>
        <w:rPr>
          <w:spacing w:val="-1"/>
        </w:rPr>
        <w:t>consider</w:t>
      </w:r>
      <w:r>
        <w:rPr>
          <w:spacing w:val="-7"/>
        </w:rPr>
        <w:t> </w:t>
      </w:r>
      <w:r>
        <w:rPr/>
        <w:t>making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order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arrive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>
          <w:spacing w:val="1"/>
        </w:rPr>
        <w:t>EV</w:t>
      </w:r>
      <w:r>
        <w:rPr>
          <w:spacing w:val="41"/>
          <w:w w:val="99"/>
        </w:rPr>
        <w:t> </w:t>
      </w:r>
      <w:r>
        <w:rPr/>
        <w:t>representing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value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ANNUITYLIFE</w:t>
      </w:r>
      <w:r>
        <w:rPr>
          <w:spacing w:val="-10"/>
        </w:rPr>
        <w:t> </w:t>
      </w:r>
      <w:r>
        <w:rPr>
          <w:spacing w:val="1"/>
        </w:rPr>
        <w:t>to</w:t>
      </w:r>
      <w:r>
        <w:rPr>
          <w:spacing w:val="-11"/>
        </w:rPr>
        <w:t> </w:t>
      </w:r>
      <w:r>
        <w:rPr/>
        <w:t>DIVERSIFIEDLIFE.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1107" w:right="0"/>
        <w:jc w:val="left"/>
      </w:pPr>
      <w:r>
        <w:rPr>
          <w:spacing w:val="-1"/>
        </w:rPr>
        <w:t>For</w:t>
      </w:r>
      <w:r>
        <w:rPr>
          <w:spacing w:val="-10"/>
        </w:rPr>
        <w:t> </w:t>
      </w:r>
      <w:r>
        <w:rPr/>
        <w:t>each</w:t>
      </w:r>
      <w:r>
        <w:rPr>
          <w:spacing w:val="-8"/>
        </w:rPr>
        <w:t> </w:t>
      </w:r>
      <w:r>
        <w:rPr/>
        <w:t>change:</w:t>
      </w:r>
      <w:r>
        <w:rPr/>
      </w:r>
    </w:p>
    <w:p>
      <w:pPr>
        <w:pStyle w:val="BodyText"/>
        <w:numPr>
          <w:ilvl w:val="2"/>
          <w:numId w:val="4"/>
        </w:numPr>
        <w:tabs>
          <w:tab w:pos="1533" w:val="left" w:leader="none"/>
        </w:tabs>
        <w:spacing w:line="240" w:lineRule="auto" w:before="119" w:after="0"/>
        <w:ind w:left="1532" w:right="0" w:hanging="425"/>
        <w:jc w:val="left"/>
      </w:pPr>
      <w:r>
        <w:rPr/>
        <w:t>Explain</w:t>
      </w:r>
      <w:r>
        <w:rPr>
          <w:spacing w:val="-7"/>
        </w:rPr>
        <w:t> </w:t>
      </w:r>
      <w:r>
        <w:rPr/>
        <w:t>why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EV.</w:t>
      </w:r>
      <w:r>
        <w:rPr/>
      </w:r>
    </w:p>
    <w:p>
      <w:pPr>
        <w:pStyle w:val="BodyText"/>
        <w:numPr>
          <w:ilvl w:val="2"/>
          <w:numId w:val="4"/>
        </w:numPr>
        <w:tabs>
          <w:tab w:pos="1533" w:val="left" w:leader="none"/>
        </w:tabs>
        <w:spacing w:line="240" w:lineRule="auto" w:before="119" w:after="0"/>
        <w:ind w:left="1532" w:right="1458" w:hanging="425"/>
        <w:jc w:val="left"/>
      </w:pPr>
      <w:r>
        <w:rPr/>
        <w:t>Outline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important</w:t>
      </w:r>
      <w:r>
        <w:rPr>
          <w:spacing w:val="-7"/>
        </w:rPr>
        <w:t> </w:t>
      </w:r>
      <w:r>
        <w:rPr>
          <w:spacing w:val="-1"/>
        </w:rPr>
        <w:t>matters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DIVERSIFIEDLIFE</w:t>
      </w:r>
      <w:r>
        <w:rPr>
          <w:spacing w:val="-6"/>
        </w:rPr>
        <w:t> </w:t>
      </w:r>
      <w:r>
        <w:rPr/>
        <w:t>needs</w:t>
      </w:r>
      <w:r>
        <w:rPr>
          <w:spacing w:val="-9"/>
        </w:rPr>
        <w:t> </w:t>
      </w:r>
      <w:r>
        <w:rPr>
          <w:spacing w:val="1"/>
        </w:rPr>
        <w:t>to</w:t>
      </w:r>
      <w:r>
        <w:rPr>
          <w:spacing w:val="-9"/>
        </w:rPr>
        <w:t> </w:t>
      </w:r>
      <w:r>
        <w:rPr>
          <w:spacing w:val="-1"/>
        </w:rPr>
        <w:t>consider</w:t>
      </w:r>
      <w:r>
        <w:rPr>
          <w:spacing w:val="-9"/>
        </w:rPr>
        <w:t> </w:t>
      </w:r>
      <w:r>
        <w:rPr/>
        <w:t>before</w:t>
      </w:r>
      <w:r>
        <w:rPr>
          <w:spacing w:val="36"/>
          <w:w w:val="99"/>
        </w:rPr>
        <w:t> </w:t>
      </w:r>
      <w:r>
        <w:rPr/>
        <w:t>allowing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change.</w:t>
      </w:r>
      <w:r>
        <w:rPr/>
      </w:r>
    </w:p>
    <w:p>
      <w:pPr>
        <w:spacing w:line="240" w:lineRule="auto" w:before="9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spacing w:before="0"/>
        <w:ind w:left="1107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i/>
          <w:sz w:val="20"/>
        </w:rPr>
        <w:t>Note:</w:t>
      </w:r>
      <w:r>
        <w:rPr>
          <w:rFonts w:ascii="Century Gothic"/>
          <w:b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Do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z w:val="20"/>
        </w:rPr>
        <w:t>not</w:t>
      </w:r>
      <w:r>
        <w:rPr>
          <w:rFonts w:ascii="Century Gothic"/>
          <w:i/>
          <w:spacing w:val="-5"/>
          <w:sz w:val="20"/>
        </w:rPr>
        <w:t> </w:t>
      </w:r>
      <w:r>
        <w:rPr>
          <w:rFonts w:ascii="Century Gothic"/>
          <w:i/>
          <w:sz w:val="20"/>
        </w:rPr>
        <w:t>incorporate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any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pacing w:val="-1"/>
          <w:sz w:val="20"/>
        </w:rPr>
        <w:t>of</w:t>
      </w:r>
      <w:r>
        <w:rPr>
          <w:rFonts w:ascii="Century Gothic"/>
          <w:i/>
          <w:spacing w:val="-4"/>
          <w:sz w:val="20"/>
        </w:rPr>
        <w:t> </w:t>
      </w:r>
      <w:r>
        <w:rPr>
          <w:rFonts w:ascii="Century Gothic"/>
          <w:i/>
          <w:sz w:val="20"/>
        </w:rPr>
        <w:t>these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z w:val="20"/>
        </w:rPr>
        <w:t>changes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z w:val="20"/>
        </w:rPr>
        <w:t>into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the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pacing w:val="-1"/>
          <w:sz w:val="20"/>
        </w:rPr>
        <w:t>spreadsheet.</w:t>
      </w:r>
      <w:r>
        <w:rPr>
          <w:rFonts w:ascii="Century Gothic"/>
          <w:i/>
          <w:sz w:val="20"/>
        </w:rPr>
        <w:t> </w:t>
      </w:r>
      <w:r>
        <w:rPr>
          <w:rFonts w:ascii="Century Gothic"/>
          <w:i/>
          <w:spacing w:val="35"/>
          <w:sz w:val="20"/>
        </w:rPr>
        <w:t> </w:t>
      </w:r>
      <w:r>
        <w:rPr>
          <w:rFonts w:ascii="Century Gothic"/>
          <w:b/>
          <w:sz w:val="20"/>
        </w:rPr>
        <w:t>(6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marks)</w:t>
      </w:r>
      <w:r>
        <w:rPr>
          <w:rFonts w:ascii="Century Gothic"/>
          <w:sz w:val="20"/>
        </w:rPr>
      </w:r>
    </w:p>
    <w:p>
      <w:pPr>
        <w:spacing w:after="0"/>
        <w:jc w:val="left"/>
        <w:rPr>
          <w:rFonts w:ascii="Century Gothic" w:hAnsi="Century Gothic" w:cs="Century Gothic" w:eastAsia="Century Gothic"/>
          <w:sz w:val="20"/>
          <w:szCs w:val="20"/>
        </w:rPr>
        <w:sectPr>
          <w:pgSz w:w="11900" w:h="16850"/>
          <w:pgMar w:header="769" w:footer="685" w:top="2300" w:bottom="880" w:left="1500" w:right="100"/>
        </w:sectPr>
      </w:pPr>
    </w:p>
    <w:p>
      <w:pPr>
        <w:spacing w:line="240" w:lineRule="auto" w:before="1"/>
        <w:rPr>
          <w:rFonts w:ascii="Century Gothic" w:hAnsi="Century Gothic" w:cs="Century Gothic" w:eastAsia="Century Gothic"/>
          <w:b/>
          <w:bCs/>
          <w:sz w:val="12"/>
          <w:szCs w:val="12"/>
        </w:rPr>
      </w:pPr>
    </w:p>
    <w:p>
      <w:pPr>
        <w:pStyle w:val="BodyText"/>
        <w:numPr>
          <w:ilvl w:val="0"/>
          <w:numId w:val="4"/>
        </w:numPr>
        <w:tabs>
          <w:tab w:pos="682" w:val="left" w:leader="none"/>
        </w:tabs>
        <w:spacing w:line="240" w:lineRule="auto" w:before="61" w:after="0"/>
        <w:ind w:left="681" w:right="1520" w:hanging="425"/>
        <w:jc w:val="left"/>
      </w:pPr>
      <w:r>
        <w:rPr/>
        <w:t>Whilst</w:t>
      </w:r>
      <w:r>
        <w:rPr>
          <w:spacing w:val="-5"/>
        </w:rPr>
        <w:t> </w:t>
      </w:r>
      <w:r>
        <w:rPr>
          <w:spacing w:val="-1"/>
        </w:rPr>
        <w:t>ANNUITYLIFE</w:t>
      </w:r>
      <w:r>
        <w:rPr>
          <w:spacing w:val="-6"/>
        </w:rPr>
        <w:t> </w:t>
      </w:r>
      <w:r>
        <w:rPr>
          <w:spacing w:val="-1"/>
        </w:rPr>
        <w:t>does</w:t>
      </w:r>
      <w:r>
        <w:rPr>
          <w:spacing w:val="-7"/>
        </w:rPr>
        <w:t> </w:t>
      </w:r>
      <w:r>
        <w:rPr>
          <w:spacing w:val="-1"/>
        </w:rPr>
        <w:t>not</w:t>
      </w:r>
      <w:r>
        <w:rPr>
          <w:spacing w:val="-7"/>
        </w:rPr>
        <w:t> </w:t>
      </w:r>
      <w:r>
        <w:rPr/>
        <w:t>currently</w:t>
      </w:r>
      <w:r>
        <w:rPr>
          <w:spacing w:val="-9"/>
        </w:rPr>
        <w:t> </w:t>
      </w:r>
      <w:r>
        <w:rPr/>
        <w:t>hold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target</w:t>
      </w:r>
      <w:r>
        <w:rPr>
          <w:spacing w:val="-7"/>
        </w:rPr>
        <w:t> </w:t>
      </w:r>
      <w:r>
        <w:rPr>
          <w:spacing w:val="-1"/>
        </w:rPr>
        <w:t>surplus,</w:t>
      </w:r>
      <w:r>
        <w:rPr>
          <w:spacing w:val="-10"/>
        </w:rPr>
        <w:t> </w:t>
      </w:r>
      <w:r>
        <w:rPr/>
        <w:t>DIVERSIFIEDLIFE’s</w:t>
      </w:r>
      <w:r>
        <w:rPr>
          <w:spacing w:val="-9"/>
        </w:rPr>
        <w:t> </w:t>
      </w:r>
      <w:r>
        <w:rPr/>
        <w:t>policy</w:t>
      </w:r>
      <w:r>
        <w:rPr>
          <w:spacing w:val="56"/>
          <w:w w:val="99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hold</w:t>
      </w:r>
      <w:r>
        <w:rPr>
          <w:spacing w:val="-5"/>
        </w:rPr>
        <w:t> </w:t>
      </w:r>
      <w:r>
        <w:rPr/>
        <w:t>target</w:t>
      </w:r>
      <w:r>
        <w:rPr>
          <w:spacing w:val="-4"/>
        </w:rPr>
        <w:t> </w:t>
      </w:r>
      <w:r>
        <w:rPr>
          <w:spacing w:val="-1"/>
        </w:rPr>
        <w:t>surplus</w:t>
      </w:r>
      <w:r>
        <w:rPr>
          <w:spacing w:val="-6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50%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Prescribed</w:t>
      </w:r>
      <w:r>
        <w:rPr>
          <w:spacing w:val="-5"/>
        </w:rPr>
        <w:t> </w:t>
      </w:r>
      <w:r>
        <w:rPr/>
        <w:t>Capital</w:t>
      </w:r>
      <w:r>
        <w:rPr>
          <w:spacing w:val="-3"/>
        </w:rPr>
        <w:t> </w:t>
      </w:r>
      <w:r>
        <w:rPr>
          <w:spacing w:val="-2"/>
        </w:rPr>
        <w:t>Amount</w:t>
      </w:r>
      <w:r>
        <w:rPr>
          <w:spacing w:val="-1"/>
        </w:rPr>
        <w:t> (PCA).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1109" w:val="left" w:leader="none"/>
        </w:tabs>
        <w:spacing w:line="240" w:lineRule="auto" w:before="0" w:after="0"/>
        <w:ind w:left="1108" w:right="1506" w:hanging="427"/>
        <w:jc w:val="left"/>
      </w:pPr>
      <w:r>
        <w:rPr>
          <w:spacing w:val="-1"/>
        </w:rPr>
        <w:t>Recalculate</w:t>
      </w:r>
      <w:r>
        <w:rPr>
          <w:spacing w:val="-7"/>
        </w:rPr>
        <w:t> </w:t>
      </w:r>
      <w:r>
        <w:rPr/>
        <w:t>what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2"/>
        </w:rPr>
        <w:t>ANW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VIF</w:t>
      </w:r>
      <w:r>
        <w:rPr>
          <w:spacing w:val="-6"/>
        </w:rPr>
        <w:t> </w:t>
      </w:r>
      <w:r>
        <w:rPr/>
        <w:t>determined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a)</w:t>
      </w:r>
      <w:r>
        <w:rPr>
          <w:spacing w:val="-7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allowance</w:t>
      </w:r>
      <w:r>
        <w:rPr>
          <w:spacing w:val="38"/>
          <w:w w:val="99"/>
        </w:rPr>
        <w:t> </w:t>
      </w:r>
      <w:r>
        <w:rPr/>
        <w:t>is</w:t>
      </w:r>
      <w:r>
        <w:rPr>
          <w:spacing w:val="-8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DIVERSIFIEDLIFE’s</w:t>
      </w:r>
      <w:r>
        <w:rPr>
          <w:spacing w:val="-8"/>
        </w:rPr>
        <w:t> </w:t>
      </w:r>
      <w:r>
        <w:rPr/>
        <w:t>target</w:t>
      </w:r>
      <w:r>
        <w:rPr>
          <w:spacing w:val="-5"/>
        </w:rPr>
        <w:t> </w:t>
      </w:r>
      <w:r>
        <w:rPr>
          <w:spacing w:val="-1"/>
        </w:rPr>
        <w:t>surplus</w:t>
      </w:r>
      <w:r>
        <w:rPr>
          <w:spacing w:val="-8"/>
        </w:rPr>
        <w:t> </w:t>
      </w:r>
      <w:r>
        <w:rPr/>
        <w:t>policy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applied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ANNUITYLIFE.</w:t>
      </w:r>
      <w:r>
        <w:rPr>
          <w:spacing w:val="24"/>
          <w:w w:val="99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per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a).</w:t>
      </w:r>
      <w:r>
        <w:rPr/>
      </w:r>
    </w:p>
    <w:p>
      <w:pPr>
        <w:spacing w:line="240" w:lineRule="auto" w:before="9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tabs>
          <w:tab w:pos="7967" w:val="left" w:leader="none"/>
        </w:tabs>
        <w:spacing w:before="0"/>
        <w:ind w:left="1107" w:right="1482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i/>
          <w:sz w:val="20"/>
        </w:rPr>
        <w:t>Note:</w:t>
      </w:r>
      <w:r>
        <w:rPr>
          <w:rFonts w:ascii="Century Gothic"/>
          <w:b/>
          <w:i/>
          <w:spacing w:val="-9"/>
          <w:sz w:val="20"/>
        </w:rPr>
        <w:t> </w:t>
      </w:r>
      <w:r>
        <w:rPr>
          <w:rFonts w:ascii="Century Gothic"/>
          <w:i/>
          <w:spacing w:val="1"/>
          <w:sz w:val="20"/>
        </w:rPr>
        <w:t>You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may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create/copy</w:t>
      </w:r>
      <w:r>
        <w:rPr>
          <w:rFonts w:ascii="Century Gothic"/>
          <w:i/>
          <w:spacing w:val="-5"/>
          <w:sz w:val="20"/>
        </w:rPr>
        <w:t> </w:t>
      </w:r>
      <w:r>
        <w:rPr>
          <w:rFonts w:ascii="Century Gothic"/>
          <w:i/>
          <w:spacing w:val="-1"/>
          <w:sz w:val="20"/>
        </w:rPr>
        <w:t>worksheets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for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the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pacing w:val="-1"/>
          <w:sz w:val="20"/>
        </w:rPr>
        <w:t>calculation.</w:t>
      </w:r>
      <w:r>
        <w:rPr>
          <w:rFonts w:ascii="Century Gothic"/>
          <w:i/>
          <w:spacing w:val="42"/>
          <w:sz w:val="20"/>
        </w:rPr>
        <w:t> </w:t>
      </w:r>
      <w:r>
        <w:rPr>
          <w:rFonts w:ascii="Century Gothic"/>
          <w:i/>
          <w:spacing w:val="-1"/>
          <w:sz w:val="20"/>
        </w:rPr>
        <w:t>Ensure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-1"/>
          <w:sz w:val="20"/>
        </w:rPr>
        <w:t>your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final</w:t>
      </w:r>
      <w:r>
        <w:rPr>
          <w:rFonts w:ascii="Century Gothic"/>
          <w:i/>
          <w:spacing w:val="64"/>
          <w:w w:val="99"/>
          <w:sz w:val="20"/>
        </w:rPr>
        <w:t> </w:t>
      </w:r>
      <w:r>
        <w:rPr>
          <w:rFonts w:ascii="Century Gothic"/>
          <w:i/>
          <w:spacing w:val="-1"/>
          <w:sz w:val="20"/>
        </w:rPr>
        <w:t>result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and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z w:val="20"/>
        </w:rPr>
        <w:t>explanation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-1"/>
          <w:sz w:val="20"/>
        </w:rPr>
        <w:t>are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contained</w:t>
      </w:r>
      <w:r>
        <w:rPr>
          <w:rFonts w:ascii="Century Gothic"/>
          <w:i/>
          <w:spacing w:val="-10"/>
          <w:sz w:val="20"/>
        </w:rPr>
        <w:t> </w:t>
      </w:r>
      <w:r>
        <w:rPr>
          <w:rFonts w:ascii="Century Gothic"/>
          <w:i/>
          <w:spacing w:val="1"/>
          <w:sz w:val="20"/>
        </w:rPr>
        <w:t>in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the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pacing w:val="-1"/>
          <w:sz w:val="20"/>
        </w:rPr>
        <w:t>Word</w:t>
      </w:r>
      <w:r>
        <w:rPr>
          <w:rFonts w:ascii="Century Gothic"/>
          <w:i/>
          <w:spacing w:val="-5"/>
          <w:sz w:val="20"/>
        </w:rPr>
        <w:t> </w:t>
      </w:r>
      <w:r>
        <w:rPr>
          <w:rFonts w:ascii="Century Gothic"/>
          <w:i/>
          <w:sz w:val="20"/>
        </w:rPr>
        <w:t>document.</w:t>
        <w:tab/>
      </w:r>
      <w:r>
        <w:rPr>
          <w:rFonts w:ascii="Century Gothic"/>
          <w:b/>
          <w:sz w:val="20"/>
        </w:rPr>
        <w:t>(2</w:t>
      </w:r>
      <w:r>
        <w:rPr>
          <w:rFonts w:ascii="Century Gothic"/>
          <w:b/>
          <w:spacing w:val="-11"/>
          <w:sz w:val="20"/>
        </w:rPr>
        <w:t> </w:t>
      </w:r>
      <w:r>
        <w:rPr>
          <w:rFonts w:ascii="Century Gothic"/>
          <w:b/>
          <w:sz w:val="20"/>
        </w:rPr>
        <w:t>marks)</w:t>
      </w:r>
      <w:r>
        <w:rPr>
          <w:rFonts w:ascii="Century Gothic"/>
          <w:sz w:val="20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b/>
          <w:bCs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1108" w:val="left" w:leader="none"/>
        </w:tabs>
        <w:spacing w:line="240" w:lineRule="auto" w:before="0" w:after="0"/>
        <w:ind w:left="1107" w:right="0" w:hanging="427"/>
        <w:jc w:val="left"/>
      </w:pPr>
      <w:r>
        <w:rPr/>
        <w:t>Explain:</w:t>
      </w:r>
    </w:p>
    <w:p>
      <w:pPr>
        <w:pStyle w:val="BodyText"/>
        <w:numPr>
          <w:ilvl w:val="2"/>
          <w:numId w:val="4"/>
        </w:numPr>
        <w:tabs>
          <w:tab w:pos="1533" w:val="left" w:leader="none"/>
        </w:tabs>
        <w:spacing w:line="240" w:lineRule="auto" w:before="122" w:after="0"/>
        <w:ind w:left="1532" w:right="0" w:hanging="42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incremental</w:t>
      </w:r>
      <w:r>
        <w:rPr>
          <w:spacing w:val="-5"/>
        </w:rPr>
        <w:t> </w:t>
      </w:r>
      <w:r>
        <w:rPr/>
        <w:t>impact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ANW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VIF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figures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a).</w:t>
      </w:r>
      <w:r>
        <w:rPr/>
      </w:r>
    </w:p>
    <w:p>
      <w:pPr>
        <w:pStyle w:val="BodyText"/>
        <w:numPr>
          <w:ilvl w:val="2"/>
          <w:numId w:val="4"/>
        </w:numPr>
        <w:tabs>
          <w:tab w:pos="1533" w:val="left" w:leader="none"/>
        </w:tabs>
        <w:spacing w:line="240" w:lineRule="auto" w:before="119" w:after="0"/>
        <w:ind w:left="1532" w:right="0" w:hanging="425"/>
        <w:jc w:val="left"/>
      </w:pPr>
      <w:r>
        <w:rPr/>
        <w:t>What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recalculated</w:t>
      </w:r>
      <w:r>
        <w:rPr>
          <w:spacing w:val="-7"/>
        </w:rPr>
        <w:t> </w:t>
      </w:r>
      <w:r>
        <w:rPr>
          <w:spacing w:val="-2"/>
        </w:rPr>
        <w:t>ANW</w:t>
      </w:r>
      <w:r>
        <w:rPr>
          <w:spacing w:val="-9"/>
        </w:rPr>
        <w:t> </w:t>
      </w:r>
      <w:r>
        <w:rPr>
          <w:spacing w:val="-1"/>
        </w:rPr>
        <w:t>would</w:t>
      </w:r>
      <w:r>
        <w:rPr>
          <w:spacing w:val="-9"/>
        </w:rPr>
        <w:t> </w:t>
      </w:r>
      <w:r>
        <w:rPr/>
        <w:t>mean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DIVERSIFIEDLIFE</w:t>
      </w:r>
      <w:r>
        <w:rPr>
          <w:spacing w:val="-9"/>
        </w:rPr>
        <w:t> </w:t>
      </w:r>
      <w:r>
        <w:rPr>
          <w:spacing w:val="-1"/>
        </w:rPr>
        <w:t>post-purchase.</w:t>
      </w:r>
      <w:r>
        <w:rPr/>
      </w:r>
    </w:p>
    <w:p>
      <w:pPr>
        <w:pStyle w:val="Heading3"/>
        <w:spacing w:line="240" w:lineRule="auto" w:before="119"/>
        <w:ind w:right="1483"/>
        <w:jc w:val="right"/>
        <w:rPr>
          <w:b w:val="0"/>
          <w:bCs w:val="0"/>
        </w:rPr>
      </w:pPr>
      <w:r>
        <w:rPr/>
        <w:t>(3</w:t>
      </w:r>
      <w:r>
        <w:rPr>
          <w:spacing w:val="-11"/>
        </w:rPr>
        <w:t> </w:t>
      </w:r>
      <w:r>
        <w:rPr/>
        <w:t>marks)</w:t>
      </w:r>
      <w:r>
        <w:rPr>
          <w:b w:val="0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b/>
          <w:bCs/>
          <w:sz w:val="19"/>
          <w:szCs w:val="19"/>
        </w:rPr>
      </w:pPr>
    </w:p>
    <w:p>
      <w:pPr>
        <w:pStyle w:val="BodyText"/>
        <w:numPr>
          <w:ilvl w:val="0"/>
          <w:numId w:val="4"/>
        </w:numPr>
        <w:tabs>
          <w:tab w:pos="680" w:val="left" w:leader="none"/>
        </w:tabs>
        <w:spacing w:line="240" w:lineRule="auto" w:before="0" w:after="0"/>
        <w:ind w:left="679" w:right="0" w:hanging="424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/>
        <w:t>sale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unexpectedly</w:t>
      </w:r>
      <w:r>
        <w:rPr>
          <w:spacing w:val="-8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delayed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12</w:t>
      </w:r>
      <w:r>
        <w:rPr>
          <w:spacing w:val="-8"/>
        </w:rPr>
        <w:t> </w:t>
      </w:r>
      <w:r>
        <w:rPr/>
        <w:t>months.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pStyle w:val="BodyText"/>
        <w:spacing w:line="240" w:lineRule="auto"/>
        <w:ind w:left="679" w:right="1506"/>
        <w:jc w:val="left"/>
      </w:pPr>
      <w:r>
        <w:rPr>
          <w:spacing w:val="-1"/>
        </w:rPr>
        <w:t>Based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information,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CEO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DIVERSIFIEDLIFE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asked</w:t>
      </w:r>
      <w:r>
        <w:rPr>
          <w:spacing w:val="-6"/>
        </w:rPr>
        <w:t> </w:t>
      </w:r>
      <w:r>
        <w:rPr/>
        <w:t>you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66"/>
          <w:w w:val="99"/>
        </w:rPr>
        <w:t> </w:t>
      </w:r>
      <w:r>
        <w:rPr/>
        <w:t>update</w:t>
      </w:r>
      <w:r>
        <w:rPr>
          <w:spacing w:val="-7"/>
        </w:rPr>
        <w:t> </w:t>
      </w:r>
      <w:r>
        <w:rPr>
          <w:spacing w:val="-1"/>
        </w:rPr>
        <w:t>your</w:t>
      </w:r>
      <w:r>
        <w:rPr>
          <w:spacing w:val="-6"/>
        </w:rPr>
        <w:t> </w:t>
      </w:r>
      <w:r>
        <w:rPr/>
        <w:t>EV</w:t>
      </w:r>
      <w:r>
        <w:rPr>
          <w:spacing w:val="-4"/>
        </w:rPr>
        <w:t> </w:t>
      </w:r>
      <w:r>
        <w:rPr>
          <w:spacing w:val="-1"/>
        </w:rPr>
        <w:t>calculation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rFonts w:ascii="Century Gothic"/>
          <w:b/>
        </w:rPr>
        <w:t>31</w:t>
      </w:r>
      <w:r>
        <w:rPr>
          <w:rFonts w:ascii="Century Gothic"/>
          <w:b/>
          <w:spacing w:val="-7"/>
        </w:rPr>
        <w:t> </w:t>
      </w:r>
      <w:r>
        <w:rPr>
          <w:rFonts w:ascii="Century Gothic"/>
          <w:b/>
        </w:rPr>
        <w:t>December</w:t>
      </w:r>
      <w:r>
        <w:rPr>
          <w:rFonts w:ascii="Century Gothic"/>
          <w:b/>
          <w:spacing w:val="-3"/>
        </w:rPr>
        <w:t> </w:t>
      </w:r>
      <w:r>
        <w:rPr>
          <w:rFonts w:ascii="Century Gothic"/>
          <w:b/>
        </w:rPr>
        <w:t>2017</w:t>
      </w:r>
      <w:r>
        <w:rPr>
          <w:rFonts w:ascii="Century Gothic"/>
          <w:b/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an</w:t>
      </w:r>
      <w:r>
        <w:rPr>
          <w:spacing w:val="28"/>
          <w:w w:val="99"/>
        </w:rPr>
        <w:t> </w:t>
      </w:r>
      <w:r>
        <w:rPr>
          <w:spacing w:val="-1"/>
        </w:rPr>
        <w:t>analysis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ANW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VIF</w:t>
      </w:r>
      <w:r>
        <w:rPr>
          <w:spacing w:val="-5"/>
        </w:rPr>
        <w:t> </w:t>
      </w:r>
      <w:r>
        <w:rPr>
          <w:spacing w:val="-1"/>
        </w:rPr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valuation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a).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spacing w:before="0"/>
        <w:ind w:left="679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i/>
          <w:sz w:val="20"/>
        </w:rPr>
        <w:t>Experience</w:t>
      </w:r>
      <w:r>
        <w:rPr>
          <w:rFonts w:ascii="Century Gothic"/>
          <w:i/>
          <w:spacing w:val="-11"/>
          <w:sz w:val="20"/>
        </w:rPr>
        <w:t> </w:t>
      </w:r>
      <w:r>
        <w:rPr>
          <w:rFonts w:ascii="Century Gothic"/>
          <w:i/>
          <w:sz w:val="20"/>
        </w:rPr>
        <w:t>variances</w:t>
      </w:r>
      <w:r>
        <w:rPr>
          <w:rFonts w:ascii="Century Gothic"/>
          <w:i/>
          <w:spacing w:val="-11"/>
          <w:sz w:val="20"/>
        </w:rPr>
        <w:t> </w:t>
      </w:r>
      <w:r>
        <w:rPr>
          <w:rFonts w:ascii="Century Gothic"/>
          <w:i/>
          <w:spacing w:val="-1"/>
          <w:sz w:val="20"/>
        </w:rPr>
        <w:t>over</w:t>
      </w:r>
      <w:r>
        <w:rPr>
          <w:rFonts w:ascii="Century Gothic"/>
          <w:i/>
          <w:spacing w:val="-11"/>
          <w:sz w:val="20"/>
        </w:rPr>
        <w:t> </w:t>
      </w:r>
      <w:r>
        <w:rPr>
          <w:rFonts w:ascii="Century Gothic"/>
          <w:i/>
          <w:sz w:val="20"/>
        </w:rPr>
        <w:t>2017:</w:t>
      </w:r>
      <w:r>
        <w:rPr>
          <w:rFonts w:ascii="Century Gothic"/>
          <w:sz w:val="20"/>
        </w:rPr>
      </w:r>
    </w:p>
    <w:p>
      <w:pPr>
        <w:pStyle w:val="BodyText"/>
        <w:numPr>
          <w:ilvl w:val="0"/>
          <w:numId w:val="5"/>
        </w:numPr>
        <w:tabs>
          <w:tab w:pos="1107" w:val="left" w:leader="none"/>
        </w:tabs>
        <w:spacing w:line="356" w:lineRule="auto" w:before="122" w:after="0"/>
        <w:ind w:left="681" w:right="1537" w:firstLine="1"/>
        <w:jc w:val="left"/>
      </w:pPr>
      <w:r>
        <w:rPr>
          <w:spacing w:val="-1"/>
        </w:rPr>
        <w:t>Per</w:t>
      </w:r>
      <w:r>
        <w:rPr>
          <w:spacing w:val="-7"/>
        </w:rPr>
        <w:t> </w:t>
      </w:r>
      <w:r>
        <w:rPr/>
        <w:t>policy</w:t>
      </w:r>
      <w:r>
        <w:rPr>
          <w:spacing w:val="-8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incurred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2017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$1,500</w:t>
      </w:r>
      <w:r>
        <w:rPr>
          <w:spacing w:val="-6"/>
        </w:rPr>
        <w:t> </w:t>
      </w:r>
      <w:r>
        <w:rPr/>
        <w:t>instead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$1,200</w:t>
      </w:r>
      <w:r>
        <w:rPr>
          <w:spacing w:val="-7"/>
        </w:rPr>
        <w:t> </w:t>
      </w:r>
      <w:r>
        <w:rPr/>
        <w:t>assumed.</w:t>
      </w:r>
      <w:r>
        <w:rPr>
          <w:spacing w:val="46"/>
          <w:w w:val="99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other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line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a).</w:t>
      </w:r>
      <w:r>
        <w:rPr/>
      </w:r>
    </w:p>
    <w:p>
      <w:pPr>
        <w:spacing w:before="128"/>
        <w:ind w:left="679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i/>
          <w:sz w:val="20"/>
        </w:rPr>
        <w:t>Assumption</w:t>
      </w:r>
      <w:r>
        <w:rPr>
          <w:rFonts w:ascii="Century Gothic"/>
          <w:i/>
          <w:spacing w:val="-10"/>
          <w:sz w:val="20"/>
        </w:rPr>
        <w:t> </w:t>
      </w:r>
      <w:r>
        <w:rPr>
          <w:rFonts w:ascii="Century Gothic"/>
          <w:i/>
          <w:sz w:val="20"/>
        </w:rPr>
        <w:t>changes</w:t>
      </w:r>
      <w:r>
        <w:rPr>
          <w:rFonts w:ascii="Century Gothic"/>
          <w:i/>
          <w:spacing w:val="-10"/>
          <w:sz w:val="20"/>
        </w:rPr>
        <w:t> </w:t>
      </w:r>
      <w:r>
        <w:rPr>
          <w:rFonts w:ascii="Century Gothic"/>
          <w:i/>
          <w:sz w:val="20"/>
        </w:rPr>
        <w:t>effective</w:t>
      </w:r>
      <w:r>
        <w:rPr>
          <w:rFonts w:ascii="Century Gothic"/>
          <w:i/>
          <w:spacing w:val="-10"/>
          <w:sz w:val="20"/>
        </w:rPr>
        <w:t> </w:t>
      </w:r>
      <w:r>
        <w:rPr>
          <w:rFonts w:ascii="Century Gothic"/>
          <w:i/>
          <w:sz w:val="20"/>
        </w:rPr>
        <w:t>31</w:t>
      </w:r>
      <w:r>
        <w:rPr>
          <w:rFonts w:ascii="Century Gothic"/>
          <w:i/>
          <w:spacing w:val="-10"/>
          <w:sz w:val="20"/>
        </w:rPr>
        <w:t> </w:t>
      </w:r>
      <w:r>
        <w:rPr>
          <w:rFonts w:ascii="Century Gothic"/>
          <w:i/>
          <w:sz w:val="20"/>
        </w:rPr>
        <w:t>December</w:t>
      </w:r>
      <w:r>
        <w:rPr>
          <w:rFonts w:ascii="Century Gothic"/>
          <w:i/>
          <w:spacing w:val="-10"/>
          <w:sz w:val="20"/>
        </w:rPr>
        <w:t> </w:t>
      </w:r>
      <w:r>
        <w:rPr>
          <w:rFonts w:ascii="Century Gothic"/>
          <w:i/>
          <w:sz w:val="20"/>
        </w:rPr>
        <w:t>2017:</w:t>
      </w:r>
      <w:r>
        <w:rPr>
          <w:rFonts w:ascii="Century Gothic"/>
          <w:sz w:val="20"/>
        </w:rPr>
      </w:r>
    </w:p>
    <w:p>
      <w:pPr>
        <w:numPr>
          <w:ilvl w:val="0"/>
          <w:numId w:val="5"/>
        </w:numPr>
        <w:tabs>
          <w:tab w:pos="1107" w:val="left" w:leader="none"/>
        </w:tabs>
        <w:spacing w:before="119"/>
        <w:ind w:left="1106" w:right="2067" w:hanging="425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sz w:val="20"/>
        </w:rPr>
        <w:t>Reduction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z w:val="20"/>
        </w:rPr>
        <w:t>in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pacing w:val="-1"/>
          <w:sz w:val="20"/>
        </w:rPr>
        <w:t>the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investment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return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assumption</w:t>
      </w:r>
      <w:r>
        <w:rPr>
          <w:rFonts w:ascii="Century Gothic"/>
          <w:sz w:val="20"/>
        </w:rPr>
        <w:t>,</w:t>
      </w:r>
      <w:r>
        <w:rPr>
          <w:rFonts w:ascii="Century Gothic"/>
          <w:spacing w:val="-8"/>
          <w:sz w:val="20"/>
        </w:rPr>
        <w:t> </w:t>
      </w:r>
      <w:r>
        <w:rPr>
          <w:rFonts w:ascii="Century Gothic"/>
          <w:sz w:val="20"/>
        </w:rPr>
        <w:t>from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z w:val="20"/>
        </w:rPr>
        <w:t>5%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z w:val="20"/>
        </w:rPr>
        <w:t>p.a.</w:t>
      </w:r>
      <w:r>
        <w:rPr>
          <w:rFonts w:ascii="Century Gothic"/>
          <w:spacing w:val="-8"/>
          <w:sz w:val="20"/>
        </w:rPr>
        <w:t> </w:t>
      </w:r>
      <w:r>
        <w:rPr>
          <w:rFonts w:ascii="Century Gothic"/>
          <w:spacing w:val="1"/>
          <w:sz w:val="20"/>
        </w:rPr>
        <w:t>to</w:t>
      </w:r>
      <w:r>
        <w:rPr>
          <w:rFonts w:ascii="Century Gothic"/>
          <w:spacing w:val="-7"/>
          <w:sz w:val="20"/>
        </w:rPr>
        <w:t> </w:t>
      </w:r>
      <w:r>
        <w:rPr>
          <w:rFonts w:ascii="Century Gothic"/>
          <w:spacing w:val="1"/>
          <w:sz w:val="20"/>
        </w:rPr>
        <w:t>4%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z w:val="20"/>
        </w:rPr>
        <w:t>p.a.</w:t>
      </w:r>
      <w:r>
        <w:rPr>
          <w:rFonts w:ascii="Century Gothic"/>
          <w:spacing w:val="-7"/>
          <w:sz w:val="20"/>
        </w:rPr>
        <w:t> </w:t>
      </w:r>
      <w:r>
        <w:rPr>
          <w:rFonts w:ascii="Century Gothic"/>
          <w:spacing w:val="-1"/>
          <w:sz w:val="20"/>
        </w:rPr>
        <w:t>(1st</w:t>
      </w:r>
      <w:r>
        <w:rPr>
          <w:rFonts w:ascii="Century Gothic"/>
          <w:spacing w:val="50"/>
          <w:w w:val="99"/>
          <w:sz w:val="20"/>
        </w:rPr>
        <w:t> </w:t>
      </w:r>
      <w:r>
        <w:rPr>
          <w:rFonts w:ascii="Century Gothic"/>
          <w:spacing w:val="-1"/>
          <w:sz w:val="20"/>
        </w:rPr>
        <w:t>assumption</w:t>
      </w:r>
      <w:r>
        <w:rPr>
          <w:rFonts w:ascii="Century Gothic"/>
          <w:spacing w:val="-21"/>
          <w:sz w:val="20"/>
        </w:rPr>
        <w:t> </w:t>
      </w:r>
      <w:r>
        <w:rPr>
          <w:rFonts w:ascii="Century Gothic"/>
          <w:sz w:val="20"/>
        </w:rPr>
        <w:t>change).</w:t>
      </w:r>
      <w:r>
        <w:rPr>
          <w:rFonts w:ascii="Century Gothic"/>
          <w:sz w:val="20"/>
        </w:rPr>
      </w:r>
    </w:p>
    <w:p>
      <w:pPr>
        <w:numPr>
          <w:ilvl w:val="0"/>
          <w:numId w:val="5"/>
        </w:numPr>
        <w:tabs>
          <w:tab w:pos="1107" w:val="left" w:leader="none"/>
        </w:tabs>
        <w:spacing w:before="122"/>
        <w:ind w:left="1106" w:right="1506" w:hanging="425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sz w:val="20"/>
        </w:rPr>
        <w:t>Reduction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z w:val="20"/>
        </w:rPr>
        <w:t>in</w:t>
      </w:r>
      <w:r>
        <w:rPr>
          <w:rFonts w:ascii="Century Gothic"/>
          <w:spacing w:val="-5"/>
          <w:sz w:val="20"/>
        </w:rPr>
        <w:t> </w:t>
      </w:r>
      <w:r>
        <w:rPr>
          <w:rFonts w:ascii="Century Gothic"/>
          <w:spacing w:val="-1"/>
          <w:sz w:val="20"/>
        </w:rPr>
        <w:t>the</w:t>
      </w:r>
      <w:r>
        <w:rPr>
          <w:rFonts w:ascii="Century Gothic"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mortality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assumptions</w:t>
      </w:r>
      <w:r>
        <w:rPr>
          <w:rFonts w:ascii="Century Gothic"/>
          <w:sz w:val="20"/>
        </w:rPr>
        <w:t>,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pacing w:val="-1"/>
          <w:sz w:val="20"/>
        </w:rPr>
        <w:t>from</w:t>
      </w:r>
      <w:r>
        <w:rPr>
          <w:rFonts w:ascii="Century Gothic"/>
          <w:spacing w:val="-4"/>
          <w:sz w:val="20"/>
        </w:rPr>
        <w:t> </w:t>
      </w:r>
      <w:r>
        <w:rPr>
          <w:rFonts w:ascii="Century Gothic"/>
          <w:sz w:val="20"/>
        </w:rPr>
        <w:t>100%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pacing w:val="1"/>
          <w:sz w:val="20"/>
        </w:rPr>
        <w:t>to</w:t>
      </w:r>
      <w:r>
        <w:rPr>
          <w:rFonts w:ascii="Century Gothic"/>
          <w:spacing w:val="-7"/>
          <w:sz w:val="20"/>
        </w:rPr>
        <w:t> </w:t>
      </w:r>
      <w:r>
        <w:rPr>
          <w:rFonts w:ascii="Century Gothic"/>
          <w:sz w:val="20"/>
        </w:rPr>
        <w:t>95%</w:t>
      </w:r>
      <w:r>
        <w:rPr>
          <w:rFonts w:ascii="Century Gothic"/>
          <w:spacing w:val="-4"/>
          <w:sz w:val="20"/>
        </w:rPr>
        <w:t> </w:t>
      </w:r>
      <w:r>
        <w:rPr>
          <w:rFonts w:ascii="Century Gothic"/>
          <w:spacing w:val="-1"/>
          <w:sz w:val="20"/>
        </w:rPr>
        <w:t>of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z w:val="20"/>
        </w:rPr>
        <w:t>the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pacing w:val="-1"/>
          <w:sz w:val="20"/>
        </w:rPr>
        <w:t>base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z w:val="20"/>
        </w:rPr>
        <w:t>table</w:t>
      </w:r>
      <w:r>
        <w:rPr>
          <w:rFonts w:ascii="Century Gothic"/>
          <w:spacing w:val="-4"/>
          <w:sz w:val="20"/>
        </w:rPr>
        <w:t> </w:t>
      </w:r>
      <w:r>
        <w:rPr>
          <w:rFonts w:ascii="Century Gothic"/>
          <w:spacing w:val="-1"/>
          <w:sz w:val="20"/>
        </w:rPr>
        <w:t>(2nd</w:t>
      </w:r>
      <w:r>
        <w:rPr>
          <w:rFonts w:ascii="Century Gothic"/>
          <w:spacing w:val="54"/>
          <w:w w:val="99"/>
          <w:sz w:val="20"/>
        </w:rPr>
        <w:t> </w:t>
      </w:r>
      <w:r>
        <w:rPr>
          <w:rFonts w:ascii="Century Gothic"/>
          <w:spacing w:val="-1"/>
          <w:sz w:val="20"/>
        </w:rPr>
        <w:t>assumption</w:t>
      </w:r>
      <w:r>
        <w:rPr>
          <w:rFonts w:ascii="Century Gothic"/>
          <w:spacing w:val="-21"/>
          <w:sz w:val="20"/>
        </w:rPr>
        <w:t> </w:t>
      </w:r>
      <w:r>
        <w:rPr>
          <w:rFonts w:ascii="Century Gothic"/>
          <w:sz w:val="20"/>
        </w:rPr>
        <w:t>change).</w:t>
      </w:r>
      <w:r>
        <w:rPr>
          <w:rFonts w:ascii="Century Gothic"/>
          <w:sz w:val="20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678" w:right="1537"/>
        <w:jc w:val="left"/>
      </w:pP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assumptions</w:t>
      </w:r>
      <w:r>
        <w:rPr>
          <w:spacing w:val="-5"/>
        </w:rPr>
        <w:t> </w:t>
      </w:r>
      <w:r>
        <w:rPr>
          <w:spacing w:val="-1"/>
        </w:rPr>
        <w:t>(including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policy</w:t>
      </w:r>
      <w:r>
        <w:rPr>
          <w:spacing w:val="-8"/>
        </w:rPr>
        <w:t> </w:t>
      </w:r>
      <w:r>
        <w:rPr/>
        <w:t>liability</w:t>
      </w:r>
      <w:r>
        <w:rPr>
          <w:spacing w:val="-8"/>
        </w:rPr>
        <w:t> </w:t>
      </w:r>
      <w:r>
        <w:rPr>
          <w:spacing w:val="-1"/>
        </w:rPr>
        <w:t>discount</w:t>
      </w:r>
      <w:r>
        <w:rPr>
          <w:spacing w:val="-5"/>
        </w:rPr>
        <w:t> </w:t>
      </w:r>
      <w:r>
        <w:rPr/>
        <w:t>rate)</w:t>
      </w:r>
      <w:r>
        <w:rPr>
          <w:spacing w:val="-8"/>
        </w:rPr>
        <w:t> </w:t>
      </w:r>
      <w:r>
        <w:rPr>
          <w:spacing w:val="-1"/>
        </w:rPr>
        <w:t>should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per</w:t>
      </w:r>
      <w:r>
        <w:rPr>
          <w:spacing w:val="-7"/>
        </w:rPr>
        <w:t> </w:t>
      </w:r>
      <w:r>
        <w:rPr/>
        <w:t>part</w:t>
      </w:r>
      <w:r>
        <w:rPr>
          <w:spacing w:val="82"/>
          <w:w w:val="99"/>
        </w:rPr>
        <w:t> </w:t>
      </w:r>
      <w:r>
        <w:rPr/>
        <w:t>a),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you</w:t>
      </w:r>
      <w:r>
        <w:rPr>
          <w:spacing w:val="-8"/>
        </w:rPr>
        <w:t> </w:t>
      </w:r>
      <w:r>
        <w:rPr>
          <w:spacing w:val="1"/>
        </w:rPr>
        <w:t>may</w:t>
      </w:r>
      <w:r>
        <w:rPr>
          <w:spacing w:val="-9"/>
        </w:rPr>
        <w:t> </w:t>
      </w:r>
      <w:r>
        <w:rPr/>
        <w:t>additionally</w:t>
      </w:r>
      <w:r>
        <w:rPr>
          <w:spacing w:val="-8"/>
        </w:rPr>
        <w:t> </w:t>
      </w:r>
      <w:r>
        <w:rPr>
          <w:spacing w:val="-1"/>
        </w:rPr>
        <w:t>assume</w:t>
      </w:r>
      <w:r>
        <w:rPr>
          <w:spacing w:val="-6"/>
        </w:rPr>
        <w:t> </w:t>
      </w:r>
      <w:r>
        <w:rPr>
          <w:spacing w:val="-1"/>
        </w:rPr>
        <w:t>during</w:t>
      </w:r>
      <w:r>
        <w:rPr>
          <w:spacing w:val="-7"/>
        </w:rPr>
        <w:t> </w:t>
      </w:r>
      <w:r>
        <w:rPr/>
        <w:t>2017:</w:t>
      </w:r>
      <w:r>
        <w:rPr/>
      </w:r>
    </w:p>
    <w:p>
      <w:pPr>
        <w:pStyle w:val="BodyText"/>
        <w:numPr>
          <w:ilvl w:val="0"/>
          <w:numId w:val="5"/>
        </w:numPr>
        <w:tabs>
          <w:tab w:pos="1106" w:val="left" w:leader="none"/>
        </w:tabs>
        <w:spacing w:line="240" w:lineRule="auto" w:before="119" w:after="0"/>
        <w:ind w:left="1106" w:right="0" w:hanging="425"/>
        <w:jc w:val="left"/>
      </w:pPr>
      <w:r>
        <w:rPr>
          <w:spacing w:val="-1"/>
        </w:rPr>
        <w:t>There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dividends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8"/>
        </w:rPr>
        <w:t> </w:t>
      </w:r>
      <w:r>
        <w:rPr/>
        <w:t>capital</w:t>
      </w:r>
      <w:r>
        <w:rPr>
          <w:spacing w:val="-6"/>
        </w:rPr>
        <w:t> </w:t>
      </w:r>
      <w:r>
        <w:rPr/>
        <w:t>injections.</w:t>
      </w:r>
      <w:r>
        <w:rPr/>
      </w:r>
    </w:p>
    <w:p>
      <w:pPr>
        <w:pStyle w:val="BodyText"/>
        <w:numPr>
          <w:ilvl w:val="0"/>
          <w:numId w:val="5"/>
        </w:numPr>
        <w:tabs>
          <w:tab w:pos="1106" w:val="left" w:leader="none"/>
        </w:tabs>
        <w:spacing w:line="240" w:lineRule="auto" w:before="122" w:after="0"/>
        <w:ind w:left="1106" w:right="2276" w:hanging="425"/>
        <w:jc w:val="left"/>
      </w:pPr>
      <w:r>
        <w:rPr>
          <w:spacing w:val="-1"/>
        </w:rPr>
        <w:t>There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no</w:t>
      </w:r>
      <w:r>
        <w:rPr>
          <w:spacing w:val="-7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capital</w:t>
      </w:r>
      <w:r>
        <w:rPr>
          <w:spacing w:val="-6"/>
        </w:rPr>
        <w:t> </w:t>
      </w:r>
      <w:r>
        <w:rPr/>
        <w:t>held</w:t>
      </w:r>
      <w:r>
        <w:rPr>
          <w:spacing w:val="-5"/>
        </w:rPr>
        <w:t> </w:t>
      </w:r>
      <w:r>
        <w:rPr/>
        <w:t>above</w:t>
      </w:r>
      <w:r>
        <w:rPr>
          <w:spacing w:val="-6"/>
        </w:rPr>
        <w:t> </w:t>
      </w:r>
      <w:r>
        <w:rPr/>
        <w:t>100%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26"/>
          <w:w w:val="99"/>
        </w:rPr>
        <w:t> </w:t>
      </w:r>
      <w:r>
        <w:rPr>
          <w:spacing w:val="-1"/>
        </w:rPr>
        <w:t>regulatory</w:t>
      </w:r>
      <w:r>
        <w:rPr>
          <w:spacing w:val="-20"/>
        </w:rPr>
        <w:t> </w:t>
      </w:r>
      <w:r>
        <w:rPr/>
        <w:t>capital.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1106" w:val="left" w:leader="none"/>
        </w:tabs>
        <w:spacing w:line="240" w:lineRule="auto" w:before="0" w:after="0"/>
        <w:ind w:left="1105" w:right="0" w:hanging="427"/>
        <w:jc w:val="left"/>
      </w:pPr>
      <w:r>
        <w:rPr>
          <w:spacing w:val="-1"/>
        </w:rPr>
        <w:t>Perform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calculations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spreadsheet.</w:t>
      </w:r>
      <w:r>
        <w:rPr/>
      </w:r>
    </w:p>
    <w:p>
      <w:pPr>
        <w:spacing w:line="240" w:lineRule="auto" w:before="9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tabs>
          <w:tab w:pos="7964" w:val="left" w:leader="none"/>
        </w:tabs>
        <w:spacing w:line="244" w:lineRule="auto" w:before="0"/>
        <w:ind w:left="1105" w:right="1484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i/>
          <w:sz w:val="20"/>
        </w:rPr>
        <w:t>Note:</w:t>
      </w:r>
      <w:r>
        <w:rPr>
          <w:rFonts w:ascii="Century Gothic"/>
          <w:b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You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may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create/copy</w:t>
      </w:r>
      <w:r>
        <w:rPr>
          <w:rFonts w:ascii="Century Gothic"/>
          <w:i/>
          <w:spacing w:val="-5"/>
          <w:sz w:val="20"/>
        </w:rPr>
        <w:t> </w:t>
      </w:r>
      <w:r>
        <w:rPr>
          <w:rFonts w:ascii="Century Gothic"/>
          <w:i/>
          <w:spacing w:val="-1"/>
          <w:sz w:val="20"/>
        </w:rPr>
        <w:t>worksheets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for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1"/>
          <w:sz w:val="20"/>
        </w:rPr>
        <w:t>this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-1"/>
          <w:sz w:val="20"/>
        </w:rPr>
        <w:t>purpose.</w:t>
      </w:r>
      <w:r>
        <w:rPr>
          <w:rFonts w:ascii="Century Gothic"/>
          <w:i/>
          <w:spacing w:val="43"/>
          <w:sz w:val="20"/>
        </w:rPr>
        <w:t> </w:t>
      </w:r>
      <w:r>
        <w:rPr>
          <w:rFonts w:ascii="Century Gothic"/>
          <w:i/>
          <w:sz w:val="20"/>
        </w:rPr>
        <w:t>Ensure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your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final</w:t>
      </w:r>
      <w:r>
        <w:rPr>
          <w:rFonts w:ascii="Century Gothic"/>
          <w:i/>
          <w:spacing w:val="52"/>
          <w:w w:val="99"/>
          <w:sz w:val="20"/>
        </w:rPr>
        <w:t> </w:t>
      </w:r>
      <w:r>
        <w:rPr>
          <w:rFonts w:ascii="Century Gothic"/>
          <w:i/>
          <w:sz w:val="20"/>
        </w:rPr>
        <w:t>analysis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pacing w:val="-1"/>
          <w:sz w:val="20"/>
        </w:rPr>
        <w:t>of</w:t>
      </w:r>
      <w:r>
        <w:rPr>
          <w:rFonts w:ascii="Century Gothic"/>
          <w:i/>
          <w:spacing w:val="-4"/>
          <w:sz w:val="20"/>
        </w:rPr>
        <w:t> </w:t>
      </w:r>
      <w:r>
        <w:rPr>
          <w:rFonts w:ascii="Century Gothic"/>
          <w:i/>
          <w:sz w:val="20"/>
        </w:rPr>
        <w:t>change</w:t>
      </w:r>
      <w:r>
        <w:rPr>
          <w:rFonts w:ascii="Century Gothic"/>
          <w:i/>
          <w:spacing w:val="-9"/>
          <w:sz w:val="20"/>
        </w:rPr>
        <w:t> </w:t>
      </w:r>
      <w:r>
        <w:rPr>
          <w:rFonts w:ascii="Century Gothic"/>
          <w:i/>
          <w:spacing w:val="1"/>
          <w:sz w:val="20"/>
        </w:rPr>
        <w:t>is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-1"/>
          <w:sz w:val="20"/>
        </w:rPr>
        <w:t>displayed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pacing w:val="1"/>
          <w:sz w:val="20"/>
        </w:rPr>
        <w:t>in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the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-1"/>
          <w:sz w:val="20"/>
        </w:rPr>
        <w:t>Word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z w:val="20"/>
        </w:rPr>
        <w:t>document.</w:t>
        <w:tab/>
      </w:r>
      <w:r>
        <w:rPr>
          <w:rFonts w:ascii="Century Gothic"/>
          <w:b/>
          <w:sz w:val="20"/>
        </w:rPr>
        <w:t>(8</w:t>
      </w:r>
      <w:r>
        <w:rPr>
          <w:rFonts w:ascii="Century Gothic"/>
          <w:b/>
          <w:spacing w:val="-10"/>
          <w:sz w:val="20"/>
        </w:rPr>
        <w:t> </w:t>
      </w:r>
      <w:r>
        <w:rPr>
          <w:rFonts w:ascii="Century Gothic"/>
          <w:b/>
          <w:sz w:val="20"/>
        </w:rPr>
        <w:t>marks)</w:t>
      </w:r>
      <w:r>
        <w:rPr>
          <w:rFonts w:ascii="Century Gothic"/>
          <w:sz w:val="20"/>
        </w:rPr>
      </w:r>
    </w:p>
    <w:p>
      <w:pPr>
        <w:spacing w:line="240" w:lineRule="auto" w:before="7"/>
        <w:rPr>
          <w:rFonts w:ascii="Century Gothic" w:hAnsi="Century Gothic" w:cs="Century Gothic" w:eastAsia="Century Gothic"/>
          <w:b/>
          <w:bCs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1106" w:val="left" w:leader="none"/>
          <w:tab w:pos="7964" w:val="left" w:leader="none"/>
        </w:tabs>
        <w:spacing w:line="240" w:lineRule="auto" w:before="0" w:after="0"/>
        <w:ind w:left="1105" w:right="1485" w:hanging="427"/>
        <w:jc w:val="left"/>
        <w:rPr>
          <w:rFonts w:ascii="Century Gothic" w:hAnsi="Century Gothic" w:cs="Century Gothic" w:eastAsia="Century Gothic"/>
        </w:rPr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brief</w:t>
      </w:r>
      <w:r>
        <w:rPr>
          <w:spacing w:val="-6"/>
        </w:rPr>
        <w:t> </w:t>
      </w:r>
      <w:r>
        <w:rPr/>
        <w:t>e-mail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CEO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DIVERSIFIEDLIFE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assist</w:t>
      </w:r>
      <w:r>
        <w:rPr>
          <w:spacing w:val="-4"/>
        </w:rPr>
        <w:t> </w:t>
      </w:r>
      <w:r>
        <w:rPr/>
        <w:t>her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interpreting</w:t>
      </w:r>
      <w:r>
        <w:rPr>
          <w:spacing w:val="-8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/>
        <w:t>key</w:t>
      </w:r>
      <w:r>
        <w:rPr>
          <w:spacing w:val="-8"/>
        </w:rPr>
        <w:t> </w:t>
      </w:r>
      <w:r>
        <w:rPr/>
        <w:t>changes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</w:t>
      </w:r>
      <w:r>
        <w:rPr>
          <w:spacing w:val="-5"/>
        </w:rPr>
        <w:t> </w:t>
      </w:r>
      <w:r>
        <w:rPr>
          <w:spacing w:val="-1"/>
        </w:rPr>
        <w:t>components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year.</w:t>
        <w:tab/>
      </w:r>
      <w:r>
        <w:rPr>
          <w:rFonts w:ascii="Century Gothic"/>
          <w:b/>
        </w:rPr>
        <w:t>(3</w:t>
      </w:r>
      <w:r>
        <w:rPr>
          <w:rFonts w:ascii="Century Gothic"/>
          <w:b/>
          <w:spacing w:val="-11"/>
        </w:rPr>
        <w:t> </w:t>
      </w:r>
      <w:r>
        <w:rPr>
          <w:rFonts w:ascii="Century Gothic"/>
          <w:b/>
        </w:rPr>
        <w:t>marks)</w:t>
      </w:r>
      <w:r>
        <w:rPr>
          <w:rFonts w:ascii="Century Gothic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spacing w:line="240" w:lineRule="auto" w:before="2"/>
        <w:rPr>
          <w:rFonts w:ascii="Century Gothic" w:hAnsi="Century Gothic" w:cs="Century Gothic" w:eastAsia="Century Gothic"/>
          <w:b/>
          <w:bCs/>
          <w:sz w:val="21"/>
          <w:szCs w:val="21"/>
        </w:rPr>
      </w:pPr>
    </w:p>
    <w:p>
      <w:pPr>
        <w:pStyle w:val="Heading2"/>
        <w:spacing w:line="240" w:lineRule="auto"/>
        <w:ind w:right="1315"/>
        <w:jc w:val="center"/>
        <w:rPr>
          <w:b w:val="0"/>
          <w:bCs w:val="0"/>
        </w:rPr>
      </w:pPr>
      <w:r>
        <w:rPr>
          <w:spacing w:val="-1"/>
        </w:rPr>
        <w:t>END OF</w:t>
      </w:r>
      <w:r>
        <w:rPr/>
        <w:t> </w:t>
      </w:r>
      <w:r>
        <w:rPr>
          <w:spacing w:val="-1"/>
        </w:rPr>
        <w:t>QUESTION</w:t>
      </w:r>
      <w:r>
        <w:rPr>
          <w:spacing w:val="-2"/>
        </w:rPr>
        <w:t> </w:t>
      </w:r>
      <w:r>
        <w:rPr/>
        <w:t>2</w:t>
      </w:r>
      <w:r>
        <w:rPr>
          <w:b w:val="0"/>
        </w:rPr>
      </w:r>
    </w:p>
    <w:p>
      <w:pPr>
        <w:spacing w:after="0" w:line="240" w:lineRule="auto"/>
        <w:jc w:val="center"/>
        <w:sectPr>
          <w:pgSz w:w="11900" w:h="16850"/>
          <w:pgMar w:header="769" w:footer="685" w:top="2300" w:bottom="880" w:left="1500" w:right="40"/>
        </w:sectPr>
      </w:pPr>
    </w:p>
    <w:p>
      <w:pPr>
        <w:spacing w:line="240" w:lineRule="auto" w:before="2"/>
        <w:rPr>
          <w:rFonts w:ascii="Century Gothic" w:hAnsi="Century Gothic" w:cs="Century Gothic" w:eastAsia="Century Gothic"/>
          <w:b/>
          <w:bCs/>
          <w:sz w:val="12"/>
          <w:szCs w:val="12"/>
        </w:rPr>
      </w:pPr>
    </w:p>
    <w:p>
      <w:pPr>
        <w:tabs>
          <w:tab w:pos="7756" w:val="left" w:leader="none"/>
        </w:tabs>
        <w:spacing w:before="59"/>
        <w:ind w:left="115" w:right="0" w:firstLine="0"/>
        <w:jc w:val="left"/>
        <w:rPr>
          <w:rFonts w:ascii="Century Gothic" w:hAnsi="Century Gothic" w:cs="Century Gothic" w:eastAsia="Century Gothic"/>
          <w:sz w:val="22"/>
          <w:szCs w:val="22"/>
        </w:rPr>
      </w:pPr>
      <w:r>
        <w:rPr>
          <w:rFonts w:ascii="Century Gothic"/>
          <w:b/>
          <w:spacing w:val="-1"/>
          <w:sz w:val="22"/>
        </w:rPr>
        <w:t>QUESTION</w:t>
      </w:r>
      <w:r>
        <w:rPr>
          <w:rFonts w:ascii="Century Gothic"/>
          <w:b/>
          <w:spacing w:val="-2"/>
          <w:sz w:val="22"/>
        </w:rPr>
        <w:t> </w:t>
      </w:r>
      <w:r>
        <w:rPr>
          <w:rFonts w:ascii="Century Gothic"/>
          <w:b/>
          <w:sz w:val="22"/>
        </w:rPr>
        <w:t>3</w:t>
        <w:tab/>
      </w:r>
      <w:r>
        <w:rPr>
          <w:rFonts w:ascii="Century Gothic"/>
          <w:b/>
          <w:spacing w:val="-1"/>
          <w:sz w:val="22"/>
        </w:rPr>
        <w:t>(27 </w:t>
      </w:r>
      <w:r>
        <w:rPr>
          <w:rFonts w:ascii="Century Gothic"/>
          <w:b/>
          <w:spacing w:val="-2"/>
          <w:sz w:val="22"/>
        </w:rPr>
        <w:t>Marks)</w:t>
      </w:r>
      <w:r>
        <w:rPr>
          <w:rFonts w:ascii="Century Gothic"/>
          <w:sz w:val="22"/>
        </w:rPr>
      </w:r>
    </w:p>
    <w:p>
      <w:pPr>
        <w:spacing w:line="240" w:lineRule="auto" w:before="3"/>
        <w:rPr>
          <w:rFonts w:ascii="Century Gothic" w:hAnsi="Century Gothic" w:cs="Century Gothic" w:eastAsia="Century Gothic"/>
          <w:b/>
          <w:bCs/>
          <w:sz w:val="16"/>
          <w:szCs w:val="16"/>
        </w:rPr>
      </w:pPr>
    </w:p>
    <w:p>
      <w:pPr>
        <w:pStyle w:val="BodyText"/>
        <w:spacing w:line="240" w:lineRule="auto"/>
        <w:ind w:left="114" w:right="1458"/>
        <w:jc w:val="left"/>
      </w:pP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Valuation</w:t>
      </w:r>
      <w:r>
        <w:rPr>
          <w:spacing w:val="-3"/>
        </w:rPr>
        <w:t> </w:t>
      </w:r>
      <w:r>
        <w:rPr>
          <w:spacing w:val="-1"/>
        </w:rPr>
        <w:t>Actuary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STARLIFE,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small</w:t>
      </w:r>
      <w:r>
        <w:rPr>
          <w:spacing w:val="-6"/>
        </w:rPr>
        <w:t> </w:t>
      </w:r>
      <w:r>
        <w:rPr>
          <w:spacing w:val="-1"/>
        </w:rPr>
        <w:t>but</w:t>
      </w:r>
      <w:r>
        <w:rPr>
          <w:spacing w:val="-6"/>
        </w:rPr>
        <w:t> </w:t>
      </w:r>
      <w:r>
        <w:rPr/>
        <w:t>well-established</w:t>
      </w:r>
      <w:r>
        <w:rPr>
          <w:spacing w:val="-4"/>
        </w:rPr>
        <w:t> </w:t>
      </w:r>
      <w:r>
        <w:rPr>
          <w:spacing w:val="-1"/>
        </w:rPr>
        <w:t>Australian</w:t>
      </w:r>
      <w:r>
        <w:rPr>
          <w:spacing w:val="-6"/>
        </w:rPr>
        <w:t> </w:t>
      </w:r>
      <w:r>
        <w:rPr>
          <w:spacing w:val="-1"/>
        </w:rPr>
        <w:t>life</w:t>
      </w:r>
      <w:r>
        <w:rPr>
          <w:spacing w:val="46"/>
          <w:w w:val="99"/>
        </w:rPr>
        <w:t> </w:t>
      </w:r>
      <w:r>
        <w:rPr>
          <w:spacing w:val="-1"/>
        </w:rPr>
        <w:t>insurance</w:t>
      </w:r>
      <w:r>
        <w:rPr>
          <w:spacing w:val="-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only</w:t>
      </w:r>
      <w:r>
        <w:rPr>
          <w:spacing w:val="-10"/>
        </w:rPr>
        <w:t> </w:t>
      </w:r>
      <w:r>
        <w:rPr/>
        <w:t>sells</w:t>
      </w:r>
      <w:r>
        <w:rPr>
          <w:spacing w:val="-8"/>
        </w:rPr>
        <w:t> </w:t>
      </w:r>
      <w:r>
        <w:rPr/>
        <w:t>retail</w:t>
      </w:r>
      <w:r>
        <w:rPr>
          <w:spacing w:val="-7"/>
        </w:rPr>
        <w:t> </w:t>
      </w:r>
      <w:r>
        <w:rPr>
          <w:spacing w:val="-1"/>
        </w:rPr>
        <w:t>yearly</w:t>
      </w:r>
      <w:r>
        <w:rPr>
          <w:spacing w:val="-9"/>
        </w:rPr>
        <w:t> </w:t>
      </w:r>
      <w:r>
        <w:rPr/>
        <w:t>renewable</w:t>
      </w:r>
      <w:r>
        <w:rPr>
          <w:spacing w:val="-8"/>
        </w:rPr>
        <w:t> </w:t>
      </w:r>
      <w:r>
        <w:rPr>
          <w:spacing w:val="-1"/>
        </w:rPr>
        <w:t>insurance</w:t>
      </w:r>
      <w:r>
        <w:rPr>
          <w:spacing w:val="-9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(both</w:t>
      </w:r>
      <w:r>
        <w:rPr>
          <w:spacing w:val="-7"/>
        </w:rPr>
        <w:t> </w:t>
      </w:r>
      <w:r>
        <w:rPr>
          <w:spacing w:val="-1"/>
        </w:rPr>
        <w:t>lump</w:t>
      </w:r>
      <w:r>
        <w:rPr>
          <w:spacing w:val="74"/>
          <w:w w:val="99"/>
        </w:rPr>
        <w:t> </w:t>
      </w:r>
      <w:r>
        <w:rPr>
          <w:spacing w:val="-1"/>
        </w:rPr>
        <w:t>sum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disability</w:t>
      </w:r>
      <w:r>
        <w:rPr>
          <w:spacing w:val="-10"/>
        </w:rPr>
        <w:t> </w:t>
      </w:r>
      <w:r>
        <w:rPr/>
        <w:t>income).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114" w:right="1458"/>
        <w:jc w:val="left"/>
      </w:pPr>
      <w:r>
        <w:rPr/>
        <w:t>STARLIFE</w:t>
      </w:r>
      <w:r>
        <w:rPr>
          <w:spacing w:val="-7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performs</w:t>
      </w:r>
      <w:r>
        <w:rPr>
          <w:spacing w:val="-7"/>
        </w:rPr>
        <w:t> </w:t>
      </w:r>
      <w:r>
        <w:rPr/>
        <w:t>valuations</w:t>
      </w:r>
      <w:r>
        <w:rPr>
          <w:spacing w:val="-7"/>
        </w:rPr>
        <w:t> </w:t>
      </w:r>
      <w:r>
        <w:rPr>
          <w:rFonts w:ascii="Century Gothic" w:hAnsi="Century Gothic" w:cs="Century Gothic" w:eastAsia="Century Gothic"/>
          <w:b/>
          <w:bCs/>
        </w:rPr>
        <w:t>quarterly</w:t>
      </w:r>
      <w:r>
        <w:rPr>
          <w:rFonts w:ascii="Century Gothic" w:hAnsi="Century Gothic" w:cs="Century Gothic" w:eastAsia="Century Gothic"/>
          <w:b/>
          <w:bCs/>
          <w:spacing w:val="-5"/>
        </w:rPr>
        <w:t> </w:t>
      </w:r>
      <w:r>
        <w:rPr>
          <w:spacing w:val="-1"/>
        </w:rPr>
        <w:t>(i.e.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quarter).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30"/>
          <w:w w:val="99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full</w:t>
      </w:r>
      <w:r>
        <w:rPr>
          <w:spacing w:val="-5"/>
        </w:rPr>
        <w:t> </w:t>
      </w:r>
      <w:r>
        <w:rPr/>
        <w:t>projections</w:t>
      </w:r>
      <w:r>
        <w:rPr>
          <w:spacing w:val="-7"/>
        </w:rPr>
        <w:t> </w:t>
      </w:r>
      <w:r>
        <w:rPr>
          <w:spacing w:val="-1"/>
        </w:rPr>
        <w:t>using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extract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policy</w:t>
      </w:r>
      <w:r>
        <w:rPr>
          <w:spacing w:val="-8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>
          <w:spacing w:val="-1"/>
        </w:rPr>
        <w:t>(i.e.</w:t>
      </w:r>
      <w:r>
        <w:rPr>
          <w:spacing w:val="-8"/>
        </w:rPr>
        <w:t> </w:t>
      </w:r>
      <w:r>
        <w:rPr/>
        <w:t>model</w:t>
      </w:r>
      <w:r>
        <w:rPr>
          <w:spacing w:val="48"/>
          <w:w w:val="99"/>
        </w:rPr>
        <w:t> </w:t>
      </w:r>
      <w:r>
        <w:rPr/>
        <w:t>point</w:t>
      </w:r>
      <w:r>
        <w:rPr>
          <w:spacing w:val="-6"/>
        </w:rPr>
        <w:t> </w:t>
      </w:r>
      <w:r>
        <w:rPr/>
        <w:t>file)</w:t>
      </w:r>
      <w:r>
        <w:rPr>
          <w:spacing w:val="-9"/>
        </w:rPr>
        <w:t> </w:t>
      </w:r>
      <w:r>
        <w:rPr>
          <w:spacing w:val="-1"/>
        </w:rPr>
        <w:t>from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administration</w:t>
      </w:r>
      <w:r>
        <w:rPr>
          <w:spacing w:val="-7"/>
        </w:rPr>
        <w:t> </w:t>
      </w:r>
      <w:r>
        <w:rPr/>
        <w:t>system.</w:t>
      </w:r>
      <w:r>
        <w:rPr>
          <w:spacing w:val="-9"/>
        </w:rPr>
        <w:t> </w:t>
      </w:r>
      <w:r>
        <w:rPr>
          <w:spacing w:val="-1"/>
        </w:rPr>
        <w:t>Under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current</w:t>
      </w:r>
      <w:r>
        <w:rPr>
          <w:spacing w:val="-5"/>
        </w:rPr>
        <w:t> </w:t>
      </w:r>
      <w:r>
        <w:rPr/>
        <w:t>timetable,</w:t>
      </w:r>
      <w:r>
        <w:rPr>
          <w:spacing w:val="-10"/>
        </w:rPr>
        <w:t> </w:t>
      </w:r>
      <w:r>
        <w:rPr/>
        <w:t>all</w:t>
      </w:r>
      <w:r>
        <w:rPr>
          <w:spacing w:val="-6"/>
        </w:rPr>
        <w:t> </w:t>
      </w:r>
      <w:r>
        <w:rPr/>
        <w:t>valuation</w:t>
      </w:r>
      <w:r>
        <w:rPr>
          <w:spacing w:val="-7"/>
        </w:rPr>
        <w:t> </w:t>
      </w:r>
      <w:r>
        <w:rPr/>
        <w:t>results</w:t>
      </w:r>
      <w:r>
        <w:rPr>
          <w:spacing w:val="50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due</w:t>
      </w:r>
      <w:r>
        <w:rPr>
          <w:spacing w:val="-6"/>
        </w:rPr>
        <w:t> </w:t>
      </w:r>
      <w:r>
        <w:rPr>
          <w:spacing w:val="1"/>
        </w:rPr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fourth</w:t>
      </w:r>
      <w:r>
        <w:rPr>
          <w:spacing w:val="-5"/>
        </w:rPr>
        <w:t> </w:t>
      </w:r>
      <w:r>
        <w:rPr>
          <w:spacing w:val="-1"/>
        </w:rPr>
        <w:t>business</w:t>
      </w:r>
      <w:r>
        <w:rPr>
          <w:spacing w:val="-6"/>
        </w:rPr>
        <w:t> </w:t>
      </w:r>
      <w:r>
        <w:rPr>
          <w:spacing w:val="1"/>
        </w:rPr>
        <w:t>day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month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quarter-end</w:t>
      </w:r>
      <w:r>
        <w:rPr>
          <w:spacing w:val="46"/>
          <w:w w:val="99"/>
        </w:rPr>
        <w:t> </w:t>
      </w:r>
      <w:r>
        <w:rPr>
          <w:spacing w:val="-1"/>
        </w:rPr>
        <w:t>(known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“Working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>
          <w:spacing w:val="-1"/>
        </w:rPr>
        <w:t>4”).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114" w:right="1458"/>
        <w:jc w:val="left"/>
      </w:pP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1"/>
        </w:rPr>
        <w:t>CFO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recently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appointed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>
          <w:spacing w:val="-1"/>
        </w:rPr>
        <w:t>STARLIFE.</w:t>
      </w:r>
      <w:r>
        <w:rPr>
          <w:spacing w:val="-8"/>
        </w:rPr>
        <w:t> </w:t>
      </w:r>
      <w:r>
        <w:rPr/>
        <w:t>While</w:t>
      </w:r>
      <w:r>
        <w:rPr>
          <w:spacing w:val="-6"/>
        </w:rPr>
        <w:t> </w:t>
      </w:r>
      <w:r>
        <w:rPr>
          <w:spacing w:val="-1"/>
        </w:rPr>
        <w:t>she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qualified</w:t>
      </w:r>
      <w:r>
        <w:rPr>
          <w:spacing w:val="-6"/>
        </w:rPr>
        <w:t> </w:t>
      </w:r>
      <w:r>
        <w:rPr/>
        <w:t>actuary,</w:t>
      </w:r>
      <w:r>
        <w:rPr>
          <w:spacing w:val="-8"/>
        </w:rPr>
        <w:t> </w:t>
      </w:r>
      <w:r>
        <w:rPr>
          <w:spacing w:val="-1"/>
        </w:rPr>
        <w:t>she</w:t>
      </w:r>
      <w:r>
        <w:rPr>
          <w:spacing w:val="54"/>
          <w:w w:val="99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/>
        <w:t>worked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actuarial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>
          <w:spacing w:val="-1"/>
        </w:rPr>
        <w:t>years.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70"/>
          <w:w w:val="99"/>
        </w:rPr>
        <w:t> </w:t>
      </w:r>
      <w:r>
        <w:rPr/>
        <w:t>reporting</w:t>
      </w:r>
      <w:r>
        <w:rPr>
          <w:spacing w:val="-7"/>
        </w:rPr>
        <w:t> </w:t>
      </w:r>
      <w:r>
        <w:rPr>
          <w:spacing w:val="-1"/>
        </w:rPr>
        <w:t>now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completed</w:t>
      </w:r>
      <w:r>
        <w:rPr>
          <w:spacing w:val="-6"/>
        </w:rPr>
        <w:t> </w:t>
      </w:r>
      <w:r>
        <w:rPr>
          <w:rFonts w:ascii="Century Gothic"/>
          <w:b/>
          <w:spacing w:val="-1"/>
        </w:rPr>
        <w:t>monthly</w:t>
      </w:r>
      <w:r>
        <w:rPr>
          <w:rFonts w:ascii="Century Gothic"/>
          <w:b/>
          <w:spacing w:val="-8"/>
        </w:rPr>
        <w:t> </w:t>
      </w:r>
      <w:r>
        <w:rPr>
          <w:spacing w:val="1"/>
        </w:rPr>
        <w:t>with</w:t>
      </w:r>
      <w:r>
        <w:rPr>
          <w:spacing w:val="-6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still</w:t>
      </w:r>
      <w:r>
        <w:rPr>
          <w:spacing w:val="-6"/>
        </w:rPr>
        <w:t> </w:t>
      </w:r>
      <w:r>
        <w:rPr>
          <w:spacing w:val="-1"/>
        </w:rPr>
        <w:t>due</w:t>
      </w:r>
      <w:r>
        <w:rPr>
          <w:spacing w:val="-8"/>
        </w:rPr>
        <w:t> </w:t>
      </w:r>
      <w:r>
        <w:rPr>
          <w:spacing w:val="-1"/>
        </w:rPr>
        <w:t>Working</w:t>
      </w:r>
      <w:r>
        <w:rPr>
          <w:spacing w:val="-6"/>
        </w:rPr>
        <w:t> </w:t>
      </w:r>
      <w:r>
        <w:rPr/>
        <w:t>Day</w:t>
      </w:r>
      <w:r>
        <w:rPr>
          <w:spacing w:val="-8"/>
        </w:rPr>
        <w:t> </w:t>
      </w:r>
      <w:r>
        <w:rPr>
          <w:spacing w:val="1"/>
        </w:rPr>
        <w:t>4.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114" w:right="1458"/>
        <w:jc w:val="left"/>
      </w:pPr>
      <w:r>
        <w:rPr>
          <w:spacing w:val="-1"/>
        </w:rPr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constraints,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extract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policy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38"/>
          <w:w w:val="99"/>
        </w:rPr>
        <w:t> </w:t>
      </w:r>
      <w:r>
        <w:rPr/>
        <w:t>monthly</w:t>
      </w:r>
      <w:r>
        <w:rPr>
          <w:spacing w:val="-8"/>
        </w:rPr>
        <w:t> </w:t>
      </w:r>
      <w:r>
        <w:rPr/>
        <w:t>basis</w:t>
      </w:r>
      <w:r>
        <w:rPr>
          <w:spacing w:val="-4"/>
        </w:rPr>
        <w:t> </w:t>
      </w:r>
      <w:r>
        <w:rPr>
          <w:spacing w:val="-1"/>
        </w:rPr>
        <w:t>(other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quarter-ends),</w:t>
      </w:r>
      <w:r>
        <w:rPr>
          <w:spacing w:val="-8"/>
        </w:rPr>
        <w:t> </w:t>
      </w:r>
      <w:r>
        <w:rPr/>
        <w:t>meaning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/>
        <w:t>possible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>
          <w:spacing w:val="-1"/>
        </w:rPr>
        <w:t>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existing</w:t>
      </w:r>
      <w:r>
        <w:rPr>
          <w:spacing w:val="66"/>
          <w:w w:val="99"/>
        </w:rPr>
        <w:t> </w:t>
      </w:r>
      <w:r>
        <w:rPr/>
        <w:t>policy</w:t>
      </w:r>
      <w:r>
        <w:rPr>
          <w:spacing w:val="-9"/>
        </w:rPr>
        <w:t> </w:t>
      </w:r>
      <w:r>
        <w:rPr/>
        <w:t>liability</w:t>
      </w:r>
      <w:r>
        <w:rPr>
          <w:spacing w:val="-8"/>
        </w:rPr>
        <w:t> </w:t>
      </w:r>
      <w:r>
        <w:rPr>
          <w:spacing w:val="-1"/>
        </w:rPr>
        <w:t>calculation</w:t>
      </w:r>
      <w:r>
        <w:rPr>
          <w:spacing w:val="-7"/>
        </w:rPr>
        <w:t> </w:t>
      </w:r>
      <w:r>
        <w:rPr>
          <w:spacing w:val="-1"/>
        </w:rPr>
        <w:t>process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7"/>
        </w:rPr>
        <w:t> </w:t>
      </w:r>
      <w:r>
        <w:rPr>
          <w:spacing w:val="1"/>
        </w:rPr>
        <w:t>two</w:t>
      </w:r>
      <w:r>
        <w:rPr>
          <w:spacing w:val="-7"/>
        </w:rPr>
        <w:t> </w:t>
      </w:r>
      <w:r>
        <w:rPr>
          <w:spacing w:val="-1"/>
        </w:rPr>
        <w:t>out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every</w:t>
      </w:r>
      <w:r>
        <w:rPr>
          <w:spacing w:val="-9"/>
        </w:rPr>
        <w:t> </w:t>
      </w:r>
      <w:r>
        <w:rPr/>
        <w:t>three</w:t>
      </w:r>
      <w:r>
        <w:rPr>
          <w:spacing w:val="-7"/>
        </w:rPr>
        <w:t> </w:t>
      </w:r>
      <w:r>
        <w:rPr/>
        <w:t>month-ends.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pStyle w:val="BodyText"/>
        <w:spacing w:line="240" w:lineRule="auto"/>
        <w:ind w:left="113" w:right="1458"/>
        <w:jc w:val="left"/>
      </w:pPr>
      <w:r>
        <w:rPr>
          <w:spacing w:val="-1"/>
        </w:rPr>
        <w:t>For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month-ends,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Appointed</w:t>
      </w:r>
      <w:r>
        <w:rPr>
          <w:spacing w:val="-5"/>
        </w:rPr>
        <w:t> </w:t>
      </w:r>
      <w:r>
        <w:rPr>
          <w:spacing w:val="-1"/>
        </w:rPr>
        <w:t>Actuary</w:t>
      </w:r>
      <w:r>
        <w:rPr>
          <w:spacing w:val="-9"/>
        </w:rPr>
        <w:t> </w:t>
      </w:r>
      <w:r>
        <w:rPr>
          <w:spacing w:val="1"/>
        </w:rPr>
        <w:t>has</w:t>
      </w:r>
      <w:r>
        <w:rPr>
          <w:spacing w:val="-5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the</w:t>
      </w:r>
      <w:r>
        <w:rPr>
          <w:spacing w:val="34"/>
          <w:w w:val="99"/>
        </w:rPr>
        <w:t> </w:t>
      </w:r>
      <w:r>
        <w:rPr/>
        <w:t>policy</w:t>
      </w:r>
      <w:r>
        <w:rPr>
          <w:spacing w:val="-8"/>
        </w:rPr>
        <w:t> </w:t>
      </w:r>
      <w:r>
        <w:rPr/>
        <w:t>liability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policies</w:t>
      </w:r>
      <w:r>
        <w:rPr>
          <w:spacing w:val="-5"/>
        </w:rPr>
        <w:t> </w:t>
      </w:r>
      <w:r>
        <w:rPr>
          <w:spacing w:val="-1"/>
        </w:rPr>
        <w:t>inforce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most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quarter-end.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48"/>
          <w:w w:val="99"/>
        </w:rPr>
        <w:t> </w:t>
      </w:r>
      <w:r>
        <w:rPr/>
        <w:t>approved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senior</w:t>
      </w:r>
      <w:r>
        <w:rPr>
          <w:spacing w:val="-5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/>
        <w:t>STARLIFE.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numPr>
          <w:ilvl w:val="0"/>
          <w:numId w:val="6"/>
        </w:numPr>
        <w:tabs>
          <w:tab w:pos="681" w:val="left" w:leader="none"/>
        </w:tabs>
        <w:spacing w:line="240" w:lineRule="auto" w:before="0" w:after="0"/>
        <w:ind w:left="680" w:right="1450" w:hanging="42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CFO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now</w:t>
      </w:r>
      <w:r>
        <w:rPr>
          <w:spacing w:val="-3"/>
        </w:rPr>
        <w:t> </w:t>
      </w:r>
      <w:r>
        <w:rPr>
          <w:spacing w:val="-1"/>
        </w:rPr>
        <w:t>asked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outline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adopted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40"/>
          <w:w w:val="99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policy</w:t>
      </w:r>
      <w:r>
        <w:rPr>
          <w:spacing w:val="-8"/>
        </w:rPr>
        <w:t> </w:t>
      </w:r>
      <w:r>
        <w:rPr/>
        <w:t>liability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commenced</w:t>
      </w:r>
      <w:r>
        <w:rPr>
          <w:spacing w:val="-5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most</w:t>
      </w:r>
      <w:r>
        <w:rPr>
          <w:spacing w:val="-6"/>
        </w:rPr>
        <w:t> </w:t>
      </w:r>
      <w:r>
        <w:rPr/>
        <w:t>recent</w:t>
      </w:r>
      <w:r>
        <w:rPr>
          <w:spacing w:val="46"/>
          <w:w w:val="99"/>
        </w:rPr>
        <w:t> </w:t>
      </w:r>
      <w:r>
        <w:rPr/>
        <w:t>quarter-end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her</w:t>
      </w:r>
      <w:r>
        <w:rPr>
          <w:spacing w:val="-6"/>
        </w:rPr>
        <w:t> </w:t>
      </w:r>
      <w:r>
        <w:rPr/>
        <w:t>timetable.</w:t>
      </w:r>
      <w:r>
        <w:rPr>
          <w:spacing w:val="-9"/>
        </w:rPr>
        <w:t> </w:t>
      </w:r>
      <w:r>
        <w:rPr>
          <w:spacing w:val="-1"/>
        </w:rPr>
        <w:t>She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mentioned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>
          <w:spacing w:val="-1"/>
        </w:rPr>
        <w:t>you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>
          <w:spacing w:val="-1"/>
        </w:rPr>
        <w:t>full</w:t>
      </w:r>
      <w:r>
        <w:rPr>
          <w:spacing w:val="-6"/>
        </w:rPr>
        <w:t> </w:t>
      </w:r>
      <w:r>
        <w:rPr/>
        <w:t>policy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extract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/>
        <w:t>available</w:t>
      </w:r>
      <w:r>
        <w:rPr>
          <w:spacing w:val="-6"/>
        </w:rPr>
        <w:t> </w:t>
      </w:r>
      <w:r>
        <w:rPr>
          <w:spacing w:val="-1"/>
        </w:rPr>
        <w:t>(so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cannot</w:t>
      </w:r>
      <w:r>
        <w:rPr>
          <w:spacing w:val="-5"/>
        </w:rPr>
        <w:t> </w:t>
      </w:r>
      <w:r>
        <w:rPr>
          <w:spacing w:val="-1"/>
        </w:rPr>
        <w:t>run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projection</w:t>
      </w:r>
      <w:r>
        <w:rPr>
          <w:spacing w:val="-7"/>
        </w:rPr>
        <w:t> </w:t>
      </w:r>
      <w:r>
        <w:rPr>
          <w:spacing w:val="-1"/>
        </w:rPr>
        <w:t>model</w:t>
      </w:r>
      <w:r>
        <w:rPr>
          <w:spacing w:val="-5"/>
        </w:rPr>
        <w:t> </w:t>
      </w:r>
      <w:r>
        <w:rPr/>
        <w:t>as</w:t>
      </w:r>
      <w:r>
        <w:rPr>
          <w:spacing w:val="56"/>
          <w:w w:val="99"/>
        </w:rPr>
        <w:t> </w:t>
      </w:r>
      <w:r>
        <w:rPr>
          <w:spacing w:val="-1"/>
        </w:rPr>
        <w:t>you</w:t>
      </w:r>
      <w:r>
        <w:rPr>
          <w:spacing w:val="-6"/>
        </w:rPr>
        <w:t> </w:t>
      </w:r>
      <w:r>
        <w:rPr>
          <w:spacing w:val="-1"/>
        </w:rPr>
        <w:t>usually</w:t>
      </w:r>
      <w:r>
        <w:rPr>
          <w:spacing w:val="-8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quarter-end),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useful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available</w:t>
      </w:r>
      <w:r>
        <w:rPr>
          <w:spacing w:val="43"/>
          <w:w w:val="99"/>
        </w:rPr>
        <w:t> </w:t>
      </w:r>
      <w:r>
        <w:rPr>
          <w:spacing w:val="-1"/>
        </w:rPr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Finance</w:t>
      </w:r>
      <w:r>
        <w:rPr>
          <w:spacing w:val="-8"/>
        </w:rPr>
        <w:t> </w:t>
      </w:r>
      <w:r>
        <w:rPr/>
        <w:t>team.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spacing w:before="0"/>
        <w:ind w:left="680" w:right="1458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spacing w:val="-1"/>
          <w:sz w:val="20"/>
        </w:rPr>
        <w:t>Draft</w:t>
      </w:r>
      <w:r>
        <w:rPr>
          <w:rFonts w:ascii="Century Gothic"/>
          <w:spacing w:val="-5"/>
          <w:sz w:val="20"/>
        </w:rPr>
        <w:t> </w:t>
      </w:r>
      <w:r>
        <w:rPr>
          <w:rFonts w:ascii="Century Gothic"/>
          <w:sz w:val="20"/>
        </w:rPr>
        <w:t>a</w:t>
      </w:r>
      <w:r>
        <w:rPr>
          <w:rFonts w:ascii="Century Gothic"/>
          <w:spacing w:val="-5"/>
          <w:sz w:val="20"/>
        </w:rPr>
        <w:t> </w:t>
      </w:r>
      <w:r>
        <w:rPr>
          <w:rFonts w:ascii="Century Gothic"/>
          <w:sz w:val="20"/>
        </w:rPr>
        <w:t>memo</w:t>
      </w:r>
      <w:r>
        <w:rPr>
          <w:rFonts w:ascii="Century Gothic"/>
          <w:spacing w:val="-7"/>
          <w:sz w:val="20"/>
        </w:rPr>
        <w:t> </w:t>
      </w:r>
      <w:r>
        <w:rPr>
          <w:rFonts w:ascii="Century Gothic"/>
          <w:spacing w:val="1"/>
          <w:sz w:val="20"/>
        </w:rPr>
        <w:t>to</w:t>
      </w:r>
      <w:r>
        <w:rPr>
          <w:rFonts w:ascii="Century Gothic"/>
          <w:spacing w:val="-7"/>
          <w:sz w:val="20"/>
        </w:rPr>
        <w:t> </w:t>
      </w:r>
      <w:r>
        <w:rPr>
          <w:rFonts w:ascii="Century Gothic"/>
          <w:sz w:val="20"/>
        </w:rPr>
        <w:t>the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pacing w:val="-1"/>
          <w:sz w:val="20"/>
        </w:rPr>
        <w:t>CFO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z w:val="20"/>
        </w:rPr>
        <w:t>explaining</w:t>
      </w:r>
      <w:r>
        <w:rPr>
          <w:rFonts w:ascii="Century Gothic"/>
          <w:spacing w:val="-5"/>
          <w:sz w:val="20"/>
        </w:rPr>
        <w:t> </w:t>
      </w:r>
      <w:r>
        <w:rPr>
          <w:rFonts w:ascii="Century Gothic"/>
          <w:sz w:val="20"/>
        </w:rPr>
        <w:t>in</w:t>
      </w:r>
      <w:r>
        <w:rPr>
          <w:rFonts w:ascii="Century Gothic"/>
          <w:spacing w:val="-5"/>
          <w:sz w:val="20"/>
        </w:rPr>
        <w:t> </w:t>
      </w:r>
      <w:r>
        <w:rPr>
          <w:rFonts w:ascii="Century Gothic"/>
          <w:sz w:val="20"/>
        </w:rPr>
        <w:t>detail</w:t>
      </w:r>
      <w:r>
        <w:rPr>
          <w:rFonts w:ascii="Century Gothic"/>
          <w:spacing w:val="-5"/>
          <w:sz w:val="20"/>
        </w:rPr>
        <w:t> </w:t>
      </w:r>
      <w:r>
        <w:rPr>
          <w:rFonts w:ascii="Century Gothic"/>
          <w:sz w:val="20"/>
        </w:rPr>
        <w:t>an</w:t>
      </w:r>
      <w:r>
        <w:rPr>
          <w:rFonts w:ascii="Century Gothic"/>
          <w:spacing w:val="-7"/>
          <w:sz w:val="20"/>
        </w:rPr>
        <w:t> </w:t>
      </w:r>
      <w:r>
        <w:rPr>
          <w:rFonts w:ascii="Century Gothic"/>
          <w:spacing w:val="-1"/>
          <w:sz w:val="20"/>
        </w:rPr>
        <w:t>approach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pacing w:val="1"/>
          <w:sz w:val="20"/>
        </w:rPr>
        <w:t>to</w:t>
      </w:r>
      <w:r>
        <w:rPr>
          <w:rFonts w:ascii="Century Gothic"/>
          <w:spacing w:val="-7"/>
          <w:sz w:val="20"/>
        </w:rPr>
        <w:t> </w:t>
      </w:r>
      <w:r>
        <w:rPr>
          <w:rFonts w:ascii="Century Gothic"/>
          <w:sz w:val="20"/>
        </w:rPr>
        <w:t>estimate</w:t>
      </w:r>
      <w:r>
        <w:rPr>
          <w:rFonts w:ascii="Century Gothic"/>
          <w:spacing w:val="-7"/>
          <w:sz w:val="20"/>
        </w:rPr>
        <w:t> </w:t>
      </w:r>
      <w:r>
        <w:rPr>
          <w:rFonts w:ascii="Century Gothic"/>
          <w:sz w:val="20"/>
        </w:rPr>
        <w:t>the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z w:val="20"/>
        </w:rPr>
        <w:t>policy</w:t>
      </w:r>
      <w:r>
        <w:rPr>
          <w:rFonts w:ascii="Century Gothic"/>
          <w:spacing w:val="50"/>
          <w:w w:val="99"/>
          <w:sz w:val="20"/>
        </w:rPr>
        <w:t> </w:t>
      </w:r>
      <w:r>
        <w:rPr>
          <w:rFonts w:ascii="Century Gothic"/>
          <w:sz w:val="20"/>
        </w:rPr>
        <w:t>liability</w:t>
      </w:r>
      <w:r>
        <w:rPr>
          <w:rFonts w:ascii="Century Gothic"/>
          <w:spacing w:val="-9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policies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commencing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since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z w:val="20"/>
        </w:rPr>
        <w:t>previous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quarter-end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sz w:val="20"/>
        </w:rPr>
        <w:t>that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z w:val="20"/>
        </w:rPr>
        <w:t>meets</w:t>
      </w:r>
      <w:r>
        <w:rPr>
          <w:rFonts w:ascii="Century Gothic"/>
          <w:spacing w:val="-8"/>
          <w:sz w:val="20"/>
        </w:rPr>
        <w:t> </w:t>
      </w:r>
      <w:r>
        <w:rPr>
          <w:rFonts w:ascii="Century Gothic"/>
          <w:sz w:val="20"/>
        </w:rPr>
        <w:t>her</w:t>
      </w:r>
      <w:r>
        <w:rPr>
          <w:rFonts w:ascii="Century Gothic"/>
          <w:spacing w:val="28"/>
          <w:w w:val="99"/>
          <w:sz w:val="20"/>
        </w:rPr>
        <w:t> </w:t>
      </w:r>
      <w:r>
        <w:rPr>
          <w:rFonts w:ascii="Century Gothic"/>
          <w:sz w:val="20"/>
        </w:rPr>
        <w:t>needs.</w:t>
      </w:r>
      <w:r>
        <w:rPr>
          <w:rFonts w:ascii="Century Gothic"/>
          <w:sz w:val="20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680" w:right="0"/>
        <w:jc w:val="left"/>
      </w:pP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2"/>
        </w:rPr>
        <w:t>your</w:t>
      </w:r>
      <w:r>
        <w:rPr>
          <w:spacing w:val="-7"/>
        </w:rPr>
        <w:t> </w:t>
      </w:r>
      <w:r>
        <w:rPr/>
        <w:t>memo: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1108" w:val="left" w:leader="none"/>
          <w:tab w:pos="7966" w:val="left" w:leader="none"/>
        </w:tabs>
        <w:spacing w:line="240" w:lineRule="auto" w:before="0" w:after="0"/>
        <w:ind w:left="1107" w:right="1423" w:hanging="427"/>
        <w:jc w:val="left"/>
        <w:rPr>
          <w:rFonts w:ascii="Century Gothic" w:hAnsi="Century Gothic" w:cs="Century Gothic" w:eastAsia="Century Gothic"/>
        </w:rPr>
      </w:pPr>
      <w:r>
        <w:rPr/>
        <w:t>Describe</w:t>
      </w:r>
      <w:r>
        <w:rPr>
          <w:spacing w:val="-9"/>
        </w:rPr>
        <w:t> </w:t>
      </w:r>
      <w:r>
        <w:rPr>
          <w:spacing w:val="-1"/>
        </w:rPr>
        <w:t>your</w:t>
      </w:r>
      <w:r>
        <w:rPr>
          <w:spacing w:val="-8"/>
        </w:rPr>
        <w:t> </w:t>
      </w:r>
      <w:r>
        <w:rPr/>
        <w:t>approach,</w:t>
      </w:r>
      <w:r>
        <w:rPr>
          <w:spacing w:val="-8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explanation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key</w:t>
      </w:r>
      <w:r>
        <w:rPr>
          <w:spacing w:val="-9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and</w:t>
      </w:r>
      <w:r>
        <w:rPr>
          <w:spacing w:val="28"/>
          <w:w w:val="99"/>
        </w:rPr>
        <w:t> </w:t>
      </w:r>
      <w:r>
        <w:rPr/>
        <w:t>illustrating</w:t>
      </w:r>
      <w:r>
        <w:rPr>
          <w:spacing w:val="-8"/>
        </w:rPr>
        <w:t> </w:t>
      </w:r>
      <w:r>
        <w:rPr>
          <w:spacing w:val="-1"/>
        </w:rPr>
        <w:t>how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fit</w:t>
      </w:r>
      <w:r>
        <w:rPr>
          <w:spacing w:val="-5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policy</w:t>
      </w:r>
      <w:r>
        <w:rPr>
          <w:spacing w:val="-8"/>
        </w:rPr>
        <w:t> </w:t>
      </w:r>
      <w:r>
        <w:rPr/>
        <w:t>liability</w:t>
      </w:r>
      <w:r>
        <w:rPr>
          <w:spacing w:val="-8"/>
        </w:rPr>
        <w:t> </w:t>
      </w:r>
      <w:r>
        <w:rPr/>
        <w:t>calculation</w:t>
      </w:r>
      <w:r>
        <w:rPr>
          <w:spacing w:val="-6"/>
        </w:rPr>
        <w:t> </w:t>
      </w:r>
      <w:r>
        <w:rPr>
          <w:spacing w:val="-1"/>
        </w:rPr>
        <w:t>using</w:t>
      </w:r>
      <w:r>
        <w:rPr>
          <w:spacing w:val="-7"/>
        </w:rPr>
        <w:t> </w:t>
      </w:r>
      <w:r>
        <w:rPr/>
        <w:t>a</w:t>
      </w:r>
      <w:r>
        <w:rPr>
          <w:spacing w:val="48"/>
          <w:w w:val="99"/>
        </w:rPr>
        <w:t> </w:t>
      </w:r>
      <w:r>
        <w:rPr/>
        <w:t>simple</w:t>
      </w:r>
      <w:r>
        <w:rPr>
          <w:spacing w:val="-16"/>
        </w:rPr>
        <w:t> </w:t>
      </w:r>
      <w:r>
        <w:rPr>
          <w:spacing w:val="-1"/>
        </w:rPr>
        <w:t>formula.</w:t>
        <w:tab/>
      </w:r>
      <w:r>
        <w:rPr>
          <w:rFonts w:ascii="Century Gothic"/>
          <w:b/>
        </w:rPr>
        <w:t>(5</w:t>
      </w:r>
      <w:r>
        <w:rPr>
          <w:rFonts w:ascii="Century Gothic"/>
          <w:b/>
          <w:spacing w:val="-10"/>
        </w:rPr>
        <w:t> </w:t>
      </w:r>
      <w:r>
        <w:rPr>
          <w:rFonts w:ascii="Century Gothic"/>
          <w:b/>
        </w:rPr>
        <w:t>marks)</w:t>
      </w:r>
      <w:r>
        <w:rPr>
          <w:rFonts w:ascii="Century Gothic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b/>
          <w:bCs/>
          <w:sz w:val="19"/>
          <w:szCs w:val="19"/>
        </w:rPr>
      </w:pPr>
    </w:p>
    <w:p>
      <w:pPr>
        <w:pStyle w:val="BodyText"/>
        <w:numPr>
          <w:ilvl w:val="1"/>
          <w:numId w:val="6"/>
        </w:numPr>
        <w:tabs>
          <w:tab w:pos="1107" w:val="left" w:leader="none"/>
          <w:tab w:pos="7966" w:val="left" w:leader="none"/>
        </w:tabs>
        <w:spacing w:line="240" w:lineRule="auto" w:before="0" w:after="0"/>
        <w:ind w:left="1106" w:right="1378" w:hanging="427"/>
        <w:jc w:val="left"/>
        <w:rPr>
          <w:rFonts w:ascii="Century Gothic" w:hAnsi="Century Gothic" w:cs="Century Gothic" w:eastAsia="Century Gothic"/>
        </w:rPr>
      </w:pPr>
      <w:r>
        <w:rPr>
          <w:spacing w:val="-1"/>
        </w:rPr>
        <w:t>Describe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possible</w:t>
      </w:r>
      <w:r>
        <w:rPr>
          <w:spacing w:val="-7"/>
        </w:rPr>
        <w:t> </w:t>
      </w:r>
      <w:r>
        <w:rPr/>
        <w:t>source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key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52"/>
          <w:w w:val="99"/>
        </w:rPr>
        <w:t> </w:t>
      </w:r>
      <w:r>
        <w:rPr/>
        <w:t>part</w:t>
      </w:r>
      <w:r>
        <w:rPr>
          <w:spacing w:val="-6"/>
        </w:rPr>
        <w:t> </w:t>
      </w:r>
      <w:r>
        <w:rPr/>
        <w:t>a)</w:t>
      </w:r>
      <w:r>
        <w:rPr>
          <w:spacing w:val="-8"/>
        </w:rPr>
        <w:t> </w:t>
      </w:r>
      <w:r>
        <w:rPr>
          <w:spacing w:val="-1"/>
        </w:rPr>
        <w:t>i),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highlight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8"/>
        </w:rPr>
        <w:t> </w:t>
      </w:r>
      <w:r>
        <w:rPr/>
        <w:t>approximations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required.</w:t>
        <w:tab/>
      </w:r>
      <w:r>
        <w:rPr>
          <w:rFonts w:ascii="Century Gothic"/>
          <w:b/>
        </w:rPr>
        <w:t>(4</w:t>
      </w:r>
      <w:r>
        <w:rPr>
          <w:rFonts w:ascii="Century Gothic"/>
          <w:b/>
          <w:spacing w:val="-10"/>
        </w:rPr>
        <w:t> </w:t>
      </w:r>
      <w:r>
        <w:rPr>
          <w:rFonts w:ascii="Century Gothic"/>
          <w:b/>
        </w:rPr>
        <w:t>marks)</w:t>
      </w:r>
      <w:r>
        <w:rPr>
          <w:rFonts w:ascii="Century Gothic"/>
        </w:rPr>
      </w:r>
    </w:p>
    <w:p>
      <w:pPr>
        <w:spacing w:line="240" w:lineRule="auto" w:before="2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numPr>
          <w:ilvl w:val="1"/>
          <w:numId w:val="6"/>
        </w:numPr>
        <w:tabs>
          <w:tab w:pos="1108" w:val="left" w:leader="none"/>
          <w:tab w:pos="7966" w:val="left" w:leader="none"/>
        </w:tabs>
        <w:spacing w:before="0"/>
        <w:ind w:left="1107" w:right="0" w:hanging="428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sz w:val="20"/>
        </w:rPr>
        <w:t>Outline</w:t>
      </w:r>
      <w:r>
        <w:rPr>
          <w:rFonts w:ascii="Century Gothic"/>
          <w:spacing w:val="-9"/>
          <w:sz w:val="20"/>
        </w:rPr>
        <w:t> </w:t>
      </w:r>
      <w:r>
        <w:rPr>
          <w:rFonts w:ascii="Century Gothic"/>
          <w:b/>
          <w:sz w:val="20"/>
        </w:rPr>
        <w:t>three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spacing w:val="-1"/>
          <w:sz w:val="20"/>
        </w:rPr>
        <w:t>disadvantages</w:t>
      </w:r>
      <w:r>
        <w:rPr>
          <w:rFonts w:ascii="Century Gothic"/>
          <w:spacing w:val="-9"/>
          <w:sz w:val="20"/>
        </w:rPr>
        <w:t> </w:t>
      </w:r>
      <w:r>
        <w:rPr>
          <w:rFonts w:ascii="Century Gothic"/>
          <w:spacing w:val="-1"/>
          <w:sz w:val="20"/>
        </w:rPr>
        <w:t>of</w:t>
      </w:r>
      <w:r>
        <w:rPr>
          <w:rFonts w:ascii="Century Gothic"/>
          <w:spacing w:val="-8"/>
          <w:sz w:val="20"/>
        </w:rPr>
        <w:t> </w:t>
      </w:r>
      <w:r>
        <w:rPr>
          <w:rFonts w:ascii="Century Gothic"/>
          <w:sz w:val="20"/>
        </w:rPr>
        <w:t>the</w:t>
      </w:r>
      <w:r>
        <w:rPr>
          <w:rFonts w:ascii="Century Gothic"/>
          <w:spacing w:val="-9"/>
          <w:sz w:val="20"/>
        </w:rPr>
        <w:t> </w:t>
      </w:r>
      <w:r>
        <w:rPr>
          <w:rFonts w:ascii="Century Gothic"/>
          <w:sz w:val="20"/>
        </w:rPr>
        <w:t>approach</w:t>
      </w:r>
      <w:r>
        <w:rPr>
          <w:rFonts w:ascii="Century Gothic"/>
          <w:spacing w:val="-8"/>
          <w:sz w:val="20"/>
        </w:rPr>
        <w:t> </w:t>
      </w:r>
      <w:r>
        <w:rPr>
          <w:rFonts w:ascii="Century Gothic"/>
          <w:sz w:val="20"/>
        </w:rPr>
        <w:t>you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z w:val="20"/>
        </w:rPr>
        <w:t>have</w:t>
      </w:r>
      <w:r>
        <w:rPr>
          <w:rFonts w:ascii="Century Gothic"/>
          <w:spacing w:val="-9"/>
          <w:sz w:val="20"/>
        </w:rPr>
        <w:t> </w:t>
      </w:r>
      <w:r>
        <w:rPr>
          <w:rFonts w:ascii="Century Gothic"/>
          <w:sz w:val="20"/>
        </w:rPr>
        <w:t>described.</w:t>
        <w:tab/>
      </w:r>
      <w:r>
        <w:rPr>
          <w:rFonts w:ascii="Century Gothic"/>
          <w:b/>
          <w:sz w:val="20"/>
        </w:rPr>
        <w:t>(3</w:t>
      </w:r>
      <w:r>
        <w:rPr>
          <w:rFonts w:ascii="Century Gothic"/>
          <w:b/>
          <w:spacing w:val="-10"/>
          <w:sz w:val="20"/>
        </w:rPr>
        <w:t> </w:t>
      </w:r>
      <w:r>
        <w:rPr>
          <w:rFonts w:ascii="Century Gothic"/>
          <w:b/>
          <w:sz w:val="20"/>
        </w:rPr>
        <w:t>marks)</w:t>
      </w:r>
      <w:r>
        <w:rPr>
          <w:rFonts w:ascii="Century Gothic"/>
          <w:sz w:val="20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b/>
          <w:bCs/>
          <w:sz w:val="19"/>
          <w:szCs w:val="19"/>
        </w:rPr>
      </w:pPr>
    </w:p>
    <w:p>
      <w:pPr>
        <w:pStyle w:val="BodyText"/>
        <w:numPr>
          <w:ilvl w:val="1"/>
          <w:numId w:val="6"/>
        </w:numPr>
        <w:tabs>
          <w:tab w:pos="1108" w:val="left" w:leader="none"/>
          <w:tab w:pos="7966" w:val="left" w:leader="none"/>
        </w:tabs>
        <w:spacing w:line="240" w:lineRule="auto" w:before="0" w:after="0"/>
        <w:ind w:left="1107" w:right="1423" w:hanging="428"/>
        <w:jc w:val="left"/>
        <w:rPr>
          <w:rFonts w:ascii="Century Gothic" w:hAnsi="Century Gothic" w:cs="Century Gothic" w:eastAsia="Century Gothic"/>
        </w:rPr>
      </w:pPr>
      <w:r>
        <w:rPr/>
        <w:t>Outline</w:t>
      </w:r>
      <w:r>
        <w:rPr>
          <w:spacing w:val="-8"/>
        </w:rPr>
        <w:t> </w:t>
      </w:r>
      <w:r>
        <w:rPr>
          <w:spacing w:val="-1"/>
        </w:rPr>
        <w:t>how</w:t>
      </w:r>
      <w:r>
        <w:rPr>
          <w:spacing w:val="-6"/>
        </w:rPr>
        <w:t> </w:t>
      </w:r>
      <w:r>
        <w:rPr>
          <w:spacing w:val="-1"/>
        </w:rPr>
        <w:t>you</w:t>
      </w:r>
      <w:r>
        <w:rPr>
          <w:spacing w:val="-9"/>
        </w:rPr>
        <w:t> </w:t>
      </w:r>
      <w:r>
        <w:rPr>
          <w:spacing w:val="1"/>
        </w:rPr>
        <w:t>will</w:t>
      </w:r>
      <w:r>
        <w:rPr>
          <w:spacing w:val="-7"/>
        </w:rPr>
        <w:t> </w:t>
      </w:r>
      <w:r>
        <w:rPr/>
        <w:t>mitigate</w:t>
      </w:r>
      <w:r>
        <w:rPr>
          <w:spacing w:val="-8"/>
        </w:rPr>
        <w:t> </w:t>
      </w:r>
      <w:r>
        <w:rPr>
          <w:spacing w:val="-1"/>
        </w:rPr>
        <w:t>against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disadvantages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recommended</w:t>
      </w:r>
      <w:r>
        <w:rPr>
          <w:spacing w:val="34"/>
          <w:w w:val="99"/>
        </w:rPr>
        <w:t> </w:t>
      </w:r>
      <w:r>
        <w:rPr>
          <w:spacing w:val="-1"/>
        </w:rPr>
        <w:t>approach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9"/>
        </w:rPr>
        <w:t> </w:t>
      </w:r>
      <w:r>
        <w:rPr>
          <w:spacing w:val="-1"/>
        </w:rPr>
        <w:t>ensure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robust.</w:t>
        <w:tab/>
      </w:r>
      <w:r>
        <w:rPr>
          <w:rFonts w:ascii="Century Gothic"/>
          <w:b/>
        </w:rPr>
        <w:t>(3</w:t>
      </w:r>
      <w:r>
        <w:rPr>
          <w:rFonts w:ascii="Century Gothic"/>
          <w:b/>
          <w:spacing w:val="-11"/>
        </w:rPr>
        <w:t> </w:t>
      </w:r>
      <w:r>
        <w:rPr>
          <w:rFonts w:ascii="Century Gothic"/>
          <w:b/>
        </w:rPr>
        <w:t>marks)</w:t>
      </w:r>
      <w:r>
        <w:rPr>
          <w:rFonts w:ascii="Century Gothic"/>
        </w:rPr>
      </w:r>
    </w:p>
    <w:p>
      <w:pPr>
        <w:spacing w:after="0" w:line="240" w:lineRule="auto"/>
        <w:jc w:val="left"/>
        <w:rPr>
          <w:rFonts w:ascii="Century Gothic" w:hAnsi="Century Gothic" w:cs="Century Gothic" w:eastAsia="Century Gothic"/>
        </w:rPr>
        <w:sectPr>
          <w:pgSz w:w="11900" w:h="16850"/>
          <w:pgMar w:header="769" w:footer="685" w:top="2300" w:bottom="880" w:left="1500" w:right="100"/>
        </w:sectPr>
      </w:pPr>
    </w:p>
    <w:p>
      <w:pPr>
        <w:spacing w:line="240" w:lineRule="auto" w:before="1"/>
        <w:rPr>
          <w:rFonts w:ascii="Century Gothic" w:hAnsi="Century Gothic" w:cs="Century Gothic" w:eastAsia="Century Gothic"/>
          <w:b/>
          <w:bCs/>
          <w:sz w:val="12"/>
          <w:szCs w:val="12"/>
        </w:rPr>
      </w:pPr>
    </w:p>
    <w:p>
      <w:pPr>
        <w:pStyle w:val="BodyText"/>
        <w:numPr>
          <w:ilvl w:val="0"/>
          <w:numId w:val="6"/>
        </w:numPr>
        <w:tabs>
          <w:tab w:pos="682" w:val="left" w:leader="none"/>
        </w:tabs>
        <w:spacing w:line="240" w:lineRule="auto" w:before="61" w:after="0"/>
        <w:ind w:left="681" w:right="1440" w:hanging="425"/>
        <w:jc w:val="left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now</w:t>
      </w:r>
      <w:r>
        <w:rPr>
          <w:spacing w:val="-4"/>
        </w:rPr>
        <w:t> </w:t>
      </w:r>
      <w:r>
        <w:rPr/>
        <w:t>Working</w:t>
      </w:r>
      <w:r>
        <w:rPr>
          <w:spacing w:val="-5"/>
        </w:rPr>
        <w:t> </w:t>
      </w:r>
      <w:r>
        <w:rPr/>
        <w:t>Day</w:t>
      </w:r>
      <w:r>
        <w:rPr>
          <w:spacing w:val="-8"/>
        </w:rPr>
        <w:t> </w:t>
      </w:r>
      <w:r>
        <w:rPr/>
        <w:t>3</w:t>
      </w:r>
      <w:r>
        <w:rPr>
          <w:spacing w:val="-7"/>
        </w:rPr>
        <w:t> </w:t>
      </w:r>
      <w:r>
        <w:rPr>
          <w:spacing w:val="-1"/>
        </w:rPr>
        <w:t>during</w:t>
      </w:r>
      <w:r>
        <w:rPr>
          <w:spacing w:val="-5"/>
        </w:rPr>
        <w:t> </w:t>
      </w:r>
      <w:r>
        <w:rPr/>
        <w:t>quarter-end.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Finance</w:t>
      </w:r>
      <w:r>
        <w:rPr>
          <w:spacing w:val="-7"/>
        </w:rPr>
        <w:t> </w:t>
      </w:r>
      <w:r>
        <w:rPr/>
        <w:t>team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suddenly</w:t>
      </w:r>
      <w:r>
        <w:rPr>
          <w:spacing w:val="44"/>
          <w:w w:val="99"/>
        </w:rPr>
        <w:t> </w:t>
      </w:r>
      <w:r>
        <w:rPr>
          <w:spacing w:val="-1"/>
        </w:rPr>
        <w:t>discovered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stamp</w:t>
      </w:r>
      <w:r>
        <w:rPr>
          <w:spacing w:val="-6"/>
        </w:rPr>
        <w:t> </w:t>
      </w:r>
      <w:r>
        <w:rPr/>
        <w:t>duty</w:t>
      </w:r>
      <w:r>
        <w:rPr>
          <w:spacing w:val="-7"/>
        </w:rPr>
        <w:t> </w:t>
      </w:r>
      <w:r>
        <w:rPr/>
        <w:t>rates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correctly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product.</w:t>
      </w:r>
      <w:r>
        <w:rPr>
          <w:spacing w:val="54"/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resulted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underpayment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STARLIFE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stamp</w:t>
      </w:r>
      <w:r>
        <w:rPr>
          <w:spacing w:val="-5"/>
        </w:rPr>
        <w:t> </w:t>
      </w:r>
      <w:r>
        <w:rPr/>
        <w:t>duty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new</w:t>
      </w:r>
      <w:r>
        <w:rPr>
          <w:spacing w:val="44"/>
          <w:w w:val="99"/>
        </w:rPr>
        <w:t> </w:t>
      </w:r>
      <w:r>
        <w:rPr>
          <w:spacing w:val="-1"/>
        </w:rPr>
        <w:t>lump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>
          <w:spacing w:val="-1"/>
        </w:rPr>
        <w:t>business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product</w:t>
      </w:r>
      <w:r>
        <w:rPr>
          <w:spacing w:val="-4"/>
        </w:rPr>
        <w:t> </w:t>
      </w:r>
      <w:r>
        <w:rPr/>
        <w:t>since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launched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>
          <w:spacing w:val="-1"/>
        </w:rPr>
        <w:t>years</w:t>
      </w:r>
      <w:r>
        <w:rPr>
          <w:spacing w:val="-7"/>
        </w:rPr>
        <w:t> </w:t>
      </w:r>
      <w:r>
        <w:rPr/>
        <w:t>ago.</w:t>
      </w:r>
      <w:r>
        <w:rPr/>
      </w:r>
    </w:p>
    <w:p>
      <w:pPr>
        <w:pStyle w:val="BodyText"/>
        <w:tabs>
          <w:tab w:pos="7967" w:val="left" w:leader="none"/>
        </w:tabs>
        <w:spacing w:line="240" w:lineRule="auto"/>
        <w:ind w:right="1402"/>
        <w:jc w:val="left"/>
        <w:rPr>
          <w:rFonts w:ascii="Century Gothic" w:hAnsi="Century Gothic" w:cs="Century Gothic" w:eastAsia="Century Gothic"/>
        </w:rPr>
      </w:pPr>
      <w:r>
        <w:rPr/>
        <w:t>Describe</w:t>
      </w:r>
      <w:r>
        <w:rPr>
          <w:spacing w:val="-6"/>
        </w:rPr>
        <w:t> </w:t>
      </w:r>
      <w:r>
        <w:rPr>
          <w:spacing w:val="-1"/>
        </w:rPr>
        <w:t>how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1"/>
        </w:rPr>
        <w:t>will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>
          <w:spacing w:val="-2"/>
        </w:rPr>
        <w:t>your</w:t>
      </w:r>
      <w:r>
        <w:rPr>
          <w:spacing w:val="-4"/>
        </w:rPr>
        <w:t> </w:t>
      </w:r>
      <w:r>
        <w:rPr/>
        <w:t>valuation,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/>
        <w:t>reported</w:t>
      </w:r>
      <w:r>
        <w:rPr>
          <w:spacing w:val="-8"/>
        </w:rPr>
        <w:t> </w:t>
      </w:r>
      <w:r>
        <w:rPr>
          <w:spacing w:val="-1"/>
        </w:rPr>
        <w:t>profit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quarter.</w:t>
        <w:tab/>
      </w:r>
      <w:r>
        <w:rPr>
          <w:rFonts w:ascii="Century Gothic"/>
          <w:b/>
        </w:rPr>
        <w:t>(3</w:t>
      </w:r>
      <w:r>
        <w:rPr>
          <w:rFonts w:ascii="Century Gothic"/>
          <w:b/>
          <w:spacing w:val="-11"/>
        </w:rPr>
        <w:t> </w:t>
      </w:r>
      <w:r>
        <w:rPr>
          <w:rFonts w:ascii="Century Gothic"/>
          <w:b/>
        </w:rPr>
        <w:t>marks)</w:t>
      </w:r>
      <w:r>
        <w:rPr>
          <w:rFonts w:ascii="Century Gothic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b/>
          <w:bCs/>
          <w:sz w:val="19"/>
          <w:szCs w:val="19"/>
        </w:rPr>
      </w:pPr>
    </w:p>
    <w:p>
      <w:pPr>
        <w:pStyle w:val="BodyText"/>
        <w:numPr>
          <w:ilvl w:val="0"/>
          <w:numId w:val="6"/>
        </w:numPr>
        <w:tabs>
          <w:tab w:pos="682" w:val="left" w:leader="none"/>
        </w:tabs>
        <w:spacing w:line="240" w:lineRule="auto" w:before="0" w:after="0"/>
        <w:ind w:left="681" w:right="1546" w:hanging="425"/>
        <w:jc w:val="left"/>
      </w:pPr>
      <w:r>
        <w:rPr>
          <w:spacing w:val="-1"/>
        </w:rPr>
        <w:t>Your</w:t>
      </w:r>
      <w:r>
        <w:rPr>
          <w:spacing w:val="-7"/>
        </w:rPr>
        <w:t> </w:t>
      </w:r>
      <w:r>
        <w:rPr/>
        <w:t>recommended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>
          <w:spacing w:val="-1"/>
        </w:rPr>
        <w:t>from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a)</w:t>
      </w:r>
      <w:r>
        <w:rPr>
          <w:spacing w:val="-7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-1"/>
        </w:rPr>
        <w:t>now</w:t>
      </w:r>
      <w:r>
        <w:rPr>
          <w:spacing w:val="-3"/>
        </w:rPr>
        <w:t> </w:t>
      </w:r>
      <w:r>
        <w:rPr/>
        <w:t>been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year.</w:t>
      </w:r>
      <w:r>
        <w:rPr>
          <w:spacing w:val="32"/>
          <w:w w:val="99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year-end</w:t>
      </w:r>
      <w:r>
        <w:rPr>
          <w:spacing w:val="-6"/>
        </w:rPr>
        <w:t> </w:t>
      </w:r>
      <w:r>
        <w:rPr/>
        <w:t>audit</w:t>
      </w:r>
      <w:r>
        <w:rPr>
          <w:spacing w:val="-5"/>
        </w:rPr>
        <w:t> </w:t>
      </w:r>
      <w:r>
        <w:rPr/>
        <w:t>process,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auditor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noticed</w:t>
      </w:r>
      <w:r>
        <w:rPr>
          <w:spacing w:val="-6"/>
        </w:rPr>
        <w:t> </w:t>
      </w:r>
      <w:r>
        <w:rPr/>
        <w:t>that:</w:t>
      </w:r>
      <w:r>
        <w:rPr/>
      </w:r>
    </w:p>
    <w:p>
      <w:pPr>
        <w:pStyle w:val="BodyText"/>
        <w:numPr>
          <w:ilvl w:val="0"/>
          <w:numId w:val="7"/>
        </w:numPr>
        <w:tabs>
          <w:tab w:pos="1109" w:val="left" w:leader="none"/>
        </w:tabs>
        <w:spacing w:line="240" w:lineRule="auto" w:before="119" w:after="0"/>
        <w:ind w:left="1108" w:right="1663" w:hanging="425"/>
        <w:jc w:val="left"/>
      </w:pPr>
      <w:r>
        <w:rPr>
          <w:spacing w:val="-1"/>
        </w:rPr>
        <w:t>Sales</w:t>
      </w:r>
      <w:r>
        <w:rPr>
          <w:spacing w:val="-8"/>
        </w:rPr>
        <w:t> </w:t>
      </w:r>
      <w:r>
        <w:rPr/>
        <w:t>volumes</w:t>
      </w:r>
      <w:r>
        <w:rPr>
          <w:spacing w:val="-5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year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significantly</w:t>
      </w:r>
      <w:r>
        <w:rPr>
          <w:spacing w:val="-8"/>
        </w:rPr>
        <w:t> </w:t>
      </w:r>
      <w:r>
        <w:rPr>
          <w:spacing w:val="-1"/>
        </w:rPr>
        <w:t>lower</w:t>
      </w:r>
      <w:r>
        <w:rPr>
          <w:spacing w:val="-8"/>
        </w:rPr>
        <w:t> </w:t>
      </w:r>
      <w:r>
        <w:rPr>
          <w:spacing w:val="-1"/>
        </w:rPr>
        <w:t>compared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budget</w:t>
      </w:r>
      <w:r>
        <w:rPr>
          <w:spacing w:val="50"/>
          <w:w w:val="99"/>
        </w:rPr>
        <w:t> </w:t>
      </w:r>
      <w:r>
        <w:rPr>
          <w:spacing w:val="-1"/>
        </w:rPr>
        <w:t>(which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beginning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year).</w:t>
      </w:r>
      <w:r>
        <w:rPr/>
      </w:r>
    </w:p>
    <w:p>
      <w:pPr>
        <w:pStyle w:val="BodyText"/>
        <w:numPr>
          <w:ilvl w:val="0"/>
          <w:numId w:val="7"/>
        </w:numPr>
        <w:tabs>
          <w:tab w:pos="1109" w:val="left" w:leader="none"/>
        </w:tabs>
        <w:spacing w:line="240" w:lineRule="auto" w:before="122" w:after="0"/>
        <w:ind w:left="1108" w:right="1440" w:hanging="425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policy</w:t>
      </w:r>
      <w:r>
        <w:rPr>
          <w:spacing w:val="-7"/>
        </w:rPr>
        <w:t> </w:t>
      </w:r>
      <w:r>
        <w:rPr/>
        <w:t>liability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business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>
          <w:spacing w:val="-1"/>
        </w:rPr>
        <w:t>inforce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previous</w:t>
      </w:r>
      <w:r>
        <w:rPr>
          <w:spacing w:val="-6"/>
        </w:rPr>
        <w:t> </w:t>
      </w:r>
      <w:r>
        <w:rPr/>
        <w:t>year-end</w:t>
      </w:r>
      <w:r>
        <w:rPr>
          <w:spacing w:val="70"/>
          <w:w w:val="99"/>
        </w:rPr>
        <w:t> </w:t>
      </w:r>
      <w:r>
        <w:rPr>
          <w:spacing w:val="-1"/>
        </w:rPr>
        <w:t>differed</w:t>
      </w:r>
      <w:r>
        <w:rPr>
          <w:spacing w:val="-6"/>
        </w:rPr>
        <w:t> </w:t>
      </w:r>
      <w:r>
        <w:rPr/>
        <w:t>greatly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/>
        <w:t>month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budget,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indeed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>
          <w:spacing w:val="-1"/>
        </w:rPr>
        <w:t>differs</w:t>
      </w:r>
      <w:r>
        <w:rPr>
          <w:spacing w:val="-7"/>
        </w:rPr>
        <w:t> </w:t>
      </w:r>
      <w:r>
        <w:rPr/>
        <w:t>at</w:t>
      </w:r>
      <w:r>
        <w:rPr>
          <w:spacing w:val="56"/>
          <w:w w:val="99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year-end.</w:t>
      </w:r>
      <w:r>
        <w:rPr/>
      </w:r>
    </w:p>
    <w:p>
      <w:pPr>
        <w:pStyle w:val="BodyText"/>
        <w:numPr>
          <w:ilvl w:val="0"/>
          <w:numId w:val="7"/>
        </w:numPr>
        <w:tabs>
          <w:tab w:pos="1108" w:val="left" w:leader="none"/>
        </w:tabs>
        <w:spacing w:line="240" w:lineRule="auto" w:before="119" w:after="0"/>
        <w:ind w:left="1108" w:right="1601" w:hanging="425"/>
        <w:jc w:val="left"/>
      </w:pPr>
      <w:r>
        <w:rPr/>
        <w:t>Yet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/>
        <w:t>profit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very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54"/>
          <w:w w:val="99"/>
        </w:rPr>
        <w:t> </w:t>
      </w:r>
      <w:r>
        <w:rPr/>
        <w:t>budget.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pStyle w:val="BodyText"/>
        <w:spacing w:line="240" w:lineRule="auto"/>
        <w:ind w:left="680" w:right="1440"/>
        <w:jc w:val="left"/>
      </w:pPr>
      <w:r>
        <w:rPr>
          <w:spacing w:val="-1"/>
        </w:rPr>
        <w:t>The</w:t>
      </w:r>
      <w:r>
        <w:rPr>
          <w:spacing w:val="-9"/>
        </w:rPr>
        <w:t> </w:t>
      </w:r>
      <w:r>
        <w:rPr/>
        <w:t>auditor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concerned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monthly</w:t>
      </w:r>
      <w:r>
        <w:rPr>
          <w:spacing w:val="-9"/>
        </w:rPr>
        <w:t> </w:t>
      </w:r>
      <w:r>
        <w:rPr>
          <w:spacing w:val="-1"/>
        </w:rPr>
        <w:t>valuation</w:t>
      </w:r>
      <w:r>
        <w:rPr>
          <w:spacing w:val="-7"/>
        </w:rPr>
        <w:t> </w:t>
      </w:r>
      <w:r>
        <w:rPr/>
        <w:t>process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non-quarter-ends</w:t>
      </w:r>
      <w:r>
        <w:rPr>
          <w:spacing w:val="42"/>
          <w:w w:val="99"/>
        </w:rPr>
        <w:t> </w:t>
      </w:r>
      <w:r>
        <w:rPr/>
        <w:t>may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caused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error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year-end</w:t>
      </w:r>
      <w:r>
        <w:rPr>
          <w:spacing w:val="-6"/>
        </w:rPr>
        <w:t> </w:t>
      </w:r>
      <w:r>
        <w:rPr/>
        <w:t>accounts,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requested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28"/>
          <w:w w:val="99"/>
        </w:rPr>
        <w:t> </w:t>
      </w:r>
      <w:r>
        <w:rPr/>
        <w:t>explain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observations.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680" w:right="1440"/>
        <w:jc w:val="left"/>
      </w:pPr>
      <w:r>
        <w:rPr>
          <w:spacing w:val="-1"/>
        </w:rPr>
        <w:t>Prepare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response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auditor</w:t>
      </w:r>
      <w:r>
        <w:rPr>
          <w:spacing w:val="-7"/>
        </w:rPr>
        <w:t> </w:t>
      </w:r>
      <w:r>
        <w:rPr>
          <w:spacing w:val="1"/>
        </w:rPr>
        <w:t>with</w:t>
      </w:r>
      <w:r>
        <w:rPr>
          <w:spacing w:val="-6"/>
        </w:rPr>
        <w:t> </w:t>
      </w:r>
      <w:r>
        <w:rPr>
          <w:spacing w:val="-2"/>
        </w:rPr>
        <w:t>your</w:t>
      </w:r>
      <w:r>
        <w:rPr>
          <w:spacing w:val="-7"/>
        </w:rPr>
        <w:t> </w:t>
      </w:r>
      <w:r>
        <w:rPr/>
        <w:t>explanation.</w:t>
      </w:r>
      <w:r>
        <w:rPr>
          <w:spacing w:val="-8"/>
        </w:rPr>
        <w:t> </w:t>
      </w:r>
      <w:r>
        <w:rPr>
          <w:spacing w:val="-1"/>
        </w:rPr>
        <w:t>Ensure</w:t>
      </w:r>
      <w:r>
        <w:rPr>
          <w:spacing w:val="-5"/>
        </w:rPr>
        <w:t> </w:t>
      </w:r>
      <w:r>
        <w:rPr>
          <w:spacing w:val="-1"/>
        </w:rPr>
        <w:t>you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>
          <w:spacing w:val="-1"/>
        </w:rPr>
        <w:t>auditors</w:t>
      </w:r>
      <w:r>
        <w:rPr>
          <w:spacing w:val="-18"/>
        </w:rPr>
        <w:t> </w:t>
      </w:r>
      <w:r>
        <w:rPr/>
        <w:t>concern.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680" w:right="0"/>
        <w:jc w:val="left"/>
        <w:rPr>
          <w:rFonts w:ascii="Century Gothic" w:hAnsi="Century Gothic" w:cs="Century Gothic" w:eastAsia="Century Gothic"/>
        </w:rPr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quarter-end</w:t>
      </w:r>
      <w:r>
        <w:rPr>
          <w:spacing w:val="-5"/>
        </w:rPr>
        <w:t> </w:t>
      </w:r>
      <w:r>
        <w:rPr/>
        <w:t>valuation</w:t>
      </w:r>
      <w:r>
        <w:rPr>
          <w:spacing w:val="-5"/>
        </w:rPr>
        <w:t> </w:t>
      </w:r>
      <w:r>
        <w:rPr>
          <w:spacing w:val="-1"/>
        </w:rPr>
        <w:t>process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adopted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year-end.  </w:t>
      </w:r>
      <w:r>
        <w:rPr>
          <w:spacing w:val="12"/>
        </w:rPr>
        <w:t> </w:t>
      </w:r>
      <w:r>
        <w:rPr>
          <w:rFonts w:ascii="Century Gothic"/>
          <w:b/>
        </w:rPr>
        <w:t>(3</w:t>
      </w:r>
      <w:r>
        <w:rPr>
          <w:rFonts w:ascii="Century Gothic"/>
          <w:b/>
          <w:spacing w:val="-7"/>
        </w:rPr>
        <w:t> </w:t>
      </w:r>
      <w:r>
        <w:rPr>
          <w:rFonts w:ascii="Century Gothic"/>
          <w:b/>
        </w:rPr>
        <w:t>marks)</w:t>
      </w:r>
      <w:r>
        <w:rPr>
          <w:rFonts w:ascii="Century Gothic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b/>
          <w:bCs/>
          <w:sz w:val="19"/>
          <w:szCs w:val="19"/>
        </w:rPr>
      </w:pPr>
    </w:p>
    <w:p>
      <w:pPr>
        <w:pStyle w:val="BodyText"/>
        <w:numPr>
          <w:ilvl w:val="0"/>
          <w:numId w:val="6"/>
        </w:numPr>
        <w:tabs>
          <w:tab w:pos="681" w:val="left" w:leader="none"/>
        </w:tabs>
        <w:spacing w:line="240" w:lineRule="auto" w:before="0" w:after="0"/>
        <w:ind w:left="680" w:right="2002" w:hanging="425"/>
        <w:jc w:val="both"/>
      </w:pPr>
      <w:r>
        <w:rPr>
          <w:spacing w:val="-2"/>
        </w:rPr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recent</w:t>
      </w:r>
      <w:r>
        <w:rPr>
          <w:spacing w:val="-4"/>
        </w:rPr>
        <w:t> </w:t>
      </w:r>
      <w:r>
        <w:rPr/>
        <w:t>Finance</w:t>
      </w:r>
      <w:r>
        <w:rPr>
          <w:spacing w:val="-3"/>
        </w:rPr>
        <w:t> </w:t>
      </w:r>
      <w:r>
        <w:rPr>
          <w:spacing w:val="-1"/>
        </w:rPr>
        <w:t>Actuarial</w:t>
      </w:r>
      <w:r>
        <w:rPr>
          <w:spacing w:val="-5"/>
        </w:rPr>
        <w:t> </w:t>
      </w:r>
      <w:r>
        <w:rPr/>
        <w:t>team</w:t>
      </w:r>
      <w:r>
        <w:rPr>
          <w:spacing w:val="-5"/>
        </w:rPr>
        <w:t> </w:t>
      </w:r>
      <w:r>
        <w:rPr/>
        <w:t>meeting,</w:t>
      </w:r>
      <w:r>
        <w:rPr>
          <w:spacing w:val="-8"/>
        </w:rPr>
        <w:t> </w:t>
      </w:r>
      <w:r>
        <w:rPr>
          <w:spacing w:val="-1"/>
        </w:rPr>
        <w:t>one</w:t>
      </w:r>
      <w:r>
        <w:rPr>
          <w:spacing w:val="-6"/>
        </w:rPr>
        <w:t> </w:t>
      </w:r>
      <w:r>
        <w:rPr/>
        <w:t>item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discussed</w:t>
      </w:r>
      <w:r>
        <w:rPr>
          <w:spacing w:val="-5"/>
        </w:rPr>
        <w:t> </w:t>
      </w:r>
      <w:r>
        <w:rPr/>
        <w:t>was</w:t>
      </w:r>
      <w:r>
        <w:rPr>
          <w:spacing w:val="54"/>
          <w:w w:val="99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role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Appointed</w:t>
      </w:r>
      <w:r>
        <w:rPr>
          <w:spacing w:val="-4"/>
        </w:rPr>
        <w:t> </w:t>
      </w:r>
      <w:r>
        <w:rPr>
          <w:spacing w:val="-1"/>
        </w:rPr>
        <w:t>Actuary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1"/>
        </w:rPr>
        <w:t>Life</w:t>
      </w:r>
      <w:r>
        <w:rPr>
          <w:spacing w:val="-6"/>
        </w:rPr>
        <w:t> </w:t>
      </w:r>
      <w:r>
        <w:rPr>
          <w:spacing w:val="-1"/>
        </w:rPr>
        <w:t>Insurers</w:t>
      </w:r>
      <w:r>
        <w:rPr>
          <w:spacing w:val="-5"/>
        </w:rPr>
        <w:t> </w:t>
      </w:r>
      <w:r>
        <w:rPr>
          <w:spacing w:val="1"/>
        </w:rPr>
        <w:t>by</w:t>
      </w:r>
      <w:r>
        <w:rPr>
          <w:spacing w:val="-7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/>
        <w:t>prudential</w:t>
      </w:r>
      <w:r>
        <w:rPr>
          <w:spacing w:val="-20"/>
        </w:rPr>
        <w:t> </w:t>
      </w:r>
      <w:r>
        <w:rPr>
          <w:spacing w:val="-1"/>
        </w:rPr>
        <w:t>regulator.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680" w:right="0"/>
        <w:jc w:val="left"/>
      </w:pPr>
      <w:r>
        <w:rPr/>
        <w:t>Two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aspects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proposed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discussed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meeting</w:t>
      </w:r>
      <w:r>
        <w:rPr>
          <w:spacing w:val="-8"/>
        </w:rPr>
        <w:t> </w:t>
      </w:r>
      <w:r>
        <w:rPr/>
        <w:t>were:</w:t>
      </w:r>
      <w:r>
        <w:rPr/>
      </w:r>
    </w:p>
    <w:p>
      <w:pPr>
        <w:pStyle w:val="BodyText"/>
        <w:numPr>
          <w:ilvl w:val="0"/>
          <w:numId w:val="8"/>
        </w:numPr>
        <w:tabs>
          <w:tab w:pos="1108" w:val="left" w:leader="none"/>
        </w:tabs>
        <w:spacing w:line="240" w:lineRule="auto" w:before="119" w:after="0"/>
        <w:ind w:left="1107" w:right="1403" w:hanging="425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/>
        <w:t>introduction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requirement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Appointed</w:t>
      </w:r>
      <w:r>
        <w:rPr>
          <w:spacing w:val="-5"/>
        </w:rPr>
        <w:t> </w:t>
      </w:r>
      <w:r>
        <w:rPr>
          <w:spacing w:val="-1"/>
        </w:rPr>
        <w:t>Actuary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produce</w:t>
      </w:r>
      <w:r>
        <w:rPr>
          <w:spacing w:val="-5"/>
        </w:rPr>
        <w:t> </w:t>
      </w:r>
      <w:r>
        <w:rPr/>
        <w:t>an</w:t>
      </w:r>
      <w:r>
        <w:rPr>
          <w:spacing w:val="32"/>
          <w:w w:val="99"/>
        </w:rPr>
        <w:t> </w:t>
      </w:r>
      <w:r>
        <w:rPr/>
        <w:t>Insurance</w:t>
      </w:r>
      <w:r>
        <w:rPr>
          <w:spacing w:val="-7"/>
        </w:rPr>
        <w:t> </w:t>
      </w:r>
      <w:r>
        <w:rPr/>
        <w:t>Liability</w:t>
      </w:r>
      <w:r>
        <w:rPr>
          <w:spacing w:val="-8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/>
        <w:t>Report</w:t>
      </w:r>
      <w:r>
        <w:rPr>
          <w:spacing w:val="-3"/>
        </w:rPr>
        <w:t> </w:t>
      </w:r>
      <w:r>
        <w:rPr>
          <w:spacing w:val="-1"/>
        </w:rPr>
        <w:t>(ILVR)</w:t>
      </w:r>
      <w:r>
        <w:rPr>
          <w:spacing w:val="-7"/>
        </w:rPr>
        <w:t> </w:t>
      </w:r>
      <w:r>
        <w:rPr/>
        <w:t>annually.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ILVR</w:t>
      </w:r>
      <w:r>
        <w:rPr>
          <w:spacing w:val="-8"/>
        </w:rPr>
        <w:t> </w:t>
      </w:r>
      <w:r>
        <w:rPr>
          <w:spacing w:val="1"/>
        </w:rPr>
        <w:t>will</w:t>
      </w:r>
      <w:r>
        <w:rPr>
          <w:spacing w:val="-6"/>
        </w:rPr>
        <w:t> </w:t>
      </w:r>
      <w:r>
        <w:rPr>
          <w:spacing w:val="-2"/>
        </w:rPr>
        <w:t>set</w:t>
      </w:r>
      <w:r>
        <w:rPr>
          <w:spacing w:val="-5"/>
        </w:rPr>
        <w:t> </w:t>
      </w:r>
      <w:r>
        <w:rPr>
          <w:spacing w:val="-1"/>
        </w:rPr>
        <w:t>out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data,</w:t>
      </w:r>
      <w:r>
        <w:rPr>
          <w:spacing w:val="48"/>
          <w:w w:val="99"/>
        </w:rPr>
        <w:t> </w:t>
      </w:r>
      <w:r>
        <w:rPr/>
        <w:t>methodology,</w:t>
      </w:r>
      <w:r>
        <w:rPr>
          <w:spacing w:val="-12"/>
        </w:rPr>
        <w:t> </w:t>
      </w:r>
      <w:r>
        <w:rPr/>
        <w:t>assumptions,</w:t>
      </w:r>
      <w:r>
        <w:rPr>
          <w:spacing w:val="-10"/>
        </w:rPr>
        <w:t> </w:t>
      </w:r>
      <w:r>
        <w:rPr/>
        <w:t>outcomes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reconciliations</w:t>
      </w:r>
      <w:r>
        <w:rPr>
          <w:spacing w:val="-10"/>
        </w:rPr>
        <w:t> </w:t>
      </w:r>
      <w:r>
        <w:rPr>
          <w:spacing w:val="-1"/>
        </w:rPr>
        <w:t>performed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part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50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valuation</w:t>
      </w:r>
      <w:r>
        <w:rPr>
          <w:spacing w:val="-6"/>
        </w:rPr>
        <w:t> </w:t>
      </w:r>
      <w:r>
        <w:rPr>
          <w:spacing w:val="-1"/>
        </w:rPr>
        <w:t>process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sufficient</w:t>
      </w:r>
      <w:r>
        <w:rPr>
          <w:spacing w:val="-6"/>
        </w:rPr>
        <w:t> </w:t>
      </w:r>
      <w:r>
        <w:rPr/>
        <w:t>detail</w:t>
      </w:r>
      <w:r>
        <w:rPr>
          <w:spacing w:val="-7"/>
        </w:rPr>
        <w:t> </w:t>
      </w:r>
      <w:r>
        <w:rPr>
          <w:spacing w:val="-1"/>
        </w:rPr>
        <w:t>so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another</w:t>
      </w:r>
      <w:r>
        <w:rPr>
          <w:spacing w:val="-7"/>
        </w:rPr>
        <w:t> </w:t>
      </w:r>
      <w:r>
        <w:rPr/>
        <w:t>actuary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understand</w:t>
      </w:r>
      <w:r>
        <w:rPr>
          <w:spacing w:val="54"/>
          <w:w w:val="99"/>
        </w:rPr>
        <w:t> </w:t>
      </w:r>
      <w:r>
        <w:rPr>
          <w:spacing w:val="-1"/>
        </w:rPr>
        <w:t>how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policy</w:t>
      </w:r>
      <w:r>
        <w:rPr>
          <w:spacing w:val="-9"/>
        </w:rPr>
        <w:t> </w:t>
      </w:r>
      <w:r>
        <w:rPr/>
        <w:t>liability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determined.</w:t>
      </w:r>
      <w:r>
        <w:rPr/>
      </w:r>
    </w:p>
    <w:p>
      <w:pPr>
        <w:pStyle w:val="BodyText"/>
        <w:numPr>
          <w:ilvl w:val="0"/>
          <w:numId w:val="8"/>
        </w:numPr>
        <w:tabs>
          <w:tab w:pos="1108" w:val="left" w:leader="none"/>
        </w:tabs>
        <w:spacing w:line="240" w:lineRule="auto" w:before="119" w:after="0"/>
        <w:ind w:left="1107" w:right="2408" w:hanging="424"/>
        <w:jc w:val="left"/>
      </w:pPr>
      <w:r>
        <w:rPr/>
        <w:t>A</w:t>
      </w:r>
      <w:r>
        <w:rPr>
          <w:spacing w:val="-8"/>
        </w:rPr>
        <w:t> </w:t>
      </w:r>
      <w:r>
        <w:rPr/>
        <w:t>renewed</w:t>
      </w:r>
      <w:r>
        <w:rPr>
          <w:spacing w:val="-6"/>
        </w:rPr>
        <w:t> </w:t>
      </w:r>
      <w:r>
        <w:rPr>
          <w:spacing w:val="-1"/>
        </w:rPr>
        <w:t>focus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conflicts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respect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/>
        <w:t>Appointed</w:t>
      </w:r>
      <w:r>
        <w:rPr>
          <w:spacing w:val="-17"/>
        </w:rPr>
        <w:t> </w:t>
      </w:r>
      <w:r>
        <w:rPr>
          <w:spacing w:val="-1"/>
        </w:rPr>
        <w:t>Actuary.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spacing w:line="240" w:lineRule="auto"/>
        <w:ind w:left="680" w:right="1440"/>
        <w:jc w:val="left"/>
      </w:pPr>
      <w:r>
        <w:rPr/>
        <w:t>You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asked</w:t>
      </w:r>
      <w:r>
        <w:rPr>
          <w:spacing w:val="-6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Appointed</w:t>
      </w:r>
      <w:r>
        <w:rPr>
          <w:spacing w:val="-4"/>
        </w:rPr>
        <w:t> </w:t>
      </w:r>
      <w:r>
        <w:rPr>
          <w:spacing w:val="-1"/>
        </w:rPr>
        <w:t>Actuary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STARLIFE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consider</w:t>
      </w:r>
      <w:r>
        <w:rPr>
          <w:spacing w:val="-6"/>
        </w:rPr>
        <w:t> </w:t>
      </w:r>
      <w:r>
        <w:rPr/>
        <w:t>these</w:t>
      </w:r>
      <w:r>
        <w:rPr>
          <w:spacing w:val="56"/>
          <w:w w:val="99"/>
        </w:rPr>
        <w:t> </w:t>
      </w:r>
      <w:r>
        <w:rPr/>
        <w:t>aspects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proposed</w:t>
      </w:r>
      <w:r>
        <w:rPr>
          <w:spacing w:val="-3"/>
        </w:rPr>
        <w:t> </w:t>
      </w:r>
      <w:r>
        <w:rPr>
          <w:spacing w:val="-1"/>
        </w:rPr>
        <w:t>changes,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back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5"/>
        </w:rPr>
        <w:t> </w:t>
      </w:r>
      <w:r>
        <w:rPr>
          <w:spacing w:val="-1"/>
        </w:rPr>
        <w:t>Finance</w:t>
      </w:r>
      <w:r>
        <w:rPr>
          <w:spacing w:val="-4"/>
        </w:rPr>
        <w:t> </w:t>
      </w:r>
      <w:r>
        <w:rPr>
          <w:spacing w:val="-1"/>
        </w:rPr>
        <w:t>Actuarial</w:t>
      </w:r>
      <w:r>
        <w:rPr>
          <w:spacing w:val="70"/>
          <w:w w:val="99"/>
        </w:rPr>
        <w:t> </w:t>
      </w:r>
      <w:r>
        <w:rPr/>
        <w:t>team</w:t>
      </w:r>
      <w:r>
        <w:rPr>
          <w:spacing w:val="-14"/>
        </w:rPr>
        <w:t> </w:t>
      </w:r>
      <w:r>
        <w:rPr/>
        <w:t>meeting.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BodyText"/>
        <w:numPr>
          <w:ilvl w:val="1"/>
          <w:numId w:val="6"/>
        </w:numPr>
        <w:tabs>
          <w:tab w:pos="1108" w:val="left" w:leader="none"/>
          <w:tab w:pos="7966" w:val="left" w:leader="none"/>
        </w:tabs>
        <w:spacing w:line="240" w:lineRule="auto" w:before="0" w:after="0"/>
        <w:ind w:left="1107" w:right="1403" w:hanging="427"/>
        <w:jc w:val="left"/>
        <w:rPr>
          <w:rFonts w:ascii="Century Gothic" w:hAnsi="Century Gothic" w:cs="Century Gothic" w:eastAsia="Century Gothic"/>
        </w:rPr>
      </w:pPr>
      <w:r>
        <w:rPr>
          <w:spacing w:val="-1"/>
        </w:rPr>
        <w:t>Describe</w:t>
      </w:r>
      <w:r>
        <w:rPr>
          <w:spacing w:val="-8"/>
        </w:rPr>
        <w:t> </w:t>
      </w:r>
      <w:r>
        <w:rPr>
          <w:spacing w:val="-1"/>
        </w:rPr>
        <w:t>how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requirement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produce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ILVR</w:t>
      </w:r>
      <w:r>
        <w:rPr>
          <w:spacing w:val="-8"/>
        </w:rPr>
        <w:t> </w:t>
      </w:r>
      <w:r>
        <w:rPr>
          <w:spacing w:val="-1"/>
        </w:rPr>
        <w:t>differs</w:t>
      </w:r>
      <w:r>
        <w:rPr>
          <w:spacing w:val="-7"/>
        </w:rPr>
        <w:t> </w:t>
      </w:r>
      <w:r>
        <w:rPr>
          <w:spacing w:val="-1"/>
        </w:rPr>
        <w:t>from</w:t>
      </w:r>
      <w:r>
        <w:rPr>
          <w:spacing w:val="-6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>
          <w:spacing w:val="-1"/>
        </w:rPr>
        <w:t>current</w:t>
      </w:r>
      <w:r>
        <w:rPr>
          <w:spacing w:val="-5"/>
        </w:rPr>
        <w:t> </w:t>
      </w:r>
      <w:r>
        <w:rPr/>
        <w:t>requirements,</w:t>
      </w:r>
      <w:r>
        <w:rPr>
          <w:spacing w:val="-9"/>
        </w:rPr>
        <w:t> </w:t>
      </w:r>
      <w:r>
        <w:rPr/>
        <w:t>commenting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how</w:t>
      </w:r>
      <w:r>
        <w:rPr>
          <w:spacing w:val="-4"/>
        </w:rPr>
        <w:t> </w:t>
      </w:r>
      <w:r>
        <w:rPr>
          <w:spacing w:val="-1"/>
        </w:rPr>
        <w:t>much</w:t>
      </w:r>
      <w:r>
        <w:rPr>
          <w:spacing w:val="-6"/>
        </w:rPr>
        <w:t> </w:t>
      </w:r>
      <w:r>
        <w:rPr/>
        <w:t>extra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effort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likely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52"/>
          <w:w w:val="99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required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produce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ILVR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STARLIFE.</w:t>
        <w:tab/>
      </w:r>
      <w:r>
        <w:rPr>
          <w:rFonts w:ascii="Century Gothic"/>
          <w:b/>
        </w:rPr>
        <w:t>(3</w:t>
      </w:r>
      <w:r>
        <w:rPr>
          <w:rFonts w:ascii="Century Gothic"/>
          <w:b/>
          <w:spacing w:val="-11"/>
        </w:rPr>
        <w:t> </w:t>
      </w:r>
      <w:r>
        <w:rPr>
          <w:rFonts w:ascii="Century Gothic"/>
          <w:b/>
        </w:rPr>
        <w:t>marks)</w:t>
      </w:r>
      <w:r>
        <w:rPr>
          <w:rFonts w:ascii="Century Gothic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b/>
          <w:bCs/>
          <w:sz w:val="19"/>
          <w:szCs w:val="19"/>
        </w:rPr>
      </w:pPr>
    </w:p>
    <w:p>
      <w:pPr>
        <w:pStyle w:val="BodyText"/>
        <w:numPr>
          <w:ilvl w:val="1"/>
          <w:numId w:val="6"/>
        </w:numPr>
        <w:tabs>
          <w:tab w:pos="1108" w:val="left" w:leader="none"/>
          <w:tab w:pos="7966" w:val="left" w:leader="none"/>
        </w:tabs>
        <w:spacing w:line="240" w:lineRule="auto" w:before="0" w:after="0"/>
        <w:ind w:left="1107" w:right="1403" w:hanging="427"/>
        <w:jc w:val="left"/>
        <w:rPr>
          <w:rFonts w:ascii="Century Gothic" w:hAnsi="Century Gothic" w:cs="Century Gothic" w:eastAsia="Century Gothic"/>
        </w:rPr>
      </w:pPr>
      <w:r>
        <w:rPr/>
        <w:t>Outline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current</w:t>
      </w:r>
      <w:r>
        <w:rPr>
          <w:spacing w:val="-6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apply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Appointed</w:t>
      </w:r>
      <w:r>
        <w:rPr>
          <w:spacing w:val="-6"/>
        </w:rPr>
        <w:t> </w:t>
      </w:r>
      <w:r>
        <w:rPr>
          <w:spacing w:val="-1"/>
        </w:rPr>
        <w:t>Actuaries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aim</w:t>
      </w:r>
      <w:r>
        <w:rPr>
          <w:spacing w:val="45"/>
          <w:w w:val="99"/>
        </w:rPr>
        <w:t> </w:t>
      </w:r>
      <w:r>
        <w:rPr>
          <w:spacing w:val="1"/>
        </w:rPr>
        <w:t>to</w:t>
      </w:r>
      <w:r>
        <w:rPr>
          <w:spacing w:val="-9"/>
        </w:rPr>
        <w:t> </w:t>
      </w:r>
      <w:r>
        <w:rPr/>
        <w:t>manage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conflicts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interest,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describe</w:t>
      </w:r>
      <w:r>
        <w:rPr>
          <w:spacing w:val="-5"/>
        </w:rPr>
        <w:t> </w:t>
      </w:r>
      <w:r>
        <w:rPr>
          <w:spacing w:val="-1"/>
        </w:rPr>
        <w:t>how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requirements</w:t>
      </w:r>
      <w:r>
        <w:rPr>
          <w:spacing w:val="26"/>
          <w:w w:val="99"/>
        </w:rPr>
        <w:t> </w:t>
      </w:r>
      <w:r>
        <w:rPr/>
        <w:t>achieve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purpose.</w:t>
        <w:tab/>
      </w:r>
      <w:r>
        <w:rPr>
          <w:rFonts w:ascii="Century Gothic"/>
          <w:b/>
        </w:rPr>
        <w:t>(3</w:t>
      </w:r>
      <w:r>
        <w:rPr>
          <w:rFonts w:ascii="Century Gothic"/>
          <w:b/>
          <w:spacing w:val="-11"/>
        </w:rPr>
        <w:t> </w:t>
      </w:r>
      <w:r>
        <w:rPr>
          <w:rFonts w:ascii="Century Gothic"/>
          <w:b/>
        </w:rPr>
        <w:t>marks)</w:t>
      </w:r>
      <w:r>
        <w:rPr>
          <w:rFonts w:ascii="Century Gothic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pStyle w:val="Heading2"/>
        <w:spacing w:line="240" w:lineRule="auto"/>
        <w:ind w:right="1235"/>
        <w:jc w:val="center"/>
        <w:rPr>
          <w:b w:val="0"/>
          <w:bCs w:val="0"/>
        </w:rPr>
      </w:pPr>
      <w:r>
        <w:rPr>
          <w:spacing w:val="-1"/>
        </w:rPr>
        <w:t>END OF</w:t>
      </w:r>
      <w:r>
        <w:rPr/>
        <w:t> </w:t>
      </w:r>
      <w:r>
        <w:rPr>
          <w:spacing w:val="-1"/>
        </w:rPr>
        <w:t>QUESTION</w:t>
      </w:r>
      <w:r>
        <w:rPr>
          <w:spacing w:val="-3"/>
        </w:rPr>
        <w:t> </w:t>
      </w:r>
      <w:r>
        <w:rPr/>
        <w:t>3</w:t>
      </w:r>
      <w:r>
        <w:rPr>
          <w:b w:val="0"/>
        </w:rPr>
      </w:r>
    </w:p>
    <w:sectPr>
      <w:pgSz w:w="11900" w:h="16850"/>
      <w:pgMar w:header="769" w:footer="685" w:top="2300" w:bottom="880" w:left="150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8.162811pt;margin-top:807.710571pt;width:76.692758pt;height:28.1934pt;mso-position-horizontal-relative:page;mso-position-vertical-relative:page;z-index:-10024" type="#_x0000_t75" stroked="false">
          <v:imagedata r:id="rId1" o:title="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9.840515pt;margin-top:808.669678pt;width:76.692758pt;height:28.1934pt;mso-position-horizontal-relative:page;mso-position-vertical-relative:page;z-index:-9928" type="#_x0000_t75" stroked="false">
          <v:imagedata r:id="rId1" o:title=""/>
        </v:shape>
      </w:pict>
    </w:r>
    <w:r>
      <w:rPr/>
      <w:pict>
        <v:shape style="position:absolute;margin-left:79.760002pt;margin-top:796.765076pt;width:154.15pt;height:10.5pt;mso-position-horizontal-relative:page;mso-position-vertical-relative:page;z-index:-9904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pPr>
                <w:r>
                  <w:rPr>
                    <w:rFonts w:ascii="Symbol" w:hAnsi="Symbol" w:cs="Symbol" w:eastAsia="Symbol"/>
                    <w:i/>
                    <w:color w:val="303030"/>
                    <w:sz w:val="17"/>
                    <w:szCs w:val="17"/>
                  </w:rPr>
                  <w:t></w:t>
                </w:r>
                <w:r>
                  <w:rPr>
                    <w:rFonts w:ascii="Symbol" w:hAnsi="Symbol" w:cs="Symbol" w:eastAsia="Symbol"/>
                    <w:i/>
                    <w:color w:val="303030"/>
                    <w:spacing w:val="1"/>
                    <w:sz w:val="17"/>
                    <w:szCs w:val="17"/>
                  </w:rPr>
                  <w:t></w:t>
                </w:r>
                <w:r>
                  <w:rPr>
                    <w:rFonts w:ascii="Times New Roman" w:hAnsi="Times New Roman" w:cs="Times New Roman" w:eastAsia="Times New Roman"/>
                    <w:i/>
                    <w:color w:val="303030"/>
                    <w:spacing w:val="1"/>
                    <w:sz w:val="17"/>
                    <w:szCs w:val="17"/>
                  </w:rPr>
                </w:r>
                <w:r>
                  <w:rPr>
                    <w:rFonts w:ascii="Century Gothic" w:hAnsi="Century Gothic" w:cs="Century Gothic" w:eastAsia="Century Gothic"/>
                    <w:i/>
                    <w:color w:val="303030"/>
                    <w:spacing w:val="-1"/>
                    <w:sz w:val="16"/>
                    <w:szCs w:val="16"/>
                  </w:rPr>
                  <w:t>2016</w:t>
                </w:r>
                <w:r>
                  <w:rPr>
                    <w:rFonts w:ascii="Century Gothic" w:hAnsi="Century Gothic" w:cs="Century Gothic" w:eastAsia="Century Gothic"/>
                    <w:i/>
                    <w:color w:val="303030"/>
                    <w:spacing w:val="-4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03030"/>
                    <w:spacing w:val="-1"/>
                    <w:sz w:val="16"/>
                    <w:szCs w:val="16"/>
                  </w:rPr>
                  <w:t>Institute</w:t>
                </w:r>
                <w:r>
                  <w:rPr>
                    <w:rFonts w:ascii="Century Gothic" w:hAnsi="Century Gothic" w:cs="Century Gothic" w:eastAsia="Century Gothic"/>
                    <w:i/>
                    <w:color w:val="303030"/>
                    <w:spacing w:val="-2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03030"/>
                    <w:sz w:val="16"/>
                    <w:szCs w:val="16"/>
                  </w:rPr>
                  <w:t>of</w:t>
                </w:r>
                <w:r>
                  <w:rPr>
                    <w:rFonts w:ascii="Century Gothic" w:hAnsi="Century Gothic" w:cs="Century Gothic" w:eastAsia="Century Gothic"/>
                    <w:i/>
                    <w:color w:val="303030"/>
                    <w:spacing w:val="-3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03030"/>
                    <w:spacing w:val="-1"/>
                    <w:sz w:val="16"/>
                    <w:szCs w:val="16"/>
                  </w:rPr>
                  <w:t>Actuaries</w:t>
                </w:r>
                <w:r>
                  <w:rPr>
                    <w:rFonts w:ascii="Century Gothic" w:hAnsi="Century Gothic" w:cs="Century Gothic" w:eastAsia="Century Gothic"/>
                    <w:i/>
                    <w:color w:val="303030"/>
                    <w:spacing w:val="-4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03030"/>
                    <w:sz w:val="16"/>
                    <w:szCs w:val="16"/>
                  </w:rPr>
                  <w:t>of</w:t>
                </w:r>
                <w:r>
                  <w:rPr>
                    <w:rFonts w:ascii="Century Gothic" w:hAnsi="Century Gothic" w:cs="Century Gothic" w:eastAsia="Century Gothic"/>
                    <w:i/>
                    <w:color w:val="303030"/>
                    <w:spacing w:val="-4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03030"/>
                    <w:spacing w:val="-1"/>
                    <w:sz w:val="16"/>
                    <w:szCs w:val="16"/>
                  </w:rPr>
                  <w:t>Australia</w:t>
                </w:r>
                <w:r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67.722534pt;margin-top:797.166077pt;width:46.2pt;height:10.050pt;mso-position-horizontal-relative:page;mso-position-vertical-relative:page;z-index:-9880" type="#_x0000_t202" filled="false" stroked="false">
          <v:textbox inset="0,0,0,0">
            <w:txbxContent>
              <w:p>
                <w:pPr>
                  <w:spacing w:line="186" w:lineRule="exact" w:before="0"/>
                  <w:ind w:left="20" w:right="0" w:firstLine="0"/>
                  <w:jc w:val="left"/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pPr>
                <w:r>
                  <w:rPr>
                    <w:rFonts w:ascii="Century Gothic"/>
                    <w:i/>
                    <w:color w:val="303030"/>
                    <w:spacing w:val="-1"/>
                    <w:sz w:val="16"/>
                  </w:rPr>
                  <w:t>Page</w:t>
                </w:r>
                <w:r>
                  <w:rPr>
                    <w:rFonts w:ascii="Century Gothic"/>
                    <w:i/>
                    <w:color w:val="303030"/>
                    <w:spacing w:val="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entury Gothic"/>
                    <w:i/>
                    <w:color w:val="30303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Century Gothic"/>
                    <w:i/>
                    <w:color w:val="303030"/>
                    <w:spacing w:val="-2"/>
                    <w:sz w:val="16"/>
                  </w:rPr>
                  <w:t> </w:t>
                </w:r>
                <w:r>
                  <w:rPr>
                    <w:rFonts w:ascii="Century Gothic"/>
                    <w:i/>
                    <w:color w:val="303030"/>
                    <w:sz w:val="16"/>
                  </w:rPr>
                  <w:t>of</w:t>
                </w:r>
                <w:r>
                  <w:rPr>
                    <w:rFonts w:ascii="Century Gothic"/>
                    <w:i/>
                    <w:color w:val="303030"/>
                    <w:spacing w:val="-2"/>
                    <w:sz w:val="16"/>
                  </w:rPr>
                  <w:t> </w:t>
                </w:r>
                <w:r>
                  <w:rPr>
                    <w:rFonts w:ascii="Century Gothic"/>
                    <w:i/>
                    <w:color w:val="303030"/>
                    <w:sz w:val="16"/>
                  </w:rPr>
                  <w:t>7</w:t>
                </w:r>
                <w:r>
                  <w:rPr>
                    <w:rFonts w:ascii="Century Gothic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0.800079pt;margin-top:38.449951pt;width:157.5pt;height:54.75pt;mso-position-horizontal-relative:page;mso-position-vertical-relative:page;z-index:-10000" type="#_x0000_t75" stroked="false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762283pt;margin-top:104.967621pt;width:140.85pt;height:12pt;mso-position-horizontal-relative:page;mso-position-vertical-relative:page;z-index:-9976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rFonts w:ascii="Century Gothic" w:hAnsi="Century Gothic" w:cs="Century Gothic" w:eastAsia="Century Gothic"/>
                    <w:sz w:val="20"/>
                    <w:szCs w:val="20"/>
                  </w:rPr>
                </w:pPr>
                <w:r>
                  <w:rPr>
                    <w:rFonts w:ascii="Century Gothic"/>
                    <w:b/>
                    <w:color w:val="303030"/>
                    <w:spacing w:val="-1"/>
                    <w:sz w:val="20"/>
                  </w:rPr>
                  <w:t>COURSE</w:t>
                </w:r>
                <w:r>
                  <w:rPr>
                    <w:rFonts w:ascii="Century Gothic"/>
                    <w:b/>
                    <w:color w:val="303030"/>
                    <w:spacing w:val="-8"/>
                    <w:sz w:val="20"/>
                  </w:rPr>
                  <w:t> </w:t>
                </w:r>
                <w:r>
                  <w:rPr>
                    <w:rFonts w:ascii="Century Gothic"/>
                    <w:b/>
                    <w:color w:val="303030"/>
                    <w:sz w:val="20"/>
                  </w:rPr>
                  <w:t>C2B</w:t>
                </w:r>
                <w:r>
                  <w:rPr>
                    <w:rFonts w:ascii="Century Gothic"/>
                    <w:b/>
                    <w:color w:val="303030"/>
                    <w:spacing w:val="-11"/>
                    <w:sz w:val="20"/>
                  </w:rPr>
                  <w:t> </w:t>
                </w:r>
                <w:r>
                  <w:rPr>
                    <w:rFonts w:ascii="Century Gothic"/>
                    <w:b/>
                    <w:color w:val="303030"/>
                    <w:sz w:val="20"/>
                  </w:rPr>
                  <w:t>LIFE</w:t>
                </w:r>
                <w:r>
                  <w:rPr>
                    <w:rFonts w:ascii="Century Gothic"/>
                    <w:b/>
                    <w:color w:val="303030"/>
                    <w:spacing w:val="-8"/>
                    <w:sz w:val="20"/>
                  </w:rPr>
                  <w:t> </w:t>
                </w:r>
                <w:r>
                  <w:rPr>
                    <w:rFonts w:ascii="Century Gothic"/>
                    <w:b/>
                    <w:color w:val="303030"/>
                    <w:sz w:val="20"/>
                  </w:rPr>
                  <w:t>INSURANCE</w:t>
                </w:r>
                <w:r>
                  <w:rPr>
                    <w:rFonts w:ascii="Century Gothic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64.022675pt;margin-top:104.967621pt;width:157.450pt;height:12pt;mso-position-horizontal-relative:page;mso-position-vertical-relative:page;z-index:-9952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rFonts w:ascii="Century Gothic" w:hAnsi="Century Gothic" w:cs="Century Gothic" w:eastAsia="Century Gothic"/>
                    <w:sz w:val="20"/>
                    <w:szCs w:val="20"/>
                  </w:rPr>
                </w:pPr>
                <w:r>
                  <w:rPr>
                    <w:rFonts w:ascii="Century Gothic"/>
                    <w:b/>
                    <w:color w:val="303030"/>
                    <w:sz w:val="20"/>
                  </w:rPr>
                  <w:t>SEMESTER</w:t>
                </w:r>
                <w:r>
                  <w:rPr>
                    <w:rFonts w:ascii="Century Gothic"/>
                    <w:b/>
                    <w:color w:val="303030"/>
                    <w:spacing w:val="-10"/>
                    <w:sz w:val="20"/>
                  </w:rPr>
                  <w:t> </w:t>
                </w:r>
                <w:r>
                  <w:rPr>
                    <w:rFonts w:ascii="Century Gothic"/>
                    <w:b/>
                    <w:color w:val="303030"/>
                    <w:sz w:val="20"/>
                  </w:rPr>
                  <w:t>2</w:t>
                </w:r>
                <w:r>
                  <w:rPr>
                    <w:rFonts w:ascii="Century Gothic"/>
                    <w:b/>
                    <w:color w:val="303030"/>
                    <w:spacing w:val="-9"/>
                    <w:sz w:val="20"/>
                  </w:rPr>
                  <w:t> </w:t>
                </w:r>
                <w:r>
                  <w:rPr>
                    <w:rFonts w:ascii="Century Gothic"/>
                    <w:b/>
                    <w:color w:val="303030"/>
                    <w:sz w:val="20"/>
                  </w:rPr>
                  <w:t>2016</w:t>
                </w:r>
                <w:r>
                  <w:rPr>
                    <w:rFonts w:ascii="Century Gothic"/>
                    <w:b/>
                    <w:color w:val="303030"/>
                    <w:spacing w:val="-12"/>
                    <w:sz w:val="20"/>
                  </w:rPr>
                  <w:t> </w:t>
                </w:r>
                <w:r>
                  <w:rPr>
                    <w:rFonts w:ascii="Century Gothic"/>
                    <w:b/>
                    <w:color w:val="303030"/>
                    <w:sz w:val="20"/>
                  </w:rPr>
                  <w:t>EXAMINATIONS</w:t>
                </w:r>
                <w:r>
                  <w:rPr>
                    <w:rFonts w:ascii="Century Gothic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bullet"/>
      <w:lvlText w:val=""/>
      <w:lvlJc w:val="left"/>
      <w:pPr>
        <w:ind w:left="1107" w:hanging="425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024" w:hanging="42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41" w:hanging="4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58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6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3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0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7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4" w:hanging="425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"/>
      <w:lvlJc w:val="left"/>
      <w:pPr>
        <w:ind w:left="1108" w:hanging="425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025" w:hanging="42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42" w:hanging="4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59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6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3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0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7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5" w:hanging="42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680" w:hanging="425"/>
        <w:jc w:val="left"/>
      </w:pPr>
      <w:rPr>
        <w:rFonts w:hint="default" w:ascii="Century Gothic" w:hAnsi="Century Gothic" w:eastAsia="Century Gothic"/>
        <w:w w:val="99"/>
        <w:sz w:val="20"/>
        <w:szCs w:val="20"/>
      </w:rPr>
    </w:lvl>
    <w:lvl w:ilvl="1">
      <w:start w:val="1"/>
      <w:numFmt w:val="lowerRoman"/>
      <w:lvlText w:val="%2)"/>
      <w:lvlJc w:val="left"/>
      <w:pPr>
        <w:ind w:left="1107" w:hanging="428"/>
        <w:jc w:val="left"/>
      </w:pPr>
      <w:rPr>
        <w:rFonts w:hint="default" w:ascii="Century Gothic" w:hAnsi="Century Gothic" w:eastAsia="Century Gothic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107" w:hanging="4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54" w:hanging="4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00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46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3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9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6" w:hanging="428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"/>
      <w:lvlJc w:val="left"/>
      <w:pPr>
        <w:ind w:left="681" w:hanging="425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49" w:hanging="42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7" w:hanging="4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85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0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8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56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23" w:hanging="42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81" w:hanging="425"/>
        <w:jc w:val="left"/>
      </w:pPr>
      <w:rPr>
        <w:rFonts w:hint="default" w:ascii="Century Gothic" w:hAnsi="Century Gothic" w:eastAsia="Century Gothic"/>
        <w:w w:val="99"/>
        <w:sz w:val="20"/>
        <w:szCs w:val="20"/>
      </w:rPr>
    </w:lvl>
    <w:lvl w:ilvl="1">
      <w:start w:val="1"/>
      <w:numFmt w:val="lowerRoman"/>
      <w:lvlText w:val="%2)"/>
      <w:lvlJc w:val="left"/>
      <w:pPr>
        <w:ind w:left="1108" w:hanging="428"/>
        <w:jc w:val="left"/>
      </w:pPr>
      <w:rPr>
        <w:rFonts w:hint="default" w:ascii="Century Gothic" w:hAnsi="Century Gothic" w:eastAsia="Century Gothic"/>
        <w:spacing w:val="1"/>
        <w:w w:val="99"/>
        <w:sz w:val="20"/>
        <w:szCs w:val="20"/>
      </w:rPr>
    </w:lvl>
    <w:lvl w:ilvl="2">
      <w:start w:val="1"/>
      <w:numFmt w:val="bullet"/>
      <w:lvlText w:val=""/>
      <w:lvlJc w:val="left"/>
      <w:pPr>
        <w:ind w:left="1532" w:hanging="425"/>
      </w:pPr>
      <w:rPr>
        <w:rFonts w:hint="default" w:ascii="Symbol" w:hAnsi="Symbol" w:eastAsia="Symbol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1108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32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532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85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39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92" w:hanging="425"/>
      </w:pPr>
      <w:rPr>
        <w:rFonts w:hint="default"/>
      </w:rPr>
    </w:lvl>
  </w:abstractNum>
  <w:abstractNum w:abstractNumId="2">
    <w:multiLevelType w:val="hybridMultilevel"/>
    <w:lvl w:ilvl="0">
      <w:start w:val="3"/>
      <w:numFmt w:val="lowerLetter"/>
      <w:lvlText w:val="%1)"/>
      <w:lvlJc w:val="left"/>
      <w:pPr>
        <w:ind w:left="681" w:hanging="425"/>
        <w:jc w:val="left"/>
      </w:pPr>
      <w:rPr>
        <w:rFonts w:hint="default" w:ascii="Century Gothic" w:hAnsi="Century Gothic" w:eastAsia="Century Gothic"/>
        <w:w w:val="99"/>
        <w:sz w:val="20"/>
        <w:szCs w:val="20"/>
      </w:rPr>
    </w:lvl>
    <w:lvl w:ilvl="1">
      <w:start w:val="1"/>
      <w:numFmt w:val="lowerRoman"/>
      <w:lvlText w:val="%2)"/>
      <w:lvlJc w:val="left"/>
      <w:pPr>
        <w:ind w:left="1108" w:hanging="428"/>
        <w:jc w:val="left"/>
      </w:pPr>
      <w:rPr>
        <w:rFonts w:hint="default" w:ascii="Century Gothic" w:hAnsi="Century Gothic" w:eastAsia="Century Gothic"/>
        <w:spacing w:val="1"/>
        <w:w w:val="99"/>
        <w:sz w:val="20"/>
        <w:szCs w:val="20"/>
      </w:rPr>
    </w:lvl>
    <w:lvl w:ilvl="2">
      <w:start w:val="1"/>
      <w:numFmt w:val="bullet"/>
      <w:lvlText w:val=""/>
      <w:lvlJc w:val="left"/>
      <w:pPr>
        <w:ind w:left="1531" w:hanging="425"/>
      </w:pPr>
      <w:rPr>
        <w:rFonts w:hint="default" w:ascii="Symbol" w:hAnsi="Symbol" w:eastAsia="Symbol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1531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90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48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6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2" w:hanging="42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681" w:hanging="425"/>
        <w:jc w:val="left"/>
      </w:pPr>
      <w:rPr>
        <w:rFonts w:hint="default" w:ascii="Century Gothic" w:hAnsi="Century Gothic" w:eastAsia="Century Gothic"/>
        <w:w w:val="99"/>
        <w:sz w:val="20"/>
        <w:szCs w:val="20"/>
      </w:rPr>
    </w:lvl>
    <w:lvl w:ilvl="1">
      <w:start w:val="1"/>
      <w:numFmt w:val="lowerRoman"/>
      <w:lvlText w:val="%2)"/>
      <w:lvlJc w:val="left"/>
      <w:pPr>
        <w:ind w:left="1108" w:hanging="428"/>
        <w:jc w:val="left"/>
      </w:pPr>
      <w:rPr>
        <w:rFonts w:hint="default" w:ascii="Century Gothic" w:hAnsi="Century Gothic" w:eastAsia="Century Gothic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134" w:hanging="4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9" w:hanging="4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5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1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36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2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7" w:hanging="428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681" w:hanging="339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47" w:hanging="3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3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8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44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0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6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1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07" w:hanging="339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681"/>
    </w:pPr>
    <w:rPr>
      <w:rFonts w:ascii="Century Gothic" w:hAnsi="Century Gothic" w:eastAsia="Century Gothic"/>
      <w:sz w:val="20"/>
      <w:szCs w:val="20"/>
    </w:rPr>
  </w:style>
  <w:style w:styleId="Heading1" w:type="paragraph">
    <w:name w:val="Heading 1"/>
    <w:basedOn w:val="Normal"/>
    <w:uiPriority w:val="1"/>
    <w:qFormat/>
    <w:pPr>
      <w:ind w:left="3596"/>
      <w:outlineLvl w:val="1"/>
    </w:pPr>
    <w:rPr>
      <w:rFonts w:ascii="Century Gothic" w:hAnsi="Century Gothic" w:eastAsia="Century Gothic"/>
      <w:sz w:val="24"/>
      <w:szCs w:val="24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entury Gothic" w:hAnsi="Century Gothic" w:eastAsia="Century Gothic"/>
      <w:b/>
      <w:bCs/>
      <w:sz w:val="22"/>
      <w:szCs w:val="22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Century Gothic" w:hAnsi="Century Gothic" w:eastAsia="Century Gothic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</dc:creator>
  <dc:title>Marking Guide</dc:title>
  <dcterms:created xsi:type="dcterms:W3CDTF">2019-03-20T10:49:39Z</dcterms:created>
  <dcterms:modified xsi:type="dcterms:W3CDTF">2019-03-20T10:49:39Z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2016-09-16T00:00:00Z</vt:filetime>
  </property>
  <property fmtid="{D5CDD505-2E9C-101B-9397-08002B2CF9AE}" pid="3" name="LastSaved">
    <vt:filetime>2019-03-19T00:00:00Z</vt:filetime>
  </property>
</Properties>
</file>