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2"/>
        <w:spacing w:line="240" w:lineRule="auto" w:before="62"/>
        <w:ind w:left="115" w:right="0"/>
        <w:jc w:val="left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11"/>
        </w:rPr>
        <w:t> </w:t>
      </w:r>
      <w:r>
        <w:rPr/>
        <w:t>1</w:t>
      </w:r>
      <w:r>
        <w:rPr>
          <w:b w:val="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5" w:right="0" w:hanging="360"/>
        <w:jc w:val="left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first</w:t>
      </w:r>
      <w:r>
        <w:rPr>
          <w:spacing w:val="-3"/>
        </w:rPr>
        <w:t> </w:t>
      </w:r>
      <w:r>
        <w:rPr>
          <w:spacing w:val="-1"/>
        </w:rPr>
        <w:t>necessary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BEL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outset.</w:t>
      </w:r>
      <w:r>
        <w:rPr/>
      </w:r>
    </w:p>
    <w:p>
      <w:pPr>
        <w:spacing w:line="240" w:lineRule="auto" w:before="10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tabs>
          <w:tab w:pos="2276" w:val="left" w:leader="none"/>
        </w:tabs>
        <w:spacing w:line="240" w:lineRule="auto"/>
        <w:ind w:right="0"/>
        <w:jc w:val="left"/>
      </w:pPr>
      <w:r>
        <w:rPr/>
        <w:t>BEL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outset</w:t>
        <w:tab/>
      </w:r>
      <w:r>
        <w:rPr/>
        <w:t>=</w:t>
      </w:r>
      <w:r>
        <w:rPr>
          <w:spacing w:val="-5"/>
        </w:rPr>
        <w:t> </w:t>
      </w:r>
      <w:r>
        <w:rPr/>
        <w:t>PV</w:t>
      </w:r>
      <w:r>
        <w:rPr>
          <w:spacing w:val="-5"/>
        </w:rPr>
        <w:t> </w:t>
      </w:r>
      <w:r>
        <w:rPr/>
        <w:t>claims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PV</w:t>
      </w:r>
      <w:r>
        <w:rPr>
          <w:spacing w:val="-5"/>
        </w:rPr>
        <w:t> </w:t>
      </w:r>
      <w:r>
        <w:rPr>
          <w:spacing w:val="-1"/>
        </w:rPr>
        <w:t>commissions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PV</w:t>
      </w:r>
      <w:r>
        <w:rPr>
          <w:spacing w:val="-5"/>
        </w:rPr>
        <w:t> </w:t>
      </w:r>
      <w:r>
        <w:rPr>
          <w:spacing w:val="-1"/>
        </w:rPr>
        <w:t>expenses</w:t>
      </w:r>
      <w:r>
        <w:rPr>
          <w:spacing w:val="-2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/>
        <w:t>PV</w:t>
      </w:r>
      <w:r>
        <w:rPr>
          <w:spacing w:val="-4"/>
        </w:rPr>
        <w:t> </w:t>
      </w:r>
      <w:r>
        <w:rPr>
          <w:spacing w:val="-1"/>
        </w:rPr>
        <w:t>premiums</w:t>
      </w:r>
      <w:r>
        <w:rPr/>
      </w:r>
    </w:p>
    <w:p>
      <w:pPr>
        <w:pStyle w:val="BodyText"/>
        <w:spacing w:line="240" w:lineRule="auto" w:before="26"/>
        <w:ind w:left="2276" w:right="0"/>
        <w:jc w:val="left"/>
        <w:rPr>
          <w:rFonts w:ascii="Century Gothic" w:hAnsi="Century Gothic" w:cs="Century Gothic" w:eastAsia="Century Gothic"/>
        </w:rPr>
      </w:pPr>
      <w:r>
        <w:rPr>
          <w:rFonts w:ascii="Century Gothic" w:hAnsi="Century Gothic" w:cs="Century Gothic" w:eastAsia="Century Gothic"/>
        </w:rPr>
        <w:t>=</w:t>
      </w:r>
      <w:r>
        <w:rPr>
          <w:rFonts w:ascii="Century Gothic" w:hAnsi="Century Gothic" w:cs="Century Gothic" w:eastAsia="Century Gothic"/>
          <w:spacing w:val="-15"/>
        </w:rPr>
        <w:t> </w:t>
      </w:r>
      <w:r>
        <w:rPr>
          <w:rFonts w:ascii="Century Gothic" w:hAnsi="Century Gothic" w:cs="Century Gothic" w:eastAsia="Century Gothic"/>
        </w:rPr>
        <w:t>40*40%*(1+0.9+0.9^2+…+0.9^44)</w:t>
      </w:r>
      <w:r>
        <w:rPr>
          <w:rFonts w:ascii="Century Gothic" w:hAnsi="Century Gothic" w:cs="Century Gothic" w:eastAsia="Century Gothic"/>
          <w:spacing w:val="-16"/>
        </w:rPr>
        <w:t> </w:t>
      </w:r>
      <w:r>
        <w:rPr>
          <w:rFonts w:ascii="Century Gothic" w:hAnsi="Century Gothic" w:cs="Century Gothic" w:eastAsia="Century Gothic"/>
        </w:rPr>
        <w:t>+</w:t>
      </w:r>
      <w:r>
        <w:rPr>
          <w:rFonts w:ascii="Century Gothic" w:hAnsi="Century Gothic" w:cs="Century Gothic" w:eastAsia="Century Gothic"/>
          <w:spacing w:val="-11"/>
        </w:rPr>
        <w:t> </w:t>
      </w:r>
      <w:r>
        <w:rPr>
          <w:rFonts w:ascii="Century Gothic" w:hAnsi="Century Gothic" w:cs="Century Gothic" w:eastAsia="Century Gothic"/>
        </w:rPr>
        <w:t>125%*40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spacing w:line="240" w:lineRule="auto" w:before="23"/>
        <w:ind w:left="2441" w:right="0"/>
        <w:jc w:val="left"/>
        <w:rPr>
          <w:rFonts w:ascii="Century Gothic" w:hAnsi="Century Gothic" w:cs="Century Gothic" w:eastAsia="Century Gothic"/>
        </w:rPr>
      </w:pPr>
      <w:r>
        <w:rPr>
          <w:rFonts w:ascii="Century Gothic" w:hAnsi="Century Gothic" w:cs="Century Gothic" w:eastAsia="Century Gothic"/>
        </w:rPr>
        <w:t>+</w:t>
      </w:r>
      <w:r>
        <w:rPr>
          <w:rFonts w:ascii="Century Gothic" w:hAnsi="Century Gothic" w:cs="Century Gothic" w:eastAsia="Century Gothic"/>
          <w:spacing w:val="-11"/>
        </w:rPr>
        <w:t> </w:t>
      </w:r>
      <w:r>
        <w:rPr>
          <w:rFonts w:ascii="Century Gothic" w:hAnsi="Century Gothic" w:cs="Century Gothic" w:eastAsia="Century Gothic"/>
        </w:rPr>
        <w:t>40*20%*(0.9+0.9^2+…+0.9^44)</w:t>
      </w:r>
      <w:r>
        <w:rPr>
          <w:rFonts w:ascii="Century Gothic" w:hAnsi="Century Gothic" w:cs="Century Gothic" w:eastAsia="Century Gothic"/>
          <w:spacing w:val="-14"/>
        </w:rPr>
        <w:t> </w:t>
      </w:r>
      <w:r>
        <w:rPr>
          <w:rFonts w:ascii="Century Gothic" w:hAnsi="Century Gothic" w:cs="Century Gothic" w:eastAsia="Century Gothic"/>
        </w:rPr>
        <w:t>+</w:t>
      </w:r>
      <w:r>
        <w:rPr>
          <w:rFonts w:ascii="Century Gothic" w:hAnsi="Century Gothic" w:cs="Century Gothic" w:eastAsia="Century Gothic"/>
          <w:spacing w:val="-10"/>
        </w:rPr>
        <w:t> </w:t>
      </w:r>
      <w:r>
        <w:rPr>
          <w:rFonts w:ascii="Century Gothic" w:hAnsi="Century Gothic" w:cs="Century Gothic" w:eastAsia="Century Gothic"/>
          <w:spacing w:val="-1"/>
        </w:rPr>
        <w:t>40*60%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spacing w:line="240" w:lineRule="auto" w:before="26"/>
        <w:ind w:left="2441" w:right="0"/>
        <w:jc w:val="left"/>
        <w:rPr>
          <w:rFonts w:ascii="Century Gothic" w:hAnsi="Century Gothic" w:cs="Century Gothic" w:eastAsia="Century Gothic"/>
        </w:rPr>
      </w:pPr>
      <w:r>
        <w:rPr>
          <w:rFonts w:ascii="Century Gothic" w:hAnsi="Century Gothic" w:cs="Century Gothic" w:eastAsia="Century Gothic"/>
        </w:rPr>
        <w:t>+</w:t>
      </w:r>
      <w:r>
        <w:rPr>
          <w:rFonts w:ascii="Century Gothic" w:hAnsi="Century Gothic" w:cs="Century Gothic" w:eastAsia="Century Gothic"/>
          <w:spacing w:val="-17"/>
        </w:rPr>
        <w:t> </w:t>
      </w:r>
      <w:r>
        <w:rPr>
          <w:rFonts w:ascii="Century Gothic" w:hAnsi="Century Gothic" w:cs="Century Gothic" w:eastAsia="Century Gothic"/>
        </w:rPr>
        <w:t>40*10%*(0.9+0.9^2+…+0.9^44)</w:t>
      </w:r>
      <w:r>
        <w:rPr>
          <w:rFonts w:ascii="Century Gothic" w:hAnsi="Century Gothic" w:cs="Century Gothic" w:eastAsia="Century Gothic"/>
          <w:spacing w:val="-19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19"/>
        </w:rPr>
        <w:t> </w:t>
      </w:r>
      <w:r>
        <w:rPr>
          <w:rFonts w:ascii="Century Gothic" w:hAnsi="Century Gothic" w:cs="Century Gothic" w:eastAsia="Century Gothic"/>
        </w:rPr>
        <w:t>40*(1+0.9+0.9^2+…+0.9^44)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spacing w:line="240" w:lineRule="auto" w:before="23"/>
        <w:ind w:left="2276" w:right="0"/>
        <w:jc w:val="left"/>
        <w:rPr>
          <w:rFonts w:ascii="Century Gothic" w:hAnsi="Century Gothic" w:cs="Century Gothic" w:eastAsia="Century Gothic"/>
        </w:rPr>
      </w:pPr>
      <w:r>
        <w:rPr/>
        <w:t>=</w:t>
      </w:r>
      <w:r>
        <w:rPr>
          <w:spacing w:val="-20"/>
        </w:rPr>
        <w:t> </w:t>
      </w:r>
      <w:r>
        <w:rPr>
          <w:spacing w:val="-1"/>
        </w:rPr>
        <w:t>50</w:t>
      </w:r>
      <w:r>
        <w:rPr>
          <w:spacing w:val="-19"/>
        </w:rPr>
        <w:t> </w:t>
      </w:r>
      <w:r>
        <w:rPr/>
        <w:t>+24+</w:t>
      </w:r>
      <w:r>
        <w:rPr>
          <w:spacing w:val="-17"/>
        </w:rPr>
        <w:t> </w:t>
      </w:r>
      <w:r>
        <w:rPr/>
        <w:t>40*(40%+20%+10%-</w:t>
      </w:r>
      <w:r>
        <w:rPr>
          <w:rFonts w:ascii="Century Gothic" w:hAnsi="Century Gothic" w:cs="Century Gothic" w:eastAsia="Century Gothic"/>
        </w:rPr>
        <w:t>100%)*(1+0.9+0.9^2+…+0.9^44)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spacing w:line="240" w:lineRule="auto" w:before="24"/>
        <w:ind w:left="2441" w:right="0"/>
        <w:jc w:val="left"/>
      </w:pP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spacing w:val="-1"/>
        </w:rPr>
        <w:t>20%*40</w:t>
      </w:r>
      <w:r>
        <w:rPr>
          <w:spacing w:val="-6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spacing w:val="-1"/>
        </w:rPr>
        <w:t>10%*40</w:t>
      </w:r>
      <w:r>
        <w:rPr/>
      </w:r>
    </w:p>
    <w:p>
      <w:pPr>
        <w:pStyle w:val="BodyText"/>
        <w:spacing w:line="240" w:lineRule="auto" w:before="26"/>
        <w:ind w:left="2276" w:right="0"/>
        <w:jc w:val="left"/>
      </w:pPr>
      <w:r>
        <w:rPr/>
        <w:t>=</w:t>
      </w:r>
      <w:r>
        <w:rPr>
          <w:spacing w:val="-11"/>
        </w:rPr>
        <w:t> </w:t>
      </w:r>
      <w:r>
        <w:rPr>
          <w:spacing w:val="-1"/>
        </w:rPr>
        <w:t>62</w:t>
      </w:r>
      <w:r>
        <w:rPr>
          <w:spacing w:val="-10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10"/>
        </w:rPr>
        <w:t> </w:t>
      </w:r>
      <w:r>
        <w:rPr/>
        <w:t>30%*40*((1-0.9^45)/(1-0.9))</w:t>
      </w:r>
      <w:r>
        <w:rPr/>
      </w:r>
    </w:p>
    <w:p>
      <w:pPr>
        <w:pStyle w:val="BodyText"/>
        <w:spacing w:line="240" w:lineRule="auto" w:before="23"/>
        <w:ind w:left="2276" w:right="0"/>
        <w:jc w:val="left"/>
      </w:pPr>
      <w:r>
        <w:rPr/>
        <w:t>=</w:t>
      </w:r>
      <w:r>
        <w:rPr>
          <w:spacing w:val="-11"/>
        </w:rPr>
        <w:t> </w:t>
      </w:r>
      <w:r>
        <w:rPr>
          <w:spacing w:val="-1"/>
        </w:rPr>
        <w:t>-$56.95m</w:t>
      </w:r>
      <w:r>
        <w:rPr/>
      </w:r>
    </w:p>
    <w:p>
      <w:pPr>
        <w:pStyle w:val="BodyText"/>
        <w:spacing w:line="540" w:lineRule="atLeast"/>
        <w:ind w:right="918"/>
        <w:jc w:val="left"/>
      </w:pP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implies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outset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+$56.95m.</w:t>
      </w:r>
      <w:r>
        <w:rPr>
          <w:spacing w:val="67"/>
          <w:w w:val="99"/>
        </w:rPr>
        <w:t> </w:t>
      </w:r>
      <w:r>
        <w:rPr/>
        <w:t>BEL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1</w:t>
      </w:r>
      <w:r>
        <w:rPr/>
      </w:r>
    </w:p>
    <w:p>
      <w:pPr>
        <w:pStyle w:val="BodyText"/>
        <w:spacing w:line="240" w:lineRule="auto" w:before="23"/>
        <w:ind w:right="0"/>
        <w:jc w:val="left"/>
      </w:pPr>
      <w:r>
        <w:rPr/>
        <w:t>=</w:t>
      </w:r>
      <w:r>
        <w:rPr>
          <w:spacing w:val="-5"/>
        </w:rPr>
        <w:t> </w:t>
      </w:r>
      <w:r>
        <w:rPr/>
        <w:t>BEL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outset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>
          <w:spacing w:val="-1"/>
        </w:rPr>
        <w:t>(given</w:t>
      </w:r>
      <w:r>
        <w:rPr>
          <w:spacing w:val="-4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rate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zero)</w:t>
      </w:r>
      <w:r>
        <w:rPr/>
      </w:r>
    </w:p>
    <w:p>
      <w:pPr>
        <w:pStyle w:val="BodyText"/>
        <w:spacing w:line="240" w:lineRule="auto" w:before="26"/>
        <w:ind w:right="0"/>
        <w:jc w:val="left"/>
      </w:pPr>
      <w:r>
        <w:rPr/>
        <w:t>=</w:t>
      </w:r>
      <w:r>
        <w:rPr>
          <w:spacing w:val="-9"/>
        </w:rPr>
        <w:t> </w:t>
      </w:r>
      <w:r>
        <w:rPr>
          <w:spacing w:val="-1"/>
        </w:rPr>
        <w:t>-56.95</w:t>
      </w:r>
      <w:r>
        <w:rPr>
          <w:spacing w:val="-7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spacing w:val="-1"/>
        </w:rPr>
        <w:t>(40%+125%+60%-1)</w:t>
      </w:r>
      <w:r>
        <w:rPr>
          <w:spacing w:val="-7"/>
        </w:rPr>
        <w:t> </w:t>
      </w:r>
      <w:r>
        <w:rPr>
          <w:spacing w:val="-1"/>
        </w:rPr>
        <w:t>*40</w:t>
      </w:r>
      <w:r>
        <w:rPr/>
      </w:r>
    </w:p>
    <w:p>
      <w:pPr>
        <w:pStyle w:val="BodyText"/>
        <w:spacing w:line="240" w:lineRule="auto" w:before="23"/>
        <w:ind w:right="0"/>
        <w:jc w:val="left"/>
      </w:pPr>
      <w:r>
        <w:rPr/>
        <w:t>=</w:t>
      </w:r>
      <w:r>
        <w:rPr>
          <w:spacing w:val="-12"/>
        </w:rPr>
        <w:t> </w:t>
      </w:r>
      <w:r>
        <w:rPr>
          <w:spacing w:val="-1"/>
        </w:rPr>
        <w:t>-$106.95m</w:t>
      </w:r>
      <w:r>
        <w:rPr/>
      </w:r>
    </w:p>
    <w:p>
      <w:pPr>
        <w:pStyle w:val="BodyText"/>
        <w:spacing w:line="240" w:lineRule="auto" w:before="23"/>
        <w:ind w:right="0"/>
        <w:jc w:val="left"/>
      </w:pPr>
      <w:r>
        <w:rPr/>
        <w:t>=</w:t>
      </w:r>
      <w:r>
        <w:rPr>
          <w:spacing w:val="-7"/>
        </w:rPr>
        <w:t> </w:t>
      </w:r>
      <w:r>
        <w:rPr>
          <w:spacing w:val="-1"/>
        </w:rPr>
        <w:t>-$107.0m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nearest</w:t>
      </w:r>
      <w:r>
        <w:rPr>
          <w:spacing w:val="-5"/>
        </w:rPr>
        <w:t> </w:t>
      </w:r>
      <w:r>
        <w:rPr>
          <w:spacing w:val="-1"/>
        </w:rPr>
        <w:t>$0.1m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spacing w:line="264" w:lineRule="auto" w:before="0"/>
        <w:ind w:left="835" w:right="12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i/>
          <w:sz w:val="20"/>
        </w:rPr>
        <w:t>Note:</w:t>
      </w:r>
      <w:r>
        <w:rPr>
          <w:rFonts w:ascii="Century Gothic"/>
          <w:i/>
          <w:spacing w:val="-9"/>
          <w:sz w:val="20"/>
        </w:rPr>
        <w:t> </w:t>
      </w:r>
      <w:r>
        <w:rPr>
          <w:rFonts w:ascii="Century Gothic"/>
          <w:i/>
          <w:spacing w:val="-1"/>
          <w:sz w:val="20"/>
        </w:rPr>
        <w:t>The</w:t>
      </w:r>
      <w:r>
        <w:rPr>
          <w:rFonts w:ascii="Century Gothic"/>
          <w:i/>
          <w:spacing w:val="-3"/>
          <w:sz w:val="20"/>
        </w:rPr>
        <w:t> </w:t>
      </w:r>
      <w:r>
        <w:rPr>
          <w:rFonts w:ascii="Century Gothic"/>
          <w:i/>
          <w:sz w:val="20"/>
        </w:rPr>
        <w:t>solution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pacing w:val="1"/>
          <w:sz w:val="20"/>
        </w:rPr>
        <w:t>is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not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pacing w:val="-1"/>
          <w:sz w:val="20"/>
        </w:rPr>
        <w:t>dependent on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choice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pacing w:val="-1"/>
          <w:sz w:val="20"/>
        </w:rPr>
        <w:t>of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pacing w:val="-1"/>
          <w:sz w:val="20"/>
        </w:rPr>
        <w:t>profit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z w:val="20"/>
        </w:rPr>
        <w:t>carrier.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The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calculation</w:t>
      </w:r>
      <w:r>
        <w:rPr>
          <w:rFonts w:ascii="Century Gothic"/>
          <w:i/>
          <w:spacing w:val="75"/>
          <w:w w:val="99"/>
          <w:sz w:val="20"/>
        </w:rPr>
        <w:t> </w:t>
      </w:r>
      <w:r>
        <w:rPr>
          <w:rFonts w:ascii="Century Gothic"/>
          <w:i/>
          <w:sz w:val="20"/>
        </w:rPr>
        <w:t>below</w:t>
      </w:r>
      <w:r>
        <w:rPr>
          <w:rFonts w:ascii="Century Gothic"/>
          <w:i/>
          <w:spacing w:val="-9"/>
          <w:sz w:val="20"/>
        </w:rPr>
        <w:t> </w:t>
      </w:r>
      <w:r>
        <w:rPr>
          <w:rFonts w:ascii="Century Gothic"/>
          <w:i/>
          <w:spacing w:val="-1"/>
          <w:sz w:val="20"/>
        </w:rPr>
        <w:t>uses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claim</w:t>
      </w:r>
      <w:r>
        <w:rPr>
          <w:rFonts w:ascii="Century Gothic"/>
          <w:i/>
          <w:spacing w:val="-4"/>
          <w:sz w:val="20"/>
        </w:rPr>
        <w:t> </w:t>
      </w:r>
      <w:r>
        <w:rPr>
          <w:rFonts w:ascii="Century Gothic"/>
          <w:i/>
          <w:spacing w:val="-1"/>
          <w:sz w:val="20"/>
        </w:rPr>
        <w:t>payments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as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carrier.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Using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premiums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as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carrier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would</w:t>
      </w:r>
      <w:r>
        <w:rPr>
          <w:rFonts w:ascii="Century Gothic"/>
          <w:i/>
          <w:spacing w:val="35"/>
          <w:w w:val="99"/>
          <w:sz w:val="20"/>
        </w:rPr>
        <w:t> </w:t>
      </w:r>
      <w:r>
        <w:rPr>
          <w:rFonts w:ascii="Century Gothic"/>
          <w:i/>
          <w:spacing w:val="-1"/>
          <w:sz w:val="20"/>
        </w:rPr>
        <w:t>result</w:t>
      </w:r>
      <w:r>
        <w:rPr>
          <w:rFonts w:ascii="Century Gothic"/>
          <w:i/>
          <w:spacing w:val="-5"/>
          <w:sz w:val="20"/>
        </w:rPr>
        <w:t> </w:t>
      </w:r>
      <w:r>
        <w:rPr>
          <w:rFonts w:ascii="Century Gothic"/>
          <w:i/>
          <w:spacing w:val="1"/>
          <w:sz w:val="20"/>
        </w:rPr>
        <w:t>in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the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z w:val="20"/>
        </w:rPr>
        <w:t>same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answer.</w:t>
      </w:r>
      <w:r>
        <w:rPr>
          <w:rFonts w:ascii="Century Gothic"/>
          <w:sz w:val="2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i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PVPMs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2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1</w:t>
      </w:r>
      <w:r>
        <w:rPr/>
      </w:r>
    </w:p>
    <w:p>
      <w:pPr>
        <w:pStyle w:val="BodyText"/>
        <w:spacing w:line="240" w:lineRule="auto" w:before="23"/>
        <w:ind w:right="0"/>
        <w:jc w:val="left"/>
      </w:pPr>
      <w:r>
        <w:rPr/>
        <w:t>=</w:t>
      </w:r>
      <w:r>
        <w:rPr>
          <w:spacing w:val="-5"/>
        </w:rPr>
        <w:t> </w:t>
      </w:r>
      <w:r>
        <w:rPr/>
        <w:t>PVPMs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2"/>
        </w:rPr>
        <w:t> </w:t>
      </w:r>
      <w:r>
        <w:rPr>
          <w:spacing w:val="-1"/>
        </w:rPr>
        <w:t>outset </w:t>
      </w:r>
      <w:r>
        <w:rPr/>
        <w:t>*</w:t>
      </w:r>
      <w:r>
        <w:rPr>
          <w:spacing w:val="-8"/>
        </w:rPr>
        <w:t> </w:t>
      </w:r>
      <w:r>
        <w:rPr/>
        <w:t>PV</w:t>
      </w:r>
      <w:r>
        <w:rPr>
          <w:spacing w:val="-4"/>
        </w:rPr>
        <w:t> </w:t>
      </w:r>
      <w:r>
        <w:rPr/>
        <w:t>claims</w:t>
      </w:r>
      <w:r>
        <w:rPr>
          <w:spacing w:val="-5"/>
        </w:rPr>
        <w:t> </w:t>
      </w:r>
      <w:r>
        <w:rPr/>
        <w:t>carrier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2"/>
        </w:rPr>
        <w:t> </w:t>
      </w:r>
      <w:r>
        <w:rPr/>
        <w:t>1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>
          <w:spacing w:val="-1"/>
        </w:rPr>
        <w:t>PV</w:t>
      </w:r>
      <w:r>
        <w:rPr>
          <w:spacing w:val="-3"/>
        </w:rPr>
        <w:t> </w:t>
      </w:r>
      <w:r>
        <w:rPr/>
        <w:t>claims</w:t>
      </w:r>
      <w:r>
        <w:rPr>
          <w:spacing w:val="-5"/>
        </w:rPr>
        <w:t> </w:t>
      </w:r>
      <w:r>
        <w:rPr/>
        <w:t>carrier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outset</w:t>
      </w:r>
      <w:r>
        <w:rPr/>
      </w:r>
    </w:p>
    <w:p>
      <w:pPr>
        <w:pStyle w:val="BodyText"/>
        <w:spacing w:line="240" w:lineRule="auto" w:before="23"/>
        <w:ind w:right="0"/>
        <w:jc w:val="left"/>
      </w:pPr>
      <w:r>
        <w:rPr/>
        <w:t>=</w:t>
      </w:r>
      <w:r>
        <w:rPr>
          <w:spacing w:val="-6"/>
        </w:rPr>
        <w:t> </w:t>
      </w:r>
      <w:r>
        <w:rPr>
          <w:spacing w:val="-1"/>
        </w:rPr>
        <w:t>56.95*(PV</w:t>
      </w:r>
      <w:r>
        <w:rPr>
          <w:spacing w:val="-4"/>
        </w:rPr>
        <w:t> </w:t>
      </w:r>
      <w:r>
        <w:rPr/>
        <w:t>claims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outset</w:t>
      </w:r>
      <w:r>
        <w:rPr/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/>
        <w:t>claims</w:t>
      </w:r>
      <w:r>
        <w:rPr>
          <w:spacing w:val="-5"/>
        </w:rPr>
        <w:t> </w:t>
      </w:r>
      <w:r>
        <w:rPr/>
        <w:t>paid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>
          <w:spacing w:val="-1"/>
        </w:rPr>
        <w:t>1)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PV</w:t>
      </w:r>
      <w:r>
        <w:rPr>
          <w:spacing w:val="-4"/>
        </w:rPr>
        <w:t> </w:t>
      </w:r>
      <w:r>
        <w:rPr/>
        <w:t>claims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outset</w:t>
      </w:r>
      <w:r>
        <w:rPr/>
      </w:r>
    </w:p>
    <w:p>
      <w:pPr>
        <w:pStyle w:val="BodyText"/>
        <w:spacing w:line="240" w:lineRule="auto" w:before="26"/>
        <w:ind w:right="0"/>
        <w:jc w:val="left"/>
      </w:pPr>
      <w:r>
        <w:rPr/>
        <w:t>=</w:t>
      </w:r>
      <w:r>
        <w:rPr>
          <w:spacing w:val="-15"/>
        </w:rPr>
        <w:t> </w:t>
      </w:r>
      <w:r>
        <w:rPr>
          <w:spacing w:val="-1"/>
        </w:rPr>
        <w:t>56.95*(16*((1-0.9^45)/(1-0.9))</w:t>
      </w:r>
      <w:r>
        <w:rPr>
          <w:spacing w:val="-16"/>
        </w:rPr>
        <w:t> </w:t>
      </w:r>
      <w:r>
        <w:rPr/>
        <w:t>-16)/(</w:t>
      </w:r>
      <w:r>
        <w:rPr>
          <w:spacing w:val="-16"/>
        </w:rPr>
        <w:t> </w:t>
      </w:r>
      <w:r>
        <w:rPr/>
        <w:t>16*((1-0.9^45)/(1-0.9))</w:t>
      </w:r>
      <w:r>
        <w:rPr>
          <w:spacing w:val="-14"/>
        </w:rPr>
        <w:t> </w:t>
      </w:r>
      <w:r>
        <w:rPr/>
        <w:t>)</w:t>
      </w:r>
      <w:r>
        <w:rPr/>
      </w:r>
    </w:p>
    <w:p>
      <w:pPr>
        <w:pStyle w:val="BodyText"/>
        <w:spacing w:line="240" w:lineRule="auto" w:before="23"/>
        <w:ind w:right="0"/>
        <w:jc w:val="left"/>
      </w:pPr>
      <w:r>
        <w:rPr/>
        <w:t>=</w:t>
      </w:r>
      <w:r>
        <w:rPr>
          <w:spacing w:val="-15"/>
        </w:rPr>
        <w:t> </w:t>
      </w:r>
      <w:r>
        <w:rPr>
          <w:spacing w:val="-1"/>
        </w:rPr>
        <w:t>56.95*0.8991</w:t>
      </w:r>
      <w:r>
        <w:rPr/>
      </w:r>
    </w:p>
    <w:p>
      <w:pPr>
        <w:pStyle w:val="BodyText"/>
        <w:spacing w:line="240" w:lineRule="auto" w:before="26"/>
        <w:ind w:right="0"/>
        <w:jc w:val="left"/>
      </w:pPr>
      <w:r>
        <w:rPr/>
        <w:t>=</w:t>
      </w:r>
      <w:r>
        <w:rPr>
          <w:spacing w:val="-11"/>
        </w:rPr>
        <w:t> </w:t>
      </w:r>
      <w:r>
        <w:rPr>
          <w:spacing w:val="-1"/>
        </w:rPr>
        <w:t>$51.20m</w:t>
      </w:r>
      <w:r>
        <w:rPr/>
      </w:r>
    </w:p>
    <w:p>
      <w:pPr>
        <w:spacing w:line="240" w:lineRule="auto" w:before="10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spacing w:line="265" w:lineRule="auto"/>
        <w:ind w:right="120"/>
        <w:jc w:val="left"/>
      </w:pPr>
      <w:r>
        <w:rPr/>
        <w:t>Therefore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estimated</w:t>
      </w:r>
      <w:r>
        <w:rPr>
          <w:spacing w:val="-7"/>
        </w:rPr>
        <w:t> </w:t>
      </w:r>
      <w:r>
        <w:rPr>
          <w:spacing w:val="-1"/>
        </w:rPr>
        <w:t>policy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respect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lump</w:t>
      </w:r>
      <w:r>
        <w:rPr>
          <w:spacing w:val="48"/>
          <w:w w:val="99"/>
        </w:rPr>
        <w:t> </w:t>
      </w:r>
      <w:r>
        <w:rPr>
          <w:spacing w:val="-1"/>
        </w:rPr>
        <w:t>sum</w:t>
      </w:r>
      <w:r>
        <w:rPr>
          <w:spacing w:val="-6"/>
        </w:rPr>
        <w:t> </w:t>
      </w:r>
      <w:r>
        <w:rPr>
          <w:spacing w:val="1"/>
        </w:rPr>
        <w:t>YRT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BEL</w:t>
      </w:r>
      <w:r>
        <w:rPr>
          <w:spacing w:val="-6"/>
        </w:rPr>
        <w:t> </w:t>
      </w:r>
      <w:r>
        <w:rPr/>
        <w:t>+</w:t>
      </w:r>
      <w:r>
        <w:rPr>
          <w:spacing w:val="-1"/>
        </w:rPr>
        <w:t> </w:t>
      </w:r>
      <w:r>
        <w:rPr/>
        <w:t>PVPMs</w:t>
      </w:r>
      <w:r>
        <w:rPr/>
      </w:r>
    </w:p>
    <w:p>
      <w:pPr>
        <w:pStyle w:val="BodyText"/>
        <w:spacing w:line="244" w:lineRule="exact"/>
        <w:ind w:right="0"/>
        <w:jc w:val="left"/>
      </w:pPr>
      <w:r>
        <w:rPr/>
        <w:t>=</w:t>
      </w:r>
      <w:r>
        <w:rPr>
          <w:spacing w:val="-6"/>
        </w:rPr>
        <w:t> </w:t>
      </w:r>
      <w:r>
        <w:rPr>
          <w:spacing w:val="-1"/>
        </w:rPr>
        <w:t>-106.95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1"/>
        </w:rPr>
        <w:t>51.20</w:t>
      </w:r>
      <w:r>
        <w:rPr/>
      </w:r>
    </w:p>
    <w:p>
      <w:pPr>
        <w:pStyle w:val="BodyText"/>
        <w:spacing w:line="526" w:lineRule="auto" w:before="26"/>
        <w:ind w:right="4859"/>
        <w:jc w:val="left"/>
      </w:pPr>
      <w:r>
        <w:rPr/>
        <w:t>=</w:t>
      </w:r>
      <w:r>
        <w:rPr>
          <w:spacing w:val="-7"/>
        </w:rPr>
        <w:t> </w:t>
      </w:r>
      <w:r>
        <w:rPr>
          <w:spacing w:val="-1"/>
        </w:rPr>
        <w:t>-$55.7m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nearest</w:t>
      </w:r>
      <w:r>
        <w:rPr>
          <w:spacing w:val="-4"/>
        </w:rPr>
        <w:t> </w:t>
      </w:r>
      <w:r>
        <w:rPr>
          <w:spacing w:val="-1"/>
        </w:rPr>
        <w:t>$0.1m</w:t>
      </w:r>
      <w:r>
        <w:rPr>
          <w:spacing w:val="25"/>
          <w:w w:val="99"/>
        </w:rPr>
        <w:t> </w:t>
      </w:r>
      <w:r>
        <w:rPr>
          <w:spacing w:val="-1"/>
        </w:rPr>
        <w:t>OR</w:t>
      </w:r>
      <w:r>
        <w:rPr/>
      </w:r>
    </w:p>
    <w:p>
      <w:pPr>
        <w:pStyle w:val="BodyText"/>
        <w:spacing w:line="265" w:lineRule="auto" w:before="10"/>
        <w:ind w:right="120"/>
        <w:jc w:val="left"/>
      </w:pPr>
      <w:r>
        <w:rPr/>
        <w:t>A</w:t>
      </w:r>
      <w:r>
        <w:rPr>
          <w:spacing w:val="-9"/>
        </w:rPr>
        <w:t> </w:t>
      </w:r>
      <w:r>
        <w:rPr>
          <w:spacing w:val="-1"/>
        </w:rPr>
        <w:t>spreadsheet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constructed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figures,</w:t>
      </w:r>
      <w:r>
        <w:rPr>
          <w:spacing w:val="-9"/>
        </w:rPr>
        <w:t> </w:t>
      </w:r>
      <w:r>
        <w:rPr/>
        <w:t>per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output</w:t>
      </w:r>
      <w:r>
        <w:rPr>
          <w:spacing w:val="58"/>
          <w:w w:val="99"/>
        </w:rPr>
        <w:t> </w:t>
      </w:r>
      <w:r>
        <w:rPr/>
        <w:t>below.</w:t>
      </w:r>
      <w:r>
        <w:rPr/>
      </w:r>
    </w:p>
    <w:p>
      <w:pPr>
        <w:spacing w:after="0" w:line="265" w:lineRule="auto"/>
        <w:jc w:val="left"/>
        <w:sectPr>
          <w:headerReference w:type="default" r:id="rId5"/>
          <w:footerReference w:type="default" r:id="rId6"/>
          <w:type w:val="continuous"/>
          <w:pgSz w:w="11900" w:h="16850"/>
          <w:pgMar w:header="769" w:footer="683" w:top="2300" w:bottom="880" w:left="1500" w:right="1500"/>
          <w:pgNumType w:start="1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8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672"/>
        <w:gridCol w:w="671"/>
        <w:gridCol w:w="672"/>
        <w:gridCol w:w="671"/>
        <w:gridCol w:w="672"/>
        <w:gridCol w:w="671"/>
        <w:gridCol w:w="672"/>
        <w:gridCol w:w="671"/>
        <w:gridCol w:w="672"/>
        <w:gridCol w:w="672"/>
        <w:gridCol w:w="671"/>
      </w:tblGrid>
      <w:tr>
        <w:trPr>
          <w:trHeight w:val="210" w:hRule="exact"/>
        </w:trPr>
        <w:tc>
          <w:tcPr>
            <w:tcW w:w="1270" w:type="dxa"/>
            <w:gridSpan w:val="2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All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figures</w:t>
            </w:r>
            <w:r>
              <w:rPr>
                <w:rFonts w:ascii="Calibri"/>
                <w:b/>
                <w:spacing w:val="-7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1"/>
                <w:w w:val="105"/>
                <w:sz w:val="15"/>
              </w:rPr>
              <w:t>in</w:t>
            </w:r>
            <w:r>
              <w:rPr>
                <w:rFonts w:ascii="Calibri"/>
                <w:b/>
                <w:spacing w:val="-8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5"/>
                <w:w w:val="105"/>
                <w:sz w:val="15"/>
              </w:rPr>
              <w:t>$m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1343" w:type="dxa"/>
            <w:gridSpan w:val="2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w w:val="105"/>
                <w:sz w:val="15"/>
              </w:rPr>
              <w:t>Profit</w:t>
            </w:r>
            <w:r>
              <w:rPr>
                <w:rFonts w:ascii="Calibri"/>
                <w:b/>
                <w:spacing w:val="-15"/>
                <w:w w:val="105"/>
                <w:sz w:val="15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5"/>
              </w:rPr>
              <w:t>Margin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88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6"/>
                <w:w w:val="105"/>
                <w:sz w:val="15"/>
              </w:rPr>
              <w:t>35.91%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of</w:t>
            </w:r>
            <w:r>
              <w:rPr>
                <w:rFonts w:ascii="Calibri"/>
                <w:spacing w:val="-6"/>
                <w:w w:val="105"/>
                <w:sz w:val="15"/>
              </w:rPr>
              <w:t> </w:t>
            </w:r>
            <w:r>
              <w:rPr>
                <w:rFonts w:ascii="Calibri"/>
                <w:w w:val="105"/>
                <w:sz w:val="15"/>
              </w:rPr>
              <w:t>claims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-2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2"/>
                <w:w w:val="105"/>
                <w:sz w:val="15"/>
              </w:rPr>
              <w:t>PV/Sum: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6"/>
                <w:w w:val="105"/>
                <w:sz w:val="15"/>
              </w:rPr>
              <w:t>396.5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6"/>
                <w:w w:val="105"/>
                <w:sz w:val="15"/>
              </w:rPr>
              <w:t>121.3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5"/>
                <w:w w:val="105"/>
                <w:sz w:val="15"/>
              </w:rPr>
              <w:t>59.7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6"/>
                <w:w w:val="105"/>
                <w:sz w:val="15"/>
              </w:rPr>
              <w:t>158.6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1"/>
                <w:w w:val="105"/>
                <w:sz w:val="15"/>
              </w:rPr>
              <w:t>Y</w:t>
            </w:r>
            <w:r>
              <w:rPr>
                <w:rFonts w:ascii="Calibri"/>
                <w:b/>
                <w:spacing w:val="4"/>
                <w:w w:val="105"/>
                <w:sz w:val="15"/>
              </w:rPr>
              <w:t>e</w:t>
            </w:r>
            <w:r>
              <w:rPr>
                <w:rFonts w:ascii="Calibri"/>
                <w:b/>
                <w:spacing w:val="-6"/>
                <w:w w:val="105"/>
                <w:sz w:val="15"/>
              </w:rPr>
              <w:t>a</w:t>
            </w:r>
            <w:r>
              <w:rPr>
                <w:rFonts w:ascii="Calibri"/>
                <w:b/>
                <w:w w:val="105"/>
                <w:sz w:val="15"/>
              </w:rPr>
              <w:t>r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w w:val="105"/>
                <w:sz w:val="15"/>
              </w:rPr>
              <w:t>Prem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w w:val="105"/>
                <w:sz w:val="15"/>
              </w:rPr>
              <w:t>Comm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w w:val="105"/>
                <w:sz w:val="15"/>
              </w:rPr>
              <w:t>Expense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1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Claim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18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3"/>
                <w:w w:val="105"/>
                <w:sz w:val="15"/>
              </w:rPr>
              <w:t>BEL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9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PV</w:t>
            </w:r>
            <w:r>
              <w:rPr>
                <w:rFonts w:ascii="Calibri"/>
                <w:sz w:val="15"/>
              </w:rPr>
            </w:r>
          </w:p>
          <w:p>
            <w:pPr>
              <w:pStyle w:val="TableParagraph"/>
              <w:spacing w:line="240" w:lineRule="auto" w:before="27"/>
              <w:ind w:right="18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Claims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w w:val="105"/>
                <w:sz w:val="15"/>
              </w:rPr>
              <w:t>PVPM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PL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9" w:right="-12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2"/>
                <w:w w:val="105"/>
                <w:sz w:val="15"/>
              </w:rPr>
              <w:t>Cash</w:t>
            </w:r>
            <w:r>
              <w:rPr>
                <w:rFonts w:ascii="Calibri"/>
                <w:b/>
                <w:spacing w:val="-11"/>
                <w:w w:val="105"/>
                <w:sz w:val="15"/>
              </w:rPr>
              <w:t> </w:t>
            </w:r>
            <w:r>
              <w:rPr>
                <w:rFonts w:ascii="Calibri"/>
                <w:b/>
                <w:w w:val="105"/>
                <w:sz w:val="15"/>
              </w:rPr>
              <w:t>Flow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1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w w:val="105"/>
                <w:sz w:val="15"/>
              </w:rPr>
              <w:t>Profit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nil" w:sz="6" w:space="0" w:color="auto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-57.0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158.6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57.0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nil" w:sz="6" w:space="0" w:color="auto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40.0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50.0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color w:val="FF0000"/>
                <w:spacing w:val="-3"/>
                <w:w w:val="105"/>
                <w:sz w:val="15"/>
              </w:rPr>
              <w:t>24.0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16.0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2D050"/>
          </w:tcPr>
          <w:p>
            <w:pPr>
              <w:pStyle w:val="TableParagraph"/>
              <w:spacing w:line="240" w:lineRule="auto" w:before="20"/>
              <w:ind w:left="25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-107.0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nil" w:sz="6" w:space="0" w:color="auto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0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142.6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51.2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2D050"/>
          </w:tcPr>
          <w:p>
            <w:pPr>
              <w:pStyle w:val="TableParagraph"/>
              <w:spacing w:line="240" w:lineRule="auto" w:before="20"/>
              <w:ind w:left="330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-55.7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nil" w:sz="6" w:space="0" w:color="auto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-50.0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5.7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36.0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7.2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14.4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nil" w:sz="6" w:space="0" w:color="auto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20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-96.2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128.2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46.0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20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-50.1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5.2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32.4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6.5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13.0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-86.4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115.2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41.4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-45.1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9.7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4.7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29.2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11.7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-77.7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103.6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37.2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-40.5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8.7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4.2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26.2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-69.8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93.1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33.4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-36.4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7.9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3.8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23.6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9.4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-62.7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83.6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30.0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-32.7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7.1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3.4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8.5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-56.3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75.1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27.0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-29.4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6.4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19.1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7.7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-50.6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67.5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24.2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-26.4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2.7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17.2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6.9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-45.4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60.6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21.8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-23.7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2.5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15.5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6.2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-40.8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54.4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19.5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-21.3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2.2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13.9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-36.6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48.8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17.5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-19.1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12.6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-32.8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43.8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15.7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-17.1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1.8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-29.5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39.3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14.1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-15.4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1.6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-26.4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35.2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12.6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-13.8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1.5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9.2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-23.7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31.5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-12.3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1.3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8.2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-21.2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28.3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-11.0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1.2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7.4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-19.0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25.3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9.1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-9.9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6.7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-17.0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22.6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8.1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-8.8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19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6.0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-15.2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20.2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7.3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-7.9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0.9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-13.5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18.1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6.5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-7.1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0.8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-12.1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16.1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-6.3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-10.8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14.4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-5.6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0.6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-9.6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12.8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-5.0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0.6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-8.5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11.4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-4.4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-7.6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76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3"/>
                <w:w w:val="105"/>
                <w:sz w:val="15"/>
              </w:rPr>
              <w:t>10.1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-3.9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-6.7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8.9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-3.5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-5.9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7.9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-3.1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-5.2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7.0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-2.7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29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-4.6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6.1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-2.4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-4.0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5.4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-2.1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-3.5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-1.8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-3.1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4.1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-1.6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-2.7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-1.4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-2.3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3.1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-1.2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-2.0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-1.0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-1.7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2.2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-1.4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0.8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-1.1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39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-0.9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3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40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1.0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41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0.6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0.7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42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43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0.3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0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44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397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-0.1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11" w:hRule="exact"/>
        </w:trPr>
        <w:tc>
          <w:tcPr>
            <w:tcW w:w="598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left="19" w:right="0"/>
              <w:jc w:val="lef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8"/>
                <w:w w:val="105"/>
                <w:sz w:val="15"/>
              </w:rPr>
              <w:t>45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0.4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0.2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1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0.0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/>
          </w:p>
        </w:tc>
        <w:tc>
          <w:tcPr>
            <w:tcW w:w="672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  <w:tc>
          <w:tcPr>
            <w:tcW w:w="671" w:type="dxa"/>
            <w:tcBorders>
              <w:top w:val="single" w:sz="5" w:space="0" w:color="D3D3D3"/>
              <w:left w:val="single" w:sz="5" w:space="0" w:color="D3D3D3"/>
              <w:bottom w:val="single" w:sz="5" w:space="0" w:color="D3D3D3"/>
              <w:right w:val="single" w:sz="5" w:space="0" w:color="D3D3D3"/>
            </w:tcBorders>
          </w:tcPr>
          <w:p>
            <w:pPr>
              <w:pStyle w:val="TableParagraph"/>
              <w:spacing w:line="240" w:lineRule="auto" w:before="14"/>
              <w:ind w:right="12"/>
              <w:jc w:val="right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spacing w:val="-2"/>
                <w:sz w:val="15"/>
              </w:rPr>
              <w:t>0.1</w:t>
            </w:r>
            <w:r>
              <w:rPr>
                <w:rFonts w:ascii="Calibri"/>
                <w:sz w:val="15"/>
              </w:rPr>
            </w:r>
          </w:p>
        </w:tc>
      </w:tr>
    </w:tbl>
    <w:p>
      <w:pPr>
        <w:spacing w:after="0" w:line="240" w:lineRule="auto"/>
        <w:jc w:val="right"/>
        <w:rPr>
          <w:rFonts w:ascii="Calibri" w:hAnsi="Calibri" w:cs="Calibri" w:eastAsia="Calibri"/>
          <w:sz w:val="15"/>
          <w:szCs w:val="15"/>
        </w:rPr>
        <w:sectPr>
          <w:pgSz w:w="11900" w:h="16850"/>
          <w:pgMar w:header="769" w:footer="683" w:top="2300" w:bottom="880" w:left="1500" w:right="14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2"/>
        <w:spacing w:line="240" w:lineRule="auto" w:before="62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3" w:lineRule="auto" w:before="23"/>
        <w:ind w:left="83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5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calculation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expected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BEL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and</w:t>
      </w:r>
      <w:r>
        <w:rPr>
          <w:rFonts w:ascii="Century Gothic"/>
          <w:b/>
          <w:spacing w:val="-1"/>
          <w:sz w:val="20"/>
        </w:rPr>
        <w:t> Policy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Liability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at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end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of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year</w:t>
      </w:r>
      <w:r>
        <w:rPr>
          <w:rFonts w:ascii="Century Gothic"/>
          <w:b/>
          <w:spacing w:val="72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Deduct:</w:t>
      </w:r>
      <w:r>
        <w:rPr>
          <w:rFonts w:ascii="Century Gothic"/>
          <w:sz w:val="20"/>
        </w:rPr>
      </w:r>
    </w:p>
    <w:p>
      <w:pPr>
        <w:numPr>
          <w:ilvl w:val="1"/>
          <w:numId w:val="1"/>
        </w:numPr>
        <w:tabs>
          <w:tab w:pos="975" w:val="left" w:leader="none"/>
        </w:tabs>
        <w:spacing w:before="2"/>
        <w:ind w:left="974" w:right="0" w:hanging="139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each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major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calculation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formula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error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(fundamental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error)</w:t>
      </w:r>
      <w:r>
        <w:rPr>
          <w:rFonts w:ascii="Century Gothic"/>
          <w:sz w:val="20"/>
        </w:rPr>
      </w:r>
    </w:p>
    <w:p>
      <w:pPr>
        <w:numPr>
          <w:ilvl w:val="1"/>
          <w:numId w:val="1"/>
        </w:numPr>
        <w:tabs>
          <w:tab w:pos="975" w:val="left" w:leader="none"/>
        </w:tabs>
        <w:spacing w:before="23"/>
        <w:ind w:left="974" w:right="0" w:hanging="139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each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minor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calculation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formula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error</w:t>
      </w:r>
      <w:r>
        <w:rPr>
          <w:rFonts w:ascii="Century Gothic"/>
          <w:sz w:val="20"/>
        </w:rPr>
      </w:r>
    </w:p>
    <w:p>
      <w:pPr>
        <w:spacing w:line="265" w:lineRule="auto" w:before="23"/>
        <w:ind w:left="83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No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deduction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trivial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errors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(e.g.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projection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term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being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out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1"/>
          <w:sz w:val="20"/>
        </w:rPr>
        <w:t>by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67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year)</w:t>
      </w:r>
      <w:r>
        <w:rPr>
          <w:rFonts w:ascii="Century Gothic"/>
          <w:sz w:val="20"/>
        </w:rPr>
      </w:r>
    </w:p>
    <w:p>
      <w:pPr>
        <w:spacing w:line="240" w:lineRule="auto" w:before="11"/>
        <w:rPr>
          <w:rFonts w:ascii="Century Gothic" w:hAnsi="Century Gothic" w:cs="Century Gothic" w:eastAsia="Century Gothic"/>
          <w:b/>
          <w:bCs/>
          <w:sz w:val="16"/>
          <w:szCs w:val="16"/>
        </w:rPr>
      </w:pPr>
    </w:p>
    <w:p>
      <w:pPr>
        <w:pStyle w:val="BodyText"/>
        <w:spacing w:line="240" w:lineRule="auto" w:before="62"/>
        <w:ind w:left="475" w:right="0"/>
        <w:jc w:val="left"/>
      </w:pPr>
      <w:r>
        <w:rPr/>
        <w:t>b)</w:t>
      </w:r>
    </w:p>
    <w:p>
      <w:pPr>
        <w:pStyle w:val="BodyText"/>
        <w:numPr>
          <w:ilvl w:val="0"/>
          <w:numId w:val="2"/>
        </w:numPr>
        <w:tabs>
          <w:tab w:pos="1110" w:val="left" w:leader="none"/>
        </w:tabs>
        <w:spacing w:line="240" w:lineRule="auto" w:before="23" w:after="0"/>
        <w:ind w:left="1109" w:right="0" w:hanging="274"/>
        <w:jc w:val="left"/>
      </w:pPr>
      <w:r>
        <w:rPr/>
        <w:t>Key</w:t>
      </w:r>
      <w:r>
        <w:rPr>
          <w:spacing w:val="-8"/>
        </w:rPr>
        <w:t> </w:t>
      </w:r>
      <w:r>
        <w:rPr/>
        <w:t>points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explaining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policy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8"/>
        </w:rPr>
        <w:t> </w:t>
      </w:r>
      <w:r>
        <w:rPr/>
        <w:t>figure: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4" w:lineRule="auto" w:before="24" w:after="0"/>
        <w:ind w:left="1555" w:right="118" w:hanging="360"/>
        <w:jc w:val="both"/>
      </w:pPr>
      <w:r>
        <w:rPr>
          <w:spacing w:val="-1"/>
        </w:rPr>
        <w:t>The</w:t>
      </w:r>
      <w:r>
        <w:rPr>
          <w:spacing w:val="34"/>
        </w:rPr>
        <w:t> </w:t>
      </w:r>
      <w:r>
        <w:rPr/>
        <w:t>negative</w:t>
      </w:r>
      <w:r>
        <w:rPr>
          <w:spacing w:val="35"/>
        </w:rPr>
        <w:t> </w:t>
      </w:r>
      <w:r>
        <w:rPr>
          <w:spacing w:val="-1"/>
        </w:rPr>
        <w:t>liability</w:t>
      </w:r>
      <w:r>
        <w:rPr>
          <w:spacing w:val="33"/>
        </w:rPr>
        <w:t> </w:t>
      </w:r>
      <w:r>
        <w:rPr/>
        <w:t>does</w:t>
      </w:r>
      <w:r>
        <w:rPr>
          <w:spacing w:val="33"/>
        </w:rPr>
        <w:t> </w:t>
      </w:r>
      <w:r>
        <w:rPr/>
        <w:t>indeed</w:t>
      </w:r>
      <w:r>
        <w:rPr>
          <w:spacing w:val="35"/>
        </w:rPr>
        <w:t> </w:t>
      </w:r>
      <w:r>
        <w:rPr>
          <w:spacing w:val="-1"/>
        </w:rPr>
        <w:t>behave</w:t>
      </w:r>
      <w:r>
        <w:rPr>
          <w:spacing w:val="35"/>
        </w:rPr>
        <w:t> </w:t>
      </w:r>
      <w:r>
        <w:rPr>
          <w:spacing w:val="-1"/>
        </w:rPr>
        <w:t>similarly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>
          <w:spacing w:val="-1"/>
        </w:rPr>
        <w:t>asset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47"/>
          <w:w w:val="99"/>
        </w:rPr>
        <w:t> </w:t>
      </w:r>
      <w:r>
        <w:rPr/>
        <w:t>represents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realistic</w:t>
      </w:r>
      <w:r>
        <w:rPr>
          <w:spacing w:val="16"/>
        </w:rPr>
        <w:t> </w:t>
      </w:r>
      <w:r>
        <w:rPr/>
        <w:t>expectation</w:t>
      </w:r>
      <w:r>
        <w:rPr>
          <w:spacing w:val="16"/>
        </w:rPr>
        <w:t> </w:t>
      </w:r>
      <w:r>
        <w:rPr>
          <w:spacing w:val="-1"/>
        </w:rPr>
        <w:t>of</w:t>
      </w:r>
      <w:r>
        <w:rPr>
          <w:spacing w:val="17"/>
        </w:rPr>
        <w:t> </w:t>
      </w:r>
      <w:r>
        <w:rPr>
          <w:spacing w:val="-1"/>
        </w:rPr>
        <w:t>future</w:t>
      </w:r>
      <w:r>
        <w:rPr>
          <w:spacing w:val="19"/>
        </w:rPr>
        <w:t> </w:t>
      </w:r>
      <w:r>
        <w:rPr/>
        <w:t>net</w:t>
      </w:r>
      <w:r>
        <w:rPr>
          <w:spacing w:val="19"/>
        </w:rPr>
        <w:t> </w:t>
      </w:r>
      <w:r>
        <w:rPr>
          <w:spacing w:val="-1"/>
        </w:rPr>
        <w:t>cash</w:t>
      </w:r>
      <w:r>
        <w:rPr>
          <w:spacing w:val="17"/>
        </w:rPr>
        <w:t> </w:t>
      </w:r>
      <w:r>
        <w:rPr/>
        <w:t>inflows</w:t>
      </w:r>
      <w:r>
        <w:rPr>
          <w:spacing w:val="16"/>
        </w:rPr>
        <w:t> </w:t>
      </w:r>
      <w:r>
        <w:rPr>
          <w:spacing w:val="-1"/>
        </w:rPr>
        <w:t>from</w:t>
      </w:r>
      <w:r>
        <w:rPr>
          <w:spacing w:val="30"/>
          <w:w w:val="99"/>
        </w:rPr>
        <w:t> </w:t>
      </w:r>
      <w:r>
        <w:rPr>
          <w:spacing w:val="-1"/>
        </w:rPr>
        <w:t>policyholders.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3" w:lineRule="auto" w:before="2" w:after="0"/>
        <w:ind w:left="1555" w:right="176" w:hanging="360"/>
        <w:jc w:val="left"/>
      </w:pP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is,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expectation</w:t>
      </w:r>
      <w:r>
        <w:rPr>
          <w:spacing w:val="-3"/>
        </w:rPr>
        <w:t> </w:t>
      </w:r>
      <w:r>
        <w:rPr>
          <w:spacing w:val="2"/>
        </w:rPr>
        <w:t>of</w:t>
      </w:r>
      <w:r>
        <w:rPr>
          <w:spacing w:val="-5"/>
        </w:rPr>
        <w:t> </w:t>
      </w:r>
      <w:r>
        <w:rPr>
          <w:spacing w:val="-1"/>
        </w:rPr>
        <w:t>future</w:t>
      </w:r>
      <w:r>
        <w:rPr>
          <w:spacing w:val="-3"/>
        </w:rPr>
        <w:t> </w:t>
      </w:r>
      <w:r>
        <w:rPr>
          <w:spacing w:val="-1"/>
        </w:rPr>
        <w:t>claims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expenses</w:t>
      </w:r>
      <w:r>
        <w:rPr>
          <w:spacing w:val="-2"/>
        </w:rPr>
        <w:t> </w:t>
      </w:r>
      <w:r>
        <w:rPr/>
        <w:t>exceeding</w:t>
      </w:r>
      <w:r>
        <w:rPr>
          <w:spacing w:val="67"/>
          <w:w w:val="99"/>
        </w:rPr>
        <w:t> </w:t>
      </w:r>
      <w:r>
        <w:rPr>
          <w:spacing w:val="-1"/>
        </w:rPr>
        <w:t>premiums</w:t>
      </w:r>
      <w:r>
        <w:rPr>
          <w:spacing w:val="-4"/>
        </w:rPr>
        <w:t> </w:t>
      </w:r>
      <w:r>
        <w:rPr>
          <w:spacing w:val="-1"/>
        </w:rPr>
        <w:t>(which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case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savings</w:t>
      </w:r>
      <w:r>
        <w:rPr>
          <w:spacing w:val="-7"/>
        </w:rPr>
        <w:t> </w:t>
      </w:r>
      <w:r>
        <w:rPr/>
        <w:t>style</w:t>
      </w:r>
      <w:r>
        <w:rPr>
          <w:spacing w:val="-8"/>
        </w:rPr>
        <w:t> </w:t>
      </w:r>
      <w:r>
        <w:rPr/>
        <w:t>products).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5" w:lineRule="auto" w:before="0" w:after="0"/>
        <w:ind w:left="1555" w:right="176" w:hanging="360"/>
        <w:jc w:val="left"/>
      </w:pPr>
      <w:r>
        <w:rPr>
          <w:rFonts w:ascii="Century Gothic" w:hAnsi="Century Gothic" w:cs="Century Gothic" w:eastAsia="Century Gothic"/>
        </w:rPr>
        <w:t>However,</w:t>
      </w:r>
      <w:r>
        <w:rPr>
          <w:rFonts w:ascii="Century Gothic" w:hAnsi="Century Gothic" w:cs="Century Gothic" w:eastAsia="Century Gothic"/>
          <w:spacing w:val="36"/>
        </w:rPr>
        <w:t> </w:t>
      </w:r>
      <w:r>
        <w:rPr>
          <w:rFonts w:ascii="Century Gothic" w:hAnsi="Century Gothic" w:cs="Century Gothic" w:eastAsia="Century Gothic"/>
        </w:rPr>
        <w:t>there</w:t>
      </w:r>
      <w:r>
        <w:rPr>
          <w:rFonts w:ascii="Century Gothic" w:hAnsi="Century Gothic" w:cs="Century Gothic" w:eastAsia="Century Gothic"/>
          <w:spacing w:val="36"/>
        </w:rPr>
        <w:t> </w:t>
      </w:r>
      <w:r>
        <w:rPr>
          <w:rFonts w:ascii="Century Gothic" w:hAnsi="Century Gothic" w:cs="Century Gothic" w:eastAsia="Century Gothic"/>
        </w:rPr>
        <w:t>is</w:t>
      </w:r>
      <w:r>
        <w:rPr>
          <w:rFonts w:ascii="Century Gothic" w:hAnsi="Century Gothic" w:cs="Century Gothic" w:eastAsia="Century Gothic"/>
          <w:spacing w:val="36"/>
        </w:rPr>
        <w:t> </w:t>
      </w:r>
      <w:r>
        <w:rPr>
          <w:rFonts w:ascii="Century Gothic" w:hAnsi="Century Gothic" w:cs="Century Gothic" w:eastAsia="Century Gothic"/>
        </w:rPr>
        <w:t>actually</w:t>
      </w:r>
      <w:r>
        <w:rPr>
          <w:rFonts w:ascii="Century Gothic" w:hAnsi="Century Gothic" w:cs="Century Gothic" w:eastAsia="Century Gothic"/>
          <w:spacing w:val="35"/>
        </w:rPr>
        <w:t> </w:t>
      </w:r>
      <w:r>
        <w:rPr>
          <w:rFonts w:ascii="Century Gothic" w:hAnsi="Century Gothic" w:cs="Century Gothic" w:eastAsia="Century Gothic"/>
        </w:rPr>
        <w:t>no</w:t>
      </w:r>
      <w:r>
        <w:rPr>
          <w:rFonts w:ascii="Century Gothic" w:hAnsi="Century Gothic" w:cs="Century Gothic" w:eastAsia="Century Gothic"/>
          <w:spacing w:val="38"/>
        </w:rPr>
        <w:t> </w:t>
      </w:r>
      <w:r>
        <w:rPr>
          <w:rFonts w:ascii="Century Gothic" w:hAnsi="Century Gothic" w:cs="Century Gothic" w:eastAsia="Century Gothic"/>
          <w:spacing w:val="-1"/>
        </w:rPr>
        <w:t>‘obligation’</w:t>
      </w:r>
      <w:r>
        <w:rPr>
          <w:rFonts w:ascii="Century Gothic" w:hAnsi="Century Gothic" w:cs="Century Gothic" w:eastAsia="Century Gothic"/>
          <w:spacing w:val="36"/>
        </w:rPr>
        <w:t> </w:t>
      </w:r>
      <w:r>
        <w:rPr>
          <w:rFonts w:ascii="Century Gothic" w:hAnsi="Century Gothic" w:cs="Century Gothic" w:eastAsia="Century Gothic"/>
          <w:spacing w:val="-1"/>
        </w:rPr>
        <w:t>for</w:t>
      </w:r>
      <w:r>
        <w:rPr>
          <w:rFonts w:ascii="Century Gothic" w:hAnsi="Century Gothic" w:cs="Century Gothic" w:eastAsia="Century Gothic"/>
          <w:spacing w:val="38"/>
        </w:rPr>
        <w:t> </w:t>
      </w:r>
      <w:r>
        <w:rPr>
          <w:rFonts w:ascii="Century Gothic" w:hAnsi="Century Gothic" w:cs="Century Gothic" w:eastAsia="Century Gothic"/>
          <w:spacing w:val="-1"/>
        </w:rPr>
        <w:t>policyholders</w:t>
      </w:r>
      <w:r>
        <w:rPr>
          <w:rFonts w:ascii="Century Gothic" w:hAnsi="Century Gothic" w:cs="Century Gothic" w:eastAsia="Century Gothic"/>
          <w:spacing w:val="38"/>
        </w:rPr>
        <w:t> </w:t>
      </w:r>
      <w:r>
        <w:rPr>
          <w:rFonts w:ascii="Century Gothic" w:hAnsi="Century Gothic" w:cs="Century Gothic" w:eastAsia="Century Gothic"/>
        </w:rPr>
        <w:t>to</w:t>
      </w:r>
      <w:r>
        <w:rPr>
          <w:rFonts w:ascii="Century Gothic" w:hAnsi="Century Gothic" w:cs="Century Gothic" w:eastAsia="Century Gothic"/>
          <w:spacing w:val="35"/>
        </w:rPr>
        <w:t> </w:t>
      </w:r>
      <w:r>
        <w:rPr>
          <w:rFonts w:ascii="Century Gothic" w:hAnsi="Century Gothic" w:cs="Century Gothic" w:eastAsia="Century Gothic"/>
        </w:rPr>
        <w:t>commit</w:t>
      </w:r>
      <w:r>
        <w:rPr>
          <w:rFonts w:ascii="Century Gothic" w:hAnsi="Century Gothic" w:cs="Century Gothic" w:eastAsia="Century Gothic"/>
          <w:spacing w:val="38"/>
        </w:rPr>
        <w:t> </w:t>
      </w:r>
      <w:r>
        <w:rPr>
          <w:rFonts w:ascii="Century Gothic" w:hAnsi="Century Gothic" w:cs="Century Gothic" w:eastAsia="Century Gothic"/>
        </w:rPr>
        <w:t>to</w:t>
      </w:r>
      <w:r>
        <w:rPr>
          <w:rFonts w:ascii="Century Gothic" w:hAnsi="Century Gothic" w:cs="Century Gothic" w:eastAsia="Century Gothic"/>
          <w:spacing w:val="54"/>
          <w:w w:val="99"/>
        </w:rPr>
        <w:t> </w:t>
      </w:r>
      <w:r>
        <w:rPr>
          <w:spacing w:val="-1"/>
        </w:rPr>
        <w:t>premiums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lapse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policy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time.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5" w:lineRule="auto" w:before="0" w:after="0"/>
        <w:ind w:left="1555" w:right="599" w:hanging="360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>
          <w:spacing w:val="-1"/>
        </w:rPr>
        <w:t>liability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-$55.7m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negative,</w:t>
      </w:r>
      <w:r>
        <w:rPr>
          <w:spacing w:val="-9"/>
        </w:rPr>
        <w:t> </w:t>
      </w:r>
      <w:r>
        <w:rPr/>
        <w:t>reflecting</w:t>
      </w:r>
      <w:r>
        <w:rPr>
          <w:spacing w:val="-5"/>
        </w:rPr>
        <w:t> </w:t>
      </w:r>
      <w:r>
        <w:rPr>
          <w:spacing w:val="-1"/>
        </w:rPr>
        <w:t>AUSLIFE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incurred</w:t>
      </w:r>
      <w:r>
        <w:rPr>
          <w:spacing w:val="73"/>
          <w:w w:val="99"/>
        </w:rPr>
        <w:t> </w:t>
      </w:r>
      <w:r>
        <w:rPr/>
        <w:t>large</w:t>
      </w:r>
      <w:r>
        <w:rPr>
          <w:spacing w:val="-11"/>
        </w:rPr>
        <w:t> </w:t>
      </w:r>
      <w:r>
        <w:rPr>
          <w:spacing w:val="-1"/>
        </w:rPr>
        <w:t>upfront</w:t>
      </w:r>
      <w:r>
        <w:rPr>
          <w:spacing w:val="-9"/>
        </w:rPr>
        <w:t> </w:t>
      </w:r>
      <w:r>
        <w:rPr>
          <w:spacing w:val="-1"/>
        </w:rPr>
        <w:t>acquisition</w:t>
      </w:r>
      <w:r>
        <w:rPr>
          <w:spacing w:val="-10"/>
        </w:rPr>
        <w:t> </w:t>
      </w:r>
      <w:r>
        <w:rPr>
          <w:spacing w:val="-1"/>
        </w:rPr>
        <w:t>expenses</w:t>
      </w:r>
      <w:r>
        <w:rPr>
          <w:spacing w:val="-10"/>
        </w:rPr>
        <w:t> </w:t>
      </w:r>
      <w:r>
        <w:rPr>
          <w:spacing w:val="-1"/>
        </w:rPr>
        <w:t>(commission</w:t>
      </w:r>
      <w:r>
        <w:rPr>
          <w:spacing w:val="-8"/>
        </w:rPr>
        <w:t> </w:t>
      </w:r>
      <w:r>
        <w:rPr/>
        <w:t>(and</w:t>
      </w:r>
      <w:r>
        <w:rPr>
          <w:spacing w:val="-11"/>
        </w:rPr>
        <w:t> </w:t>
      </w:r>
      <w:r>
        <w:rPr/>
        <w:t>underwriting</w:t>
      </w:r>
      <w:r>
        <w:rPr/>
      </w:r>
    </w:p>
    <w:p>
      <w:pPr>
        <w:pStyle w:val="BodyText"/>
        <w:spacing w:line="263" w:lineRule="auto"/>
        <w:ind w:left="1555" w:right="270"/>
        <w:jc w:val="left"/>
      </w:pPr>
      <w:r>
        <w:rPr>
          <w:spacing w:val="-1"/>
        </w:rPr>
        <w:t>/administration)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year,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expects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recover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future</w:t>
      </w:r>
      <w:r>
        <w:rPr>
          <w:spacing w:val="68"/>
          <w:w w:val="99"/>
        </w:rPr>
        <w:t> </w:t>
      </w:r>
      <w:r>
        <w:rPr/>
        <w:t>premiums.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3" w:lineRule="auto" w:before="3" w:after="0"/>
        <w:ind w:left="1555" w:right="176" w:hanging="36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policy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allowed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go</w:t>
      </w:r>
      <w:r>
        <w:rPr>
          <w:spacing w:val="-7"/>
        </w:rPr>
        <w:t> </w:t>
      </w:r>
      <w:r>
        <w:rPr/>
        <w:t>negative</w:t>
      </w:r>
      <w:r>
        <w:rPr>
          <w:spacing w:val="-6"/>
        </w:rPr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/>
        <w:t>MoS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offset</w:t>
      </w:r>
      <w:r>
        <w:rPr>
          <w:spacing w:val="54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flow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prevent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being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on</w:t>
      </w:r>
      <w:r>
        <w:rPr>
          <w:spacing w:val="33"/>
          <w:w w:val="99"/>
        </w:rPr>
        <w:t> </w:t>
      </w:r>
      <w:r>
        <w:rPr>
          <w:spacing w:val="-1"/>
        </w:rPr>
        <w:t>business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profitable.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4" w:lineRule="auto" w:before="3" w:after="0"/>
        <w:ind w:left="1555" w:right="176" w:hanging="36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shape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over</w:t>
      </w:r>
      <w:r>
        <w:rPr>
          <w:spacing w:val="-6"/>
        </w:rPr>
        <w:t> </w:t>
      </w:r>
      <w:r>
        <w:rPr/>
        <w:t>time.</w:t>
      </w:r>
      <w:r>
        <w:rPr>
          <w:spacing w:val="42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usually</w:t>
      </w:r>
      <w:r>
        <w:rPr>
          <w:spacing w:val="-7"/>
        </w:rPr>
        <w:t> </w:t>
      </w:r>
      <w:r>
        <w:rPr/>
        <w:t>starts</w:t>
      </w:r>
      <w:r>
        <w:rPr>
          <w:spacing w:val="-6"/>
        </w:rPr>
        <w:t> </w:t>
      </w:r>
      <w:r>
        <w:rPr>
          <w:spacing w:val="-1"/>
        </w:rPr>
        <w:t>negative,</w:t>
      </w:r>
      <w:r>
        <w:rPr>
          <w:spacing w:val="-7"/>
        </w:rPr>
        <w:t> </w:t>
      </w:r>
      <w:r>
        <w:rPr/>
        <w:t>and</w:t>
      </w:r>
      <w:r>
        <w:rPr>
          <w:spacing w:val="67"/>
          <w:w w:val="99"/>
        </w:rPr>
        <w:t> </w:t>
      </w:r>
      <w:r>
        <w:rPr/>
        <w:t>may</w:t>
      </w:r>
      <w:r>
        <w:rPr>
          <w:spacing w:val="-8"/>
        </w:rPr>
        <w:t> </w:t>
      </w:r>
      <w:r>
        <w:rPr/>
        <w:t>even</w:t>
      </w:r>
      <w:r>
        <w:rPr>
          <w:spacing w:val="-7"/>
        </w:rPr>
        <w:t> </w:t>
      </w:r>
      <w:r>
        <w:rPr/>
        <w:t>become</w:t>
      </w:r>
      <w:r>
        <w:rPr>
          <w:spacing w:val="-4"/>
        </w:rPr>
        <w:t> </w:t>
      </w:r>
      <w:r>
        <w:rPr/>
        <w:t>slightly</w:t>
      </w:r>
      <w:r>
        <w:rPr>
          <w:spacing w:val="-8"/>
        </w:rPr>
        <w:t> </w:t>
      </w:r>
      <w:r>
        <w:rPr/>
        <w:t>more</w:t>
      </w:r>
      <w:r>
        <w:rPr>
          <w:spacing w:val="-4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early</w:t>
      </w:r>
      <w:r>
        <w:rPr>
          <w:spacing w:val="-8"/>
        </w:rPr>
        <w:t> </w:t>
      </w:r>
      <w:r>
        <w:rPr>
          <w:spacing w:val="-1"/>
        </w:rPr>
        <w:t>years,</w:t>
      </w:r>
      <w:r>
        <w:rPr>
          <w:spacing w:val="-9"/>
        </w:rPr>
        <w:t> </w:t>
      </w:r>
      <w:r>
        <w:rPr/>
        <w:t>but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>
          <w:spacing w:val="-1"/>
        </w:rPr>
        <w:t>increases,</w:t>
      </w:r>
      <w:r>
        <w:rPr>
          <w:spacing w:val="38"/>
          <w:w w:val="99"/>
        </w:rPr>
        <w:t> </w:t>
      </w:r>
      <w:r>
        <w:rPr/>
        <w:t>moves</w:t>
      </w:r>
      <w:r>
        <w:rPr>
          <w:spacing w:val="-6"/>
        </w:rPr>
        <w:t> </w:t>
      </w:r>
      <w:r>
        <w:rPr/>
        <w:t>back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zero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>
          <w:spacing w:val="-1"/>
        </w:rPr>
        <w:t>become</w:t>
      </w:r>
      <w:r>
        <w:rPr>
          <w:spacing w:val="-7"/>
        </w:rPr>
        <w:t> </w:t>
      </w:r>
      <w:r>
        <w:rPr>
          <w:spacing w:val="-1"/>
        </w:rPr>
        <w:t>positive</w:t>
      </w:r>
      <w:r>
        <w:rPr>
          <w:spacing w:val="-7"/>
        </w:rPr>
        <w:t> </w:t>
      </w:r>
      <w:r>
        <w:rPr/>
        <w:t>depending</w:t>
      </w:r>
      <w:r>
        <w:rPr>
          <w:spacing w:val="-7"/>
        </w:rPr>
        <w:t> </w:t>
      </w:r>
      <w:r>
        <w:rPr>
          <w:spacing w:val="-1"/>
        </w:rPr>
        <w:t>upon</w:t>
      </w:r>
      <w:r>
        <w:rPr>
          <w:spacing w:val="-6"/>
        </w:rPr>
        <w:t> </w:t>
      </w:r>
      <w:r>
        <w:rPr/>
        <w:t>the</w:t>
      </w:r>
      <w:r>
        <w:rPr>
          <w:spacing w:val="40"/>
          <w:w w:val="99"/>
        </w:rPr>
        <w:t> </w:t>
      </w:r>
      <w:r>
        <w:rPr>
          <w:spacing w:val="-1"/>
        </w:rPr>
        <w:t>shape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premium</w:t>
      </w:r>
      <w:r>
        <w:rPr>
          <w:spacing w:val="-6"/>
        </w:rPr>
        <w:t> </w:t>
      </w:r>
      <w:r>
        <w:rPr/>
        <w:t>rates.</w:t>
      </w:r>
      <w:r>
        <w:rPr>
          <w:spacing w:val="42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case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starts</w:t>
      </w:r>
      <w:r>
        <w:rPr>
          <w:spacing w:val="-6"/>
        </w:rPr>
        <w:t> </w:t>
      </w:r>
      <w:r>
        <w:rPr>
          <w:spacing w:val="-1"/>
        </w:rPr>
        <w:t>negative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increases</w:t>
      </w:r>
      <w:r>
        <w:rPr>
          <w:spacing w:val="73"/>
          <w:w w:val="99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>
          <w:spacing w:val="-1"/>
        </w:rPr>
        <w:t>(though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negative),</w:t>
      </w:r>
      <w:r>
        <w:rPr>
          <w:spacing w:val="-9"/>
        </w:rPr>
        <w:t> </w:t>
      </w:r>
      <w:r>
        <w:rPr/>
        <w:t>reaching</w:t>
      </w:r>
      <w:r>
        <w:rPr>
          <w:spacing w:val="-7"/>
        </w:rPr>
        <w:t> </w:t>
      </w:r>
      <w:r>
        <w:rPr/>
        <w:t>zero</w:t>
      </w:r>
      <w:r>
        <w:rPr>
          <w:spacing w:val="-8"/>
        </w:rPr>
        <w:t> </w:t>
      </w:r>
      <w:r>
        <w:rPr>
          <w:spacing w:val="1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3"/>
        </w:rPr>
        <w:t>the</w:t>
      </w:r>
      <w:r>
        <w:rPr>
          <w:spacing w:val="24"/>
          <w:w w:val="99"/>
        </w:rPr>
        <w:t> </w:t>
      </w:r>
      <w:r>
        <w:rPr/>
        <w:t>contract.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3" w:lineRule="auto" w:before="23"/>
        <w:ind w:left="83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1.5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that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represents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an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expectation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future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net</w:t>
      </w:r>
      <w:r>
        <w:rPr>
          <w:rFonts w:ascii="Century Gothic"/>
          <w:b/>
          <w:spacing w:val="-1"/>
          <w:sz w:val="20"/>
        </w:rPr>
        <w:t> cash</w:t>
      </w:r>
      <w:r>
        <w:rPr>
          <w:rFonts w:ascii="Century Gothic"/>
          <w:b/>
          <w:spacing w:val="59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inflow</w:t>
      </w:r>
      <w:r>
        <w:rPr>
          <w:rFonts w:ascii="Century Gothic"/>
          <w:b/>
          <w:spacing w:val="-11"/>
          <w:sz w:val="20"/>
        </w:rPr>
        <w:t> </w:t>
      </w:r>
      <w:r>
        <w:rPr>
          <w:rFonts w:ascii="Century Gothic"/>
          <w:b/>
          <w:spacing w:val="-1"/>
          <w:sz w:val="20"/>
        </w:rPr>
        <w:t>from</w:t>
      </w:r>
      <w:r>
        <w:rPr>
          <w:rFonts w:ascii="Century Gothic"/>
          <w:b/>
          <w:spacing w:val="-11"/>
          <w:sz w:val="20"/>
        </w:rPr>
        <w:t> </w:t>
      </w:r>
      <w:r>
        <w:rPr>
          <w:rFonts w:ascii="Century Gothic"/>
          <w:b/>
          <w:spacing w:val="-1"/>
          <w:sz w:val="20"/>
        </w:rPr>
        <w:t>policyholders</w:t>
      </w:r>
      <w:r>
        <w:rPr>
          <w:rFonts w:ascii="Century Gothic"/>
          <w:sz w:val="20"/>
        </w:rPr>
      </w:r>
    </w:p>
    <w:p>
      <w:pPr>
        <w:spacing w:line="264" w:lineRule="auto" w:before="2"/>
        <w:ind w:left="835" w:right="607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1.5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that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preventing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large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upfront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acquisition</w:t>
      </w:r>
      <w:r>
        <w:rPr>
          <w:rFonts w:ascii="Century Gothic"/>
          <w:b/>
          <w:spacing w:val="52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expenses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from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causing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loss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1"/>
          <w:sz w:val="20"/>
        </w:rPr>
        <w:t> </w:t>
      </w:r>
      <w:r>
        <w:rPr>
          <w:rFonts w:ascii="Century Gothic"/>
          <w:b/>
          <w:sz w:val="20"/>
        </w:rPr>
        <w:t>first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year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(with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an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expectation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that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33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expenses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will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1"/>
          <w:sz w:val="20"/>
        </w:rPr>
        <w:t>be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recovered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from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future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z w:val="20"/>
        </w:rPr>
        <w:t>premiums)</w:t>
      </w:r>
      <w:r>
        <w:rPr>
          <w:rFonts w:ascii="Century Gothic"/>
          <w:sz w:val="20"/>
        </w:rPr>
      </w:r>
    </w:p>
    <w:p>
      <w:pPr>
        <w:spacing w:line="263" w:lineRule="auto" w:before="0"/>
        <w:ind w:left="835" w:right="4993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any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other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valid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point</w:t>
      </w:r>
      <w:r>
        <w:rPr>
          <w:rFonts w:ascii="Century Gothic"/>
          <w:b/>
          <w:spacing w:val="29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maximum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sz w:val="20"/>
        </w:rPr>
      </w:r>
    </w:p>
    <w:p>
      <w:pPr>
        <w:spacing w:line="263" w:lineRule="auto" w:before="2"/>
        <w:ind w:left="835" w:right="129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Maximum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of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2.5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marks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if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“no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obligation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for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policyholders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to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pay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future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premiums”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is</w:t>
      </w:r>
      <w:r>
        <w:rPr>
          <w:rFonts w:ascii="Century Gothic" w:hAnsi="Century Gothic" w:cs="Century Gothic" w:eastAsia="Century Gothic"/>
          <w:b/>
          <w:bCs/>
          <w:spacing w:val="48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not</w:t>
      </w:r>
      <w:r>
        <w:rPr>
          <w:rFonts w:ascii="Century Gothic" w:hAnsi="Century Gothic" w:cs="Century Gothic" w:eastAsia="Century Gothic"/>
          <w:b/>
          <w:bCs/>
          <w:spacing w:val="-1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discussed.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after="0" w:line="263" w:lineRule="auto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pStyle w:val="BodyText"/>
        <w:numPr>
          <w:ilvl w:val="0"/>
          <w:numId w:val="2"/>
        </w:numPr>
        <w:tabs>
          <w:tab w:pos="1110" w:val="left" w:leader="none"/>
        </w:tabs>
        <w:spacing w:line="240" w:lineRule="auto" w:before="62" w:after="0"/>
        <w:ind w:left="1109" w:right="0" w:hanging="274"/>
        <w:jc w:val="left"/>
      </w:pPr>
      <w:r>
        <w:rPr/>
        <w:t>Either:</w:t>
      </w:r>
    </w:p>
    <w:p>
      <w:pPr>
        <w:spacing w:line="240" w:lineRule="auto" w:before="2"/>
        <w:rPr>
          <w:rFonts w:ascii="Century Gothic" w:hAnsi="Century Gothic" w:cs="Century Gothic" w:eastAsia="Century Gothic"/>
          <w:sz w:val="18"/>
          <w:szCs w:val="18"/>
        </w:rPr>
      </w:pPr>
    </w:p>
    <w:p>
      <w:pPr>
        <w:pStyle w:val="BodyText"/>
        <w:spacing w:line="240" w:lineRule="auto"/>
        <w:ind w:left="1109" w:right="0"/>
        <w:jc w:val="left"/>
      </w:pPr>
      <w:r>
        <w:rPr>
          <w:spacing w:val="-1"/>
        </w:rPr>
        <w:t>Forecast</w:t>
      </w:r>
      <w:r>
        <w:rPr>
          <w:spacing w:val="-4"/>
        </w:rPr>
        <w:t> </w:t>
      </w:r>
      <w:r>
        <w:rPr/>
        <w:t>MoS</w:t>
      </w:r>
      <w:r>
        <w:rPr>
          <w:spacing w:val="-6"/>
        </w:rPr>
        <w:t> </w:t>
      </w:r>
      <w:r>
        <w:rPr/>
        <w:t>profit</w:t>
      </w:r>
      <w:r>
        <w:rPr>
          <w:spacing w:val="-3"/>
        </w:rPr>
        <w:t> </w:t>
      </w:r>
      <w:r>
        <w:rPr/>
        <w:t>gross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"/>
        </w:rPr>
        <w:t>profit</w:t>
      </w:r>
      <w:r>
        <w:rPr>
          <w:spacing w:val="-3"/>
        </w:rPr>
        <w:t> </w:t>
      </w:r>
      <w:r>
        <w:rPr/>
        <w:t>margin</w:t>
      </w:r>
      <w:r>
        <w:rPr>
          <w:spacing w:val="-4"/>
        </w:rPr>
        <w:t> </w:t>
      </w:r>
      <w:r>
        <w:rPr/>
        <w:t>%</w:t>
      </w:r>
      <w:r>
        <w:rPr>
          <w:spacing w:val="-6"/>
        </w:rPr>
        <w:t> </w:t>
      </w:r>
      <w:r>
        <w:rPr/>
        <w:t>x</w:t>
      </w:r>
      <w:r>
        <w:rPr>
          <w:spacing w:val="-1"/>
        </w:rPr>
        <w:t> </w:t>
      </w:r>
      <w:r>
        <w:rPr/>
        <w:t>carrier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"/>
        </w:rPr>
        <w:t>56.95</w:t>
      </w:r>
      <w:r>
        <w:rPr>
          <w:spacing w:val="-2"/>
        </w:rPr>
        <w:t> </w:t>
      </w:r>
      <w:r>
        <w:rPr>
          <w:spacing w:val="-1"/>
        </w:rPr>
        <w:t>/158.6*16 </w:t>
      </w:r>
      <w:r>
        <w:rPr/>
        <w:t>=</w:t>
      </w:r>
      <w:r>
        <w:rPr/>
      </w:r>
    </w:p>
    <w:p>
      <w:pPr>
        <w:pStyle w:val="BodyText"/>
        <w:spacing w:line="526" w:lineRule="auto" w:before="26"/>
        <w:ind w:left="1109" w:right="6982"/>
        <w:jc w:val="left"/>
      </w:pPr>
      <w:r>
        <w:rPr>
          <w:w w:val="95"/>
        </w:rPr>
        <w:t>$5.75m</w:t>
      </w:r>
      <w:r>
        <w:rPr>
          <w:w w:val="99"/>
        </w:rPr>
        <w:t> </w:t>
      </w:r>
      <w:r>
        <w:rPr>
          <w:spacing w:val="-1"/>
        </w:rPr>
        <w:t>OR</w:t>
      </w:r>
      <w:r>
        <w:rPr/>
      </w:r>
    </w:p>
    <w:p>
      <w:pPr>
        <w:pStyle w:val="BodyText"/>
        <w:spacing w:line="240" w:lineRule="auto" w:before="10"/>
        <w:ind w:left="1109" w:right="0"/>
        <w:jc w:val="left"/>
      </w:pPr>
      <w:r>
        <w:rPr>
          <w:spacing w:val="-1"/>
        </w:rPr>
        <w:t>Forecast</w:t>
      </w:r>
      <w:r>
        <w:rPr>
          <w:spacing w:val="-5"/>
        </w:rPr>
        <w:t> </w:t>
      </w:r>
      <w:r>
        <w:rPr/>
        <w:t>MoS</w:t>
      </w:r>
      <w:r>
        <w:rPr>
          <w:spacing w:val="-7"/>
        </w:rPr>
        <w:t> </w:t>
      </w:r>
      <w:r>
        <w:rPr/>
        <w:t>profit</w:t>
      </w:r>
      <w:r>
        <w:rPr>
          <w:spacing w:val="-5"/>
        </w:rPr>
        <w:t> </w:t>
      </w:r>
      <w:r>
        <w:rPr/>
        <w:t>gross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tax</w:t>
      </w:r>
      <w:r>
        <w:rPr/>
      </w:r>
    </w:p>
    <w:p>
      <w:pPr>
        <w:pStyle w:val="BodyText"/>
        <w:spacing w:line="240" w:lineRule="auto" w:before="26"/>
        <w:ind w:left="1109" w:right="0"/>
        <w:jc w:val="left"/>
      </w:pPr>
      <w:r>
        <w:rPr/>
        <w:t>=</w:t>
      </w:r>
      <w:r>
        <w:rPr>
          <w:spacing w:val="-7"/>
        </w:rPr>
        <w:t> </w:t>
      </w:r>
      <w:r>
        <w:rPr/>
        <w:t>premiums</w:t>
      </w:r>
      <w:r>
        <w:rPr>
          <w:spacing w:val="-5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/>
        <w:t>claims</w:t>
      </w:r>
      <w:r>
        <w:rPr>
          <w:spacing w:val="-5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spacing w:val="-1"/>
        </w:rPr>
        <w:t>commissions</w:t>
      </w:r>
      <w:r>
        <w:rPr>
          <w:spacing w:val="-6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Policy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/>
      </w:r>
    </w:p>
    <w:p>
      <w:pPr>
        <w:pStyle w:val="BodyText"/>
        <w:spacing w:line="240" w:lineRule="auto" w:before="23"/>
        <w:ind w:left="1111" w:right="0"/>
        <w:jc w:val="left"/>
      </w:pPr>
      <w:r>
        <w:rPr/>
        <w:t>=</w:t>
      </w:r>
      <w:r>
        <w:rPr>
          <w:spacing w:val="-4"/>
        </w:rPr>
        <w:t> </w:t>
      </w:r>
      <w:r>
        <w:rPr>
          <w:spacing w:val="-1"/>
        </w:rPr>
        <w:t>40</w:t>
      </w:r>
      <w:r>
        <w:rPr>
          <w:spacing w:val="-3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2"/>
        </w:rPr>
        <w:t> </w:t>
      </w:r>
      <w:r>
        <w:rPr>
          <w:spacing w:val="1"/>
        </w:rPr>
        <w:t>16</w:t>
      </w:r>
      <w:r>
        <w:rPr>
          <w:spacing w:val="-3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2"/>
        </w:rPr>
        <w:t> </w:t>
      </w:r>
      <w:r>
        <w:rPr>
          <w:spacing w:val="-1"/>
        </w:rPr>
        <w:t>50</w:t>
      </w:r>
      <w:r>
        <w:rPr>
          <w:spacing w:val="-4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2"/>
        </w:rPr>
        <w:t> </w:t>
      </w:r>
      <w:r>
        <w:rPr>
          <w:spacing w:val="-1"/>
        </w:rPr>
        <w:t>24</w:t>
      </w:r>
      <w:r>
        <w:rPr>
          <w:spacing w:val="-4"/>
        </w:rPr>
        <w:t> </w:t>
      </w:r>
      <w:r>
        <w:rPr>
          <w:rFonts w:ascii="Century Gothic" w:hAnsi="Century Gothic" w:cs="Century Gothic" w:eastAsia="Century Gothic"/>
        </w:rPr>
        <w:t>– </w:t>
      </w:r>
      <w:r>
        <w:rPr>
          <w:spacing w:val="-1"/>
        </w:rPr>
        <w:t>((-55.75)-0)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"/>
        </w:rPr>
        <w:t>$5.75m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Forecast</w:t>
      </w:r>
      <w:r>
        <w:rPr>
          <w:spacing w:val="-3"/>
        </w:rPr>
        <w:t> </w:t>
      </w:r>
      <w:r>
        <w:rPr/>
        <w:t>MoS</w:t>
      </w:r>
      <w:r>
        <w:rPr>
          <w:spacing w:val="-5"/>
        </w:rPr>
        <w:t> </w:t>
      </w:r>
      <w:r>
        <w:rPr/>
        <w:t>profit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"/>
        </w:rPr>
        <w:t>$5.75m</w:t>
      </w:r>
      <w:r>
        <w:rPr>
          <w:spacing w:val="-4"/>
        </w:rPr>
        <w:t> </w:t>
      </w:r>
      <w:r>
        <w:rPr/>
        <w:t>x</w:t>
      </w:r>
      <w:r>
        <w:rPr>
          <w:spacing w:val="-2"/>
        </w:rPr>
        <w:t> </w:t>
      </w:r>
      <w:r>
        <w:rPr/>
        <w:t>(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2"/>
        </w:rPr>
        <w:t> </w:t>
      </w:r>
      <w:r>
        <w:rPr/>
        <w:t>30%)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"/>
        </w:rPr>
        <w:t>$4.0m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Marking</w:t>
      </w:r>
      <w:r>
        <w:rPr>
          <w:spacing w:val="-14"/>
        </w:rPr>
        <w:t> </w:t>
      </w:r>
      <w:r>
        <w:rPr>
          <w:spacing w:val="-1"/>
        </w:rPr>
        <w:t>guide</w:t>
      </w:r>
      <w:r>
        <w:rPr>
          <w:b w:val="0"/>
        </w:rPr>
      </w:r>
    </w:p>
    <w:p>
      <w:pPr>
        <w:spacing w:before="23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applying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formula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correctly</w:t>
      </w:r>
      <w:r>
        <w:rPr>
          <w:rFonts w:ascii="Century Gothic"/>
          <w:sz w:val="20"/>
        </w:rPr>
      </w:r>
    </w:p>
    <w:p>
      <w:pPr>
        <w:spacing w:before="23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correctly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applying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tax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rate</w:t>
      </w:r>
      <w:r>
        <w:rPr>
          <w:rFonts w:ascii="Century Gothic"/>
          <w:sz w:val="20"/>
        </w:rPr>
      </w:r>
    </w:p>
    <w:p>
      <w:pPr>
        <w:spacing w:before="26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No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penalty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any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incorrect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calculations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earlier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questions</w:t>
      </w:r>
      <w:r>
        <w:rPr>
          <w:rFonts w:ascii="Century Gothic"/>
          <w:sz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4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10" w:val="left" w:leader="none"/>
        </w:tabs>
        <w:spacing w:line="240" w:lineRule="auto" w:before="0" w:after="0"/>
        <w:ind w:left="1109" w:right="0" w:hanging="274"/>
        <w:jc w:val="left"/>
      </w:pPr>
      <w:r>
        <w:rPr/>
        <w:t>Key</w:t>
      </w:r>
      <w:r>
        <w:rPr>
          <w:spacing w:val="-11"/>
        </w:rPr>
        <w:t> </w:t>
      </w:r>
      <w:r>
        <w:rPr/>
        <w:t>points</w:t>
      </w:r>
      <w:r>
        <w:rPr>
          <w:spacing w:val="-10"/>
        </w:rPr>
        <w:t> </w:t>
      </w:r>
      <w:r>
        <w:rPr>
          <w:spacing w:val="-1"/>
        </w:rPr>
        <w:t>include: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4" w:lineRule="auto" w:before="23" w:after="0"/>
        <w:ind w:left="1555" w:right="865" w:hanging="360"/>
        <w:jc w:val="left"/>
      </w:pPr>
      <w:r>
        <w:rPr>
          <w:spacing w:val="-1"/>
        </w:rPr>
        <w:t>Capital</w:t>
      </w:r>
      <w:r>
        <w:rPr>
          <w:spacing w:val="-11"/>
        </w:rPr>
        <w:t> </w:t>
      </w:r>
      <w:r>
        <w:rPr>
          <w:spacing w:val="-1"/>
        </w:rPr>
        <w:t>requirements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/>
        <w:t>concerned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0"/>
        </w:rPr>
        <w:t> </w:t>
      </w:r>
      <w:r>
        <w:rPr>
          <w:spacing w:val="-1"/>
        </w:rPr>
        <w:t>policyholder</w:t>
      </w:r>
      <w:r>
        <w:rPr>
          <w:spacing w:val="-11"/>
        </w:rPr>
        <w:t> </w:t>
      </w:r>
      <w:r>
        <w:rPr/>
        <w:t>protection,</w:t>
      </w:r>
      <w:r>
        <w:rPr>
          <w:spacing w:val="59"/>
          <w:w w:val="99"/>
        </w:rPr>
        <w:t> </w:t>
      </w:r>
      <w:r>
        <w:rPr>
          <w:rFonts w:ascii="Century Gothic" w:hAnsi="Century Gothic" w:cs="Century Gothic" w:eastAsia="Century Gothic"/>
        </w:rPr>
        <w:t>meaning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an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insurance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company’s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ability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1"/>
        </w:rPr>
        <w:t>to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fulfil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its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obligations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to</w:t>
      </w:r>
      <w:r>
        <w:rPr>
          <w:rFonts w:ascii="Century Gothic" w:hAnsi="Century Gothic" w:cs="Century Gothic" w:eastAsia="Century Gothic"/>
          <w:spacing w:val="70"/>
          <w:w w:val="99"/>
        </w:rPr>
        <w:t> </w:t>
      </w:r>
      <w:r>
        <w:rPr>
          <w:spacing w:val="-1"/>
        </w:rPr>
        <w:t>policyholders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adverse</w:t>
      </w:r>
      <w:r>
        <w:rPr>
          <w:spacing w:val="-9"/>
        </w:rPr>
        <w:t> </w:t>
      </w:r>
      <w:r>
        <w:rPr/>
        <w:t>scenario.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4" w:lineRule="auto" w:before="0" w:after="0"/>
        <w:ind w:left="1555" w:right="461" w:hanging="360"/>
        <w:jc w:val="left"/>
      </w:pPr>
      <w:r>
        <w:rPr/>
        <w:t>A</w:t>
      </w:r>
      <w:r>
        <w:rPr>
          <w:spacing w:val="-8"/>
        </w:rPr>
        <w:t> </w:t>
      </w:r>
      <w:r>
        <w:rPr/>
        <w:t>negative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8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expected</w:t>
      </w:r>
      <w:r>
        <w:rPr>
          <w:spacing w:val="-3"/>
        </w:rPr>
        <w:t> </w:t>
      </w:r>
      <w:r>
        <w:rPr>
          <w:spacing w:val="-1"/>
        </w:rPr>
        <w:t>future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inflows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40"/>
          <w:w w:val="99"/>
        </w:rPr>
        <w:t> </w:t>
      </w:r>
      <w:r>
        <w:rPr>
          <w:spacing w:val="-1"/>
        </w:rPr>
        <w:t>liquid</w:t>
      </w:r>
      <w:r>
        <w:rPr>
          <w:spacing w:val="-6"/>
        </w:rPr>
        <w:t> </w:t>
      </w:r>
      <w:r>
        <w:rPr/>
        <w:t>nor</w:t>
      </w:r>
      <w:r>
        <w:rPr>
          <w:spacing w:val="-6"/>
        </w:rPr>
        <w:t> </w:t>
      </w:r>
      <w:r>
        <w:rPr/>
        <w:t>freely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pay</w:t>
      </w:r>
      <w:r>
        <w:rPr>
          <w:spacing w:val="-7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insurer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52"/>
          <w:w w:val="99"/>
        </w:rPr>
        <w:t> </w:t>
      </w:r>
      <w:r>
        <w:rPr>
          <w:spacing w:val="-1"/>
        </w:rPr>
        <w:t>incur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short</w:t>
      </w:r>
      <w:r>
        <w:rPr>
          <w:spacing w:val="-6"/>
        </w:rPr>
        <w:t> </w:t>
      </w:r>
      <w:r>
        <w:rPr/>
        <w:t>term.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3" w:lineRule="auto" w:before="2" w:after="0"/>
        <w:ind w:left="1555" w:right="272" w:hanging="360"/>
        <w:jc w:val="left"/>
      </w:pPr>
      <w:r>
        <w:rPr>
          <w:spacing w:val="1"/>
        </w:rPr>
        <w:t>In</w:t>
      </w:r>
      <w:r>
        <w:rPr>
          <w:spacing w:val="-4"/>
        </w:rPr>
        <w:t> </w:t>
      </w:r>
      <w:r>
        <w:rPr>
          <w:spacing w:val="-1"/>
        </w:rPr>
        <w:t>order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absorb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4"/>
        </w:rPr>
        <w:t> </w:t>
      </w:r>
      <w:r>
        <w:rPr>
          <w:spacing w:val="1"/>
        </w:rPr>
        <w:t>it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3rd</w:t>
      </w:r>
      <w:r>
        <w:rPr>
          <w:spacing w:val="-4"/>
        </w:rPr>
        <w:t> </w:t>
      </w:r>
      <w:r>
        <w:rPr/>
        <w:t>party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realisable</w:t>
      </w:r>
      <w:r>
        <w:rPr>
          <w:spacing w:val="-6"/>
        </w:rPr>
        <w:t> </w:t>
      </w:r>
      <w:r>
        <w:rPr>
          <w:spacing w:val="-1"/>
        </w:rPr>
        <w:t>sale</w:t>
      </w:r>
      <w:r>
        <w:rPr>
          <w:spacing w:val="-6"/>
        </w:rPr>
        <w:t> </w:t>
      </w:r>
      <w:r>
        <w:rPr>
          <w:spacing w:val="-1"/>
        </w:rPr>
        <w:t>proceeds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deemed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uncertain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>
          <w:spacing w:val="-1"/>
        </w:rPr>
        <w:t>stressed</w:t>
      </w:r>
      <w:r>
        <w:rPr>
          <w:spacing w:val="-8"/>
        </w:rPr>
        <w:t> </w:t>
      </w:r>
      <w:r>
        <w:rPr/>
        <w:t>scenario.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r>
        <w:rPr>
          <w:spacing w:val="-1"/>
        </w:rPr>
        <w:t>buyers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7"/>
        </w:rPr>
        <w:t> </w:t>
      </w:r>
      <w:r>
        <w:rPr>
          <w:spacing w:val="-1"/>
        </w:rPr>
        <w:t>under</w:t>
      </w:r>
      <w:r>
        <w:rPr>
          <w:spacing w:val="-4"/>
        </w:rPr>
        <w:t> </w:t>
      </w:r>
      <w:r>
        <w:rPr/>
        <w:t>stress.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3" w:lineRule="auto" w:before="3" w:after="0"/>
        <w:ind w:left="1555" w:right="461" w:hanging="360"/>
        <w:jc w:val="left"/>
      </w:pPr>
      <w:r>
        <w:rPr>
          <w:spacing w:val="-1"/>
        </w:rPr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possibility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inflows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/>
        <w:t>be</w:t>
      </w:r>
      <w:r>
        <w:rPr>
          <w:spacing w:val="54"/>
          <w:w w:val="99"/>
        </w:rPr>
        <w:t> </w:t>
      </w:r>
      <w:r>
        <w:rPr>
          <w:spacing w:val="-1"/>
        </w:rPr>
        <w:t>realised</w:t>
      </w:r>
      <w:r>
        <w:rPr>
          <w:spacing w:val="-6"/>
        </w:rPr>
        <w:t> </w:t>
      </w:r>
      <w:r>
        <w:rPr>
          <w:spacing w:val="-1"/>
        </w:rPr>
        <w:t>(e.g.</w:t>
      </w:r>
      <w:r>
        <w:rPr>
          <w:spacing w:val="-10"/>
        </w:rPr>
        <w:t> </w:t>
      </w:r>
      <w:r>
        <w:rPr/>
        <w:t>if</w:t>
      </w:r>
      <w:r>
        <w:rPr>
          <w:spacing w:val="-8"/>
        </w:rPr>
        <w:t> </w:t>
      </w:r>
      <w:r>
        <w:rPr/>
        <w:t>policies</w:t>
      </w:r>
      <w:r>
        <w:rPr>
          <w:spacing w:val="-9"/>
        </w:rPr>
        <w:t> </w:t>
      </w:r>
      <w:r>
        <w:rPr/>
        <w:t>terminate</w:t>
      </w:r>
      <w:r>
        <w:rPr>
          <w:spacing w:val="-8"/>
        </w:rPr>
        <w:t> </w:t>
      </w:r>
      <w:r>
        <w:rPr/>
        <w:t>earlier</w:t>
      </w:r>
      <w:r>
        <w:rPr>
          <w:spacing w:val="-10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-1"/>
        </w:rPr>
        <w:t>expected).</w:t>
      </w:r>
      <w:r>
        <w:rPr/>
      </w:r>
    </w:p>
    <w:p>
      <w:pPr>
        <w:pStyle w:val="BodyText"/>
        <w:numPr>
          <w:ilvl w:val="1"/>
          <w:numId w:val="2"/>
        </w:numPr>
        <w:tabs>
          <w:tab w:pos="1556" w:val="left" w:leader="none"/>
        </w:tabs>
        <w:spacing w:line="265" w:lineRule="auto" w:before="0" w:after="0"/>
        <w:ind w:left="1555" w:right="461" w:hanging="360"/>
        <w:jc w:val="left"/>
      </w:pPr>
      <w:r>
        <w:rPr>
          <w:spacing w:val="-2"/>
        </w:rPr>
        <w:t>As</w:t>
      </w:r>
      <w:r>
        <w:rPr>
          <w:spacing w:val="-6"/>
        </w:rPr>
        <w:t> </w:t>
      </w:r>
      <w:r>
        <w:rPr/>
        <w:t>such,</w:t>
      </w:r>
      <w:r>
        <w:rPr>
          <w:spacing w:val="-8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policy</w:t>
      </w:r>
      <w:r>
        <w:rPr>
          <w:spacing w:val="-8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eligible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counted</w:t>
      </w:r>
      <w:r>
        <w:rPr>
          <w:spacing w:val="-6"/>
        </w:rPr>
        <w:t> </w:t>
      </w:r>
      <w:r>
        <w:rPr/>
        <w:t>towards</w:t>
      </w:r>
      <w:r>
        <w:rPr>
          <w:spacing w:val="38"/>
          <w:w w:val="99"/>
        </w:rPr>
        <w:t> </w:t>
      </w:r>
      <w:r>
        <w:rPr/>
        <w:t>meeting</w:t>
      </w:r>
      <w:r>
        <w:rPr>
          <w:spacing w:val="-15"/>
        </w:rPr>
        <w:t> </w:t>
      </w:r>
      <w:r>
        <w:rPr>
          <w:spacing w:val="-1"/>
        </w:rPr>
        <w:t>capital</w:t>
      </w:r>
      <w:r>
        <w:rPr>
          <w:spacing w:val="-15"/>
        </w:rPr>
        <w:t> </w:t>
      </w:r>
      <w:r>
        <w:rPr>
          <w:spacing w:val="-1"/>
        </w:rPr>
        <w:t>requirements.</w:t>
      </w:r>
      <w:r>
        <w:rPr/>
      </w:r>
    </w:p>
    <w:p>
      <w:pPr>
        <w:spacing w:line="240" w:lineRule="auto" w:before="4"/>
        <w:rPr>
          <w:rFonts w:ascii="Century Gothic" w:hAnsi="Century Gothic" w:cs="Century Gothic" w:eastAsia="Century Gothic"/>
          <w:sz w:val="16"/>
          <w:szCs w:val="16"/>
        </w:rPr>
      </w:pPr>
    </w:p>
    <w:p>
      <w:pPr>
        <w:pStyle w:val="BodyText"/>
        <w:spacing w:line="240" w:lineRule="auto"/>
        <w:ind w:left="1195" w:right="0"/>
        <w:jc w:val="left"/>
      </w:pPr>
      <w:r>
        <w:rPr>
          <w:spacing w:val="-1"/>
        </w:rPr>
        <w:t>For</w:t>
      </w:r>
      <w:r>
        <w:rPr>
          <w:spacing w:val="-7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7"/>
        </w:rPr>
        <w:t> </w:t>
      </w:r>
      <w:r>
        <w:rPr>
          <w:spacing w:val="1"/>
        </w:rPr>
        <w:t>be:</w:t>
      </w:r>
      <w:r>
        <w:rPr/>
      </w:r>
    </w:p>
    <w:p>
      <w:pPr>
        <w:pStyle w:val="BodyText"/>
        <w:spacing w:line="264" w:lineRule="auto" w:before="23"/>
        <w:ind w:left="1555" w:right="111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negative</w:t>
      </w:r>
      <w:r>
        <w:rPr>
          <w:spacing w:val="-7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>
          <w:spacing w:val="-1"/>
        </w:rPr>
        <w:t>liability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7"/>
        </w:rPr>
        <w:t> </w:t>
      </w:r>
      <w:r>
        <w:rPr>
          <w:spacing w:val="-1"/>
        </w:rPr>
        <w:t>asset,</w:t>
      </w:r>
      <w:r>
        <w:rPr>
          <w:spacing w:val="-9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the</w:t>
      </w:r>
      <w:r>
        <w:rPr>
          <w:spacing w:val="67"/>
          <w:w w:val="99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excess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future</w:t>
      </w:r>
      <w:r>
        <w:rPr>
          <w:spacing w:val="-7"/>
        </w:rPr>
        <w:t> </w:t>
      </w:r>
      <w:r>
        <w:rPr>
          <w:spacing w:val="-1"/>
        </w:rPr>
        <w:t>premiums</w:t>
      </w:r>
      <w:r>
        <w:rPr>
          <w:spacing w:val="-5"/>
        </w:rPr>
        <w:t> </w:t>
      </w:r>
      <w:r>
        <w:rPr>
          <w:spacing w:val="-1"/>
        </w:rPr>
        <w:t>over</w:t>
      </w:r>
      <w:r>
        <w:rPr>
          <w:spacing w:val="-4"/>
        </w:rPr>
        <w:t> </w:t>
      </w:r>
      <w:r>
        <w:rPr/>
        <w:t>expenses.</w:t>
      </w:r>
      <w:r>
        <w:rPr>
          <w:spacing w:val="41"/>
        </w:rPr>
        <w:t> </w:t>
      </w:r>
      <w:r>
        <w:rPr>
          <w:spacing w:val="-1"/>
        </w:rPr>
        <w:t>One</w:t>
      </w:r>
      <w:r>
        <w:rPr>
          <w:spacing w:val="-6"/>
        </w:rPr>
        <w:t> </w:t>
      </w:r>
      <w:r>
        <w:rPr/>
        <w:t>feature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58"/>
          <w:w w:val="99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readily</w:t>
      </w:r>
      <w:r>
        <w:rPr>
          <w:spacing w:val="-6"/>
        </w:rPr>
        <w:t> </w:t>
      </w:r>
      <w:r>
        <w:rPr>
          <w:spacing w:val="-1"/>
        </w:rPr>
        <w:t>realisable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>
          <w:spacing w:val="-1"/>
        </w:rPr>
        <w:t>value.</w:t>
      </w:r>
      <w:r>
        <w:rPr/>
        <w:t> </w:t>
      </w:r>
      <w:r>
        <w:rPr>
          <w:spacing w:val="39"/>
        </w:rPr>
        <w:t> </w:t>
      </w:r>
      <w:r>
        <w:rPr/>
        <w:t>Hence,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57"/>
          <w:w w:val="99"/>
        </w:rPr>
        <w:t> </w:t>
      </w:r>
      <w:r>
        <w:rPr/>
        <w:t>wind-up</w:t>
      </w:r>
      <w:r>
        <w:rPr>
          <w:spacing w:val="-6"/>
        </w:rPr>
        <w:t> </w:t>
      </w:r>
      <w:r>
        <w:rPr>
          <w:spacing w:val="-1"/>
        </w:rPr>
        <w:t>situation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no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>
          <w:spacing w:val="-1"/>
        </w:rPr>
        <w:t>policyholder</w:t>
      </w:r>
      <w:r>
        <w:rPr>
          <w:spacing w:val="40"/>
          <w:w w:val="99"/>
        </w:rPr>
        <w:t> </w:t>
      </w:r>
      <w:r>
        <w:rPr/>
        <w:t>benefits.</w:t>
      </w:r>
      <w:r>
        <w:rPr>
          <w:spacing w:val="42"/>
        </w:rPr>
        <w:t> </w:t>
      </w:r>
      <w:r>
        <w:rPr>
          <w:spacing w:val="-1"/>
        </w:rPr>
        <w:t>Whilst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potentially</w:t>
      </w:r>
      <w:r>
        <w:rPr>
          <w:spacing w:val="-6"/>
        </w:rPr>
        <w:t> </w:t>
      </w:r>
      <w:r>
        <w:rPr>
          <w:spacing w:val="-1"/>
        </w:rPr>
        <w:t>reinsured,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>
          <w:spacing w:val="4"/>
        </w:rPr>
        <w:t>is</w:t>
      </w:r>
      <w:r>
        <w:rPr>
          <w:spacing w:val="-5"/>
        </w:rPr>
        <w:t> </w:t>
      </w:r>
      <w:r>
        <w:rPr>
          <w:spacing w:val="1"/>
        </w:rPr>
        <w:t>no</w:t>
      </w:r>
      <w:r>
        <w:rPr>
          <w:spacing w:val="36"/>
          <w:w w:val="99"/>
        </w:rPr>
        <w:t> </w:t>
      </w:r>
      <w:r>
        <w:rPr/>
        <w:t>guarantee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such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transaction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structured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without</w:t>
      </w:r>
      <w:r>
        <w:rPr>
          <w:spacing w:val="25"/>
          <w:w w:val="99"/>
        </w:rPr>
        <w:t> </w:t>
      </w:r>
      <w:r>
        <w:rPr>
          <w:spacing w:val="-1"/>
        </w:rPr>
        <w:t>significantly</w:t>
      </w:r>
      <w:r>
        <w:rPr>
          <w:spacing w:val="-9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value.</w:t>
      </w:r>
      <w:r>
        <w:rPr>
          <w:spacing w:val="42"/>
        </w:rPr>
        <w:t> </w:t>
      </w:r>
      <w:r>
        <w:rPr>
          <w:spacing w:val="-1"/>
        </w:rPr>
        <w:t>Consequently,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order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protect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policyholder</w:t>
      </w:r>
      <w:r>
        <w:rPr>
          <w:spacing w:val="-10"/>
        </w:rPr>
        <w:t> </w:t>
      </w:r>
      <w:r>
        <w:rPr/>
        <w:t>interests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Australian</w:t>
      </w:r>
      <w:r>
        <w:rPr>
          <w:spacing w:val="-9"/>
        </w:rPr>
        <w:t> </w:t>
      </w:r>
      <w:r>
        <w:rPr>
          <w:spacing w:val="-1"/>
        </w:rPr>
        <w:t>prudential</w:t>
      </w:r>
      <w:r>
        <w:rPr>
          <w:spacing w:val="-6"/>
        </w:rPr>
        <w:t> </w:t>
      </w:r>
      <w:r>
        <w:rPr>
          <w:spacing w:val="-1"/>
        </w:rPr>
        <w:t>regulator,</w:t>
      </w:r>
      <w:r>
        <w:rPr>
          <w:spacing w:val="-7"/>
        </w:rPr>
        <w:t> </w:t>
      </w:r>
      <w:r>
        <w:rPr>
          <w:spacing w:val="-1"/>
        </w:rPr>
        <w:t>APRA,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>
          <w:spacing w:val="-9"/>
        </w:rPr>
      </w:r>
      <w:r>
        <w:rPr/>
        <w:t>deemed</w:t>
      </w:r>
      <w:r>
        <w:rPr>
          <w:spacing w:val="72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policy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>
          <w:spacing w:val="-1"/>
        </w:rPr>
        <w:t>cannot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base.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3" w:lineRule="auto" w:before="26"/>
        <w:ind w:left="835" w:right="185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per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well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explained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point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(0.5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not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well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explained),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maximum</w:t>
      </w:r>
      <w:r>
        <w:rPr>
          <w:rFonts w:ascii="Century Gothic"/>
          <w:b/>
          <w:spacing w:val="61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2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sz w:val="20"/>
        </w:rPr>
      </w:r>
    </w:p>
    <w:p>
      <w:pPr>
        <w:spacing w:after="0" w:line="263" w:lineRule="auto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pgSz w:w="11900" w:h="16850"/>
          <w:pgMar w:header="769" w:footer="683" w:top="2300" w:bottom="880" w:left="1500" w:right="138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pStyle w:val="BodyText"/>
        <w:numPr>
          <w:ilvl w:val="0"/>
          <w:numId w:val="2"/>
        </w:numPr>
        <w:tabs>
          <w:tab w:pos="1110" w:val="left" w:leader="none"/>
        </w:tabs>
        <w:spacing w:line="263" w:lineRule="auto" w:before="62" w:after="0"/>
        <w:ind w:left="1109" w:right="206" w:hanging="274"/>
        <w:jc w:val="left"/>
      </w:pPr>
      <w:r>
        <w:rPr>
          <w:spacing w:val="-1"/>
        </w:rPr>
        <w:t>Target</w:t>
      </w:r>
      <w:r>
        <w:rPr>
          <w:spacing w:val="-4"/>
        </w:rPr>
        <w:t> </w:t>
      </w:r>
      <w:r>
        <w:rPr>
          <w:spacing w:val="-1"/>
        </w:rPr>
        <w:t>surplus</w:t>
      </w:r>
      <w:r>
        <w:rPr>
          <w:spacing w:val="-6"/>
        </w:rPr>
        <w:t> </w:t>
      </w:r>
      <w:r>
        <w:rPr>
          <w:spacing w:val="-1"/>
        </w:rPr>
        <w:t>aims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buffer</w:t>
      </w:r>
      <w:r>
        <w:rPr>
          <w:spacing w:val="-4"/>
        </w:rPr>
        <w:t> </w:t>
      </w:r>
      <w:r>
        <w:rPr>
          <w:spacing w:val="-1"/>
        </w:rPr>
        <w:t>such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reasonably</w:t>
      </w:r>
      <w:r>
        <w:rPr>
          <w:spacing w:val="61"/>
          <w:w w:val="99"/>
        </w:rPr>
        <w:t> </w:t>
      </w:r>
      <w:r>
        <w:rPr/>
        <w:t>confident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>
          <w:spacing w:val="-1"/>
        </w:rPr>
        <w:t>Base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excess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Prudential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45"/>
          <w:w w:val="99"/>
        </w:rPr>
        <w:t> </w:t>
      </w:r>
      <w:r>
        <w:rPr>
          <w:spacing w:val="-1"/>
        </w:rPr>
        <w:t>Requirement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e.g.</w:t>
      </w:r>
      <w:r>
        <w:rPr>
          <w:spacing w:val="-8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months.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7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maintain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48"/>
          <w:w w:val="99"/>
        </w:rPr>
        <w:t> </w:t>
      </w:r>
      <w:r>
        <w:rPr>
          <w:spacing w:val="-1"/>
        </w:rPr>
        <w:t>acceptable</w:t>
      </w:r>
      <w:r>
        <w:rPr>
          <w:spacing w:val="-13"/>
        </w:rPr>
        <w:t> </w:t>
      </w:r>
      <w:r>
        <w:rPr/>
        <w:t>credit</w:t>
      </w:r>
      <w:r>
        <w:rPr>
          <w:spacing w:val="-11"/>
        </w:rPr>
        <w:t> </w:t>
      </w:r>
      <w:r>
        <w:rPr>
          <w:spacing w:val="-1"/>
        </w:rPr>
        <w:t>rating.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spacing w:line="264" w:lineRule="auto"/>
        <w:ind w:left="1109" w:right="27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commencement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writing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YRT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poses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risk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a</w:t>
      </w:r>
      <w:r>
        <w:rPr>
          <w:spacing w:val="41"/>
          <w:w w:val="99"/>
        </w:rPr>
        <w:t> </w:t>
      </w:r>
      <w:r>
        <w:rPr>
          <w:spacing w:val="-1"/>
        </w:rPr>
        <w:t>reduction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7"/>
        </w:rPr>
        <w:t> </w:t>
      </w:r>
      <w:r>
        <w:rPr>
          <w:spacing w:val="-1"/>
        </w:rPr>
        <w:t>base</w:t>
      </w:r>
      <w:r>
        <w:rPr>
          <w:spacing w:val="-7"/>
        </w:rPr>
        <w:t> </w:t>
      </w:r>
      <w:r>
        <w:rPr>
          <w:spacing w:val="-1"/>
        </w:rPr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>
          <w:spacing w:val="-1"/>
        </w:rPr>
        <w:t>expenses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termination</w:t>
      </w:r>
      <w:r>
        <w:rPr>
          <w:spacing w:val="70"/>
          <w:w w:val="99"/>
        </w:rPr>
        <w:t> </w:t>
      </w:r>
      <w:r>
        <w:rPr>
          <w:spacing w:val="-1"/>
        </w:rPr>
        <w:t>value</w:t>
      </w:r>
      <w:r>
        <w:rPr>
          <w:spacing w:val="-8"/>
        </w:rPr>
        <w:t> </w:t>
      </w:r>
      <w:r>
        <w:rPr/>
        <w:t>floor</w:t>
      </w:r>
      <w:r>
        <w:rPr>
          <w:spacing w:val="-5"/>
        </w:rPr>
        <w:t> </w:t>
      </w:r>
      <w:r>
        <w:rPr>
          <w:spacing w:val="-1"/>
        </w:rPr>
        <w:t>(and</w:t>
      </w:r>
      <w:r>
        <w:rPr>
          <w:spacing w:val="-7"/>
        </w:rPr>
        <w:t> </w:t>
      </w:r>
      <w:r>
        <w:rPr/>
        <w:t>potentially</w:t>
      </w:r>
      <w:r>
        <w:rPr>
          <w:spacing w:val="-8"/>
        </w:rPr>
        <w:t> </w:t>
      </w:r>
      <w:r>
        <w:rPr>
          <w:spacing w:val="-1"/>
        </w:rPr>
        <w:t>adverse</w:t>
      </w:r>
      <w:r>
        <w:rPr>
          <w:spacing w:val="-8"/>
        </w:rPr>
        <w:t> </w:t>
      </w:r>
      <w:r>
        <w:rPr>
          <w:spacing w:val="-1"/>
        </w:rPr>
        <w:t>lapse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claims</w:t>
      </w:r>
      <w:r>
        <w:rPr>
          <w:spacing w:val="-8"/>
        </w:rPr>
        <w:t> </w:t>
      </w:r>
      <w:r>
        <w:rPr/>
        <w:t>experience,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33"/>
          <w:w w:val="99"/>
        </w:rPr>
        <w:t> </w:t>
      </w:r>
      <w:r>
        <w:rPr>
          <w:rFonts w:ascii="Century Gothic" w:hAnsi="Century Gothic" w:cs="Century Gothic" w:eastAsia="Century Gothic"/>
          <w:spacing w:val="-1"/>
        </w:rPr>
        <w:t>that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>
          <w:rFonts w:ascii="Century Gothic" w:hAnsi="Century Gothic" w:cs="Century Gothic" w:eastAsia="Century Gothic"/>
          <w:spacing w:val="-1"/>
        </w:rPr>
        <w:t>AUSLIFE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isn’t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rFonts w:ascii="Century Gothic" w:hAnsi="Century Gothic" w:cs="Century Gothic" w:eastAsia="Century Gothic"/>
          <w:spacing w:val="-1"/>
        </w:rPr>
        <w:t>experienced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in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  <w:spacing w:val="-1"/>
        </w:rPr>
        <w:t>writing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risk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business),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and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as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such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it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rFonts w:ascii="Century Gothic" w:hAnsi="Century Gothic" w:cs="Century Gothic" w:eastAsia="Century Gothic"/>
        </w:rPr>
        <w:t>may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77"/>
          <w:w w:val="99"/>
        </w:rPr>
        <w:t> </w:t>
      </w:r>
      <w:r>
        <w:rPr/>
        <w:t>appropriate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hold</w:t>
      </w:r>
      <w:r>
        <w:rPr>
          <w:spacing w:val="-7"/>
        </w:rPr>
        <w:t> </w:t>
      </w:r>
      <w:r>
        <w:rPr>
          <w:spacing w:val="-1"/>
        </w:rPr>
        <w:t>some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target</w:t>
      </w:r>
      <w:r>
        <w:rPr>
          <w:spacing w:val="-4"/>
        </w:rPr>
        <w:t> </w:t>
      </w:r>
      <w:r>
        <w:rPr>
          <w:spacing w:val="-1"/>
        </w:rPr>
        <w:t>surplus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of</w:t>
      </w:r>
      <w:r>
        <w:rPr>
          <w:spacing w:val="31"/>
          <w:w w:val="99"/>
        </w:rPr>
        <w:t> </w:t>
      </w:r>
      <w:r>
        <w:rPr/>
        <w:t>breaching</w:t>
      </w:r>
      <w:r>
        <w:rPr>
          <w:spacing w:val="-10"/>
        </w:rPr>
        <w:t> </w:t>
      </w:r>
      <w:r>
        <w:rPr>
          <w:spacing w:val="-1"/>
        </w:rPr>
        <w:t>capital</w:t>
      </w:r>
      <w:r>
        <w:rPr>
          <w:spacing w:val="-9"/>
        </w:rPr>
        <w:t> </w:t>
      </w:r>
      <w:r>
        <w:rPr>
          <w:spacing w:val="-1"/>
        </w:rPr>
        <w:t>requirements,</w:t>
      </w:r>
      <w:r>
        <w:rPr>
          <w:spacing w:val="-12"/>
        </w:rPr>
        <w:t> </w:t>
      </w:r>
      <w:r>
        <w:rPr>
          <w:spacing w:val="-1"/>
        </w:rPr>
        <w:t>should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planned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>
          <w:spacing w:val="-1"/>
        </w:rPr>
        <w:t>business</w:t>
      </w:r>
      <w:r>
        <w:rPr>
          <w:spacing w:val="-10"/>
        </w:rPr>
        <w:t> </w:t>
      </w:r>
      <w:r>
        <w:rPr>
          <w:spacing w:val="-1"/>
        </w:rPr>
        <w:t>materialise.</w:t>
      </w:r>
      <w:r>
        <w:rPr/>
      </w:r>
    </w:p>
    <w:p>
      <w:pPr>
        <w:spacing w:line="240" w:lineRule="auto" w:before="4"/>
        <w:rPr>
          <w:rFonts w:ascii="Century Gothic" w:hAnsi="Century Gothic" w:cs="Century Gothic" w:eastAsia="Century Gothic"/>
          <w:sz w:val="11"/>
          <w:szCs w:val="11"/>
        </w:rPr>
      </w:pPr>
    </w:p>
    <w:p>
      <w:pPr>
        <w:pStyle w:val="Heading2"/>
        <w:spacing w:line="240" w:lineRule="auto" w:before="62"/>
        <w:ind w:right="0"/>
        <w:jc w:val="left"/>
        <w:rPr>
          <w:b w:val="0"/>
          <w:bCs w:val="0"/>
        </w:rPr>
      </w:pPr>
      <w:r>
        <w:rPr/>
        <w:t>Marking</w:t>
      </w:r>
      <w:r>
        <w:rPr>
          <w:spacing w:val="-14"/>
        </w:rPr>
        <w:t> </w:t>
      </w:r>
      <w:r>
        <w:rPr>
          <w:spacing w:val="-1"/>
        </w:rPr>
        <w:t>guide</w:t>
      </w:r>
      <w:r>
        <w:rPr>
          <w:b w:val="0"/>
        </w:rPr>
      </w:r>
    </w:p>
    <w:p>
      <w:pPr>
        <w:spacing w:before="23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identifying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purpose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target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surplus</w:t>
      </w:r>
      <w:r>
        <w:rPr>
          <w:rFonts w:ascii="Century Gothic"/>
          <w:sz w:val="20"/>
        </w:rPr>
      </w:r>
    </w:p>
    <w:p>
      <w:pPr>
        <w:numPr>
          <w:ilvl w:val="0"/>
          <w:numId w:val="3"/>
        </w:numPr>
        <w:tabs>
          <w:tab w:pos="1002" w:val="left" w:leader="none"/>
        </w:tabs>
        <w:spacing w:line="263" w:lineRule="auto" w:before="26"/>
        <w:ind w:left="835" w:right="479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identifying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specific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risk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future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new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business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that</w:t>
      </w:r>
      <w:r>
        <w:rPr>
          <w:rFonts w:ascii="Century Gothic"/>
          <w:b/>
          <w:spacing w:val="1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not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otherwise</w:t>
      </w:r>
      <w:r>
        <w:rPr>
          <w:rFonts w:ascii="Century Gothic"/>
          <w:b/>
          <w:spacing w:val="69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captured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capital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standards</w:t>
      </w:r>
      <w:r>
        <w:rPr>
          <w:rFonts w:ascii="Century Gothic"/>
          <w:sz w:val="20"/>
        </w:rPr>
      </w:r>
    </w:p>
    <w:p>
      <w:pPr>
        <w:pStyle w:val="BodyText"/>
        <w:spacing w:line="240" w:lineRule="auto"/>
        <w:ind w:left="475" w:right="0"/>
        <w:jc w:val="left"/>
      </w:pPr>
      <w:r>
        <w:rPr/>
        <w:t>c)</w:t>
      </w:r>
    </w:p>
    <w:p>
      <w:pPr>
        <w:spacing w:line="240" w:lineRule="auto" w:before="4"/>
        <w:rPr>
          <w:rFonts w:ascii="Century Gothic" w:hAnsi="Century Gothic" w:cs="Century Gothic" w:eastAsia="Century Gothic"/>
          <w:sz w:val="13"/>
          <w:szCs w:val="13"/>
        </w:rPr>
      </w:pPr>
    </w:p>
    <w:p>
      <w:pPr>
        <w:pStyle w:val="BodyText"/>
        <w:numPr>
          <w:ilvl w:val="0"/>
          <w:numId w:val="4"/>
        </w:numPr>
        <w:tabs>
          <w:tab w:pos="1110" w:val="left" w:leader="none"/>
        </w:tabs>
        <w:spacing w:line="240" w:lineRule="auto" w:before="62" w:after="0"/>
        <w:ind w:left="1109" w:right="0" w:hanging="274"/>
        <w:jc w:val="left"/>
      </w:pPr>
      <w:r>
        <w:rPr>
          <w:spacing w:val="-1"/>
        </w:rPr>
        <w:t>Considering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(net</w:t>
      </w:r>
      <w:r>
        <w:rPr>
          <w:spacing w:val="-4"/>
        </w:rPr>
        <w:t> </w:t>
      </w:r>
      <w:r>
        <w:rPr>
          <w:spacing w:val="-1"/>
        </w:rPr>
        <w:t>assets)</w:t>
      </w:r>
      <w:r>
        <w:rPr>
          <w:spacing w:val="-8"/>
        </w:rPr>
        <w:t> </w:t>
      </w:r>
      <w:r>
        <w:rPr>
          <w:spacing w:val="-1"/>
        </w:rPr>
        <w:t>required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4"/>
        </w:rPr>
        <w:t> </w:t>
      </w:r>
      <w:r>
        <w:rPr/>
        <w:t>year: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spacing w:line="264" w:lineRule="auto"/>
        <w:ind w:left="1109" w:right="27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termination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>
          <w:spacing w:val="-1"/>
        </w:rPr>
        <w:t>(and</w:t>
      </w:r>
      <w:r>
        <w:rPr>
          <w:spacing w:val="-7"/>
        </w:rPr>
        <w:t> </w:t>
      </w:r>
      <w:r>
        <w:rPr/>
        <w:t>hence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adjusted</w:t>
      </w:r>
      <w:r>
        <w:rPr>
          <w:spacing w:val="-7"/>
        </w:rPr>
        <w:t> </w:t>
      </w:r>
      <w:r>
        <w:rPr/>
        <w:t>policy</w:t>
      </w:r>
      <w:r>
        <w:rPr>
          <w:spacing w:val="-8"/>
        </w:rPr>
        <w:t> </w:t>
      </w:r>
      <w:r>
        <w:rPr>
          <w:spacing w:val="-1"/>
        </w:rPr>
        <w:t>liability)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YRT</w:t>
      </w:r>
      <w:r>
        <w:rPr>
          <w:spacing w:val="61"/>
          <w:w w:val="99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assumed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zero,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IBNR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/>
        <w:t>RBNA</w:t>
      </w:r>
      <w:r>
        <w:rPr>
          <w:spacing w:val="-7"/>
        </w:rPr>
        <w:t> </w:t>
      </w:r>
      <w:r>
        <w:rPr>
          <w:spacing w:val="-1"/>
        </w:rPr>
        <w:t>(as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question</w:t>
      </w:r>
      <w:r>
        <w:rPr>
          <w:spacing w:val="48"/>
          <w:w w:val="99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claims</w:t>
      </w:r>
      <w:r>
        <w:rPr>
          <w:spacing w:val="-6"/>
        </w:rPr>
        <w:t> </w:t>
      </w:r>
      <w:r>
        <w:rPr>
          <w:spacing w:val="-1"/>
        </w:rPr>
        <w:t>delay),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unearned</w:t>
      </w:r>
      <w:r>
        <w:rPr>
          <w:spacing w:val="-6"/>
        </w:rPr>
        <w:t> </w:t>
      </w:r>
      <w:r>
        <w:rPr/>
        <w:t>premium</w:t>
      </w:r>
      <w:r>
        <w:rPr>
          <w:spacing w:val="-3"/>
        </w:rPr>
        <w:t> </w:t>
      </w:r>
      <w:r>
        <w:rPr>
          <w:spacing w:val="-1"/>
        </w:rPr>
        <w:t>(as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41"/>
          <w:w w:val="99"/>
        </w:rPr>
        <w:t> </w:t>
      </w:r>
      <w:r>
        <w:rPr>
          <w:spacing w:val="-1"/>
        </w:rPr>
        <w:t>occur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beginning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year).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64" w:lineRule="auto"/>
        <w:ind w:left="1109" w:right="115"/>
        <w:jc w:val="both"/>
      </w:pPr>
      <w:r>
        <w:rPr>
          <w:spacing w:val="-2"/>
        </w:rPr>
        <w:t>As</w:t>
      </w:r>
      <w:r>
        <w:rPr>
          <w:spacing w:val="28"/>
        </w:rPr>
        <w:t> </w:t>
      </w:r>
      <w:r>
        <w:rPr/>
        <w:t>such,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difference</w:t>
      </w:r>
      <w:r>
        <w:rPr>
          <w:spacing w:val="24"/>
        </w:rPr>
        <w:t> </w:t>
      </w:r>
      <w:r>
        <w:rPr/>
        <w:t>between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termination</w:t>
      </w:r>
      <w:r>
        <w:rPr>
          <w:spacing w:val="28"/>
        </w:rPr>
        <w:t> </w:t>
      </w:r>
      <w:r>
        <w:rPr>
          <w:spacing w:val="-1"/>
        </w:rPr>
        <w:t>value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policy</w:t>
      </w:r>
      <w:r>
        <w:rPr>
          <w:spacing w:val="25"/>
        </w:rPr>
        <w:t> </w:t>
      </w:r>
      <w:r>
        <w:rPr>
          <w:spacing w:val="-1"/>
        </w:rPr>
        <w:t>liability</w:t>
      </w:r>
      <w:r>
        <w:rPr>
          <w:spacing w:val="44"/>
          <w:w w:val="99"/>
        </w:rPr>
        <w:t> </w:t>
      </w:r>
      <w:r>
        <w:rPr/>
        <w:t>needs to</w:t>
      </w:r>
      <w:r>
        <w:rPr>
          <w:spacing w:val="-1"/>
        </w:rPr>
        <w:t> </w:t>
      </w:r>
      <w:r>
        <w:rPr/>
        <w:t>be held as</w:t>
      </w:r>
      <w:r>
        <w:rPr>
          <w:spacing w:val="-3"/>
        </w:rPr>
        <w:t> </w:t>
      </w:r>
      <w:r>
        <w:rPr/>
        <w:t>capital</w:t>
      </w:r>
      <w:r>
        <w:rPr>
          <w:spacing w:val="-1"/>
        </w:rPr>
        <w:t> because</w:t>
      </w:r>
      <w:r>
        <w:rPr/>
        <w:t>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not</w:t>
      </w:r>
      <w:r>
        <w:rPr>
          <w:spacing w:val="2"/>
        </w:rPr>
        <w:t> </w:t>
      </w:r>
      <w:r>
        <w:rPr>
          <w:spacing w:val="-1"/>
        </w:rPr>
        <w:t>eligible</w:t>
      </w:r>
      <w:r>
        <w:rPr/>
        <w:t> </w:t>
      </w:r>
      <w:r>
        <w:rPr>
          <w:spacing w:val="-1"/>
        </w:rPr>
        <w:t>for</w:t>
      </w:r>
      <w:r>
        <w:rPr/>
        <w:t> the</w:t>
      </w:r>
      <w:r>
        <w:rPr>
          <w:spacing w:val="-1"/>
        </w:rPr>
        <w:t> capital</w:t>
      </w:r>
      <w:r>
        <w:rPr>
          <w:spacing w:val="-2"/>
        </w:rPr>
        <w:t> </w:t>
      </w:r>
      <w:r>
        <w:rPr>
          <w:spacing w:val="-1"/>
        </w:rPr>
        <w:t>base.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is,</w:t>
      </w:r>
      <w:r>
        <w:rPr>
          <w:spacing w:val="58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>
          <w:spacing w:val="-1"/>
        </w:rPr>
        <w:t>calculated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4"/>
        </w:rPr>
        <w:t> </w:t>
      </w:r>
      <w:r>
        <w:rPr/>
        <w:t>a)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$55.7m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8"/>
        </w:rPr>
        <w:t> </w:t>
      </w:r>
      <w:r>
        <w:rPr/>
        <w:t>adjustment.</w:t>
      </w:r>
      <w:r>
        <w:rPr/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4"/>
        <w:rPr>
          <w:rFonts w:ascii="Century Gothic" w:hAnsi="Century Gothic" w:cs="Century Gothic" w:eastAsia="Century Gothic"/>
          <w:sz w:val="18"/>
          <w:szCs w:val="18"/>
        </w:rPr>
      </w:pPr>
    </w:p>
    <w:p>
      <w:pPr>
        <w:pStyle w:val="BodyText"/>
        <w:spacing w:line="263" w:lineRule="auto"/>
        <w:ind w:left="1109" w:right="117"/>
        <w:jc w:val="both"/>
      </w:pPr>
      <w:r>
        <w:rPr>
          <w:spacing w:val="-1"/>
        </w:rPr>
        <w:t>Furthermore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question</w:t>
      </w:r>
      <w:r>
        <w:rPr>
          <w:spacing w:val="16"/>
        </w:rPr>
        <w:t> </w:t>
      </w:r>
      <w:r>
        <w:rPr>
          <w:spacing w:val="-1"/>
        </w:rPr>
        <w:t>states</w:t>
      </w:r>
      <w:r>
        <w:rPr>
          <w:spacing w:val="15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no</w:t>
      </w:r>
      <w:r>
        <w:rPr>
          <w:spacing w:val="15"/>
        </w:rPr>
        <w:t> </w:t>
      </w:r>
      <w:r>
        <w:rPr>
          <w:spacing w:val="-1"/>
        </w:rPr>
        <w:t>insurance</w:t>
      </w:r>
      <w:r>
        <w:rPr>
          <w:spacing w:val="16"/>
        </w:rPr>
        <w:t> </w:t>
      </w:r>
      <w:r>
        <w:rPr>
          <w:spacing w:val="-1"/>
        </w:rPr>
        <w:t>risk</w:t>
      </w:r>
      <w:r>
        <w:rPr>
          <w:spacing w:val="16"/>
        </w:rPr>
        <w:t> </w:t>
      </w:r>
      <w:r>
        <w:rPr/>
        <w:t>charge,</w:t>
      </w:r>
      <w:r>
        <w:rPr>
          <w:spacing w:val="14"/>
        </w:rPr>
        <w:t> </w:t>
      </w:r>
      <w:r>
        <w:rPr/>
        <w:t>asset</w:t>
      </w:r>
      <w:r>
        <w:rPr>
          <w:spacing w:val="17"/>
        </w:rPr>
        <w:t> </w:t>
      </w:r>
      <w:r>
        <w:rPr>
          <w:spacing w:val="-1"/>
        </w:rPr>
        <w:t>risk</w:t>
      </w:r>
      <w:r>
        <w:rPr>
          <w:spacing w:val="60"/>
          <w:w w:val="99"/>
        </w:rPr>
        <w:t> </w:t>
      </w:r>
      <w:r>
        <w:rPr/>
        <w:t>charge,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asset</w:t>
      </w:r>
      <w:r>
        <w:rPr>
          <w:spacing w:val="-7"/>
        </w:rPr>
        <w:t> </w:t>
      </w:r>
      <w:r>
        <w:rPr>
          <w:spacing w:val="-1"/>
        </w:rPr>
        <w:t>concentration</w:t>
      </w:r>
      <w:r>
        <w:rPr>
          <w:spacing w:val="-9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charge.</w:t>
      </w:r>
      <w:r>
        <w:rPr/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spacing w:line="265" w:lineRule="auto"/>
        <w:ind w:left="1109" w:right="121"/>
        <w:jc w:val="both"/>
      </w:pP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only</w:t>
      </w:r>
      <w:r>
        <w:rPr>
          <w:spacing w:val="12"/>
        </w:rPr>
        <w:t> </w:t>
      </w:r>
      <w:r>
        <w:rPr>
          <w:spacing w:val="-1"/>
        </w:rPr>
        <w:t>contributor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Prescribed</w:t>
      </w:r>
      <w:r>
        <w:rPr>
          <w:spacing w:val="14"/>
        </w:rPr>
        <w:t> </w:t>
      </w:r>
      <w:r>
        <w:rPr>
          <w:spacing w:val="-1"/>
        </w:rPr>
        <w:t>Capital</w:t>
      </w:r>
      <w:r>
        <w:rPr>
          <w:spacing w:val="16"/>
        </w:rPr>
        <w:t> </w:t>
      </w:r>
      <w:r>
        <w:rPr>
          <w:spacing w:val="-1"/>
        </w:rPr>
        <w:t>Amount</w:t>
      </w:r>
      <w:r>
        <w:rPr>
          <w:spacing w:val="18"/>
        </w:rPr>
        <w:t> </w:t>
      </w:r>
      <w:r>
        <w:rPr>
          <w:spacing w:val="-1"/>
        </w:rPr>
        <w:t>(PCA)</w:t>
      </w:r>
      <w:r>
        <w:rPr>
          <w:spacing w:val="14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/>
        <w:t>SF2</w:t>
      </w:r>
      <w:r>
        <w:rPr>
          <w:spacing w:val="13"/>
        </w:rPr>
        <w:t> </w:t>
      </w:r>
      <w:r>
        <w:rPr/>
        <w:t>therefore</w:t>
      </w:r>
      <w:r>
        <w:rPr>
          <w:spacing w:val="12"/>
        </w:rPr>
        <w:t> </w:t>
      </w:r>
      <w:r>
        <w:rPr/>
        <w:t>is</w:t>
      </w:r>
      <w:r>
        <w:rPr>
          <w:spacing w:val="65"/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Operational</w:t>
      </w:r>
      <w:r>
        <w:rPr>
          <w:spacing w:val="-9"/>
        </w:rPr>
        <w:t> </w:t>
      </w:r>
      <w:r>
        <w:rPr>
          <w:spacing w:val="-1"/>
        </w:rPr>
        <w:t>Risk</w:t>
      </w:r>
      <w:r>
        <w:rPr>
          <w:spacing w:val="-10"/>
        </w:rPr>
        <w:t> </w:t>
      </w:r>
      <w:r>
        <w:rPr>
          <w:spacing w:val="-1"/>
        </w:rPr>
        <w:t>Charge.</w:t>
      </w:r>
      <w:r>
        <w:rPr/>
      </w:r>
    </w:p>
    <w:p>
      <w:pPr>
        <w:spacing w:line="240" w:lineRule="auto" w:before="10"/>
        <w:rPr>
          <w:rFonts w:ascii="Century Gothic" w:hAnsi="Century Gothic" w:cs="Century Gothic" w:eastAsia="Century Gothic"/>
          <w:sz w:val="21"/>
          <w:szCs w:val="21"/>
        </w:rPr>
      </w:pPr>
    </w:p>
    <w:p>
      <w:pPr>
        <w:pStyle w:val="BodyText"/>
        <w:spacing w:line="240" w:lineRule="auto"/>
        <w:ind w:left="1109" w:right="0"/>
        <w:jc w:val="both"/>
      </w:pPr>
      <w:r>
        <w:rPr>
          <w:spacing w:val="-1"/>
        </w:rPr>
        <w:t>Based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LPS118,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>
          <w:spacing w:val="-1"/>
        </w:rPr>
        <w:t>Charge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>
          <w:spacing w:val="-1"/>
        </w:rPr>
        <w:t>(ORCR)</w:t>
      </w:r>
      <w:r>
        <w:rPr/>
      </w:r>
    </w:p>
    <w:p>
      <w:pPr>
        <w:pStyle w:val="BodyText"/>
        <w:spacing w:line="240" w:lineRule="auto" w:before="26"/>
        <w:ind w:left="1109" w:right="0"/>
        <w:jc w:val="both"/>
      </w:pPr>
      <w:r>
        <w:rPr/>
        <w:t>=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%*[max(40,0)</w:t>
      </w:r>
      <w:r>
        <w:rPr>
          <w:spacing w:val="-11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1"/>
        </w:rPr>
        <w:t>max(abs(40-0)-0.2*0,0)]</w:t>
      </w:r>
      <w:r>
        <w:rPr/>
      </w:r>
    </w:p>
    <w:p>
      <w:pPr>
        <w:pStyle w:val="BodyText"/>
        <w:spacing w:line="240" w:lineRule="auto" w:before="23"/>
        <w:ind w:left="1109" w:right="0"/>
        <w:jc w:val="both"/>
      </w:pPr>
      <w:r>
        <w:rPr/>
        <w:t>=</w:t>
      </w:r>
      <w:r>
        <w:rPr>
          <w:spacing w:val="-7"/>
        </w:rPr>
        <w:t> </w:t>
      </w:r>
      <w:r>
        <w:rPr>
          <w:spacing w:val="-1"/>
        </w:rPr>
        <w:t>3%*80m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$2.4m.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spacing w:line="263" w:lineRule="auto"/>
        <w:ind w:left="1109" w:right="119"/>
        <w:jc w:val="both"/>
      </w:pPr>
      <w:r>
        <w:rPr>
          <w:spacing w:val="-1"/>
        </w:rPr>
        <w:t>Assume</w:t>
      </w:r>
      <w:r>
        <w:rPr>
          <w:spacing w:val="45"/>
        </w:rPr>
        <w:t> </w:t>
      </w:r>
      <w:r>
        <w:rPr>
          <w:spacing w:val="1"/>
        </w:rPr>
        <w:t>no</w:t>
      </w:r>
      <w:r>
        <w:rPr>
          <w:spacing w:val="44"/>
        </w:rPr>
        <w:t> </w:t>
      </w:r>
      <w:r>
        <w:rPr>
          <w:spacing w:val="-1"/>
        </w:rPr>
        <w:t>regulatory</w:t>
      </w:r>
      <w:r>
        <w:rPr>
          <w:spacing w:val="44"/>
        </w:rPr>
        <w:t> </w:t>
      </w:r>
      <w:r>
        <w:rPr/>
        <w:t>adjustment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PCA</w:t>
      </w:r>
      <w:r>
        <w:rPr>
          <w:spacing w:val="42"/>
        </w:rPr>
        <w:t> </w:t>
      </w:r>
      <w:r>
        <w:rPr>
          <w:spacing w:val="-1"/>
        </w:rPr>
        <w:t>so</w:t>
      </w:r>
      <w:r>
        <w:rPr>
          <w:spacing w:val="46"/>
        </w:rPr>
        <w:t> </w:t>
      </w:r>
      <w:r>
        <w:rPr/>
        <w:t>Prudential</w:t>
      </w:r>
      <w:r>
        <w:rPr>
          <w:spacing w:val="46"/>
        </w:rPr>
        <w:t> </w:t>
      </w:r>
      <w:r>
        <w:rPr>
          <w:spacing w:val="-1"/>
        </w:rPr>
        <w:t>Capital</w:t>
      </w:r>
      <w:r>
        <w:rPr>
          <w:spacing w:val="46"/>
        </w:rPr>
        <w:t> </w:t>
      </w:r>
      <w:r>
        <w:rPr>
          <w:spacing w:val="-1"/>
        </w:rPr>
        <w:t>Requirement</w:t>
      </w:r>
      <w:r>
        <w:rPr>
          <w:spacing w:val="61"/>
          <w:w w:val="99"/>
        </w:rPr>
        <w:t> </w:t>
      </w:r>
      <w:r>
        <w:rPr>
          <w:spacing w:val="-1"/>
        </w:rPr>
        <w:t>(PCR)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PCA.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64" w:lineRule="auto"/>
        <w:ind w:left="1109" w:right="114"/>
        <w:jc w:val="both"/>
      </w:pPr>
      <w:r>
        <w:rPr>
          <w:spacing w:val="-1"/>
        </w:rPr>
        <w:t>Assume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capital</w:t>
      </w:r>
      <w:r>
        <w:rPr>
          <w:spacing w:val="7"/>
        </w:rPr>
        <w:t> </w:t>
      </w:r>
      <w:r>
        <w:rPr>
          <w:spacing w:val="-1"/>
        </w:rPr>
        <w:t>supporting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investment-linked</w:t>
      </w:r>
      <w:r>
        <w:rPr>
          <w:spacing w:val="8"/>
        </w:rPr>
        <w:t> </w:t>
      </w:r>
      <w:r>
        <w:rPr>
          <w:spacing w:val="-1"/>
        </w:rPr>
        <w:t>business</w:t>
      </w:r>
      <w:r>
        <w:rPr>
          <w:spacing w:val="6"/>
        </w:rPr>
        <w:t> </w:t>
      </w:r>
      <w:r>
        <w:rPr/>
        <w:t>exceeds</w:t>
      </w:r>
      <w:r>
        <w:rPr>
          <w:spacing w:val="6"/>
        </w:rPr>
        <w:t> </w:t>
      </w:r>
      <w:r>
        <w:rPr/>
        <w:t>$10m,</w:t>
      </w:r>
      <w:r>
        <w:rPr>
          <w:spacing w:val="7"/>
        </w:rPr>
        <w:t> </w:t>
      </w:r>
      <w:r>
        <w:rPr>
          <w:spacing w:val="-1"/>
        </w:rPr>
        <w:t>so</w:t>
      </w:r>
      <w:r>
        <w:rPr>
          <w:spacing w:val="60"/>
          <w:w w:val="99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floor</w:t>
      </w:r>
      <w:r>
        <w:rPr>
          <w:spacing w:val="48"/>
        </w:rPr>
        <w:t> </w:t>
      </w:r>
      <w:r>
        <w:rPr>
          <w:spacing w:val="-1"/>
        </w:rPr>
        <w:t>of</w:t>
      </w:r>
      <w:r>
        <w:rPr>
          <w:spacing w:val="47"/>
        </w:rPr>
        <w:t> </w:t>
      </w:r>
      <w:r>
        <w:rPr/>
        <w:t>$10m</w:t>
      </w:r>
      <w:r>
        <w:rPr>
          <w:spacing w:val="48"/>
        </w:rPr>
        <w:t> </w:t>
      </w:r>
      <w:r>
        <w:rPr/>
        <w:t>for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PCR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already</w:t>
      </w:r>
      <w:r>
        <w:rPr>
          <w:spacing w:val="46"/>
        </w:rPr>
        <w:t> </w:t>
      </w:r>
      <w:r>
        <w:rPr/>
        <w:t>met.</w:t>
      </w:r>
      <w:r>
        <w:rPr>
          <w:spacing w:val="48"/>
        </w:rPr>
        <w:t> </w:t>
      </w:r>
      <w:r>
        <w:rPr/>
        <w:t>Hence</w:t>
      </w:r>
      <w:r>
        <w:rPr>
          <w:spacing w:val="48"/>
        </w:rPr>
        <w:t> </w:t>
      </w:r>
      <w:r>
        <w:rPr/>
        <w:t>PCR</w:t>
      </w:r>
      <w:r>
        <w:rPr>
          <w:spacing w:val="47"/>
        </w:rPr>
        <w:t> </w:t>
      </w:r>
      <w:r>
        <w:rPr/>
        <w:t>for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insurance</w:t>
      </w:r>
      <w:r>
        <w:rPr>
          <w:spacing w:val="38"/>
          <w:w w:val="99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$2.4m.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63" w:lineRule="auto"/>
        <w:ind w:left="1109" w:right="116"/>
        <w:jc w:val="both"/>
      </w:pPr>
      <w:r>
        <w:rPr>
          <w:spacing w:val="-2"/>
        </w:rPr>
        <w:t>As</w:t>
      </w:r>
      <w:r>
        <w:rPr>
          <w:spacing w:val="15"/>
        </w:rPr>
        <w:t> </w:t>
      </w:r>
      <w:r>
        <w:rPr/>
        <w:t>such,</w:t>
      </w:r>
      <w:r>
        <w:rPr>
          <w:spacing w:val="8"/>
        </w:rPr>
        <w:t> </w:t>
      </w:r>
      <w:r>
        <w:rPr/>
        <w:t>total</w:t>
      </w:r>
      <w:r>
        <w:rPr>
          <w:spacing w:val="12"/>
        </w:rPr>
        <w:t> </w:t>
      </w:r>
      <w:r>
        <w:rPr/>
        <w:t>capital</w:t>
      </w:r>
      <w:r>
        <w:rPr>
          <w:spacing w:val="13"/>
        </w:rPr>
        <w:t> </w:t>
      </w:r>
      <w:r>
        <w:rPr>
          <w:spacing w:val="-1"/>
        </w:rPr>
        <w:t>(net</w:t>
      </w:r>
      <w:r>
        <w:rPr>
          <w:spacing w:val="13"/>
        </w:rPr>
        <w:t> </w:t>
      </w:r>
      <w:r>
        <w:rPr>
          <w:spacing w:val="-1"/>
        </w:rPr>
        <w:t>assets)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2"/>
        </w:rPr>
        <w:t> </w:t>
      </w:r>
      <w:r>
        <w:rPr>
          <w:spacing w:val="-1"/>
        </w:rPr>
        <w:t>$55.7m</w:t>
      </w:r>
      <w:r>
        <w:rPr>
          <w:spacing w:val="16"/>
        </w:rPr>
        <w:t> </w:t>
      </w:r>
      <w:r>
        <w:rPr>
          <w:spacing w:val="-1"/>
        </w:rPr>
        <w:t>(liability</w:t>
      </w:r>
      <w:r>
        <w:rPr>
          <w:spacing w:val="10"/>
        </w:rPr>
        <w:t> </w:t>
      </w:r>
      <w:r>
        <w:rPr>
          <w:spacing w:val="-1"/>
        </w:rPr>
        <w:t>adjustment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net</w:t>
      </w:r>
      <w:r>
        <w:rPr>
          <w:spacing w:val="13"/>
        </w:rPr>
        <w:t> </w:t>
      </w:r>
      <w:r>
        <w:rPr>
          <w:spacing w:val="-1"/>
        </w:rPr>
        <w:t>assets</w:t>
      </w:r>
      <w:r>
        <w:rPr>
          <w:spacing w:val="11"/>
        </w:rPr>
        <w:t> </w:t>
      </w:r>
      <w:r>
        <w:rPr/>
        <w:t>to</w:t>
      </w:r>
      <w:r>
        <w:rPr>
          <w:spacing w:val="75"/>
          <w:w w:val="99"/>
        </w:rPr>
        <w:t> </w:t>
      </w:r>
      <w:r>
        <w:rPr/>
        <w:t>obtain</w:t>
      </w:r>
      <w:r>
        <w:rPr>
          <w:spacing w:val="50"/>
        </w:rPr>
        <w:t> </w:t>
      </w:r>
      <w:r>
        <w:rPr>
          <w:spacing w:val="-1"/>
        </w:rPr>
        <w:t>capital</w:t>
      </w:r>
      <w:r>
        <w:rPr>
          <w:spacing w:val="50"/>
        </w:rPr>
        <w:t> </w:t>
      </w:r>
      <w:r>
        <w:rPr>
          <w:spacing w:val="-1"/>
        </w:rPr>
        <w:t>base</w:t>
      </w:r>
      <w:r>
        <w:rPr>
          <w:spacing w:val="50"/>
        </w:rPr>
        <w:t> </w:t>
      </w:r>
      <w:r>
        <w:rPr>
          <w:spacing w:val="-1"/>
        </w:rPr>
        <w:t>from</w:t>
      </w:r>
      <w:r>
        <w:rPr>
          <w:spacing w:val="49"/>
        </w:rPr>
        <w:t> </w:t>
      </w:r>
      <w:r>
        <w:rPr/>
        <w:t>net</w:t>
      </w:r>
      <w:r>
        <w:rPr>
          <w:spacing w:val="52"/>
        </w:rPr>
        <w:t> </w:t>
      </w:r>
      <w:r>
        <w:rPr>
          <w:spacing w:val="-1"/>
        </w:rPr>
        <w:t>assets)</w:t>
      </w:r>
      <w:r>
        <w:rPr>
          <w:spacing w:val="45"/>
        </w:rPr>
        <w:t> </w:t>
      </w:r>
      <w:r>
        <w:rPr/>
        <w:t>+</w:t>
      </w:r>
      <w:r>
        <w:rPr>
          <w:spacing w:val="53"/>
        </w:rPr>
        <w:t> </w:t>
      </w:r>
      <w:r>
        <w:rPr>
          <w:spacing w:val="-2"/>
        </w:rPr>
        <w:t>$2.4m</w:t>
      </w:r>
      <w:r>
        <w:rPr>
          <w:spacing w:val="52"/>
        </w:rPr>
        <w:t> </w:t>
      </w:r>
      <w:r>
        <w:rPr>
          <w:spacing w:val="-1"/>
        </w:rPr>
        <w:t>(PCR)</w:t>
      </w:r>
      <w:r>
        <w:rPr>
          <w:spacing w:val="48"/>
        </w:rPr>
        <w:t> </w:t>
      </w:r>
      <w:r>
        <w:rPr/>
        <w:t>=</w:t>
      </w:r>
      <w:r>
        <w:rPr>
          <w:spacing w:val="48"/>
        </w:rPr>
        <w:t> </w:t>
      </w:r>
      <w:r>
        <w:rPr>
          <w:spacing w:val="-1"/>
        </w:rPr>
        <w:t>$58.1m</w:t>
      </w:r>
      <w:r>
        <w:rPr>
          <w:spacing w:val="50"/>
        </w:rPr>
        <w:t> </w:t>
      </w:r>
      <w:r>
        <w:rPr/>
        <w:t>is</w:t>
      </w:r>
      <w:r>
        <w:rPr>
          <w:spacing w:val="48"/>
        </w:rPr>
        <w:t> </w:t>
      </w:r>
      <w:r>
        <w:rPr/>
        <w:t>required</w:t>
      </w:r>
      <w:r>
        <w:rPr>
          <w:spacing w:val="50"/>
        </w:rPr>
        <w:t> </w:t>
      </w:r>
      <w:r>
        <w:rPr/>
        <w:t>to</w:t>
      </w:r>
      <w:r>
        <w:rPr/>
      </w:r>
    </w:p>
    <w:p>
      <w:pPr>
        <w:spacing w:after="0" w:line="263" w:lineRule="auto"/>
        <w:jc w:val="both"/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pStyle w:val="BodyText"/>
        <w:spacing w:line="240" w:lineRule="auto" w:before="62"/>
        <w:ind w:left="1109" w:right="0"/>
        <w:jc w:val="both"/>
      </w:pPr>
      <w:r>
        <w:rPr>
          <w:spacing w:val="-1"/>
        </w:rPr>
        <w:t>support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10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before="26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recognising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termination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value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zero</w:t>
      </w:r>
      <w:r>
        <w:rPr>
          <w:rFonts w:ascii="Century Gothic"/>
          <w:sz w:val="20"/>
        </w:rPr>
      </w:r>
    </w:p>
    <w:p>
      <w:pPr>
        <w:spacing w:line="263" w:lineRule="auto" w:before="23"/>
        <w:ind w:left="835" w:right="129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1.5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additionally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noting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(negative)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policy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liability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(i.e.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termination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value</w:t>
      </w:r>
      <w:r>
        <w:rPr>
          <w:rFonts w:ascii="Century Gothic"/>
          <w:b/>
          <w:spacing w:val="60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0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less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policy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liability)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capital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required</w:t>
      </w:r>
      <w:r>
        <w:rPr>
          <w:rFonts w:ascii="Century Gothic"/>
          <w:sz w:val="20"/>
        </w:rPr>
      </w:r>
    </w:p>
    <w:p>
      <w:pPr>
        <w:numPr>
          <w:ilvl w:val="0"/>
          <w:numId w:val="3"/>
        </w:numPr>
        <w:tabs>
          <w:tab w:pos="1002" w:val="left" w:leader="none"/>
        </w:tabs>
        <w:spacing w:line="263" w:lineRule="auto" w:before="2"/>
        <w:ind w:left="835" w:right="607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correctly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calculating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Operational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risk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charge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(deduct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2"/>
          <w:sz w:val="20"/>
        </w:rPr>
        <w:t>for</w:t>
      </w:r>
      <w:r>
        <w:rPr>
          <w:rFonts w:ascii="Century Gothic"/>
          <w:b/>
          <w:spacing w:val="76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each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error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calculation)</w:t>
      </w:r>
      <w:r>
        <w:rPr>
          <w:rFonts w:ascii="Century Gothic"/>
          <w:sz w:val="20"/>
        </w:rPr>
      </w:r>
    </w:p>
    <w:p>
      <w:pPr>
        <w:spacing w:line="263" w:lineRule="auto" w:before="2"/>
        <w:ind w:left="835" w:right="129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0.5</w:t>
      </w:r>
      <w:r>
        <w:rPr>
          <w:rFonts w:ascii="Century Gothic" w:hAnsi="Century Gothic" w:cs="Century Gothic" w:eastAsia="Century Gothic"/>
          <w:b/>
          <w:bCs/>
          <w:spacing w:val="-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marks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for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other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relevant</w:t>
      </w:r>
      <w:r>
        <w:rPr>
          <w:rFonts w:ascii="Century Gothic" w:hAnsi="Century Gothic" w:cs="Century Gothic" w:eastAsia="Century Gothic"/>
          <w:b/>
          <w:bCs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points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(e.g.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mentioning</w:t>
      </w:r>
      <w:r>
        <w:rPr>
          <w:rFonts w:ascii="Century Gothic" w:hAnsi="Century Gothic" w:cs="Century Gothic" w:eastAsia="Century Gothic"/>
          <w:b/>
          <w:bCs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supervisory</w:t>
      </w:r>
      <w:r>
        <w:rPr>
          <w:rFonts w:ascii="Century Gothic" w:hAnsi="Century Gothic" w:cs="Century Gothic" w:eastAsia="Century Gothic"/>
          <w:b/>
          <w:bCs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adjustment,</w:t>
      </w:r>
      <w:r>
        <w:rPr>
          <w:rFonts w:ascii="Century Gothic" w:hAnsi="Century Gothic" w:cs="Century Gothic" w:eastAsia="Century Gothic"/>
          <w:b/>
          <w:bCs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stating</w:t>
      </w:r>
      <w:r>
        <w:rPr>
          <w:rFonts w:ascii="Century Gothic" w:hAnsi="Century Gothic" w:cs="Century Gothic" w:eastAsia="Century Gothic"/>
          <w:b/>
          <w:bCs/>
          <w:spacing w:val="65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$10m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minimum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PCR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for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life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company</w:t>
      </w:r>
      <w:r>
        <w:rPr>
          <w:rFonts w:ascii="Century Gothic" w:hAnsi="Century Gothic" w:cs="Century Gothic" w:eastAsia="Century Gothic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is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already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reached,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so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no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1"/>
          <w:sz w:val="20"/>
          <w:szCs w:val="20"/>
        </w:rPr>
        <w:t>“top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up”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is</w:t>
      </w:r>
      <w:r>
        <w:rPr>
          <w:rFonts w:ascii="Century Gothic" w:hAnsi="Century Gothic" w:cs="Century Gothic" w:eastAsia="Century Gothic"/>
          <w:b/>
          <w:bCs/>
          <w:spacing w:val="29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required)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before="2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maximum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sz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4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pStyle w:val="BodyText"/>
        <w:numPr>
          <w:ilvl w:val="0"/>
          <w:numId w:val="4"/>
        </w:numPr>
        <w:tabs>
          <w:tab w:pos="1110" w:val="left" w:leader="none"/>
        </w:tabs>
        <w:spacing w:line="263" w:lineRule="auto" w:before="0" w:after="0"/>
        <w:ind w:left="1109" w:right="270" w:hanging="274"/>
        <w:jc w:val="left"/>
      </w:pPr>
      <w:r>
        <w:rPr>
          <w:color w:val="5F5F5F"/>
          <w:spacing w:val="-1"/>
        </w:rPr>
        <w:t>T</w:t>
      </w:r>
      <w:r>
        <w:rPr>
          <w:spacing w:val="-1"/>
        </w:rPr>
        <w:t>he</w:t>
      </w:r>
      <w:r>
        <w:rPr>
          <w:spacing w:val="-6"/>
        </w:rPr>
        <w:t> </w:t>
      </w:r>
      <w:r>
        <w:rPr>
          <w:spacing w:val="-1"/>
        </w:rPr>
        <w:t>insurance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/>
        <w:t>charge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YRT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zero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highly</w:t>
      </w:r>
      <w:r>
        <w:rPr>
          <w:spacing w:val="56"/>
          <w:w w:val="99"/>
        </w:rPr>
        <w:t> </w:t>
      </w:r>
      <w:r>
        <w:rPr/>
        <w:t>profitable</w:t>
      </w:r>
      <w:r>
        <w:rPr>
          <w:spacing w:val="-10"/>
        </w:rPr>
        <w:t> </w:t>
      </w:r>
      <w:r>
        <w:rPr>
          <w:spacing w:val="-1"/>
        </w:rPr>
        <w:t>so</w:t>
      </w:r>
      <w:r>
        <w:rPr>
          <w:spacing w:val="-9"/>
        </w:rPr>
        <w:t> </w:t>
      </w:r>
      <w:r>
        <w:rPr/>
        <w:t>that:</w:t>
      </w:r>
      <w:r>
        <w:rPr/>
      </w:r>
    </w:p>
    <w:p>
      <w:pPr>
        <w:pStyle w:val="BodyText"/>
        <w:numPr>
          <w:ilvl w:val="1"/>
          <w:numId w:val="4"/>
        </w:numPr>
        <w:tabs>
          <w:tab w:pos="1556" w:val="left" w:leader="none"/>
        </w:tabs>
        <w:spacing w:line="263" w:lineRule="auto" w:before="3" w:after="0"/>
        <w:ind w:left="1555" w:right="129" w:hanging="360"/>
        <w:jc w:val="left"/>
        <w:rPr>
          <w:rFonts w:ascii="Century Gothic" w:hAnsi="Century Gothic" w:cs="Century Gothic" w:eastAsia="Century Gothic"/>
        </w:rPr>
      </w:pPr>
      <w:r>
        <w:rPr>
          <w:spacing w:val="-1"/>
        </w:rPr>
        <w:t>The</w:t>
      </w:r>
      <w:r>
        <w:rPr/>
        <w:t> </w:t>
      </w:r>
      <w:r>
        <w:rPr>
          <w:spacing w:val="37"/>
        </w:rPr>
        <w:t> </w:t>
      </w:r>
      <w:r>
        <w:rPr/>
        <w:t>maximum </w:t>
      </w:r>
      <w:r>
        <w:rPr>
          <w:spacing w:val="38"/>
        </w:rPr>
        <w:t> </w:t>
      </w:r>
      <w:r>
        <w:rPr/>
        <w:t>of </w:t>
      </w:r>
      <w:r>
        <w:rPr>
          <w:spacing w:val="40"/>
        </w:rPr>
        <w:t> </w:t>
      </w:r>
      <w:r>
        <w:rPr>
          <w:spacing w:val="-1"/>
        </w:rPr>
        <w:t>(shocked</w:t>
      </w:r>
      <w:r>
        <w:rPr/>
        <w:t> </w:t>
      </w:r>
      <w:r>
        <w:rPr>
          <w:spacing w:val="38"/>
        </w:rPr>
        <w:t> </w:t>
      </w:r>
      <w:r>
        <w:rPr>
          <w:spacing w:val="-1"/>
        </w:rPr>
        <w:t>risk</w:t>
      </w:r>
      <w:r>
        <w:rPr/>
        <w:t> </w:t>
      </w:r>
      <w:r>
        <w:rPr>
          <w:spacing w:val="38"/>
        </w:rPr>
        <w:t> </w:t>
      </w:r>
      <w:r>
        <w:rPr/>
        <w:t>free </w:t>
      </w:r>
      <w:r>
        <w:rPr>
          <w:spacing w:val="38"/>
        </w:rPr>
        <w:t> </w:t>
      </w:r>
      <w:r>
        <w:rPr/>
        <w:t>best </w:t>
      </w:r>
      <w:r>
        <w:rPr>
          <w:spacing w:val="40"/>
        </w:rPr>
        <w:t> </w:t>
      </w:r>
      <w:r>
        <w:rPr/>
        <w:t>estimate </w:t>
      </w:r>
      <w:r>
        <w:rPr>
          <w:spacing w:val="38"/>
        </w:rPr>
        <w:t> </w:t>
      </w:r>
      <w:r>
        <w:rPr>
          <w:spacing w:val="-1"/>
        </w:rPr>
        <w:t>liabilities,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shocked</w:t>
      </w:r>
      <w:r>
        <w:rPr>
          <w:spacing w:val="53"/>
          <w:w w:val="99"/>
        </w:rPr>
        <w:t> </w:t>
      </w:r>
      <w:r>
        <w:rPr>
          <w:rFonts w:ascii="Century Gothic" w:hAnsi="Century Gothic" w:cs="Century Gothic" w:eastAsia="Century Gothic"/>
          <w:spacing w:val="-1"/>
        </w:rPr>
        <w:t>adjusted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policy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liability)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1"/>
        </w:rPr>
        <w:t>in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12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months’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time;</w:t>
      </w:r>
      <w:r>
        <w:rPr>
          <w:rFonts w:ascii="Century Gothic" w:hAnsi="Century Gothic" w:cs="Century Gothic" w:eastAsia="Century Gothic"/>
          <w:spacing w:val="-9"/>
        </w:rPr>
        <w:t> </w:t>
      </w:r>
      <w:r>
        <w:rPr>
          <w:rFonts w:ascii="Century Gothic" w:hAnsi="Century Gothic" w:cs="Century Gothic" w:eastAsia="Century Gothic"/>
        </w:rPr>
        <w:t>plus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numPr>
          <w:ilvl w:val="1"/>
          <w:numId w:val="4"/>
        </w:numPr>
        <w:tabs>
          <w:tab w:pos="1556" w:val="left" w:leader="none"/>
        </w:tabs>
        <w:spacing w:line="240" w:lineRule="auto" w:before="0" w:after="0"/>
        <w:ind w:left="1555" w:right="0" w:hanging="360"/>
        <w:jc w:val="both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shocked</w:t>
      </w:r>
      <w:r>
        <w:rPr>
          <w:spacing w:val="-6"/>
        </w:rPr>
        <w:t> </w:t>
      </w:r>
      <w:r>
        <w:rPr/>
        <w:t>claims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expenses</w:t>
      </w:r>
      <w:r>
        <w:rPr>
          <w:spacing w:val="-5"/>
        </w:rPr>
        <w:t> </w:t>
      </w:r>
      <w:r>
        <w:rPr>
          <w:spacing w:val="-1"/>
        </w:rPr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4"/>
        </w:rPr>
        <w:t> </w:t>
      </w:r>
      <w:r>
        <w:rPr>
          <w:spacing w:val="-1"/>
        </w:rPr>
        <w:t>12</w:t>
      </w:r>
      <w:r>
        <w:rPr>
          <w:spacing w:val="-7"/>
        </w:rPr>
        <w:t> </w:t>
      </w:r>
      <w:r>
        <w:rPr/>
        <w:t>months;</w:t>
      </w:r>
      <w:r>
        <w:rPr>
          <w:spacing w:val="-8"/>
        </w:rPr>
        <w:t> </w:t>
      </w:r>
      <w:r>
        <w:rPr/>
        <w:t>less</w:t>
      </w:r>
      <w:r>
        <w:rPr/>
      </w:r>
    </w:p>
    <w:p>
      <w:pPr>
        <w:pStyle w:val="BodyText"/>
        <w:numPr>
          <w:ilvl w:val="1"/>
          <w:numId w:val="4"/>
        </w:numPr>
        <w:tabs>
          <w:tab w:pos="1556" w:val="left" w:leader="none"/>
        </w:tabs>
        <w:spacing w:line="240" w:lineRule="auto" w:before="26" w:after="0"/>
        <w:ind w:left="1555" w:right="0" w:hanging="360"/>
        <w:jc w:val="both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shocked</w:t>
      </w:r>
      <w:r>
        <w:rPr>
          <w:spacing w:val="-7"/>
        </w:rPr>
        <w:t> </w:t>
      </w:r>
      <w:r>
        <w:rPr/>
        <w:t>premiums</w:t>
      </w:r>
      <w:r>
        <w:rPr>
          <w:spacing w:val="-5"/>
        </w:rPr>
        <w:t> </w:t>
      </w:r>
      <w:r>
        <w:rPr>
          <w:spacing w:val="-1"/>
        </w:rPr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5"/>
        </w:rPr>
        <w:t> </w:t>
      </w:r>
      <w:r>
        <w:rPr>
          <w:spacing w:val="-1"/>
        </w:rPr>
        <w:t>12</w:t>
      </w:r>
      <w:r>
        <w:rPr>
          <w:spacing w:val="-7"/>
        </w:rPr>
        <w:t> </w:t>
      </w:r>
      <w:r>
        <w:rPr/>
        <w:t>months</w:t>
      </w:r>
      <w:r>
        <w:rPr/>
      </w:r>
    </w:p>
    <w:p>
      <w:pPr>
        <w:spacing w:line="240" w:lineRule="auto" w:before="4"/>
        <w:rPr>
          <w:rFonts w:ascii="Century Gothic" w:hAnsi="Century Gothic" w:cs="Century Gothic" w:eastAsia="Century Gothic"/>
          <w:sz w:val="18"/>
          <w:szCs w:val="18"/>
        </w:rPr>
      </w:pPr>
    </w:p>
    <w:p>
      <w:pPr>
        <w:pStyle w:val="BodyText"/>
        <w:spacing w:line="240" w:lineRule="auto"/>
        <w:ind w:left="1109" w:right="0"/>
        <w:jc w:val="both"/>
      </w:pPr>
      <w:r>
        <w:rPr/>
        <w:t>is</w:t>
      </w:r>
      <w:r>
        <w:rPr>
          <w:spacing w:val="-7"/>
        </w:rPr>
        <w:t> </w:t>
      </w:r>
      <w:r>
        <w:rPr>
          <w:spacing w:val="-1"/>
        </w:rPr>
        <w:t>less</w:t>
      </w:r>
      <w:r>
        <w:rPr>
          <w:spacing w:val="-8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termination</w:t>
      </w:r>
      <w:r>
        <w:rPr>
          <w:spacing w:val="-5"/>
        </w:rPr>
        <w:t> </w:t>
      </w:r>
      <w:r>
        <w:rPr>
          <w:spacing w:val="-1"/>
        </w:rPr>
        <w:t>value/adjusted</w:t>
      </w:r>
      <w:r>
        <w:rPr>
          <w:spacing w:val="-7"/>
        </w:rPr>
        <w:t> </w:t>
      </w:r>
      <w:r>
        <w:rPr/>
        <w:t>policy</w:t>
      </w:r>
      <w:r>
        <w:rPr>
          <w:spacing w:val="-8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2"/>
        </w:rPr>
        <w:t>(of</w:t>
      </w:r>
      <w:r>
        <w:rPr>
          <w:spacing w:val="-5"/>
        </w:rPr>
        <w:t> </w:t>
      </w:r>
      <w:r>
        <w:rPr/>
        <w:t>zero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case).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spacing w:line="264" w:lineRule="auto"/>
        <w:ind w:left="1109" w:right="112"/>
        <w:jc w:val="both"/>
      </w:pPr>
      <w:r>
        <w:rPr>
          <w:spacing w:val="-1"/>
        </w:rPr>
        <w:t>That</w:t>
      </w:r>
      <w:r>
        <w:rPr>
          <w:spacing w:val="36"/>
        </w:rPr>
        <w:t> </w:t>
      </w:r>
      <w:r>
        <w:rPr>
          <w:spacing w:val="-1"/>
        </w:rPr>
        <w:t>is,</w:t>
      </w:r>
      <w:r>
        <w:rPr>
          <w:spacing w:val="32"/>
        </w:rPr>
        <w:t> </w:t>
      </w:r>
      <w:r>
        <w:rPr/>
        <w:t>there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1"/>
        </w:rPr>
        <w:t>enough</w:t>
      </w:r>
      <w:r>
        <w:rPr>
          <w:spacing w:val="38"/>
        </w:rPr>
        <w:t> </w:t>
      </w:r>
      <w:r>
        <w:rPr>
          <w:spacing w:val="-1"/>
        </w:rPr>
        <w:t>stressed</w:t>
      </w:r>
      <w:r>
        <w:rPr>
          <w:spacing w:val="35"/>
        </w:rPr>
        <w:t> </w:t>
      </w:r>
      <w:r>
        <w:rPr/>
        <w:t>profit</w:t>
      </w:r>
      <w:r>
        <w:rPr>
          <w:spacing w:val="36"/>
        </w:rPr>
        <w:t> </w:t>
      </w:r>
      <w:r>
        <w:rPr/>
        <w:t>margin</w:t>
      </w:r>
      <w:r>
        <w:rPr>
          <w:spacing w:val="36"/>
        </w:rPr>
        <w:t> </w:t>
      </w:r>
      <w:r>
        <w:rPr/>
        <w:t>emerging</w:t>
      </w:r>
      <w:r>
        <w:rPr>
          <w:spacing w:val="35"/>
        </w:rPr>
        <w:t> </w:t>
      </w:r>
      <w:r>
        <w:rPr>
          <w:spacing w:val="-1"/>
        </w:rPr>
        <w:t>over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next</w:t>
      </w:r>
      <w:r>
        <w:rPr>
          <w:spacing w:val="37"/>
        </w:rPr>
        <w:t> </w:t>
      </w:r>
      <w:r>
        <w:rPr/>
        <w:t>twelve</w:t>
      </w:r>
      <w:r>
        <w:rPr>
          <w:spacing w:val="45"/>
          <w:w w:val="99"/>
        </w:rPr>
        <w:t> </w:t>
      </w:r>
      <w:r>
        <w:rPr/>
        <w:t>months</w:t>
      </w:r>
      <w:r>
        <w:rPr>
          <w:spacing w:val="53"/>
        </w:rPr>
        <w:t> </w:t>
      </w:r>
      <w:r>
        <w:rPr>
          <w:spacing w:val="-1"/>
        </w:rPr>
        <w:t>(under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1"/>
        </w:rPr>
        <w:t>insurance</w:t>
      </w:r>
      <w:r>
        <w:rPr>
          <w:spacing w:val="51"/>
        </w:rPr>
        <w:t> </w:t>
      </w:r>
      <w:r>
        <w:rPr/>
        <w:t>stresses)</w:t>
      </w:r>
      <w:r>
        <w:rPr>
          <w:spacing w:val="50"/>
        </w:rPr>
        <w:t> </w:t>
      </w:r>
      <w:r>
        <w:rPr/>
        <w:t>to cover</w:t>
      </w:r>
      <w:r>
        <w:rPr>
          <w:spacing w:val="54"/>
        </w:rPr>
        <w:t> </w:t>
      </w:r>
      <w:r>
        <w:rPr/>
        <w:t>any</w:t>
      </w:r>
      <w:r>
        <w:rPr>
          <w:spacing w:val="50"/>
        </w:rPr>
        <w:t> </w:t>
      </w:r>
      <w:r>
        <w:rPr>
          <w:spacing w:val="-1"/>
        </w:rPr>
        <w:t>increase</w:t>
      </w:r>
      <w:r>
        <w:rPr>
          <w:spacing w:val="51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1"/>
        </w:rPr>
        <w:t>stressed</w:t>
      </w:r>
      <w:r>
        <w:rPr>
          <w:spacing w:val="53"/>
          <w:w w:val="99"/>
        </w:rPr>
        <w:t> </w:t>
      </w:r>
      <w:r>
        <w:rPr>
          <w:spacing w:val="-1"/>
        </w:rPr>
        <w:t>adjusted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liability</w:t>
      </w:r>
      <w:r>
        <w:rPr>
          <w:spacing w:val="-7"/>
        </w:rPr>
        <w:t> </w:t>
      </w:r>
      <w:r>
        <w:rPr>
          <w:spacing w:val="-1"/>
        </w:rPr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3"/>
        </w:rPr>
        <w:t> </w:t>
      </w:r>
      <w:r>
        <w:rPr/>
        <w:t>twelve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>
          <w:spacing w:val="-1"/>
        </w:rPr>
        <w:t>due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insurance</w:t>
      </w:r>
      <w:r>
        <w:rPr>
          <w:spacing w:val="-3"/>
        </w:rPr>
        <w:t> </w:t>
      </w:r>
      <w:r>
        <w:rPr/>
        <w:t>stresses</w:t>
      </w:r>
      <w:r>
        <w:rPr>
          <w:spacing w:val="46"/>
          <w:w w:val="99"/>
        </w:rPr>
        <w:t> </w:t>
      </w:r>
      <w:r>
        <w:rPr/>
        <w:t>applied,</w:t>
      </w:r>
      <w:r>
        <w:rPr>
          <w:spacing w:val="9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enough</w:t>
      </w:r>
      <w:r>
        <w:rPr>
          <w:spacing w:val="12"/>
        </w:rPr>
        <w:t> </w:t>
      </w:r>
      <w:r>
        <w:rPr/>
        <w:t>profit</w:t>
      </w:r>
      <w:r>
        <w:rPr>
          <w:spacing w:val="13"/>
        </w:rPr>
        <w:t> </w:t>
      </w:r>
      <w:r>
        <w:rPr/>
        <w:t>margin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e</w:t>
      </w:r>
      <w:r>
        <w:rPr>
          <w:rFonts w:ascii="Century Gothic" w:hAnsi="Century Gothic" w:cs="Century Gothic" w:eastAsia="Century Gothic"/>
        </w:rPr>
        <w:t>nsure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11"/>
        </w:rPr>
        <w:t> </w:t>
      </w:r>
      <w:r>
        <w:rPr>
          <w:rFonts w:ascii="Century Gothic" w:hAnsi="Century Gothic" w:cs="Century Gothic" w:eastAsia="Century Gothic"/>
        </w:rPr>
        <w:t>stressed</w:t>
      </w:r>
      <w:r>
        <w:rPr>
          <w:rFonts w:ascii="Century Gothic" w:hAnsi="Century Gothic" w:cs="Century Gothic" w:eastAsia="Century Gothic"/>
          <w:spacing w:val="14"/>
        </w:rPr>
        <w:t> </w:t>
      </w:r>
      <w:r>
        <w:rPr>
          <w:rFonts w:ascii="Century Gothic" w:hAnsi="Century Gothic" w:cs="Century Gothic" w:eastAsia="Century Gothic"/>
          <w:spacing w:val="-1"/>
        </w:rPr>
        <w:t>RFBEL</w:t>
      </w:r>
      <w:r>
        <w:rPr>
          <w:rFonts w:ascii="Century Gothic" w:hAnsi="Century Gothic" w:cs="Century Gothic" w:eastAsia="Century Gothic"/>
          <w:spacing w:val="10"/>
        </w:rPr>
        <w:t> </w:t>
      </w:r>
      <w:r>
        <w:rPr>
          <w:rFonts w:ascii="Century Gothic" w:hAnsi="Century Gothic" w:cs="Century Gothic" w:eastAsia="Century Gothic"/>
        </w:rPr>
        <w:t>in</w:t>
      </w:r>
      <w:r>
        <w:rPr>
          <w:rFonts w:ascii="Century Gothic" w:hAnsi="Century Gothic" w:cs="Century Gothic" w:eastAsia="Century Gothic"/>
          <w:spacing w:val="11"/>
        </w:rPr>
        <w:t> </w:t>
      </w:r>
      <w:r>
        <w:rPr>
          <w:rFonts w:ascii="Century Gothic" w:hAnsi="Century Gothic" w:cs="Century Gothic" w:eastAsia="Century Gothic"/>
        </w:rPr>
        <w:t>12</w:t>
      </w:r>
      <w:r>
        <w:rPr>
          <w:rFonts w:ascii="Century Gothic" w:hAnsi="Century Gothic" w:cs="Century Gothic" w:eastAsia="Century Gothic"/>
          <w:spacing w:val="11"/>
        </w:rPr>
        <w:t> </w:t>
      </w:r>
      <w:r>
        <w:rPr>
          <w:rFonts w:ascii="Century Gothic" w:hAnsi="Century Gothic" w:cs="Century Gothic" w:eastAsia="Century Gothic"/>
        </w:rPr>
        <w:t>months’</w:t>
      </w:r>
      <w:r>
        <w:rPr>
          <w:rFonts w:ascii="Century Gothic" w:hAnsi="Century Gothic" w:cs="Century Gothic" w:eastAsia="Century Gothic"/>
          <w:spacing w:val="11"/>
        </w:rPr>
        <w:t> </w:t>
      </w:r>
      <w:r>
        <w:rPr>
          <w:rFonts w:ascii="Century Gothic" w:hAnsi="Century Gothic" w:cs="Century Gothic" w:eastAsia="Century Gothic"/>
        </w:rPr>
        <w:t>is</w:t>
      </w:r>
      <w:r>
        <w:rPr>
          <w:rFonts w:ascii="Century Gothic" w:hAnsi="Century Gothic" w:cs="Century Gothic" w:eastAsia="Century Gothic"/>
          <w:spacing w:val="36"/>
          <w:w w:val="99"/>
        </w:rPr>
        <w:t> </w:t>
      </w:r>
      <w:r>
        <w:rPr/>
        <w:t>still</w:t>
      </w:r>
      <w:r>
        <w:rPr>
          <w:spacing w:val="-12"/>
        </w:rPr>
        <w:t> </w:t>
      </w:r>
      <w:r>
        <w:rPr>
          <w:spacing w:val="-1"/>
        </w:rPr>
        <w:t>negative.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numPr>
          <w:ilvl w:val="0"/>
          <w:numId w:val="5"/>
        </w:numPr>
        <w:tabs>
          <w:tab w:pos="1002" w:val="left" w:leader="none"/>
        </w:tabs>
        <w:spacing w:before="20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identifying </w:t>
      </w:r>
      <w:r>
        <w:rPr>
          <w:rFonts w:ascii="Calibri"/>
          <w:b/>
          <w:sz w:val="22"/>
        </w:rPr>
        <w:t>that</w:t>
      </w:r>
      <w:r>
        <w:rPr>
          <w:rFonts w:ascii="Calibri"/>
          <w:b/>
          <w:spacing w:val="-3"/>
          <w:sz w:val="22"/>
        </w:rPr>
        <w:t> </w:t>
      </w:r>
      <w:r>
        <w:rPr>
          <w:rFonts w:ascii="Century Gothic"/>
          <w:b/>
          <w:spacing w:val="-3"/>
          <w:sz w:val="20"/>
        </w:rPr>
      </w:r>
      <w:r>
        <w:rPr>
          <w:rFonts w:ascii="Century Gothic"/>
          <w:b/>
          <w:spacing w:val="-1"/>
          <w:sz w:val="20"/>
          <w:u w:val="single" w:color="000000"/>
        </w:rPr>
        <w:t>highly</w:t>
      </w:r>
      <w:r>
        <w:rPr>
          <w:rFonts w:ascii="Century Gothic"/>
          <w:b/>
          <w:spacing w:val="-6"/>
          <w:sz w:val="20"/>
          <w:u w:val="single" w:color="000000"/>
        </w:rPr>
        <w:t> </w:t>
      </w:r>
      <w:r>
        <w:rPr>
          <w:rFonts w:ascii="Century Gothic"/>
          <w:b/>
          <w:spacing w:val="-1"/>
          <w:sz w:val="20"/>
          <w:u w:val="single" w:color="000000"/>
        </w:rPr>
        <w:t>profitable</w:t>
      </w:r>
      <w:r>
        <w:rPr>
          <w:rFonts w:ascii="Century Gothic"/>
          <w:b/>
          <w:spacing w:val="-8"/>
          <w:sz w:val="20"/>
          <w:u w:val="single" w:color="000000"/>
        </w:rPr>
        <w:t> </w:t>
      </w:r>
      <w:r>
        <w:rPr>
          <w:rFonts w:ascii="Century Gothic"/>
          <w:b/>
          <w:spacing w:val="-8"/>
          <w:sz w:val="20"/>
        </w:rPr>
      </w:r>
      <w:r>
        <w:rPr>
          <w:rFonts w:ascii="Calibri"/>
          <w:b/>
          <w:sz w:val="22"/>
        </w:rPr>
        <w:t>risk </w:t>
      </w:r>
      <w:r>
        <w:rPr>
          <w:rFonts w:ascii="Century Gothic"/>
          <w:b/>
          <w:spacing w:val="-1"/>
          <w:sz w:val="20"/>
        </w:rPr>
        <w:t>business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likely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have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IRC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=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0</w:t>
      </w:r>
      <w:r>
        <w:rPr>
          <w:rFonts w:ascii="Century Gothic"/>
          <w:sz w:val="20"/>
        </w:rPr>
      </w:r>
    </w:p>
    <w:p>
      <w:pPr>
        <w:spacing w:line="264" w:lineRule="auto" w:before="30"/>
        <w:ind w:left="83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0.5</w:t>
      </w:r>
      <w:r>
        <w:rPr>
          <w:rFonts w:ascii="Century Gothic" w:hAnsi="Century Gothic" w:cs="Century Gothic" w:eastAsia="Century Gothic"/>
          <w:b/>
          <w:bCs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marks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per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point</w:t>
      </w:r>
      <w:r>
        <w:rPr>
          <w:rFonts w:ascii="Century Gothic" w:hAnsi="Century Gothic" w:cs="Century Gothic" w:eastAsia="Century Gothic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for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commenting</w:t>
      </w:r>
      <w:r>
        <w:rPr>
          <w:rFonts w:ascii="Century Gothic" w:hAnsi="Century Gothic" w:cs="Century Gothic" w:eastAsia="Century Gothic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on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certain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aspects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of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IRC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(stressed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policy</w:t>
      </w:r>
      <w:r>
        <w:rPr>
          <w:rFonts w:ascii="Century Gothic" w:hAnsi="Century Gothic" w:cs="Century Gothic" w:eastAsia="Century Gothic"/>
          <w:b/>
          <w:bCs/>
          <w:spacing w:val="70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liability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in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12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months’</w:t>
      </w:r>
      <w:r>
        <w:rPr>
          <w:rFonts w:ascii="Century Gothic" w:hAnsi="Century Gothic" w:cs="Century Gothic" w:eastAsia="Century Gothic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time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;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stressed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year</w:t>
      </w:r>
      <w:r>
        <w:rPr>
          <w:rFonts w:ascii="Century Gothic" w:hAnsi="Century Gothic" w:cs="Century Gothic" w:eastAsia="Century Gothic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1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cash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flows;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these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can</w:t>
      </w:r>
      <w:r>
        <w:rPr>
          <w:rFonts w:ascii="Century Gothic" w:hAnsi="Century Gothic" w:cs="Century Gothic" w:eastAsia="Century Gothic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be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less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than</w:t>
      </w:r>
      <w:r>
        <w:rPr>
          <w:rFonts w:ascii="Century Gothic" w:hAnsi="Century Gothic" w:cs="Century Gothic" w:eastAsia="Century Gothic"/>
          <w:b/>
          <w:bCs/>
          <w:spacing w:val="28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current</w:t>
      </w:r>
      <w:r>
        <w:rPr>
          <w:rFonts w:ascii="Century Gothic" w:hAnsi="Century Gothic" w:cs="Century Gothic" w:eastAsia="Century Gothic"/>
          <w:b/>
          <w:bCs/>
          <w:spacing w:val="-1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APL)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240" w:lineRule="auto" w:before="5"/>
        <w:rPr>
          <w:rFonts w:ascii="Century Gothic" w:hAnsi="Century Gothic" w:cs="Century Gothic" w:eastAsia="Century Gothic"/>
          <w:b/>
          <w:bCs/>
          <w:sz w:val="16"/>
          <w:szCs w:val="16"/>
        </w:rPr>
      </w:pPr>
    </w:p>
    <w:p>
      <w:pPr>
        <w:spacing w:before="0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maximum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2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sz w:val="20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pStyle w:val="BodyText"/>
        <w:numPr>
          <w:ilvl w:val="0"/>
          <w:numId w:val="4"/>
        </w:numPr>
        <w:tabs>
          <w:tab w:pos="1085" w:val="left" w:leader="none"/>
        </w:tabs>
        <w:spacing w:line="263" w:lineRule="auto" w:before="62" w:after="0"/>
        <w:ind w:left="1109" w:right="347" w:hanging="27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1"/>
        </w:rPr>
        <w:t>dividend</w:t>
      </w:r>
      <w:r>
        <w:rPr>
          <w:spacing w:val="-7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by</w:t>
      </w:r>
      <w:r>
        <w:rPr>
          <w:spacing w:val="40"/>
          <w:w w:val="99"/>
        </w:rPr>
        <w:t> </w:t>
      </w:r>
      <w:r>
        <w:rPr>
          <w:spacing w:val="-1"/>
        </w:rPr>
        <w:t>subtracting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>
          <w:spacing w:val="-1"/>
        </w:rPr>
        <w:t>required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business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profit</w:t>
      </w:r>
      <w:r>
        <w:rPr>
          <w:spacing w:val="77"/>
          <w:w w:val="99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earned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1"/>
        </w:rPr>
        <w:t>business,</w:t>
      </w:r>
      <w:r>
        <w:rPr>
          <w:spacing w:val="-8"/>
        </w:rPr>
        <w:t> </w:t>
      </w:r>
      <w:r>
        <w:rPr>
          <w:spacing w:val="1"/>
        </w:rPr>
        <w:t>and</w:t>
      </w:r>
      <w:r>
        <w:rPr>
          <w:spacing w:val="-7"/>
        </w:rPr>
        <w:t> </w:t>
      </w:r>
      <w:r>
        <w:rPr/>
        <w:t>adding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$20m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old</w:t>
      </w:r>
      <w:r>
        <w:rPr>
          <w:spacing w:val="-13"/>
        </w:rPr>
        <w:t> </w:t>
      </w:r>
      <w:r>
        <w:rPr/>
        <w:t>business:</w:t>
      </w:r>
      <w:r>
        <w:rPr/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4"/>
        <w:rPr>
          <w:rFonts w:ascii="Century Gothic" w:hAnsi="Century Gothic" w:cs="Century Gothic" w:eastAsia="Century Gothic"/>
          <w:sz w:val="18"/>
          <w:szCs w:val="18"/>
        </w:rPr>
      </w:pPr>
    </w:p>
    <w:p>
      <w:pPr>
        <w:pStyle w:val="BodyText"/>
        <w:spacing w:line="240" w:lineRule="auto"/>
        <w:ind w:left="1109" w:right="0"/>
        <w:jc w:val="both"/>
      </w:pP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is,</w:t>
      </w:r>
      <w:r>
        <w:rPr/>
      </w:r>
    </w:p>
    <w:p>
      <w:pPr>
        <w:pStyle w:val="BodyText"/>
        <w:spacing w:line="265" w:lineRule="auto" w:before="23"/>
        <w:ind w:left="1109" w:right="118"/>
        <w:jc w:val="both"/>
      </w:pPr>
      <w:r>
        <w:rPr>
          <w:spacing w:val="-1"/>
        </w:rPr>
        <w:t>Distributable</w:t>
      </w:r>
      <w:r>
        <w:rPr>
          <w:spacing w:val="7"/>
        </w:rPr>
        <w:t> </w:t>
      </w:r>
      <w:r>
        <w:rPr>
          <w:spacing w:val="-1"/>
        </w:rPr>
        <w:t>Profit</w:t>
      </w:r>
      <w:r>
        <w:rPr>
          <w:spacing w:val="8"/>
        </w:rPr>
        <w:t> </w:t>
      </w:r>
      <w:r>
        <w:rPr>
          <w:spacing w:val="-1"/>
        </w:rPr>
        <w:t>from</w:t>
      </w:r>
      <w:r>
        <w:rPr>
          <w:spacing w:val="10"/>
        </w:rPr>
        <w:t> </w:t>
      </w:r>
      <w:r>
        <w:rPr/>
        <w:t>SF1:</w:t>
      </w:r>
      <w:r>
        <w:rPr>
          <w:spacing w:val="7"/>
        </w:rPr>
        <w:t> </w:t>
      </w:r>
      <w:r>
        <w:rPr>
          <w:spacing w:val="-1"/>
        </w:rPr>
        <w:t>$20m</w:t>
      </w:r>
      <w:r>
        <w:rPr>
          <w:spacing w:val="12"/>
        </w:rPr>
        <w:t> </w:t>
      </w:r>
      <w:r>
        <w:rPr>
          <w:spacing w:val="-1"/>
        </w:rPr>
        <w:t>(equal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profit,</w:t>
      </w:r>
      <w:r>
        <w:rPr>
          <w:spacing w:val="5"/>
        </w:rPr>
        <w:t> </w:t>
      </w:r>
      <w:r>
        <w:rPr/>
        <w:t>as</w:t>
      </w:r>
      <w:r>
        <w:rPr>
          <w:spacing w:val="7"/>
        </w:rPr>
        <w:t> </w:t>
      </w:r>
      <w:r>
        <w:rPr/>
        <w:t>capital</w:t>
      </w:r>
      <w:r>
        <w:rPr>
          <w:spacing w:val="8"/>
        </w:rPr>
        <w:t> </w:t>
      </w:r>
      <w:r>
        <w:rPr>
          <w:spacing w:val="-1"/>
        </w:rPr>
        <w:t>requirements</w:t>
      </w:r>
      <w:r>
        <w:rPr>
          <w:spacing w:val="67"/>
          <w:w w:val="99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stable</w:t>
      </w:r>
      <w:r>
        <w:rPr>
          <w:spacing w:val="-4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spacing w:val="-1"/>
        </w:rPr>
        <w:t>assume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/>
        <w:t>year)</w:t>
      </w:r>
      <w:r>
        <w:rPr/>
      </w:r>
    </w:p>
    <w:p>
      <w:pPr>
        <w:pStyle w:val="BodyText"/>
        <w:spacing w:line="244" w:lineRule="exact"/>
        <w:ind w:left="1109" w:right="0"/>
        <w:jc w:val="both"/>
      </w:pPr>
      <w:r>
        <w:rPr>
          <w:spacing w:val="-1"/>
        </w:rPr>
        <w:t>Distributable</w:t>
      </w:r>
      <w:r>
        <w:rPr>
          <w:spacing w:val="-7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/>
        <w:t>SF2:</w:t>
      </w:r>
      <w:r>
        <w:rPr>
          <w:spacing w:val="-9"/>
        </w:rPr>
        <w:t> </w:t>
      </w:r>
      <w:r>
        <w:rPr/>
        <w:t>$4.0m</w:t>
      </w:r>
      <w:r>
        <w:rPr>
          <w:spacing w:val="-3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spacing w:val="-1"/>
        </w:rPr>
        <w:t>$58.1m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1"/>
        </w:rPr>
        <w:t>-$54.1m.</w:t>
      </w:r>
      <w:r>
        <w:rPr/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4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pStyle w:val="BodyText"/>
        <w:spacing w:line="264" w:lineRule="auto"/>
        <w:ind w:left="1109" w:right="117"/>
        <w:jc w:val="both"/>
      </w:pPr>
      <w:r>
        <w:rPr/>
        <w:t>Therefore,</w:t>
      </w:r>
      <w:r>
        <w:rPr>
          <w:spacing w:val="8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no</w:t>
      </w:r>
      <w:r>
        <w:rPr>
          <w:spacing w:val="11"/>
        </w:rPr>
        <w:t> </w:t>
      </w:r>
      <w:r>
        <w:rPr>
          <w:spacing w:val="-1"/>
        </w:rPr>
        <w:t>ability</w:t>
      </w:r>
      <w:r>
        <w:rPr>
          <w:spacing w:val="11"/>
        </w:rPr>
        <w:t> </w:t>
      </w:r>
      <w:r>
        <w:rPr>
          <w:spacing w:val="-1"/>
        </w:rPr>
        <w:t>for</w:t>
      </w:r>
      <w:r>
        <w:rPr>
          <w:spacing w:val="11"/>
        </w:rPr>
        <w:t> </w:t>
      </w:r>
      <w:r>
        <w:rPr/>
        <w:t>dividends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1"/>
        </w:rPr>
        <w:t>paid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ASIANLIFE</w:t>
      </w:r>
      <w:r>
        <w:rPr>
          <w:spacing w:val="12"/>
        </w:rPr>
        <w:t> </w:t>
      </w:r>
      <w:r>
        <w:rPr>
          <w:spacing w:val="-1"/>
        </w:rPr>
        <w:t>but</w:t>
      </w:r>
      <w:r>
        <w:rPr>
          <w:spacing w:val="14"/>
        </w:rPr>
        <w:t> </w:t>
      </w:r>
      <w:r>
        <w:rPr>
          <w:spacing w:val="-1"/>
        </w:rPr>
        <w:t>instead</w:t>
      </w:r>
      <w:r>
        <w:rPr>
          <w:spacing w:val="11"/>
        </w:rPr>
        <w:t> </w:t>
      </w:r>
      <w:r>
        <w:rPr/>
        <w:t>a</w:t>
      </w:r>
      <w:r>
        <w:rPr>
          <w:spacing w:val="47"/>
          <w:w w:val="99"/>
        </w:rPr>
        <w:t> </w:t>
      </w:r>
      <w:r>
        <w:rPr>
          <w:rFonts w:ascii="Century Gothic"/>
          <w:b/>
          <w:spacing w:val="-1"/>
        </w:rPr>
        <w:t>capital</w:t>
      </w:r>
      <w:r>
        <w:rPr>
          <w:rFonts w:ascii="Century Gothic"/>
          <w:b/>
          <w:spacing w:val="7"/>
        </w:rPr>
        <w:t> </w:t>
      </w:r>
      <w:r>
        <w:rPr>
          <w:rFonts w:ascii="Century Gothic"/>
          <w:b/>
          <w:spacing w:val="-1"/>
        </w:rPr>
        <w:t>injection</w:t>
      </w:r>
      <w:r>
        <w:rPr>
          <w:rFonts w:ascii="Century Gothic"/>
          <w:b/>
          <w:spacing w:val="9"/>
        </w:rPr>
        <w:t> </w:t>
      </w:r>
      <w:r>
        <w:rPr>
          <w:rFonts w:ascii="Century Gothic"/>
          <w:b/>
        </w:rPr>
        <w:t>into</w:t>
      </w:r>
      <w:r>
        <w:rPr>
          <w:rFonts w:ascii="Century Gothic"/>
          <w:b/>
          <w:spacing w:val="10"/>
        </w:rPr>
        <w:t> </w:t>
      </w:r>
      <w:r>
        <w:rPr>
          <w:rFonts w:ascii="Century Gothic"/>
          <w:b/>
        </w:rPr>
        <w:t>SF2</w:t>
      </w:r>
      <w:r>
        <w:rPr>
          <w:rFonts w:ascii="Century Gothic"/>
          <w:b/>
          <w:spacing w:val="11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1"/>
        </w:rPr>
        <w:t>required</w:t>
      </w:r>
      <w:r>
        <w:rPr>
          <w:spacing w:val="10"/>
        </w:rPr>
        <w:t> </w:t>
      </w:r>
      <w:r>
        <w:rPr>
          <w:spacing w:val="-1"/>
        </w:rPr>
        <w:t>(which</w:t>
      </w:r>
      <w:r>
        <w:rPr>
          <w:spacing w:val="8"/>
        </w:rPr>
        <w:t> </w:t>
      </w:r>
      <w:r>
        <w:rPr/>
        <w:t>exceeds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distributable</w:t>
      </w:r>
      <w:r>
        <w:rPr>
          <w:spacing w:val="9"/>
        </w:rPr>
        <w:t> </w:t>
      </w:r>
      <w:r>
        <w:rPr>
          <w:spacing w:val="-1"/>
        </w:rPr>
        <w:t>profit</w:t>
      </w:r>
      <w:r>
        <w:rPr>
          <w:spacing w:val="9"/>
        </w:rPr>
        <w:t> </w:t>
      </w:r>
      <w:r>
        <w:rPr>
          <w:spacing w:val="-1"/>
        </w:rPr>
        <w:t>from</w:t>
      </w:r>
      <w:r>
        <w:rPr>
          <w:spacing w:val="85"/>
          <w:w w:val="99"/>
        </w:rPr>
        <w:t> </w:t>
      </w:r>
      <w:r>
        <w:rPr/>
        <w:t>SF1).</w:t>
      </w:r>
      <w:r>
        <w:rPr/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4"/>
        <w:rPr>
          <w:rFonts w:ascii="Century Gothic" w:hAnsi="Century Gothic" w:cs="Century Gothic" w:eastAsia="Century Gothic"/>
          <w:sz w:val="18"/>
          <w:szCs w:val="18"/>
        </w:rPr>
      </w:pPr>
    </w:p>
    <w:p>
      <w:pPr>
        <w:pStyle w:val="BodyText"/>
        <w:spacing w:line="263" w:lineRule="auto"/>
        <w:ind w:left="1109" w:right="115"/>
        <w:jc w:val="both"/>
      </w:pPr>
      <w:r>
        <w:rPr>
          <w:spacing w:val="-1"/>
        </w:rPr>
        <w:t>(</w:t>
      </w:r>
      <w:r>
        <w:rPr>
          <w:rFonts w:ascii="Century Gothic"/>
          <w:b/>
          <w:spacing w:val="-1"/>
        </w:rPr>
        <w:t>Note</w:t>
      </w:r>
      <w:r>
        <w:rPr>
          <w:spacing w:val="-1"/>
        </w:rPr>
        <w:t>:</w:t>
      </w:r>
      <w:r>
        <w:rPr>
          <w:spacing w:val="18"/>
        </w:rPr>
        <w:t> </w:t>
      </w:r>
      <w:r>
        <w:rPr/>
        <w:t>A</w:t>
      </w:r>
      <w:r>
        <w:rPr>
          <w:spacing w:val="11"/>
        </w:rPr>
        <w:t> </w:t>
      </w:r>
      <w:r>
        <w:rPr/>
        <w:t>capital</w:t>
      </w:r>
      <w:r>
        <w:rPr>
          <w:spacing w:val="17"/>
        </w:rPr>
        <w:t> </w:t>
      </w:r>
      <w:r>
        <w:rPr>
          <w:spacing w:val="-1"/>
        </w:rPr>
        <w:t>injection</w:t>
      </w:r>
      <w:r>
        <w:rPr>
          <w:spacing w:val="17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>
          <w:spacing w:val="-1"/>
        </w:rPr>
        <w:t>required</w:t>
      </w:r>
      <w:r>
        <w:rPr>
          <w:spacing w:val="17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beginning</w:t>
      </w:r>
      <w:r>
        <w:rPr>
          <w:spacing w:val="15"/>
        </w:rPr>
        <w:t> </w:t>
      </w:r>
      <w:r>
        <w:rPr>
          <w:spacing w:val="-1"/>
        </w:rPr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year</w:t>
      </w:r>
      <w:r>
        <w:rPr>
          <w:spacing w:val="16"/>
        </w:rPr>
        <w:t> </w:t>
      </w:r>
      <w:r>
        <w:rPr>
          <w:spacing w:val="-1"/>
        </w:rPr>
        <w:t>in</w:t>
      </w:r>
      <w:r>
        <w:rPr>
          <w:spacing w:val="17"/>
        </w:rPr>
        <w:t> </w:t>
      </w:r>
      <w:r>
        <w:rPr>
          <w:spacing w:val="-1"/>
        </w:rPr>
        <w:t>order</w:t>
      </w:r>
      <w:r>
        <w:rPr>
          <w:spacing w:val="49"/>
          <w:w w:val="99"/>
        </w:rPr>
        <w:t> </w:t>
      </w:r>
      <w:r>
        <w:rPr>
          <w:spacing w:val="-1"/>
        </w:rPr>
        <w:t>for</w:t>
      </w:r>
      <w:r>
        <w:rPr>
          <w:spacing w:val="20"/>
        </w:rPr>
        <w:t> </w:t>
      </w:r>
      <w:r>
        <w:rPr>
          <w:spacing w:val="-1"/>
        </w:rPr>
        <w:t>AUSLIFE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meet</w:t>
      </w:r>
      <w:r>
        <w:rPr>
          <w:spacing w:val="20"/>
        </w:rPr>
        <w:t> </w:t>
      </w:r>
      <w:r>
        <w:rPr>
          <w:spacing w:val="-1"/>
        </w:rPr>
        <w:t>its</w:t>
      </w:r>
      <w:r>
        <w:rPr>
          <w:spacing w:val="17"/>
        </w:rPr>
        <w:t> </w:t>
      </w:r>
      <w:r>
        <w:rPr>
          <w:spacing w:val="-1"/>
        </w:rPr>
        <w:t>capital</w:t>
      </w:r>
      <w:r>
        <w:rPr>
          <w:spacing w:val="19"/>
        </w:rPr>
        <w:t> </w:t>
      </w:r>
      <w:r>
        <w:rPr>
          <w:spacing w:val="-1"/>
        </w:rPr>
        <w:t>requirements.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above</w:t>
      </w:r>
      <w:r>
        <w:rPr>
          <w:spacing w:val="17"/>
        </w:rPr>
        <w:t> </w:t>
      </w:r>
      <w:r>
        <w:rPr>
          <w:spacing w:val="-1"/>
        </w:rPr>
        <w:t>figures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determined</w:t>
      </w:r>
      <w:r>
        <w:rPr>
          <w:spacing w:val="83"/>
          <w:w w:val="99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end</w:t>
      </w:r>
      <w:r>
        <w:rPr>
          <w:spacing w:val="28"/>
        </w:rPr>
        <w:t> </w:t>
      </w:r>
      <w:r>
        <w:rPr>
          <w:spacing w:val="-1"/>
        </w:rPr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year</w:t>
      </w:r>
      <w:r>
        <w:rPr>
          <w:spacing w:val="28"/>
        </w:rPr>
        <w:t> </w:t>
      </w:r>
      <w:r>
        <w:rPr>
          <w:spacing w:val="-1"/>
        </w:rPr>
        <w:t>assuming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capital</w:t>
      </w:r>
      <w:r>
        <w:rPr>
          <w:spacing w:val="28"/>
        </w:rPr>
        <w:t> </w:t>
      </w:r>
      <w:r>
        <w:rPr/>
        <w:t>has</w:t>
      </w:r>
      <w:r>
        <w:rPr>
          <w:spacing w:val="28"/>
        </w:rPr>
        <w:t> </w:t>
      </w:r>
      <w:r>
        <w:rPr>
          <w:spacing w:val="-1"/>
        </w:rPr>
        <w:t>previously</w:t>
      </w:r>
      <w:r>
        <w:rPr>
          <w:spacing w:val="27"/>
        </w:rPr>
        <w:t> </w:t>
      </w:r>
      <w:r>
        <w:rPr/>
        <w:t>been</w:t>
      </w:r>
      <w:r>
        <w:rPr>
          <w:spacing w:val="28"/>
        </w:rPr>
        <w:t> </w:t>
      </w:r>
      <w:r>
        <w:rPr/>
        <w:t>injected</w:t>
      </w:r>
      <w:r>
        <w:rPr>
          <w:spacing w:val="29"/>
        </w:rPr>
        <w:t> </w:t>
      </w:r>
      <w:r>
        <w:rPr/>
        <w:t>into</w:t>
      </w:r>
      <w:r>
        <w:rPr>
          <w:spacing w:val="37"/>
          <w:w w:val="99"/>
        </w:rPr>
        <w:t> </w:t>
      </w:r>
      <w:r>
        <w:rPr>
          <w:spacing w:val="-1"/>
        </w:rPr>
        <w:t>AUSLIFE</w:t>
      </w:r>
      <w:r>
        <w:rPr>
          <w:spacing w:val="-6"/>
        </w:rPr>
        <w:t> </w:t>
      </w:r>
      <w:r>
        <w:rPr>
          <w:spacing w:val="-1"/>
        </w:rPr>
        <w:t>before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year.)</w:t>
      </w:r>
      <w:r>
        <w:rPr/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4"/>
        <w:rPr>
          <w:rFonts w:ascii="Century Gothic" w:hAnsi="Century Gothic" w:cs="Century Gothic" w:eastAsia="Century Gothic"/>
          <w:sz w:val="18"/>
          <w:szCs w:val="18"/>
        </w:rPr>
      </w:pPr>
    </w:p>
    <w:p>
      <w:pPr>
        <w:pStyle w:val="BodyText"/>
        <w:spacing w:line="264" w:lineRule="auto"/>
        <w:ind w:left="1109" w:right="108"/>
        <w:jc w:val="both"/>
      </w:pPr>
      <w:r>
        <w:rPr>
          <w:rFonts w:ascii="Century Gothic" w:hAnsi="Century Gothic" w:cs="Century Gothic" w:eastAsia="Century Gothic"/>
          <w:spacing w:val="-1"/>
        </w:rPr>
        <w:t>The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Century Gothic" w:hAnsi="Century Gothic" w:cs="Century Gothic" w:eastAsia="Century Gothic"/>
        </w:rPr>
        <w:t>reason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Century Gothic" w:hAnsi="Century Gothic" w:cs="Century Gothic" w:eastAsia="Century Gothic"/>
          <w:spacing w:val="-1"/>
        </w:rPr>
        <w:t>for</w:t>
      </w:r>
      <w:r>
        <w:rPr>
          <w:rFonts w:ascii="Century Gothic" w:hAnsi="Century Gothic" w:cs="Century Gothic" w:eastAsia="Century Gothic"/>
          <w:spacing w:val="44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Century Gothic" w:hAnsi="Century Gothic" w:cs="Century Gothic" w:eastAsia="Century Gothic"/>
        </w:rPr>
        <w:t>difference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Century Gothic" w:hAnsi="Century Gothic" w:cs="Century Gothic" w:eastAsia="Century Gothic"/>
        </w:rPr>
        <w:t>to</w:t>
      </w:r>
      <w:r>
        <w:rPr>
          <w:rFonts w:ascii="Century Gothic" w:hAnsi="Century Gothic" w:cs="Century Gothic" w:eastAsia="Century Gothic"/>
          <w:spacing w:val="41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Century Gothic" w:hAnsi="Century Gothic" w:cs="Century Gothic" w:eastAsia="Century Gothic"/>
          <w:spacing w:val="-1"/>
        </w:rPr>
        <w:t>CEO’s</w:t>
      </w:r>
      <w:r>
        <w:rPr>
          <w:rFonts w:ascii="Century Gothic" w:hAnsi="Century Gothic" w:cs="Century Gothic" w:eastAsia="Century Gothic"/>
          <w:spacing w:val="44"/>
        </w:rPr>
        <w:t> </w:t>
      </w:r>
      <w:r>
        <w:rPr>
          <w:rFonts w:ascii="Century Gothic" w:hAnsi="Century Gothic" w:cs="Century Gothic" w:eastAsia="Century Gothic"/>
        </w:rPr>
        <w:t>expectations</w:t>
      </w:r>
      <w:r>
        <w:rPr>
          <w:rFonts w:ascii="Century Gothic" w:hAnsi="Century Gothic" w:cs="Century Gothic" w:eastAsia="Century Gothic"/>
          <w:spacing w:val="41"/>
        </w:rPr>
        <w:t> </w:t>
      </w:r>
      <w:r>
        <w:rPr>
          <w:rFonts w:ascii="Century Gothic" w:hAnsi="Century Gothic" w:cs="Century Gothic" w:eastAsia="Century Gothic"/>
        </w:rPr>
        <w:t>is</w:t>
      </w:r>
      <w:r>
        <w:rPr>
          <w:rFonts w:ascii="Century Gothic" w:hAnsi="Century Gothic" w:cs="Century Gothic" w:eastAsia="Century Gothic"/>
          <w:spacing w:val="41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50"/>
        </w:rPr>
        <w:t> </w:t>
      </w:r>
      <w:r>
        <w:rPr>
          <w:spacing w:val="-1"/>
        </w:rPr>
        <w:t>capital</w:t>
      </w:r>
      <w:r>
        <w:rPr>
          <w:spacing w:val="38"/>
          <w:w w:val="99"/>
        </w:rPr>
        <w:t> </w:t>
      </w:r>
      <w:r>
        <w:rPr>
          <w:spacing w:val="-1"/>
        </w:rPr>
        <w:t>requirement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new</w:t>
      </w:r>
      <w:r>
        <w:rPr>
          <w:spacing w:val="15"/>
        </w:rPr>
        <w:t> </w:t>
      </w:r>
      <w:r>
        <w:rPr>
          <w:spacing w:val="-1"/>
        </w:rPr>
        <w:t>business.</w:t>
      </w:r>
      <w:r>
        <w:rPr>
          <w:spacing w:val="13"/>
        </w:rPr>
        <w:t> </w:t>
      </w:r>
      <w:r>
        <w:rPr>
          <w:spacing w:val="-1"/>
        </w:rPr>
        <w:t>This</w:t>
      </w:r>
      <w:r>
        <w:rPr>
          <w:spacing w:val="15"/>
        </w:rPr>
        <w:t> </w:t>
      </w:r>
      <w:r>
        <w:rPr>
          <w:spacing w:val="-1"/>
        </w:rPr>
        <w:t>arises</w:t>
      </w:r>
      <w:r>
        <w:rPr>
          <w:spacing w:val="14"/>
        </w:rPr>
        <w:t> </w:t>
      </w:r>
      <w:r>
        <w:rPr/>
        <w:t>mainly</w:t>
      </w:r>
      <w:r>
        <w:rPr>
          <w:spacing w:val="15"/>
        </w:rPr>
        <w:t> </w:t>
      </w:r>
      <w:r>
        <w:rPr>
          <w:spacing w:val="-1"/>
        </w:rPr>
        <w:t>from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ineligible</w:t>
      </w:r>
      <w:r>
        <w:rPr>
          <w:spacing w:val="13"/>
        </w:rPr>
        <w:t> </w:t>
      </w:r>
      <w:r>
        <w:rPr>
          <w:spacing w:val="-1"/>
        </w:rPr>
        <w:t>negative</w:t>
      </w:r>
      <w:r>
        <w:rPr>
          <w:spacing w:val="86"/>
          <w:w w:val="99"/>
        </w:rPr>
        <w:t> </w:t>
      </w:r>
      <w:r>
        <w:rPr>
          <w:spacing w:val="-1"/>
        </w:rPr>
        <w:t>policy</w:t>
      </w:r>
      <w:r>
        <w:rPr>
          <w:spacing w:val="26"/>
        </w:rPr>
        <w:t> </w:t>
      </w:r>
      <w:r>
        <w:rPr>
          <w:spacing w:val="-1"/>
        </w:rPr>
        <w:t>liabilities</w:t>
      </w:r>
      <w:r>
        <w:rPr>
          <w:spacing w:val="28"/>
        </w:rPr>
        <w:t> </w:t>
      </w:r>
      <w:r>
        <w:rPr>
          <w:spacing w:val="-1"/>
        </w:rPr>
        <w:t>(i.e.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capital</w:t>
      </w:r>
      <w:r>
        <w:rPr>
          <w:spacing w:val="28"/>
        </w:rPr>
        <w:t> </w:t>
      </w:r>
      <w:r>
        <w:rPr/>
        <w:t>strain</w:t>
      </w:r>
      <w:r>
        <w:rPr>
          <w:spacing w:val="28"/>
        </w:rPr>
        <w:t> </w:t>
      </w:r>
      <w:r>
        <w:rPr>
          <w:spacing w:val="-1"/>
        </w:rPr>
        <w:t>from</w:t>
      </w:r>
      <w:r>
        <w:rPr>
          <w:spacing w:val="28"/>
        </w:rPr>
        <w:t> </w:t>
      </w:r>
      <w:r>
        <w:rPr/>
        <w:t>high</w:t>
      </w:r>
      <w:r>
        <w:rPr>
          <w:spacing w:val="28"/>
        </w:rPr>
        <w:t> </w:t>
      </w:r>
      <w:r>
        <w:rPr>
          <w:spacing w:val="-1"/>
        </w:rPr>
        <w:t>upfront</w:t>
      </w:r>
      <w:r>
        <w:rPr>
          <w:spacing w:val="29"/>
        </w:rPr>
        <w:t> </w:t>
      </w:r>
      <w:r>
        <w:rPr>
          <w:spacing w:val="-1"/>
        </w:rPr>
        <w:t>commission</w:t>
      </w:r>
      <w:r>
        <w:rPr>
          <w:spacing w:val="28"/>
        </w:rPr>
        <w:t> </w:t>
      </w:r>
      <w:r>
        <w:rPr/>
        <w:t>and</w:t>
      </w:r>
      <w:r>
        <w:rPr>
          <w:spacing w:val="30"/>
        </w:rPr>
        <w:t> </w:t>
      </w:r>
      <w:r>
        <w:rPr/>
        <w:t>other</w:t>
      </w:r>
      <w:r>
        <w:rPr>
          <w:spacing w:val="75"/>
          <w:w w:val="99"/>
        </w:rPr>
        <w:t> </w:t>
      </w:r>
      <w:r>
        <w:rPr>
          <w:spacing w:val="-1"/>
        </w:rPr>
        <w:t>initial</w:t>
      </w:r>
      <w:r>
        <w:rPr>
          <w:spacing w:val="9"/>
        </w:rPr>
        <w:t> </w:t>
      </w:r>
      <w:r>
        <w:rPr>
          <w:spacing w:val="-1"/>
        </w:rPr>
        <w:t>expenses</w:t>
      </w:r>
      <w:r>
        <w:rPr>
          <w:spacing w:val="10"/>
        </w:rPr>
        <w:t> </w:t>
      </w:r>
      <w:r>
        <w:rPr>
          <w:spacing w:val="-1"/>
        </w:rPr>
        <w:t>due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1"/>
        </w:rPr>
        <w:t>writing</w:t>
      </w:r>
      <w:r>
        <w:rPr>
          <w:spacing w:val="11"/>
        </w:rPr>
        <w:t> </w:t>
      </w:r>
      <w:r>
        <w:rPr>
          <w:spacing w:val="-1"/>
        </w:rPr>
        <w:t>new</w:t>
      </w:r>
      <w:r>
        <w:rPr>
          <w:spacing w:val="13"/>
        </w:rPr>
        <w:t> </w:t>
      </w:r>
      <w:r>
        <w:rPr>
          <w:spacing w:val="-1"/>
        </w:rPr>
        <w:t>business)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partly</w:t>
      </w:r>
      <w:r>
        <w:rPr>
          <w:spacing w:val="10"/>
        </w:rPr>
        <w:t> </w:t>
      </w:r>
      <w:r>
        <w:rPr>
          <w:spacing w:val="-1"/>
        </w:rPr>
        <w:t>from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need</w:t>
      </w:r>
      <w:r>
        <w:rPr>
          <w:spacing w:val="11"/>
        </w:rPr>
        <w:t> </w:t>
      </w:r>
      <w:r>
        <w:rPr/>
        <w:t>to</w:t>
      </w:r>
      <w:r>
        <w:rPr>
          <w:spacing w:val="69"/>
          <w:w w:val="99"/>
        </w:rPr>
        <w:t> </w:t>
      </w:r>
      <w:r>
        <w:rPr>
          <w:spacing w:val="-1"/>
        </w:rPr>
        <w:t>increase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Prudential</w:t>
      </w:r>
      <w:r>
        <w:rPr>
          <w:spacing w:val="-10"/>
        </w:rPr>
        <w:t> </w:t>
      </w:r>
      <w:r>
        <w:rPr>
          <w:spacing w:val="-1"/>
        </w:rPr>
        <w:t>Capital</w:t>
      </w:r>
      <w:r>
        <w:rPr>
          <w:spacing w:val="-11"/>
        </w:rPr>
        <w:t> </w:t>
      </w:r>
      <w:r>
        <w:rPr>
          <w:spacing w:val="-1"/>
        </w:rPr>
        <w:t>Requirement.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numPr>
          <w:ilvl w:val="0"/>
          <w:numId w:val="5"/>
        </w:numPr>
        <w:tabs>
          <w:tab w:pos="1002" w:val="left" w:leader="none"/>
        </w:tabs>
        <w:spacing w:line="263" w:lineRule="auto" w:before="23"/>
        <w:ind w:left="83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correctly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calculating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dividend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capacity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pacing w:val="-1"/>
          <w:sz w:val="20"/>
        </w:rPr>
        <w:t>(reduced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reasonable</w:t>
      </w:r>
      <w:r>
        <w:rPr>
          <w:rFonts w:ascii="Century Gothic"/>
          <w:b/>
          <w:spacing w:val="81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attempt)</w:t>
      </w:r>
      <w:r>
        <w:rPr>
          <w:rFonts w:ascii="Century Gothic"/>
          <w:sz w:val="20"/>
        </w:rPr>
      </w:r>
    </w:p>
    <w:p>
      <w:pPr>
        <w:spacing w:line="263" w:lineRule="auto" w:before="2"/>
        <w:ind w:left="83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concluding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that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capital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injection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required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(0.5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there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no</w:t>
      </w:r>
      <w:r>
        <w:rPr>
          <w:rFonts w:ascii="Century Gothic"/>
          <w:b/>
          <w:spacing w:val="58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ability</w:t>
      </w:r>
      <w:r>
        <w:rPr>
          <w:rFonts w:ascii="Century Gothic"/>
          <w:b/>
          <w:spacing w:val="-12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dividends)</w:t>
      </w:r>
      <w:r>
        <w:rPr>
          <w:rFonts w:ascii="Century Gothic"/>
          <w:sz w:val="20"/>
        </w:rPr>
      </w:r>
    </w:p>
    <w:p>
      <w:pPr>
        <w:spacing w:line="263" w:lineRule="auto" w:before="2"/>
        <w:ind w:left="835" w:right="253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explanation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difference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1"/>
          <w:sz w:val="20"/>
        </w:rPr>
        <w:t>to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CEO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expectations</w:t>
      </w:r>
      <w:r>
        <w:rPr>
          <w:rFonts w:ascii="Century Gothic"/>
          <w:b/>
          <w:spacing w:val="49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maximum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2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sz w:val="2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17"/>
          <w:szCs w:val="17"/>
        </w:rPr>
      </w:pPr>
    </w:p>
    <w:p>
      <w:pPr>
        <w:pStyle w:val="BodyText"/>
        <w:spacing w:line="240" w:lineRule="auto" w:before="62"/>
        <w:ind w:left="475" w:right="0"/>
        <w:jc w:val="left"/>
      </w:pPr>
      <w:r>
        <w:rPr/>
        <w:t>d)</w:t>
      </w:r>
    </w:p>
    <w:p>
      <w:pPr>
        <w:pStyle w:val="Heading2"/>
        <w:spacing w:line="240" w:lineRule="auto" w:before="23"/>
        <w:ind w:right="0"/>
        <w:jc w:val="both"/>
        <w:rPr>
          <w:b w:val="0"/>
          <w:bCs w:val="0"/>
        </w:rPr>
      </w:pPr>
      <w:r>
        <w:rPr>
          <w:spacing w:val="-1"/>
        </w:rPr>
        <w:t>MEMORANDUM</w:t>
      </w:r>
      <w:r>
        <w:rPr>
          <w:b w:val="0"/>
        </w:rPr>
      </w:r>
    </w:p>
    <w:p>
      <w:pPr>
        <w:pStyle w:val="BodyText"/>
        <w:spacing w:line="265" w:lineRule="auto" w:before="23"/>
        <w:ind w:right="3471"/>
        <w:jc w:val="left"/>
      </w:pPr>
      <w:r>
        <w:rPr/>
        <w:t>FROM:</w:t>
      </w:r>
      <w:r>
        <w:rPr>
          <w:spacing w:val="-12"/>
        </w:rPr>
        <w:t> </w:t>
      </w:r>
      <w:r>
        <w:rPr>
          <w:spacing w:val="-1"/>
        </w:rPr>
        <w:t>Valuation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Actuary,</w:t>
      </w:r>
      <w:r>
        <w:rPr>
          <w:spacing w:val="-10"/>
        </w:rPr>
        <w:t> </w:t>
      </w:r>
      <w:r>
        <w:rPr>
          <w:spacing w:val="-1"/>
        </w:rPr>
        <w:t>AUSLIFE</w:t>
      </w:r>
      <w:r>
        <w:rPr>
          <w:spacing w:val="33"/>
          <w:w w:val="99"/>
        </w:rPr>
        <w:t> </w:t>
      </w:r>
      <w:r>
        <w:rPr/>
        <w:t>TO:</w:t>
      </w:r>
      <w:r>
        <w:rPr>
          <w:spacing w:val="-10"/>
        </w:rPr>
        <w:t> </w:t>
      </w:r>
      <w:r>
        <w:rPr>
          <w:spacing w:val="-1"/>
        </w:rPr>
        <w:t>CEO,</w:t>
      </w:r>
      <w:r>
        <w:rPr>
          <w:spacing w:val="-7"/>
        </w:rPr>
        <w:t> </w:t>
      </w:r>
      <w:r>
        <w:rPr>
          <w:spacing w:val="-1"/>
        </w:rPr>
        <w:t>ASIANLIFE</w:t>
      </w:r>
      <w:r>
        <w:rPr/>
      </w:r>
    </w:p>
    <w:p>
      <w:pPr>
        <w:pStyle w:val="BodyText"/>
        <w:spacing w:line="244" w:lineRule="exact"/>
        <w:ind w:right="0"/>
        <w:jc w:val="both"/>
      </w:pPr>
      <w:r>
        <w:rPr/>
        <w:t>SUBJECT:</w:t>
      </w:r>
      <w:r>
        <w:rPr>
          <w:spacing w:val="-8"/>
        </w:rPr>
        <w:t> </w:t>
      </w:r>
      <w:r>
        <w:rPr>
          <w:spacing w:val="-1"/>
        </w:rPr>
        <w:t>Return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7"/>
        </w:rPr>
        <w:t> </w:t>
      </w:r>
      <w:r>
        <w:rPr>
          <w:spacing w:val="-1"/>
        </w:rPr>
        <w:t>Equity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AUSLIFE</w:t>
      </w:r>
      <w:r>
        <w:rPr/>
      </w:r>
    </w:p>
    <w:p>
      <w:pPr>
        <w:spacing w:line="240" w:lineRule="auto" w:before="3"/>
        <w:rPr>
          <w:rFonts w:ascii="Century Gothic" w:hAnsi="Century Gothic" w:cs="Century Gothic" w:eastAsia="Century Gothic"/>
          <w:sz w:val="16"/>
          <w:szCs w:val="16"/>
        </w:rPr>
      </w:pPr>
    </w:p>
    <w:p>
      <w:pPr>
        <w:pStyle w:val="BodyText"/>
        <w:spacing w:line="540" w:lineRule="atLeast"/>
        <w:ind w:right="7093"/>
        <w:jc w:val="left"/>
      </w:pPr>
      <w:r>
        <w:rPr>
          <w:spacing w:val="-1"/>
        </w:rPr>
        <w:t>Dear</w:t>
      </w:r>
      <w:r>
        <w:rPr>
          <w:spacing w:val="-11"/>
        </w:rPr>
        <w:t> </w:t>
      </w:r>
      <w:r>
        <w:rPr/>
        <w:t>CEO,</w:t>
      </w:r>
      <w:r>
        <w:rPr>
          <w:spacing w:val="23"/>
          <w:w w:val="99"/>
        </w:rPr>
        <w:t> </w:t>
      </w:r>
      <w:r>
        <w:rPr/>
        <w:t>i)</w:t>
      </w:r>
      <w:r>
        <w:rPr/>
      </w:r>
    </w:p>
    <w:p>
      <w:pPr>
        <w:spacing w:line="263" w:lineRule="auto" w:before="26"/>
        <w:ind w:left="835" w:right="208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spacing w:val="1"/>
          <w:sz w:val="20"/>
        </w:rPr>
        <w:t>In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pacing w:val="-1"/>
          <w:sz w:val="20"/>
        </w:rPr>
        <w:t>response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to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pacing w:val="-1"/>
          <w:sz w:val="20"/>
        </w:rPr>
        <w:t>your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concern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pacing w:val="-1"/>
          <w:sz w:val="20"/>
        </w:rPr>
        <w:t>around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the </w:t>
      </w:r>
      <w:r>
        <w:rPr>
          <w:rFonts w:ascii="Century Gothic"/>
          <w:spacing w:val="-1"/>
          <w:sz w:val="20"/>
        </w:rPr>
        <w:t>Return</w:t>
      </w:r>
      <w:r>
        <w:rPr>
          <w:rFonts w:ascii="Century Gothic"/>
          <w:spacing w:val="-3"/>
          <w:sz w:val="20"/>
        </w:rPr>
        <w:t> </w:t>
      </w:r>
      <w:r>
        <w:rPr>
          <w:rFonts w:ascii="Century Gothic"/>
          <w:spacing w:val="-1"/>
          <w:sz w:val="20"/>
        </w:rPr>
        <w:t>on Equity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pacing w:val="-1"/>
          <w:sz w:val="20"/>
        </w:rPr>
        <w:t>(ROE)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pacing w:val="-1"/>
          <w:sz w:val="20"/>
        </w:rPr>
        <w:t>of</w:t>
      </w:r>
      <w:r>
        <w:rPr>
          <w:rFonts w:ascii="Century Gothic"/>
          <w:sz w:val="20"/>
        </w:rPr>
        <w:t> </w:t>
      </w:r>
      <w:r>
        <w:rPr>
          <w:rFonts w:ascii="Century Gothic"/>
          <w:spacing w:val="-1"/>
          <w:sz w:val="20"/>
        </w:rPr>
        <w:t>AUSLIFE,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pacing w:val="-1"/>
          <w:sz w:val="20"/>
        </w:rPr>
        <w:t>below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I</w:t>
      </w:r>
      <w:r>
        <w:rPr>
          <w:rFonts w:ascii="Century Gothic"/>
          <w:spacing w:val="73"/>
          <w:w w:val="99"/>
          <w:sz w:val="20"/>
        </w:rPr>
        <w:t> </w:t>
      </w:r>
      <w:r>
        <w:rPr>
          <w:rFonts w:ascii="Century Gothic"/>
          <w:spacing w:val="-1"/>
          <w:sz w:val="20"/>
        </w:rPr>
        <w:t>have</w:t>
      </w:r>
      <w:r>
        <w:rPr>
          <w:rFonts w:ascii="Century Gothic"/>
          <w:spacing w:val="-7"/>
          <w:sz w:val="20"/>
        </w:rPr>
        <w:t> </w:t>
      </w:r>
      <w:r>
        <w:rPr>
          <w:rFonts w:ascii="Century Gothic"/>
          <w:spacing w:val="-1"/>
          <w:sz w:val="20"/>
        </w:rPr>
        <w:t>set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pacing w:val="-1"/>
          <w:sz w:val="20"/>
        </w:rPr>
        <w:t>out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z w:val="20"/>
        </w:rPr>
        <w:t>the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underlying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pacing w:val="-1"/>
          <w:sz w:val="20"/>
        </w:rPr>
        <w:t>calculations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pacing w:val="-1"/>
          <w:sz w:val="20"/>
        </w:rPr>
        <w:t>that</w:t>
      </w:r>
      <w:r>
        <w:rPr>
          <w:rFonts w:ascii="Century Gothic"/>
          <w:spacing w:val="-4"/>
          <w:sz w:val="20"/>
        </w:rPr>
        <w:t> </w:t>
      </w:r>
      <w:r>
        <w:rPr>
          <w:rFonts w:ascii="Century Gothic"/>
          <w:spacing w:val="-1"/>
          <w:sz w:val="20"/>
        </w:rPr>
        <w:t>demonstrate</w:t>
      </w:r>
      <w:r>
        <w:rPr>
          <w:rFonts w:ascii="Century Gothic"/>
          <w:spacing w:val="-6"/>
          <w:sz w:val="20"/>
        </w:rPr>
        <w:t> </w:t>
      </w:r>
      <w:r>
        <w:rPr>
          <w:rFonts w:ascii="Century Gothic"/>
          <w:sz w:val="20"/>
        </w:rPr>
        <w:t>the</w:t>
      </w:r>
      <w:r>
        <w:rPr>
          <w:rFonts w:ascii="Century Gothic"/>
          <w:spacing w:val="1"/>
          <w:sz w:val="20"/>
        </w:rPr>
        <w:t> </w:t>
      </w:r>
      <w:r>
        <w:rPr>
          <w:rFonts w:ascii="Century Gothic"/>
          <w:sz w:val="20"/>
        </w:rPr>
        <w:t>expected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pacing w:val="-1"/>
          <w:sz w:val="20"/>
        </w:rPr>
        <w:t>ROE</w:t>
      </w:r>
      <w:r>
        <w:rPr>
          <w:rFonts w:ascii="Century Gothic"/>
          <w:spacing w:val="-5"/>
          <w:sz w:val="20"/>
        </w:rPr>
        <w:t> </w:t>
      </w:r>
      <w:r>
        <w:rPr>
          <w:rFonts w:ascii="Century Gothic"/>
          <w:sz w:val="20"/>
        </w:rPr>
        <w:t>with</w:t>
      </w:r>
      <w:r>
        <w:rPr>
          <w:rFonts w:ascii="Century Gothic"/>
          <w:spacing w:val="67"/>
          <w:w w:val="99"/>
          <w:sz w:val="20"/>
        </w:rPr>
        <w:t> </w:t>
      </w:r>
      <w:r>
        <w:rPr>
          <w:rFonts w:ascii="Century Gothic"/>
          <w:sz w:val="20"/>
        </w:rPr>
        <w:t>the</w:t>
      </w:r>
      <w:r>
        <w:rPr>
          <w:rFonts w:ascii="Century Gothic"/>
          <w:spacing w:val="-8"/>
          <w:sz w:val="20"/>
        </w:rPr>
        <w:t> </w:t>
      </w:r>
      <w:r>
        <w:rPr>
          <w:rFonts w:ascii="Century Gothic"/>
          <w:spacing w:val="-1"/>
          <w:sz w:val="20"/>
        </w:rPr>
        <w:t>insurance</w:t>
      </w:r>
      <w:r>
        <w:rPr>
          <w:rFonts w:ascii="Century Gothic"/>
          <w:spacing w:val="-8"/>
          <w:sz w:val="20"/>
        </w:rPr>
        <w:t> </w:t>
      </w:r>
      <w:r>
        <w:rPr>
          <w:rFonts w:ascii="Century Gothic"/>
          <w:spacing w:val="-1"/>
          <w:sz w:val="20"/>
        </w:rPr>
        <w:t>business</w:t>
      </w:r>
      <w:r>
        <w:rPr>
          <w:rFonts w:ascii="Century Gothic"/>
          <w:spacing w:val="-8"/>
          <w:sz w:val="20"/>
        </w:rPr>
        <w:t> </w:t>
      </w:r>
      <w:r>
        <w:rPr>
          <w:rFonts w:ascii="Century Gothic"/>
          <w:sz w:val="20"/>
        </w:rPr>
        <w:t>is</w:t>
      </w:r>
      <w:r>
        <w:rPr>
          <w:rFonts w:ascii="Century Gothic"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13.5%,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compared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16.7%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without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insurance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business:</w:t>
      </w:r>
      <w:r>
        <w:rPr>
          <w:rFonts w:ascii="Century Gothic"/>
          <w:sz w:val="20"/>
        </w:rPr>
      </w:r>
    </w:p>
    <w:p>
      <w:pPr>
        <w:spacing w:after="0" w:line="263" w:lineRule="auto"/>
        <w:jc w:val="both"/>
        <w:rPr>
          <w:rFonts w:ascii="Century Gothic" w:hAnsi="Century Gothic" w:cs="Century Gothic" w:eastAsia="Century Gothic"/>
          <w:sz w:val="20"/>
          <w:szCs w:val="20"/>
        </w:rPr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12"/>
        <w:rPr>
          <w:rFonts w:ascii="Century Gothic" w:hAnsi="Century Gothic" w:cs="Century Gothic" w:eastAsia="Century Gothic"/>
          <w:b/>
          <w:bCs/>
          <w:sz w:val="17"/>
          <w:szCs w:val="17"/>
        </w:rPr>
      </w:pPr>
    </w:p>
    <w:p>
      <w:pPr>
        <w:pStyle w:val="BodyText"/>
        <w:spacing w:line="263" w:lineRule="auto" w:before="62"/>
        <w:ind w:right="3890"/>
        <w:jc w:val="left"/>
      </w:pPr>
      <w:r>
        <w:rPr>
          <w:spacing w:val="-1"/>
        </w:rPr>
        <w:t>Profit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SF1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"/>
        </w:rPr>
        <w:t>$20m</w:t>
      </w:r>
      <w:r>
        <w:rPr>
          <w:spacing w:val="30"/>
          <w:w w:val="99"/>
        </w:rPr>
        <w:t> </w:t>
      </w:r>
      <w:r>
        <w:rPr>
          <w:spacing w:val="-1"/>
        </w:rPr>
        <w:t>Profit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SF2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"/>
        </w:rPr>
        <w:t>$4m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Century Gothic" w:hAnsi="Century Gothic" w:cs="Century Gothic" w:eastAsia="Century Gothic"/>
        </w:rPr>
      </w:pPr>
      <w:r>
        <w:rPr>
          <w:rFonts w:ascii="Century Gothic" w:hAnsi="Century Gothic" w:cs="Century Gothic" w:eastAsia="Century Gothic"/>
        </w:rPr>
        <w:t>Shareholders’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equity</w:t>
      </w:r>
      <w:r>
        <w:rPr>
          <w:rFonts w:ascii="Century Gothic" w:hAnsi="Century Gothic" w:cs="Century Gothic" w:eastAsia="Century Gothic"/>
          <w:spacing w:val="-9"/>
        </w:rPr>
        <w:t> </w:t>
      </w:r>
      <w:r>
        <w:rPr>
          <w:rFonts w:ascii="Century Gothic" w:hAnsi="Century Gothic" w:cs="Century Gothic" w:eastAsia="Century Gothic"/>
        </w:rPr>
        <w:t>at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end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of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year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with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insurance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business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spacing w:line="265" w:lineRule="auto" w:before="23"/>
        <w:ind w:right="607"/>
        <w:jc w:val="left"/>
      </w:pPr>
      <w:r>
        <w:rPr/>
        <w:t>=</w:t>
      </w:r>
      <w:r>
        <w:rPr>
          <w:spacing w:val="-7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/>
        <w:t>earned</w:t>
      </w:r>
      <w:r>
        <w:rPr>
          <w:spacing w:val="-7"/>
        </w:rPr>
        <w:t> </w:t>
      </w:r>
      <w:r>
        <w:rPr>
          <w:spacing w:val="-1"/>
        </w:rPr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1"/>
        </w:rPr>
        <w:t>necessary</w:t>
      </w:r>
      <w:r>
        <w:rPr>
          <w:spacing w:val="-7"/>
        </w:rPr>
        <w:t> </w:t>
      </w:r>
      <w:r>
        <w:rPr/>
        <w:t>capital</w:t>
      </w:r>
      <w:r>
        <w:rPr>
          <w:spacing w:val="57"/>
          <w:w w:val="99"/>
        </w:rPr>
        <w:t> </w:t>
      </w:r>
      <w:r>
        <w:rPr>
          <w:spacing w:val="-1"/>
        </w:rPr>
        <w:t>injections</w:t>
      </w:r>
      <w:r>
        <w:rPr/>
      </w:r>
    </w:p>
    <w:p>
      <w:pPr>
        <w:pStyle w:val="BodyText"/>
        <w:spacing w:line="244" w:lineRule="exact"/>
        <w:ind w:right="0"/>
        <w:jc w:val="left"/>
      </w:pPr>
      <w:r>
        <w:rPr/>
        <w:t>=</w:t>
      </w:r>
      <w:r>
        <w:rPr>
          <w:spacing w:val="-6"/>
        </w:rPr>
        <w:t> </w:t>
      </w:r>
      <w:r>
        <w:rPr>
          <w:spacing w:val="-1"/>
        </w:rPr>
        <w:t>$100m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$20m</w:t>
      </w:r>
      <w:r>
        <w:rPr>
          <w:spacing w:val="-7"/>
        </w:rPr>
        <w:t> </w:t>
      </w:r>
      <w:r>
        <w:rPr/>
        <w:t>+$4m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1"/>
        </w:rPr>
        <w:t>$54.1m</w:t>
      </w:r>
      <w:r>
        <w:rPr/>
      </w:r>
    </w:p>
    <w:p>
      <w:pPr>
        <w:pStyle w:val="BodyText"/>
        <w:spacing w:line="240" w:lineRule="auto" w:before="24"/>
        <w:ind w:right="0"/>
        <w:jc w:val="left"/>
      </w:pPr>
      <w:r>
        <w:rPr/>
        <w:t>=</w:t>
      </w:r>
      <w:r>
        <w:rPr>
          <w:spacing w:val="-11"/>
        </w:rPr>
        <w:t> </w:t>
      </w:r>
      <w:r>
        <w:rPr>
          <w:spacing w:val="-1"/>
        </w:rPr>
        <w:t>$178.1m</w:t>
      </w:r>
      <w:r>
        <w:rPr/>
      </w:r>
    </w:p>
    <w:p>
      <w:pPr>
        <w:pStyle w:val="BodyText"/>
        <w:spacing w:line="263" w:lineRule="auto" w:before="26"/>
        <w:ind w:right="270"/>
        <w:jc w:val="left"/>
      </w:pPr>
      <w:r>
        <w:rPr>
          <w:spacing w:val="-1"/>
        </w:rPr>
        <w:t>(</w:t>
      </w:r>
      <w:r>
        <w:rPr>
          <w:rFonts w:ascii="Century Gothic"/>
          <w:b/>
          <w:spacing w:val="-1"/>
        </w:rPr>
        <w:t>Note</w:t>
      </w:r>
      <w:r>
        <w:rPr>
          <w:spacing w:val="-1"/>
        </w:rPr>
        <w:t>: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assumes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$54.1m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injected,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$4m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meet</w:t>
      </w:r>
      <w:r>
        <w:rPr>
          <w:spacing w:val="59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requirements</w:t>
      </w:r>
      <w:r>
        <w:rPr>
          <w:spacing w:val="-9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year.</w:t>
      </w:r>
      <w:r>
        <w:rPr>
          <w:spacing w:val="-8"/>
        </w:rPr>
        <w:t> </w:t>
      </w:r>
      <w:r>
        <w:rPr>
          <w:spacing w:val="1"/>
        </w:rPr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7"/>
        </w:rPr>
        <w:t> </w:t>
      </w:r>
      <w:r>
        <w:rPr/>
        <w:t>acceptable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assume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>
          <w:spacing w:val="-1"/>
        </w:rPr>
        <w:t>$58.1m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injected,</w:t>
      </w:r>
      <w:r>
        <w:rPr>
          <w:spacing w:val="-9"/>
        </w:rPr>
        <w:t> </w:t>
      </w:r>
      <w:r>
        <w:rPr>
          <w:spacing w:val="1"/>
        </w:rPr>
        <w:t>as</w:t>
      </w:r>
      <w:r>
        <w:rPr>
          <w:spacing w:val="-8"/>
        </w:rPr>
        <w:t> </w:t>
      </w:r>
      <w:r>
        <w:rPr/>
        <w:t>capital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technically</w:t>
      </w:r>
      <w:r>
        <w:rPr>
          <w:spacing w:val="-8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/>
        <w:t>emerges.)</w:t>
      </w:r>
      <w:r>
        <w:rPr/>
      </w:r>
    </w:p>
    <w:p>
      <w:pPr>
        <w:spacing w:line="240" w:lineRule="auto" w:before="10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entury Gothic" w:hAnsi="Century Gothic" w:cs="Century Gothic" w:eastAsia="Century Gothic"/>
        </w:rPr>
        <w:t>Shareholders’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equity</w:t>
      </w:r>
      <w:r>
        <w:rPr>
          <w:rFonts w:ascii="Century Gothic" w:hAnsi="Century Gothic" w:cs="Century Gothic" w:eastAsia="Century Gothic"/>
          <w:spacing w:val="-9"/>
        </w:rPr>
        <w:t> </w:t>
      </w:r>
      <w:r>
        <w:rPr>
          <w:rFonts w:ascii="Century Gothic" w:hAnsi="Century Gothic" w:cs="Century Gothic" w:eastAsia="Century Gothic"/>
        </w:rPr>
        <w:t>at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year</w:t>
      </w:r>
      <w:r>
        <w:rPr>
          <w:spacing w:val="-8"/>
        </w:rPr>
        <w:t> </w:t>
      </w:r>
      <w:r>
        <w:rPr/>
        <w:t>without</w:t>
      </w:r>
      <w:r>
        <w:rPr>
          <w:spacing w:val="-6"/>
        </w:rPr>
        <w:t> </w:t>
      </w:r>
      <w:r>
        <w:rPr>
          <w:spacing w:val="-1"/>
        </w:rPr>
        <w:t>insurance</w:t>
      </w:r>
      <w:r>
        <w:rPr>
          <w:spacing w:val="-8"/>
        </w:rPr>
        <w:t> </w:t>
      </w:r>
      <w:r>
        <w:rPr>
          <w:spacing w:val="-1"/>
        </w:rPr>
        <w:t>business</w:t>
      </w:r>
      <w:r>
        <w:rPr/>
      </w:r>
    </w:p>
    <w:p>
      <w:pPr>
        <w:pStyle w:val="BodyText"/>
        <w:spacing w:line="263" w:lineRule="auto" w:before="26"/>
        <w:ind w:right="607"/>
        <w:jc w:val="left"/>
      </w:pPr>
      <w:r>
        <w:rPr/>
        <w:t>=</w:t>
      </w:r>
      <w:r>
        <w:rPr>
          <w:spacing w:val="-7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/>
        <w:t>earned</w:t>
      </w:r>
      <w:r>
        <w:rPr>
          <w:spacing w:val="-7"/>
        </w:rPr>
        <w:t> </w:t>
      </w:r>
      <w:r>
        <w:rPr>
          <w:spacing w:val="-1"/>
        </w:rPr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1"/>
        </w:rPr>
        <w:t>necessary</w:t>
      </w:r>
      <w:r>
        <w:rPr>
          <w:spacing w:val="-7"/>
        </w:rPr>
        <w:t> </w:t>
      </w:r>
      <w:r>
        <w:rPr/>
        <w:t>capital</w:t>
      </w:r>
      <w:r>
        <w:rPr>
          <w:spacing w:val="57"/>
          <w:w w:val="99"/>
        </w:rPr>
        <w:t> </w:t>
      </w:r>
      <w:r>
        <w:rPr>
          <w:spacing w:val="-1"/>
        </w:rPr>
        <w:t>injections</w:t>
      </w:r>
      <w:r>
        <w:rPr/>
      </w:r>
    </w:p>
    <w:p>
      <w:pPr>
        <w:pStyle w:val="BodyText"/>
        <w:spacing w:line="240" w:lineRule="auto" w:before="3"/>
        <w:ind w:right="0"/>
        <w:jc w:val="left"/>
      </w:pPr>
      <w:r>
        <w:rPr/>
        <w:t>=</w:t>
      </w:r>
      <w:r>
        <w:rPr>
          <w:spacing w:val="-6"/>
        </w:rPr>
        <w:t> </w:t>
      </w:r>
      <w:r>
        <w:rPr>
          <w:spacing w:val="-1"/>
        </w:rPr>
        <w:t>$100m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$20m</w:t>
      </w:r>
      <w:r>
        <w:rPr/>
      </w:r>
    </w:p>
    <w:p>
      <w:pPr>
        <w:pStyle w:val="BodyText"/>
        <w:spacing w:line="240" w:lineRule="auto" w:before="23"/>
        <w:ind w:right="0"/>
        <w:jc w:val="left"/>
      </w:pPr>
      <w:r>
        <w:rPr/>
        <w:t>=</w:t>
      </w:r>
      <w:r>
        <w:rPr>
          <w:spacing w:val="-9"/>
        </w:rPr>
        <w:t> </w:t>
      </w:r>
      <w:r>
        <w:rPr>
          <w:spacing w:val="-1"/>
        </w:rPr>
        <w:t>$120m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Therefore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ROE:</w:t>
      </w:r>
      <w:r>
        <w:rPr/>
      </w:r>
    </w:p>
    <w:p>
      <w:pPr>
        <w:pStyle w:val="BodyText"/>
        <w:spacing w:line="240" w:lineRule="auto" w:before="23"/>
        <w:ind w:right="0"/>
        <w:jc w:val="left"/>
        <w:rPr>
          <w:rFonts w:ascii="Century Gothic" w:hAnsi="Century Gothic" w:cs="Century Gothic" w:eastAsia="Century Gothic"/>
        </w:rPr>
      </w:pPr>
      <w:r>
        <w:rPr>
          <w:spacing w:val="-1"/>
        </w:rPr>
        <w:t>Without</w:t>
      </w:r>
      <w:r>
        <w:rPr>
          <w:spacing w:val="-4"/>
        </w:rPr>
        <w:t> </w:t>
      </w:r>
      <w:r>
        <w:rPr>
          <w:spacing w:val="-1"/>
        </w:rPr>
        <w:t>insurance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1"/>
        </w:rPr>
        <w:t>20</w:t>
      </w:r>
      <w:r>
        <w:rPr>
          <w:spacing w:val="-6"/>
        </w:rPr>
        <w:t> </w:t>
      </w:r>
      <w:r>
        <w:rPr/>
        <w:t>/</w:t>
      </w:r>
      <w:r>
        <w:rPr>
          <w:spacing w:val="-5"/>
        </w:rPr>
        <w:t> </w:t>
      </w:r>
      <w:r>
        <w:rPr/>
        <w:t>120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Century Gothic"/>
          <w:b/>
        </w:rPr>
        <w:t>16.7%</w:t>
      </w:r>
      <w:r>
        <w:rPr>
          <w:rFonts w:ascii="Century Gothic"/>
        </w:rPr>
      </w:r>
    </w:p>
    <w:p>
      <w:pPr>
        <w:pStyle w:val="BodyText"/>
        <w:spacing w:line="240" w:lineRule="auto" w:before="24"/>
        <w:ind w:right="0"/>
        <w:jc w:val="left"/>
        <w:rPr>
          <w:rFonts w:ascii="Century Gothic" w:hAnsi="Century Gothic" w:cs="Century Gothic" w:eastAsia="Century Gothic"/>
        </w:rPr>
      </w:pPr>
      <w:r>
        <w:rPr/>
        <w:t>With</w:t>
      </w:r>
      <w:r>
        <w:rPr>
          <w:spacing w:val="-5"/>
        </w:rPr>
        <w:t> </w:t>
      </w:r>
      <w:r>
        <w:rPr>
          <w:spacing w:val="-1"/>
        </w:rPr>
        <w:t>insurance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"/>
        </w:rPr>
        <w:t>24</w:t>
      </w:r>
      <w:r>
        <w:rPr>
          <w:spacing w:val="-2"/>
        </w:rPr>
        <w:t> </w:t>
      </w:r>
      <w:r>
        <w:rPr/>
        <w:t>/</w:t>
      </w:r>
      <w:r>
        <w:rPr>
          <w:spacing w:val="-6"/>
        </w:rPr>
        <w:t> </w:t>
      </w:r>
      <w:r>
        <w:rPr/>
        <w:t>178.1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Century Gothic"/>
          <w:b/>
          <w:spacing w:val="-1"/>
        </w:rPr>
        <w:t>13.5%</w:t>
      </w:r>
      <w:r>
        <w:rPr>
          <w:rFonts w:ascii="Century Gothic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4"/>
          <w:szCs w:val="24"/>
        </w:rPr>
      </w:pPr>
    </w:p>
    <w:p>
      <w:pPr>
        <w:pStyle w:val="BodyText"/>
        <w:spacing w:line="264" w:lineRule="auto"/>
        <w:ind w:right="176"/>
        <w:jc w:val="left"/>
      </w:pPr>
      <w:r>
        <w:rPr/>
        <w:t>Therefore,</w:t>
      </w:r>
      <w:r>
        <w:rPr>
          <w:spacing w:val="-8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target</w:t>
      </w:r>
      <w:r>
        <w:rPr>
          <w:spacing w:val="-4"/>
        </w:rPr>
        <w:t> </w:t>
      </w:r>
      <w:r>
        <w:rPr>
          <w:spacing w:val="-1"/>
        </w:rPr>
        <w:t>ROE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12%</w:t>
      </w:r>
      <w:r>
        <w:rPr>
          <w:spacing w:val="-6"/>
        </w:rPr>
        <w:t> </w:t>
      </w:r>
      <w:r>
        <w:rPr/>
        <w:t>p.a.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met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54"/>
          <w:w w:val="99"/>
        </w:rPr>
        <w:t> </w:t>
      </w:r>
      <w:r>
        <w:rPr/>
        <w:t>agreement.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investment-</w:t>
      </w:r>
      <w:r>
        <w:rPr>
          <w:rFonts w:ascii="Century Gothic" w:hAnsi="Century Gothic" w:cs="Century Gothic" w:eastAsia="Century Gothic"/>
        </w:rPr>
        <w:t>linked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business’s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  <w:spacing w:val="-1"/>
        </w:rPr>
        <w:t>ROE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rFonts w:ascii="Century Gothic" w:hAnsi="Century Gothic" w:cs="Century Gothic" w:eastAsia="Century Gothic"/>
          <w:spacing w:val="-1"/>
        </w:rPr>
        <w:t>of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17%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subsidising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60"/>
          <w:w w:val="99"/>
        </w:rPr>
        <w:t> </w:t>
      </w:r>
      <w:r>
        <w:rPr>
          <w:spacing w:val="-1"/>
        </w:rPr>
        <w:t>ROE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insurance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/>
        <w:t>(which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-1"/>
        </w:rPr>
        <w:t>12%).</w:t>
      </w:r>
      <w:r>
        <w:rPr/>
      </w:r>
    </w:p>
    <w:p>
      <w:pPr>
        <w:spacing w:line="240" w:lineRule="auto" w:before="5"/>
        <w:rPr>
          <w:rFonts w:ascii="Century Gothic" w:hAnsi="Century Gothic" w:cs="Century Gothic" w:eastAsia="Century Gothic"/>
          <w:sz w:val="16"/>
          <w:szCs w:val="1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before="23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equity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end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year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without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insurance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business</w:t>
      </w:r>
      <w:r>
        <w:rPr>
          <w:rFonts w:ascii="Century Gothic"/>
          <w:sz w:val="20"/>
        </w:rPr>
      </w:r>
    </w:p>
    <w:p>
      <w:pPr>
        <w:spacing w:line="263" w:lineRule="auto" w:before="26"/>
        <w:ind w:left="83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equity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end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year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with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insurance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business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($58.1m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instead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$54.1m</w:t>
      </w:r>
      <w:r>
        <w:rPr>
          <w:rFonts w:ascii="Century Gothic"/>
          <w:b/>
          <w:spacing w:val="67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necessary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capital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also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acceptable,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resulting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ROE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13.2%)</w:t>
      </w:r>
      <w:r>
        <w:rPr>
          <w:rFonts w:ascii="Century Gothic"/>
          <w:sz w:val="20"/>
        </w:rPr>
      </w:r>
    </w:p>
    <w:p>
      <w:pPr>
        <w:spacing w:line="265" w:lineRule="auto" w:before="0"/>
        <w:ind w:left="835" w:right="389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ROE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without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insurance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business</w:t>
      </w:r>
      <w:r>
        <w:rPr>
          <w:rFonts w:ascii="Century Gothic"/>
          <w:b/>
          <w:spacing w:val="57"/>
          <w:w w:val="99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ROE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with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insurance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business</w:t>
      </w:r>
      <w:r>
        <w:rPr>
          <w:rFonts w:ascii="Century Gothic"/>
          <w:sz w:val="20"/>
        </w:rPr>
      </w:r>
    </w:p>
    <w:p>
      <w:pPr>
        <w:spacing w:line="243" w:lineRule="exact" w:before="0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concluding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ROE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met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as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whole</w:t>
      </w:r>
      <w:r>
        <w:rPr>
          <w:rFonts w:ascii="Century Gothic"/>
          <w:sz w:val="20"/>
        </w:rPr>
      </w:r>
    </w:p>
    <w:p>
      <w:pPr>
        <w:spacing w:before="24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Memo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format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&amp;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appropriate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language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CEO.</w:t>
      </w:r>
      <w:r>
        <w:rPr>
          <w:rFonts w:ascii="Century Gothic"/>
          <w:sz w:val="20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pStyle w:val="BodyText"/>
        <w:spacing w:line="240" w:lineRule="auto" w:before="62"/>
        <w:ind w:right="0"/>
        <w:jc w:val="left"/>
      </w:pPr>
      <w:r>
        <w:rPr/>
        <w:t>ii)</w:t>
      </w:r>
    </w:p>
    <w:p>
      <w:pPr>
        <w:pStyle w:val="BodyText"/>
        <w:spacing w:line="240" w:lineRule="auto" w:before="23"/>
        <w:ind w:right="0"/>
        <w:jc w:val="left"/>
      </w:pPr>
      <w:r>
        <w:rPr>
          <w:spacing w:val="1"/>
        </w:rPr>
        <w:t>In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enhancing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ROE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AUSLIFE,</w:t>
      </w:r>
      <w:r>
        <w:rPr>
          <w:spacing w:val="-8"/>
        </w:rPr>
        <w:t> </w:t>
      </w:r>
      <w:r>
        <w:rPr/>
        <w:t>I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1"/>
        </w:rPr>
        <w:t>suggestions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numPr>
          <w:ilvl w:val="0"/>
          <w:numId w:val="6"/>
        </w:numPr>
        <w:tabs>
          <w:tab w:pos="1074" w:val="left" w:leader="none"/>
        </w:tabs>
        <w:spacing w:line="263" w:lineRule="auto" w:before="0" w:after="0"/>
        <w:ind w:left="835" w:right="185" w:firstLine="0"/>
        <w:jc w:val="left"/>
      </w:pPr>
      <w:r>
        <w:rPr>
          <w:spacing w:val="-1"/>
        </w:rPr>
        <w:t>Issue</w:t>
      </w:r>
      <w:r>
        <w:rPr>
          <w:spacing w:val="-3"/>
        </w:rPr>
        <w:t> </w:t>
      </w:r>
      <w:r>
        <w:rPr>
          <w:spacing w:val="-1"/>
        </w:rPr>
        <w:t>Tier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capital: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>
          <w:spacing w:val="-1"/>
        </w:rPr>
        <w:t>Tier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capital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treated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debt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44"/>
          <w:w w:val="99"/>
        </w:rPr>
        <w:t> </w:t>
      </w:r>
      <w:r>
        <w:rPr>
          <w:spacing w:val="-1"/>
        </w:rPr>
        <w:t>accounting</w:t>
      </w:r>
      <w:r>
        <w:rPr>
          <w:spacing w:val="-8"/>
        </w:rPr>
        <w:t> </w:t>
      </w:r>
      <w:r>
        <w:rPr>
          <w:spacing w:val="-1"/>
        </w:rPr>
        <w:t>purposes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therefore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included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denominator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79"/>
          <w:w w:val="99"/>
        </w:rPr>
        <w:t> </w:t>
      </w:r>
      <w:r>
        <w:rPr>
          <w:spacing w:val="-1"/>
        </w:rPr>
        <w:t>ROE</w:t>
      </w:r>
      <w:r>
        <w:rPr>
          <w:spacing w:val="-6"/>
        </w:rPr>
        <w:t> </w:t>
      </w:r>
      <w:r>
        <w:rPr>
          <w:spacing w:val="-1"/>
        </w:rPr>
        <w:t>calculation.</w:t>
      </w:r>
      <w:r>
        <w:rPr>
          <w:spacing w:val="-4"/>
        </w:rPr>
        <w:t> </w:t>
      </w:r>
      <w:r>
        <w:rPr>
          <w:spacing w:val="-1"/>
        </w:rPr>
        <w:t>Assuming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paid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7"/>
        </w:rPr>
        <w:t> </w:t>
      </w:r>
      <w:r>
        <w:rPr/>
        <w:t>low,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ROE</w:t>
      </w:r>
      <w:r>
        <w:rPr>
          <w:spacing w:val="76"/>
          <w:w w:val="99"/>
        </w:rPr>
        <w:t> </w:t>
      </w:r>
      <w:r>
        <w:rPr>
          <w:spacing w:val="-1"/>
        </w:rPr>
        <w:t>accretive.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Pros</w:t>
      </w:r>
      <w:r>
        <w:rPr>
          <w:w w:val="99"/>
        </w:rPr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63" w:lineRule="auto" w:before="23" w:after="0"/>
        <w:ind w:left="1555" w:right="559" w:hanging="360"/>
        <w:jc w:val="left"/>
        <w:rPr>
          <w:rFonts w:ascii="Century Gothic" w:hAnsi="Century Gothic" w:cs="Century Gothic" w:eastAsia="Century Gothic"/>
        </w:rPr>
      </w:pPr>
      <w:r>
        <w:rPr/>
        <w:t>Means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>
          <w:spacing w:val="-1"/>
        </w:rPr>
        <w:t>necessary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injection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5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>
          <w:rFonts w:ascii="Century Gothic" w:hAnsi="Century Gothic" w:cs="Century Gothic" w:eastAsia="Century Gothic"/>
        </w:rPr>
        <w:t>ASIANLIFE’s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capital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can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be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put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  <w:spacing w:val="1"/>
        </w:rPr>
        <w:t>to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alternative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uses</w:t>
      </w:r>
      <w:r>
        <w:rPr>
          <w:rFonts w:ascii="Century Gothic" w:hAnsi="Century Gothic" w:cs="Century Gothic" w:eastAsia="Century Gothic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9"/>
        </w:rPr>
      </w:r>
      <w:r>
        <w:rPr>
          <w:u w:val="single" w:color="000000"/>
        </w:rPr>
        <w:t>Cons</w:t>
      </w:r>
      <w:r>
        <w:rPr>
          <w:w w:val="99"/>
        </w:rPr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40" w:lineRule="auto" w:before="26" w:after="0"/>
        <w:ind w:left="1555" w:right="0" w:hanging="360"/>
        <w:jc w:val="left"/>
      </w:pPr>
      <w:r>
        <w:rPr/>
        <w:t>Interest</w:t>
      </w:r>
      <w:r>
        <w:rPr>
          <w:spacing w:val="-8"/>
        </w:rPr>
        <w:t> </w:t>
      </w:r>
      <w:r>
        <w:rPr>
          <w:spacing w:val="-1"/>
        </w:rPr>
        <w:t>cost</w:t>
      </w:r>
      <w:r>
        <w:rPr>
          <w:spacing w:val="-7"/>
        </w:rPr>
        <w:t> </w:t>
      </w:r>
      <w:r>
        <w:rPr/>
        <w:t>reduces</w:t>
      </w:r>
      <w:r>
        <w:rPr>
          <w:spacing w:val="-8"/>
        </w:rPr>
        <w:t> </w:t>
      </w:r>
      <w:r>
        <w:rPr/>
        <w:t>profit</w:t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63" w:lineRule="auto" w:before="23" w:after="0"/>
        <w:ind w:left="1555" w:right="865" w:hanging="360"/>
        <w:jc w:val="left"/>
      </w:pPr>
      <w:r>
        <w:rPr>
          <w:spacing w:val="-1"/>
        </w:rPr>
        <w:t>Only</w:t>
      </w:r>
      <w:r>
        <w:rPr>
          <w:spacing w:val="-8"/>
        </w:rPr>
        <w:t> </w:t>
      </w:r>
      <w:r>
        <w:rPr/>
        <w:t>limited</w:t>
      </w:r>
      <w:r>
        <w:rPr>
          <w:spacing w:val="-6"/>
        </w:rPr>
        <w:t> </w:t>
      </w:r>
      <w:r>
        <w:rPr>
          <w:spacing w:val="-1"/>
        </w:rPr>
        <w:t>scope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effectively</w:t>
      </w:r>
      <w:r>
        <w:rPr>
          <w:spacing w:val="-8"/>
        </w:rPr>
        <w:t> </w:t>
      </w:r>
      <w:r>
        <w:rPr>
          <w:spacing w:val="-1"/>
        </w:rPr>
        <w:t>issue</w:t>
      </w:r>
      <w:r>
        <w:rPr>
          <w:spacing w:val="-6"/>
        </w:rPr>
        <w:t> </w:t>
      </w:r>
      <w:r>
        <w:rPr/>
        <w:t>tier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1"/>
        </w:rPr>
        <w:t>under</w:t>
      </w:r>
      <w:r>
        <w:rPr>
          <w:spacing w:val="-2"/>
        </w:rPr>
        <w:t> </w:t>
      </w:r>
      <w:r>
        <w:rPr>
          <w:spacing w:val="-1"/>
        </w:rPr>
        <w:t>APRA</w:t>
      </w:r>
      <w:r>
        <w:rPr>
          <w:spacing w:val="-9"/>
        </w:rPr>
        <w:t> </w:t>
      </w:r>
      <w:r>
        <w:rPr/>
        <w:t>capital</w:t>
      </w:r>
      <w:r>
        <w:rPr>
          <w:spacing w:val="37"/>
          <w:w w:val="99"/>
        </w:rPr>
        <w:t> </w:t>
      </w:r>
      <w:r>
        <w:rPr>
          <w:spacing w:val="-1"/>
        </w:rPr>
        <w:t>regulations.</w:t>
      </w:r>
      <w:r>
        <w:rPr>
          <w:spacing w:val="-10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20%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PCR</w:t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40" w:lineRule="auto" w:before="3" w:after="0"/>
        <w:ind w:left="1555" w:right="0" w:hanging="360"/>
        <w:jc w:val="left"/>
      </w:pPr>
      <w:r>
        <w:rPr>
          <w:spacing w:val="-1"/>
        </w:rPr>
        <w:t>Requires</w:t>
      </w:r>
      <w:r>
        <w:rPr>
          <w:spacing w:val="-15"/>
        </w:rPr>
        <w:t> </w:t>
      </w:r>
      <w:r>
        <w:rPr/>
        <w:t>regulatory</w:t>
      </w:r>
      <w:r>
        <w:rPr>
          <w:spacing w:val="-15"/>
        </w:rPr>
        <w:t> </w:t>
      </w:r>
      <w:r>
        <w:rPr/>
        <w:t>approval</w:t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65" w:lineRule="auto" w:before="23" w:after="0"/>
        <w:ind w:left="1555" w:right="132" w:hanging="360"/>
        <w:jc w:val="left"/>
      </w:pPr>
      <w:r>
        <w:rPr/>
        <w:t>Will</w:t>
      </w:r>
      <w:r>
        <w:rPr>
          <w:spacing w:val="-7"/>
        </w:rPr>
        <w:t> </w:t>
      </w:r>
      <w:r>
        <w:rPr>
          <w:spacing w:val="-1"/>
        </w:rPr>
        <w:t>consume</w:t>
      </w:r>
      <w:r>
        <w:rPr>
          <w:spacing w:val="-8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time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legal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attract</w:t>
      </w:r>
      <w:r>
        <w:rPr>
          <w:spacing w:val="-6"/>
        </w:rPr>
        <w:t> </w:t>
      </w:r>
      <w:r>
        <w:rPr>
          <w:spacing w:val="-1"/>
        </w:rPr>
        <w:t>external</w:t>
      </w:r>
      <w:r>
        <w:rPr>
          <w:spacing w:val="38"/>
          <w:w w:val="99"/>
        </w:rPr>
        <w:t> </w:t>
      </w:r>
      <w:r>
        <w:rPr>
          <w:spacing w:val="-1"/>
        </w:rPr>
        <w:t>investors,</w:t>
      </w:r>
      <w:r>
        <w:rPr>
          <w:spacing w:val="-12"/>
        </w:rPr>
        <w:t> </w:t>
      </w:r>
      <w:r>
        <w:rPr>
          <w:spacing w:val="-1"/>
        </w:rPr>
        <w:t>produce</w:t>
      </w:r>
      <w:r>
        <w:rPr>
          <w:spacing w:val="-10"/>
        </w:rPr>
        <w:t> </w:t>
      </w:r>
      <w:r>
        <w:rPr/>
        <w:t>legal</w:t>
      </w:r>
      <w:r>
        <w:rPr>
          <w:spacing w:val="-8"/>
        </w:rPr>
        <w:t> </w:t>
      </w:r>
      <w:r>
        <w:rPr/>
        <w:t>documents</w:t>
      </w:r>
      <w:r>
        <w:rPr>
          <w:spacing w:val="-10"/>
        </w:rPr>
        <w:t> </w:t>
      </w:r>
      <w:r>
        <w:rPr/>
        <w:t>etc.</w:t>
      </w:r>
      <w:r>
        <w:rPr/>
      </w: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3"/>
        <w:rPr>
          <w:rFonts w:ascii="Century Gothic" w:hAnsi="Century Gothic" w:cs="Century Gothic" w:eastAsia="Century Gothic"/>
          <w:sz w:val="18"/>
          <w:szCs w:val="18"/>
        </w:rPr>
      </w:pPr>
    </w:p>
    <w:p>
      <w:pPr>
        <w:pStyle w:val="BodyText"/>
        <w:numPr>
          <w:ilvl w:val="0"/>
          <w:numId w:val="6"/>
        </w:numPr>
        <w:tabs>
          <w:tab w:pos="1074" w:val="left" w:leader="none"/>
        </w:tabs>
        <w:spacing w:line="264" w:lineRule="auto" w:before="0" w:after="0"/>
        <w:ind w:left="835" w:right="132" w:firstLine="0"/>
        <w:jc w:val="left"/>
      </w:pPr>
      <w:r>
        <w:rPr/>
        <w:t>Externally</w:t>
      </w:r>
      <w:r>
        <w:rPr>
          <w:spacing w:val="-8"/>
        </w:rPr>
        <w:t> </w:t>
      </w:r>
      <w:r>
        <w:rPr>
          <w:spacing w:val="-1"/>
        </w:rPr>
        <w:t>reinsure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business:</w:t>
      </w:r>
      <w:r>
        <w:rPr>
          <w:spacing w:val="-8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externally</w:t>
      </w:r>
      <w:r>
        <w:rPr>
          <w:spacing w:val="-8"/>
        </w:rPr>
        <w:t> </w:t>
      </w:r>
      <w:r>
        <w:rPr>
          <w:spacing w:val="-1"/>
        </w:rPr>
        <w:t>reinsured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quota</w:t>
      </w:r>
      <w:r>
        <w:rPr>
          <w:spacing w:val="70"/>
        </w:rPr>
        <w:t> </w:t>
      </w:r>
      <w:r>
        <w:rPr>
          <w:spacing w:val="-1"/>
        </w:rPr>
        <w:t>share</w:t>
      </w:r>
      <w:r>
        <w:rPr>
          <w:spacing w:val="-8"/>
        </w:rPr>
        <w:t> </w:t>
      </w:r>
      <w:r>
        <w:rPr>
          <w:spacing w:val="-1"/>
        </w:rPr>
        <w:t>structure</w:t>
      </w:r>
      <w:r>
        <w:rPr>
          <w:spacing w:val="-8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reinsurer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expected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pay</w:t>
      </w:r>
      <w:r>
        <w:rPr>
          <w:spacing w:val="-9"/>
        </w:rPr>
        <w:t> </w:t>
      </w:r>
      <w:r>
        <w:rPr>
          <w:spacing w:val="-1"/>
        </w:rPr>
        <w:t>significant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reinsurance</w:t>
      </w:r>
      <w:r>
        <w:rPr>
          <w:spacing w:val="84"/>
        </w:rPr>
        <w:t> </w:t>
      </w:r>
      <w:r>
        <w:rPr>
          <w:spacing w:val="-1"/>
        </w:rPr>
        <w:t>commissions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effectively</w:t>
      </w:r>
      <w:r>
        <w:rPr>
          <w:spacing w:val="-8"/>
        </w:rPr>
        <w:t> </w:t>
      </w:r>
      <w:r>
        <w:rPr>
          <w:spacing w:val="-1"/>
        </w:rPr>
        <w:t>fund</w:t>
      </w:r>
      <w:r>
        <w:rPr>
          <w:spacing w:val="-7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commissions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7"/>
        </w:rPr>
      </w:r>
      <w:r>
        <w:rPr>
          <w:spacing w:val="-1"/>
        </w:rPr>
        <w:t>distributors</w:t>
      </w:r>
      <w:r>
        <w:rPr>
          <w:spacing w:val="96"/>
        </w:rPr>
        <w:t> </w:t>
      </w:r>
      <w:r>
        <w:rPr/>
        <w:t>and</w:t>
      </w:r>
      <w:r>
        <w:rPr>
          <w:spacing w:val="-7"/>
        </w:rPr>
        <w:t> </w:t>
      </w:r>
      <w:r>
        <w:rPr/>
        <w:t>neutralise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>
          <w:spacing w:val="-1"/>
        </w:rPr>
        <w:t>base.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Pros</w:t>
      </w:r>
      <w:r>
        <w:rPr>
          <w:w w:val="99"/>
        </w:rPr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63" w:lineRule="auto" w:before="23" w:after="0"/>
        <w:ind w:left="1555" w:right="865" w:hanging="360"/>
        <w:jc w:val="left"/>
        <w:rPr>
          <w:rFonts w:ascii="Century Gothic" w:hAnsi="Century Gothic" w:cs="Century Gothic" w:eastAsia="Century Gothic"/>
        </w:rPr>
      </w:pPr>
      <w:r>
        <w:rPr/>
        <w:t>Means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necessary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1"/>
        </w:rPr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5"/>
        </w:rPr>
        <w:t> </w:t>
      </w:r>
      <w:r>
        <w:rPr/>
        <w:t>capital</w:t>
      </w:r>
      <w:r>
        <w:rPr>
          <w:spacing w:val="-4"/>
        </w:rPr>
        <w:t> </w:t>
      </w:r>
      <w:r>
        <w:rPr>
          <w:spacing w:val="-1"/>
        </w:rPr>
        <w:t>injection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35"/>
          <w:w w:val="99"/>
        </w:rPr>
        <w:t> </w:t>
      </w:r>
      <w:r>
        <w:rPr>
          <w:rFonts w:ascii="Century Gothic" w:hAnsi="Century Gothic" w:cs="Century Gothic" w:eastAsia="Century Gothic"/>
          <w:spacing w:val="-1"/>
        </w:rPr>
        <w:t>provided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and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rFonts w:ascii="Century Gothic" w:hAnsi="Century Gothic" w:cs="Century Gothic" w:eastAsia="Century Gothic"/>
          <w:spacing w:val="-1"/>
        </w:rPr>
        <w:t>ASIANLIFE’s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capital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can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put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1"/>
        </w:rPr>
        <w:t>to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alternative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uses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63" w:lineRule="auto" w:before="3" w:after="0"/>
        <w:ind w:left="1555" w:right="272" w:hanging="360"/>
        <w:jc w:val="left"/>
      </w:pPr>
      <w:r>
        <w:rPr>
          <w:spacing w:val="-1"/>
        </w:rPr>
        <w:t>Also</w:t>
      </w:r>
      <w:r>
        <w:rPr>
          <w:spacing w:val="-9"/>
        </w:rPr>
        <w:t> </w:t>
      </w:r>
      <w:r>
        <w:rPr/>
        <w:t>transfers</w:t>
      </w:r>
      <w:r>
        <w:rPr>
          <w:spacing w:val="-6"/>
        </w:rPr>
        <w:t> </w:t>
      </w:r>
      <w:r>
        <w:rPr/>
        <w:t>mortality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morbidity</w:t>
      </w:r>
      <w:r>
        <w:rPr>
          <w:spacing w:val="-9"/>
        </w:rPr>
        <w:t> </w:t>
      </w:r>
      <w:r>
        <w:rPr>
          <w:spacing w:val="-1"/>
        </w:rPr>
        <w:t>risks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external</w:t>
      </w:r>
      <w:r>
        <w:rPr>
          <w:spacing w:val="-6"/>
        </w:rPr>
        <w:t> </w:t>
      </w:r>
      <w:r>
        <w:rPr>
          <w:spacing w:val="-1"/>
        </w:rPr>
        <w:t>reinsurer</w:t>
      </w:r>
      <w:r>
        <w:rPr>
          <w:spacing w:val="-8"/>
        </w:rPr>
        <w:t> </w:t>
      </w:r>
      <w:r>
        <w:rPr/>
        <w:t>meaning</w:t>
      </w:r>
      <w:r>
        <w:rPr>
          <w:spacing w:val="36"/>
          <w:w w:val="99"/>
        </w:rPr>
        <w:t> </w:t>
      </w:r>
      <w:r>
        <w:rPr/>
        <w:t>less</w:t>
      </w:r>
      <w:r>
        <w:rPr>
          <w:spacing w:val="-9"/>
        </w:rPr>
        <w:t> </w:t>
      </w:r>
      <w:r>
        <w:rPr>
          <w:spacing w:val="-1"/>
        </w:rPr>
        <w:t>exposure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extreme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AUSLIFE</w:t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76" w:lineRule="auto" w:before="3" w:after="0"/>
        <w:ind w:left="1555" w:right="272" w:hanging="360"/>
        <w:jc w:val="left"/>
      </w:pPr>
      <w:r>
        <w:rPr/>
        <w:t>knowledge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expertise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reinsurer</w:t>
      </w:r>
      <w:r>
        <w:rPr>
          <w:spacing w:val="-7"/>
        </w:rPr>
        <w:t> </w:t>
      </w:r>
      <w:r>
        <w:rPr>
          <w:spacing w:val="1"/>
        </w:rPr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help</w:t>
      </w:r>
      <w:r>
        <w:rPr>
          <w:spacing w:val="-5"/>
        </w:rPr>
        <w:t> </w:t>
      </w:r>
      <w:r>
        <w:rPr>
          <w:spacing w:val="-1"/>
        </w:rPr>
        <w:t>AUSLIFE</w:t>
      </w:r>
      <w:r>
        <w:rPr>
          <w:spacing w:val="50"/>
          <w:w w:val="99"/>
        </w:rPr>
        <w:t> </w:t>
      </w:r>
      <w:r>
        <w:rPr/>
        <w:t>manage</w:t>
      </w:r>
      <w:r>
        <w:rPr>
          <w:spacing w:val="-7"/>
        </w:rPr>
        <w:t> </w:t>
      </w:r>
      <w:r>
        <w:rPr/>
        <w:t>YRT</w:t>
      </w:r>
      <w:r>
        <w:rPr>
          <w:spacing w:val="-7"/>
        </w:rPr>
        <w:t> </w:t>
      </w:r>
      <w:r>
        <w:rPr>
          <w:spacing w:val="-1"/>
        </w:rPr>
        <w:t>business,</w:t>
      </w:r>
      <w:r>
        <w:rPr>
          <w:spacing w:val="-9"/>
        </w:rPr>
        <w:t> </w:t>
      </w:r>
      <w:r>
        <w:rPr/>
        <w:t>leading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better</w:t>
      </w:r>
      <w:r>
        <w:rPr>
          <w:spacing w:val="-6"/>
        </w:rPr>
        <w:t> </w:t>
      </w:r>
      <w:r>
        <w:rPr>
          <w:spacing w:val="-1"/>
        </w:rPr>
        <w:t>cost</w:t>
      </w:r>
      <w:r>
        <w:rPr>
          <w:spacing w:val="-5"/>
        </w:rPr>
        <w:t> </w:t>
      </w:r>
      <w:r>
        <w:rPr>
          <w:spacing w:val="-1"/>
        </w:rPr>
        <w:t>savings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risk</w:t>
      </w:r>
      <w:r>
        <w:rPr>
          <w:spacing w:val="-7"/>
        </w:rPr>
        <w:t> </w:t>
      </w:r>
      <w:r>
        <w:rPr>
          <w:spacing w:val="-1"/>
        </w:rPr>
        <w:t>mitigation</w:t>
      </w:r>
      <w:r>
        <w:rPr>
          <w:spacing w:val="-6"/>
        </w:rPr>
        <w:t> </w:t>
      </w:r>
      <w:r>
        <w:rPr/>
        <w:t>in</w:t>
      </w:r>
      <w:r>
        <w:rPr>
          <w:spacing w:val="56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long</w:t>
      </w:r>
      <w:r>
        <w:rPr>
          <w:spacing w:val="-7"/>
        </w:rPr>
        <w:t> </w:t>
      </w:r>
      <w:r>
        <w:rPr>
          <w:spacing w:val="-1"/>
        </w:rPr>
        <w:t>run.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9"/>
        </w:rPr>
      </w:r>
      <w:r>
        <w:rPr>
          <w:u w:val="single" w:color="000000"/>
        </w:rPr>
        <w:t>Cons</w:t>
      </w:r>
      <w:r>
        <w:rPr>
          <w:w w:val="99"/>
        </w:rPr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40" w:lineRule="auto" w:before="26" w:after="0"/>
        <w:ind w:left="1555" w:right="0" w:hanging="360"/>
        <w:jc w:val="left"/>
      </w:pPr>
      <w:r>
        <w:rPr>
          <w:spacing w:val="-1"/>
        </w:rPr>
        <w:t>Likely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>
          <w:spacing w:val="-1"/>
        </w:rPr>
        <w:t>leakage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external</w:t>
      </w:r>
      <w:r>
        <w:rPr>
          <w:spacing w:val="-5"/>
        </w:rPr>
        <w:t> </w:t>
      </w:r>
      <w:r>
        <w:rPr>
          <w:spacing w:val="-1"/>
        </w:rPr>
        <w:t>reinsurer</w:t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40" w:lineRule="auto" w:before="23" w:after="0"/>
        <w:ind w:left="1555" w:right="0" w:hanging="360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reinsurance</w:t>
      </w:r>
      <w:r>
        <w:rPr>
          <w:spacing w:val="-8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explained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regulator</w:t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63" w:lineRule="auto" w:before="26" w:after="0"/>
        <w:ind w:left="1555" w:right="559" w:hanging="360"/>
        <w:jc w:val="left"/>
      </w:pPr>
      <w:r>
        <w:rPr>
          <w:rFonts w:ascii="Century Gothic" w:hAnsi="Century Gothic" w:cs="Century Gothic" w:eastAsia="Century Gothic"/>
          <w:spacing w:val="-1"/>
        </w:rPr>
        <w:t>The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reinsurance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arrangement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  <w:spacing w:val="-1"/>
        </w:rPr>
        <w:t>would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need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to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justified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1"/>
        </w:rPr>
        <w:t>to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on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arm’s</w:t>
      </w:r>
      <w:r>
        <w:rPr>
          <w:rFonts w:ascii="Century Gothic" w:hAnsi="Century Gothic" w:cs="Century Gothic" w:eastAsia="Century Gothic"/>
          <w:spacing w:val="44"/>
          <w:w w:val="99"/>
        </w:rPr>
        <w:t> </w:t>
      </w:r>
      <w:r>
        <w:rPr/>
        <w:t>length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tax</w:t>
      </w:r>
      <w:r>
        <w:rPr>
          <w:spacing w:val="-7"/>
        </w:rPr>
        <w:t> </w:t>
      </w:r>
      <w:r>
        <w:rPr>
          <w:spacing w:val="-1"/>
        </w:rPr>
        <w:t>authorities</w:t>
      </w:r>
      <w:r>
        <w:rPr/>
      </w:r>
    </w:p>
    <w:p>
      <w:pPr>
        <w:pStyle w:val="BodyText"/>
        <w:numPr>
          <w:ilvl w:val="1"/>
          <w:numId w:val="6"/>
        </w:numPr>
        <w:tabs>
          <w:tab w:pos="1556" w:val="left" w:leader="none"/>
        </w:tabs>
        <w:spacing w:line="265" w:lineRule="auto" w:before="0" w:after="0"/>
        <w:ind w:left="1555" w:right="272" w:hanging="360"/>
        <w:jc w:val="left"/>
      </w:pPr>
      <w:r>
        <w:rPr/>
        <w:t>May</w:t>
      </w:r>
      <w:r>
        <w:rPr>
          <w:spacing w:val="-9"/>
        </w:rPr>
        <w:t> </w:t>
      </w:r>
      <w:r>
        <w:rPr/>
        <w:t>need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>
          <w:spacing w:val="-1"/>
        </w:rPr>
        <w:t>ensure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8"/>
        </w:rPr>
        <w:t> </w:t>
      </w:r>
      <w:r>
        <w:rPr>
          <w:spacing w:val="-1"/>
        </w:rPr>
        <w:t>reinsurance</w:t>
      </w:r>
      <w:r>
        <w:rPr>
          <w:spacing w:val="-8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26"/>
          <w:w w:val="99"/>
        </w:rPr>
        <w:t> </w:t>
      </w:r>
      <w:r>
        <w:rPr/>
        <w:t>appropriately</w:t>
      </w:r>
      <w:r>
        <w:rPr>
          <w:spacing w:val="-29"/>
        </w:rPr>
        <w:t> </w:t>
      </w:r>
      <w:r>
        <w:rPr>
          <w:spacing w:val="-1"/>
        </w:rPr>
        <w:t>administered.</w:t>
      </w:r>
      <w:r>
        <w:rPr/>
      </w:r>
    </w:p>
    <w:p>
      <w:pPr>
        <w:spacing w:line="240" w:lineRule="auto" w:before="12"/>
        <w:rPr>
          <w:rFonts w:ascii="Century Gothic" w:hAnsi="Century Gothic" w:cs="Century Gothic" w:eastAsia="Century Gothic"/>
          <w:sz w:val="21"/>
          <w:szCs w:val="21"/>
        </w:rPr>
      </w:pPr>
    </w:p>
    <w:p>
      <w:pPr>
        <w:pStyle w:val="BodyText"/>
        <w:spacing w:line="263" w:lineRule="auto"/>
        <w:ind w:right="7084"/>
        <w:jc w:val="left"/>
      </w:pPr>
      <w:r>
        <w:rPr/>
        <w:t>Regards.</w:t>
      </w:r>
      <w:r>
        <w:rPr>
          <w:spacing w:val="22"/>
          <w:w w:val="99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1"/>
        </w:rPr>
        <w:t>Actuary</w:t>
      </w:r>
      <w:r>
        <w:rPr/>
      </w:r>
    </w:p>
    <w:p>
      <w:pPr>
        <w:spacing w:after="0" w:line="263" w:lineRule="auto"/>
        <w:jc w:val="left"/>
        <w:sectPr>
          <w:pgSz w:w="11900" w:h="16850"/>
          <w:pgMar w:header="769" w:footer="683" w:top="2300" w:bottom="880" w:left="1500" w:right="138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before="23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Per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suggestion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(can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differ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from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above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z w:val="20"/>
        </w:rPr>
        <w:t>suggestions):</w:t>
      </w:r>
      <w:r>
        <w:rPr>
          <w:rFonts w:ascii="Century Gothic"/>
          <w:sz w:val="20"/>
        </w:rPr>
      </w:r>
    </w:p>
    <w:p>
      <w:pPr>
        <w:spacing w:before="26"/>
        <w:ind w:left="155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listing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valid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suggestion</w:t>
      </w:r>
      <w:r>
        <w:rPr>
          <w:rFonts w:ascii="Century Gothic"/>
          <w:sz w:val="20"/>
        </w:rPr>
      </w:r>
    </w:p>
    <w:p>
      <w:pPr>
        <w:spacing w:before="23"/>
        <w:ind w:left="155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why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ROE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improved</w:t>
      </w:r>
      <w:r>
        <w:rPr>
          <w:rFonts w:ascii="Century Gothic"/>
          <w:sz w:val="20"/>
        </w:rPr>
      </w:r>
    </w:p>
    <w:p>
      <w:pPr>
        <w:spacing w:before="23"/>
        <w:ind w:left="155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advantage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suggestion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(regardless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validity)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(x1)</w:t>
      </w:r>
      <w:r>
        <w:rPr>
          <w:rFonts w:ascii="Century Gothic"/>
          <w:sz w:val="20"/>
        </w:rPr>
      </w:r>
    </w:p>
    <w:p>
      <w:pPr>
        <w:spacing w:line="263" w:lineRule="auto" w:before="26"/>
        <w:ind w:left="1555" w:right="12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disadvantage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suggestion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(regardless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validity)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(x2)</w:t>
      </w:r>
      <w:r>
        <w:rPr>
          <w:rFonts w:ascii="Century Gothic"/>
          <w:b/>
          <w:spacing w:val="77"/>
          <w:w w:val="99"/>
          <w:sz w:val="20"/>
        </w:rPr>
        <w:t> </w:t>
      </w:r>
      <w:r>
        <w:rPr>
          <w:rFonts w:ascii="Century Gothic"/>
          <w:b/>
          <w:sz w:val="20"/>
        </w:rPr>
        <w:t>(Up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maximum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per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suggestion)</w:t>
      </w:r>
      <w:r>
        <w:rPr>
          <w:rFonts w:ascii="Century Gothic"/>
          <w:sz w:val="20"/>
        </w:rPr>
      </w:r>
    </w:p>
    <w:p>
      <w:pPr>
        <w:spacing w:line="526" w:lineRule="auto" w:before="2"/>
        <w:ind w:left="835" w:right="1830" w:firstLine="72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Deduct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unable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implement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within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one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year.</w:t>
      </w:r>
      <w:r>
        <w:rPr>
          <w:rFonts w:ascii="Century Gothic"/>
          <w:b/>
          <w:spacing w:val="33"/>
          <w:w w:val="99"/>
          <w:sz w:val="20"/>
        </w:rPr>
        <w:t> </w:t>
      </w:r>
      <w:r>
        <w:rPr>
          <w:rFonts w:ascii="Century Gothic"/>
          <w:b/>
          <w:sz w:val="20"/>
        </w:rPr>
        <w:t>(Up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maximum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two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suggestions)</w:t>
      </w:r>
      <w:r>
        <w:rPr>
          <w:rFonts w:ascii="Century Gothic"/>
          <w:sz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8"/>
        <w:rPr>
          <w:rFonts w:ascii="Century Gothic" w:hAnsi="Century Gothic" w:cs="Century Gothic" w:eastAsia="Century Gothic"/>
          <w:b/>
          <w:bCs/>
          <w:sz w:val="16"/>
          <w:szCs w:val="16"/>
        </w:rPr>
      </w:pPr>
    </w:p>
    <w:p>
      <w:pPr>
        <w:spacing w:before="0"/>
        <w:ind w:left="2749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END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OF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QUESTION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MARKING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GUIDE</w:t>
      </w:r>
      <w:r>
        <w:rPr>
          <w:rFonts w:ascii="Century Gothic"/>
          <w:sz w:val="20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footerReference w:type="default" r:id="rId7"/>
          <w:pgSz w:w="11900" w:h="16850"/>
          <w:pgMar w:footer="683" w:header="769" w:top="2300" w:bottom="880" w:left="1500" w:right="150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pStyle w:val="Heading2"/>
        <w:spacing w:line="240" w:lineRule="auto" w:before="62"/>
        <w:ind w:left="115" w:right="0"/>
        <w:jc w:val="left"/>
        <w:rPr>
          <w:b w:val="0"/>
          <w:bCs w:val="0"/>
        </w:rPr>
      </w:pPr>
      <w:r>
        <w:rPr>
          <w:spacing w:val="-1"/>
        </w:rPr>
        <w:t>QUESTION</w:t>
      </w:r>
      <w:r>
        <w:rPr>
          <w:spacing w:val="-11"/>
        </w:rPr>
        <w:t> </w:t>
      </w:r>
      <w:r>
        <w:rPr/>
        <w:t>2</w:t>
      </w:r>
      <w:r>
        <w:rPr>
          <w:b w:val="0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18"/>
          <w:szCs w:val="18"/>
        </w:rPr>
      </w:pPr>
    </w:p>
    <w:p>
      <w:pPr>
        <w:pStyle w:val="BodyText"/>
        <w:numPr>
          <w:ilvl w:val="0"/>
          <w:numId w:val="7"/>
        </w:numPr>
        <w:tabs>
          <w:tab w:pos="836" w:val="left" w:leader="none"/>
        </w:tabs>
        <w:spacing w:line="240" w:lineRule="auto" w:before="0" w:after="0"/>
        <w:ind w:left="835" w:right="0" w:hanging="360"/>
        <w:jc w:val="left"/>
      </w:pPr>
      <w:r>
        <w:rPr/>
        <w:t>i)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worth</w:t>
      </w:r>
      <w:r>
        <w:rPr>
          <w:spacing w:val="-7"/>
        </w:rPr>
        <w:t> </w:t>
      </w:r>
      <w:r>
        <w:rPr/>
        <w:t>(ANW)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$9.1m.</w:t>
      </w:r>
      <w:r>
        <w:rPr/>
      </w:r>
    </w:p>
    <w:p>
      <w:pPr>
        <w:pStyle w:val="BodyText"/>
        <w:spacing w:line="240" w:lineRule="auto" w:before="26"/>
        <w:ind w:right="0"/>
        <w:jc w:val="both"/>
      </w:pPr>
      <w:r>
        <w:rPr/>
        <w:t>ii)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Inforce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4"/>
        </w:rPr>
        <w:t> </w:t>
      </w:r>
      <w:r>
        <w:rPr/>
        <w:t>(VIF)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$378.1m.</w:t>
      </w:r>
      <w:r>
        <w:rPr/>
      </w:r>
    </w:p>
    <w:p>
      <w:pPr>
        <w:spacing w:line="240" w:lineRule="auto" w:before="10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gives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embedded</w:t>
      </w:r>
      <w:r>
        <w:rPr>
          <w:spacing w:val="-7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$387.2m.</w:t>
      </w:r>
      <w:r>
        <w:rPr/>
      </w:r>
    </w:p>
    <w:p>
      <w:pPr>
        <w:pStyle w:val="BodyText"/>
        <w:spacing w:line="240" w:lineRule="auto" w:before="26"/>
        <w:ind w:right="0"/>
        <w:jc w:val="both"/>
        <w:rPr>
          <w:rFonts w:ascii="Century Gothic" w:hAnsi="Century Gothic" w:cs="Century Gothic" w:eastAsia="Century Gothic"/>
        </w:rPr>
      </w:pPr>
      <w:r>
        <w:rPr>
          <w:rFonts w:ascii="Century Gothic" w:hAnsi="Century Gothic" w:cs="Century Gothic" w:eastAsia="Century Gothic"/>
          <w:spacing w:val="-1"/>
        </w:rPr>
        <w:t>Full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calculations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are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included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in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spreadsheet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tab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“Model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rFonts w:ascii="Century Gothic" w:hAnsi="Century Gothic" w:cs="Century Gothic" w:eastAsia="Century Gothic"/>
          <w:spacing w:val="-1"/>
        </w:rPr>
        <w:t>(a)”.</w:t>
      </w:r>
      <w:r>
        <w:rPr>
          <w:rFonts w:ascii="Century Gothic" w:hAnsi="Century Gothic" w:cs="Century Gothic" w:eastAsia="Century Gothic"/>
        </w:rPr>
      </w:r>
    </w:p>
    <w:p>
      <w:pPr>
        <w:pStyle w:val="Heading2"/>
        <w:spacing w:line="240" w:lineRule="auto" w:before="23"/>
        <w:ind w:right="0"/>
        <w:jc w:val="both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numPr>
          <w:ilvl w:val="0"/>
          <w:numId w:val="8"/>
        </w:numPr>
        <w:tabs>
          <w:tab w:pos="1017" w:val="left" w:leader="none"/>
        </w:tabs>
        <w:spacing w:before="26"/>
        <w:ind w:left="1016" w:right="0" w:hanging="181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ANW</w:t>
      </w:r>
      <w:r>
        <w:rPr>
          <w:rFonts w:ascii="Century Gothic"/>
          <w:b/>
          <w:spacing w:val="-15"/>
          <w:sz w:val="20"/>
        </w:rPr>
        <w:t> </w:t>
      </w:r>
      <w:r>
        <w:rPr>
          <w:rFonts w:ascii="Century Gothic"/>
          <w:b/>
          <w:spacing w:val="-1"/>
          <w:sz w:val="20"/>
        </w:rPr>
        <w:t>calculation:</w:t>
      </w:r>
      <w:r>
        <w:rPr>
          <w:rFonts w:ascii="Century Gothic"/>
          <w:sz w:val="20"/>
        </w:rPr>
      </w:r>
    </w:p>
    <w:p>
      <w:pPr>
        <w:spacing w:before="23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policy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count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per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year</w:t>
      </w:r>
      <w:r>
        <w:rPr>
          <w:rFonts w:ascii="Century Gothic"/>
          <w:sz w:val="20"/>
        </w:rPr>
      </w:r>
    </w:p>
    <w:p>
      <w:pPr>
        <w:spacing w:before="24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calculating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expected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annuity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pacing w:val="-1"/>
          <w:sz w:val="20"/>
        </w:rPr>
        <w:t>payments</w:t>
      </w:r>
      <w:r>
        <w:rPr>
          <w:rFonts w:ascii="Century Gothic"/>
          <w:sz w:val="20"/>
        </w:rPr>
      </w:r>
    </w:p>
    <w:p>
      <w:pPr>
        <w:spacing w:line="263" w:lineRule="auto" w:before="26"/>
        <w:ind w:left="835" w:right="389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calculating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expected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expenses</w:t>
      </w:r>
      <w:r>
        <w:rPr>
          <w:rFonts w:ascii="Century Gothic"/>
          <w:b/>
          <w:spacing w:val="48"/>
          <w:w w:val="99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BEL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correctly</w:t>
      </w:r>
      <w:r>
        <w:rPr>
          <w:rFonts w:ascii="Century Gothic"/>
          <w:sz w:val="20"/>
        </w:rPr>
      </w:r>
    </w:p>
    <w:p>
      <w:pPr>
        <w:spacing w:before="2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Policy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Liability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=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BEL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(loss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recognition)</w:t>
      </w:r>
      <w:r>
        <w:rPr>
          <w:rFonts w:ascii="Century Gothic"/>
          <w:sz w:val="20"/>
        </w:rPr>
      </w:r>
    </w:p>
    <w:p>
      <w:pPr>
        <w:spacing w:before="23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PCA</w:t>
      </w:r>
      <w:r>
        <w:rPr>
          <w:rFonts w:ascii="Century Gothic"/>
          <w:sz w:val="20"/>
        </w:rPr>
      </w:r>
    </w:p>
    <w:p>
      <w:pPr>
        <w:spacing w:line="265" w:lineRule="auto" w:before="23"/>
        <w:ind w:left="835" w:right="129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20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23"/>
          <w:sz w:val="20"/>
        </w:rPr>
        <w:t> </w:t>
      </w:r>
      <w:r>
        <w:rPr>
          <w:rFonts w:ascii="Century Gothic"/>
          <w:b/>
          <w:spacing w:val="-1"/>
          <w:sz w:val="20"/>
        </w:rPr>
        <w:t>formula</w:t>
      </w:r>
      <w:r>
        <w:rPr>
          <w:rFonts w:ascii="Century Gothic"/>
          <w:b/>
          <w:spacing w:val="24"/>
          <w:sz w:val="20"/>
        </w:rPr>
        <w:t> </w:t>
      </w:r>
      <w:r>
        <w:rPr>
          <w:rFonts w:ascii="Century Gothic"/>
          <w:b/>
          <w:spacing w:val="-1"/>
          <w:sz w:val="20"/>
        </w:rPr>
        <w:t>calculating</w:t>
      </w:r>
      <w:r>
        <w:rPr>
          <w:rFonts w:ascii="Century Gothic"/>
          <w:b/>
          <w:spacing w:val="23"/>
          <w:sz w:val="20"/>
        </w:rPr>
        <w:t> </w:t>
      </w:r>
      <w:r>
        <w:rPr>
          <w:rFonts w:ascii="Century Gothic"/>
          <w:b/>
          <w:spacing w:val="-1"/>
          <w:sz w:val="20"/>
        </w:rPr>
        <w:t>ANW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z w:val="20"/>
        </w:rPr>
        <w:t>based</w:t>
      </w:r>
      <w:r>
        <w:rPr>
          <w:rFonts w:ascii="Century Gothic"/>
          <w:b/>
          <w:spacing w:val="23"/>
          <w:sz w:val="20"/>
        </w:rPr>
        <w:t> </w:t>
      </w:r>
      <w:r>
        <w:rPr>
          <w:rFonts w:ascii="Century Gothic"/>
          <w:b/>
          <w:spacing w:val="-1"/>
          <w:sz w:val="20"/>
        </w:rPr>
        <w:t>on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pacing w:val="-1"/>
          <w:sz w:val="20"/>
        </w:rPr>
        <w:t>Balance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z w:val="20"/>
        </w:rPr>
        <w:t>Sheet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z w:val="20"/>
        </w:rPr>
        <w:t>inputs,</w:t>
      </w:r>
      <w:r>
        <w:rPr>
          <w:rFonts w:ascii="Century Gothic"/>
          <w:b/>
          <w:spacing w:val="23"/>
          <w:sz w:val="20"/>
        </w:rPr>
        <w:t> </w:t>
      </w:r>
      <w:r>
        <w:rPr>
          <w:rFonts w:ascii="Century Gothic"/>
          <w:b/>
          <w:sz w:val="20"/>
        </w:rPr>
        <w:t>PCA</w:t>
      </w:r>
      <w:r>
        <w:rPr>
          <w:rFonts w:ascii="Century Gothic"/>
          <w:b/>
          <w:spacing w:val="21"/>
          <w:sz w:val="20"/>
        </w:rPr>
        <w:t> </w:t>
      </w:r>
      <w:r>
        <w:rPr>
          <w:rFonts w:ascii="Century Gothic"/>
          <w:b/>
          <w:spacing w:val="2"/>
          <w:sz w:val="20"/>
        </w:rPr>
        <w:t>and</w:t>
      </w:r>
      <w:r>
        <w:rPr>
          <w:rFonts w:ascii="Century Gothic"/>
          <w:b/>
          <w:spacing w:val="25"/>
          <w:sz w:val="20"/>
        </w:rPr>
        <w:t> </w:t>
      </w:r>
      <w:r>
        <w:rPr>
          <w:rFonts w:ascii="Century Gothic"/>
          <w:b/>
          <w:spacing w:val="-1"/>
          <w:sz w:val="20"/>
        </w:rPr>
        <w:t>PL</w:t>
      </w:r>
      <w:r>
        <w:rPr>
          <w:rFonts w:ascii="Century Gothic"/>
          <w:b/>
          <w:spacing w:val="53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amounts</w:t>
      </w:r>
      <w:r>
        <w:rPr>
          <w:rFonts w:ascii="Century Gothic"/>
          <w:sz w:val="20"/>
        </w:rPr>
      </w:r>
    </w:p>
    <w:p>
      <w:pPr>
        <w:spacing w:line="264" w:lineRule="auto" w:before="0"/>
        <w:ind w:left="835" w:right="117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z w:val="20"/>
          <w:szCs w:val="20"/>
        </w:rPr>
        <w:t>(In</w:t>
      </w:r>
      <w:r>
        <w:rPr>
          <w:rFonts w:ascii="Century Gothic" w:hAnsi="Century Gothic" w:cs="Century Gothic" w:eastAsia="Century Gothic"/>
          <w:b/>
          <w:bCs/>
          <w:spacing w:val="3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each</w:t>
      </w:r>
      <w:r>
        <w:rPr>
          <w:rFonts w:ascii="Century Gothic" w:hAnsi="Century Gothic" w:cs="Century Gothic" w:eastAsia="Century Gothic"/>
          <w:b/>
          <w:bCs/>
          <w:spacing w:val="4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of</w:t>
      </w:r>
      <w:r>
        <w:rPr>
          <w:rFonts w:ascii="Century Gothic" w:hAnsi="Century Gothic" w:cs="Century Gothic" w:eastAsia="Century Gothic"/>
          <w:b/>
          <w:bCs/>
          <w:spacing w:val="3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3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above,</w:t>
      </w:r>
      <w:r>
        <w:rPr>
          <w:rFonts w:ascii="Century Gothic" w:hAnsi="Century Gothic" w:cs="Century Gothic" w:eastAsia="Century Gothic"/>
          <w:b/>
          <w:bCs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deduct</w:t>
      </w:r>
      <w:r>
        <w:rPr>
          <w:rFonts w:ascii="Century Gothic" w:hAnsi="Century Gothic" w:cs="Century Gothic" w:eastAsia="Century Gothic"/>
          <w:b/>
          <w:bCs/>
          <w:spacing w:val="41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0.5</w:t>
      </w:r>
      <w:r>
        <w:rPr>
          <w:rFonts w:ascii="Century Gothic" w:hAnsi="Century Gothic" w:cs="Century Gothic" w:eastAsia="Century Gothic"/>
          <w:b/>
          <w:bCs/>
          <w:spacing w:val="3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marks</w:t>
      </w:r>
      <w:r>
        <w:rPr>
          <w:rFonts w:ascii="Century Gothic" w:hAnsi="Century Gothic" w:cs="Century Gothic" w:eastAsia="Century Gothic"/>
          <w:b/>
          <w:bCs/>
          <w:spacing w:val="3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per</w:t>
      </w:r>
      <w:r>
        <w:rPr>
          <w:rFonts w:ascii="Century Gothic" w:hAnsi="Century Gothic" w:cs="Century Gothic" w:eastAsia="Century Gothic"/>
          <w:b/>
          <w:bCs/>
          <w:spacing w:val="3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conceptual</w:t>
      </w:r>
      <w:r>
        <w:rPr>
          <w:rFonts w:ascii="Century Gothic" w:hAnsi="Century Gothic" w:cs="Century Gothic" w:eastAsia="Century Gothic"/>
          <w:b/>
          <w:bCs/>
          <w:spacing w:val="4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mistake,</w:t>
      </w:r>
      <w:r>
        <w:rPr>
          <w:rFonts w:ascii="Century Gothic" w:hAnsi="Century Gothic" w:cs="Century Gothic" w:eastAsia="Century Gothic"/>
          <w:b/>
          <w:bCs/>
          <w:spacing w:val="3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subject</w:t>
      </w:r>
      <w:r>
        <w:rPr>
          <w:rFonts w:ascii="Century Gothic" w:hAnsi="Century Gothic" w:cs="Century Gothic" w:eastAsia="Century Gothic"/>
          <w:b/>
          <w:bCs/>
          <w:spacing w:val="3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to</w:t>
      </w:r>
      <w:r>
        <w:rPr>
          <w:rFonts w:ascii="Century Gothic" w:hAnsi="Century Gothic" w:cs="Century Gothic" w:eastAsia="Century Gothic"/>
          <w:b/>
          <w:bCs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a</w:t>
      </w:r>
      <w:r>
        <w:rPr>
          <w:rFonts w:ascii="Century Gothic" w:hAnsi="Century Gothic" w:cs="Century Gothic" w:eastAsia="Century Gothic"/>
          <w:b/>
          <w:bCs/>
          <w:spacing w:val="53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minimum</w:t>
      </w:r>
      <w:r>
        <w:rPr>
          <w:rFonts w:ascii="Century Gothic" w:hAnsi="Century Gothic" w:cs="Century Gothic" w:eastAsia="Century Gothic"/>
          <w:b/>
          <w:bCs/>
          <w:spacing w:val="41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of</w:t>
      </w:r>
      <w:r>
        <w:rPr>
          <w:rFonts w:ascii="Century Gothic" w:hAnsi="Century Gothic" w:cs="Century Gothic" w:eastAsia="Century Gothic"/>
          <w:b/>
          <w:bCs/>
          <w:spacing w:val="41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0</w:t>
      </w:r>
      <w:r>
        <w:rPr>
          <w:rFonts w:ascii="Century Gothic" w:hAnsi="Century Gothic" w:cs="Century Gothic" w:eastAsia="Century Gothic"/>
          <w:b/>
          <w:bCs/>
          <w:spacing w:val="3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marks</w:t>
      </w:r>
      <w:r>
        <w:rPr>
          <w:rFonts w:ascii="Century Gothic" w:hAnsi="Century Gothic" w:cs="Century Gothic" w:eastAsia="Century Gothic"/>
          <w:b/>
          <w:bCs/>
          <w:spacing w:val="42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–</w:t>
      </w:r>
      <w:r>
        <w:rPr>
          <w:rFonts w:ascii="Century Gothic" w:hAnsi="Century Gothic" w:cs="Century Gothic" w:eastAsia="Century Gothic"/>
          <w:b/>
          <w:bCs/>
          <w:spacing w:val="4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minor</w:t>
      </w:r>
      <w:r>
        <w:rPr>
          <w:rFonts w:ascii="Century Gothic" w:hAnsi="Century Gothic" w:cs="Century Gothic" w:eastAsia="Century Gothic"/>
          <w:b/>
          <w:bCs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errors</w:t>
      </w:r>
      <w:r>
        <w:rPr>
          <w:rFonts w:ascii="Century Gothic" w:hAnsi="Century Gothic" w:cs="Century Gothic" w:eastAsia="Century Gothic"/>
          <w:b/>
          <w:bCs/>
          <w:spacing w:val="4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in</w:t>
      </w:r>
      <w:r>
        <w:rPr>
          <w:rFonts w:ascii="Century Gothic" w:hAnsi="Century Gothic" w:cs="Century Gothic" w:eastAsia="Century Gothic"/>
          <w:b/>
          <w:bCs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3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spreadsheet</w:t>
      </w:r>
      <w:r>
        <w:rPr>
          <w:rFonts w:ascii="Century Gothic" w:hAnsi="Century Gothic" w:cs="Century Gothic" w:eastAsia="Century Gothic"/>
          <w:b/>
          <w:bCs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whilst</w:t>
      </w:r>
      <w:r>
        <w:rPr>
          <w:rFonts w:ascii="Century Gothic" w:hAnsi="Century Gothic" w:cs="Century Gothic" w:eastAsia="Century Gothic"/>
          <w:b/>
          <w:bCs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demonstrating</w:t>
      </w:r>
      <w:r>
        <w:rPr>
          <w:rFonts w:ascii="Century Gothic" w:hAnsi="Century Gothic" w:cs="Century Gothic" w:eastAsia="Century Gothic"/>
          <w:b/>
          <w:bCs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41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correct</w:t>
      </w:r>
      <w:r>
        <w:rPr>
          <w:rFonts w:ascii="Century Gothic" w:hAnsi="Century Gothic" w:cs="Century Gothic" w:eastAsia="Century Gothic"/>
          <w:b/>
          <w:bCs/>
          <w:spacing w:val="-11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understanding</w:t>
      </w:r>
      <w:r>
        <w:rPr>
          <w:rFonts w:ascii="Century Gothic" w:hAnsi="Century Gothic" w:cs="Century Gothic" w:eastAsia="Century Gothic"/>
          <w:b/>
          <w:bCs/>
          <w:spacing w:val="-1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should</w:t>
      </w:r>
      <w:r>
        <w:rPr>
          <w:rFonts w:ascii="Century Gothic" w:hAnsi="Century Gothic" w:cs="Century Gothic" w:eastAsia="Century Gothic"/>
          <w:b/>
          <w:bCs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not</w:t>
      </w:r>
      <w:r>
        <w:rPr>
          <w:rFonts w:ascii="Century Gothic" w:hAnsi="Century Gothic" w:cs="Century Gothic" w:eastAsia="Century Gothic"/>
          <w:b/>
          <w:bCs/>
          <w:spacing w:val="-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1"/>
          <w:sz w:val="20"/>
          <w:szCs w:val="20"/>
        </w:rPr>
        <w:t>be</w:t>
      </w:r>
      <w:r>
        <w:rPr>
          <w:rFonts w:ascii="Century Gothic" w:hAnsi="Century Gothic" w:cs="Century Gothic" w:eastAsia="Century Gothic"/>
          <w:b/>
          <w:bCs/>
          <w:spacing w:val="-11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penalised)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2"/>
          <w:szCs w:val="22"/>
        </w:rPr>
      </w:pPr>
    </w:p>
    <w:p>
      <w:pPr>
        <w:numPr>
          <w:ilvl w:val="0"/>
          <w:numId w:val="8"/>
        </w:numPr>
        <w:tabs>
          <w:tab w:pos="1064" w:val="left" w:leader="none"/>
        </w:tabs>
        <w:spacing w:before="0"/>
        <w:ind w:left="1063" w:right="0" w:hanging="228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VIF</w:t>
      </w:r>
      <w:r>
        <w:rPr>
          <w:rFonts w:ascii="Century Gothic"/>
          <w:b/>
          <w:spacing w:val="-17"/>
          <w:sz w:val="20"/>
        </w:rPr>
        <w:t> </w:t>
      </w:r>
      <w:r>
        <w:rPr>
          <w:rFonts w:ascii="Century Gothic"/>
          <w:b/>
          <w:spacing w:val="-1"/>
          <w:sz w:val="20"/>
        </w:rPr>
        <w:t>calculation:</w:t>
      </w:r>
      <w:r>
        <w:rPr>
          <w:rFonts w:ascii="Century Gothic"/>
          <w:sz w:val="20"/>
        </w:rPr>
      </w:r>
    </w:p>
    <w:p>
      <w:pPr>
        <w:spacing w:before="23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1.5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correct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profit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formula</w:t>
      </w:r>
      <w:r>
        <w:rPr>
          <w:rFonts w:ascii="Century Gothic"/>
          <w:sz w:val="20"/>
        </w:rPr>
      </w:r>
    </w:p>
    <w:p>
      <w:pPr>
        <w:spacing w:before="24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investment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earnings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formula</w:t>
      </w:r>
      <w:r>
        <w:rPr>
          <w:rFonts w:ascii="Century Gothic"/>
          <w:sz w:val="20"/>
        </w:rPr>
      </w:r>
    </w:p>
    <w:p>
      <w:pPr>
        <w:spacing w:before="26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allowance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tax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previous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two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formulas</w:t>
      </w:r>
      <w:r>
        <w:rPr>
          <w:rFonts w:ascii="Century Gothic"/>
          <w:sz w:val="20"/>
        </w:rPr>
      </w:r>
    </w:p>
    <w:p>
      <w:pPr>
        <w:spacing w:before="23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1.5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z w:val="20"/>
        </w:rPr>
        <w:t>distributable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earnings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formula</w:t>
      </w:r>
      <w:r>
        <w:rPr>
          <w:rFonts w:ascii="Century Gothic"/>
          <w:sz w:val="20"/>
        </w:rPr>
      </w:r>
    </w:p>
    <w:p>
      <w:pPr>
        <w:spacing w:before="26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PV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 </w:t>
      </w:r>
      <w:r>
        <w:rPr>
          <w:rFonts w:ascii="Century Gothic"/>
          <w:b/>
          <w:sz w:val="20"/>
        </w:rPr>
        <w:t>distributable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earnings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formula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(0.5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discounting earnings,</w:t>
      </w:r>
      <w:r>
        <w:rPr>
          <w:rFonts w:ascii="Century Gothic"/>
          <w:sz w:val="20"/>
        </w:rPr>
      </w:r>
    </w:p>
    <w:p>
      <w:pPr>
        <w:spacing w:before="23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using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discount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rate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and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timing).</w:t>
      </w:r>
      <w:r>
        <w:rPr>
          <w:rFonts w:ascii="Century Gothic"/>
          <w:sz w:val="20"/>
        </w:rPr>
      </w:r>
    </w:p>
    <w:p>
      <w:pPr>
        <w:spacing w:line="265" w:lineRule="auto" w:before="23"/>
        <w:ind w:left="83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(In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each of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above,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deduct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1"/>
          <w:sz w:val="20"/>
        </w:rPr>
        <w:t> per</w:t>
      </w:r>
      <w:r>
        <w:rPr>
          <w:rFonts w:ascii="Century Gothic"/>
          <w:b/>
          <w:sz w:val="20"/>
        </w:rPr>
        <w:t> </w:t>
      </w:r>
      <w:r>
        <w:rPr>
          <w:rFonts w:ascii="Century Gothic"/>
          <w:b/>
          <w:spacing w:val="-1"/>
          <w:sz w:val="20"/>
        </w:rPr>
        <w:t>distinct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mistake,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subject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1"/>
          <w:sz w:val="20"/>
        </w:rPr>
        <w:t> </w:t>
      </w:r>
      <w:r>
        <w:rPr>
          <w:rFonts w:ascii="Century Gothic"/>
          <w:b/>
          <w:sz w:val="20"/>
        </w:rPr>
        <w:t>minimum</w:t>
      </w:r>
      <w:r>
        <w:rPr>
          <w:rFonts w:ascii="Century Gothic"/>
          <w:b/>
          <w:spacing w:val="57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0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marks)</w:t>
      </w:r>
      <w:r>
        <w:rPr>
          <w:rFonts w:ascii="Century Gothic"/>
          <w:sz w:val="20"/>
        </w:rPr>
      </w:r>
    </w:p>
    <w:p>
      <w:pPr>
        <w:spacing w:line="243" w:lineRule="exact" w:before="0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maximum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5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sz w:val="2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4"/>
          <w:szCs w:val="24"/>
        </w:rPr>
      </w:pPr>
    </w:p>
    <w:p>
      <w:pPr>
        <w:spacing w:before="0"/>
        <w:ind w:left="835" w:right="0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Note: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Flow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errors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from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a)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should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not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be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penalised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1"/>
          <w:sz w:val="20"/>
        </w:rPr>
        <w:t> subsequent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parts.</w:t>
      </w:r>
      <w:r>
        <w:rPr>
          <w:rFonts w:ascii="Century Gothic"/>
          <w:sz w:val="20"/>
        </w:rPr>
      </w: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26"/>
          <w:szCs w:val="26"/>
        </w:rPr>
      </w:pPr>
    </w:p>
    <w:p>
      <w:pPr>
        <w:pStyle w:val="BodyText"/>
        <w:numPr>
          <w:ilvl w:val="0"/>
          <w:numId w:val="7"/>
        </w:numPr>
        <w:tabs>
          <w:tab w:pos="836" w:val="left" w:leader="none"/>
        </w:tabs>
        <w:spacing w:line="240" w:lineRule="auto" w:before="0" w:after="0"/>
        <w:ind w:left="835" w:right="0" w:hanging="360"/>
        <w:jc w:val="left"/>
      </w:pPr>
      <w:r>
        <w:rPr/>
        <w:t>i)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1"/>
        </w:rPr>
        <w:t>two</w:t>
      </w:r>
      <w:r>
        <w:rPr>
          <w:spacing w:val="-6"/>
        </w:rPr>
        <w:t> </w:t>
      </w:r>
      <w:r>
        <w:rPr/>
        <w:t>main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>
          <w:spacing w:val="-1"/>
        </w:rPr>
        <w:t>driving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</w:t>
      </w:r>
      <w:r>
        <w:rPr>
          <w:spacing w:val="-5"/>
        </w:rPr>
        <w:t> </w:t>
      </w:r>
      <w:r>
        <w:rPr/>
        <w:t>are:</w:t>
      </w:r>
      <w:r>
        <w:rPr/>
      </w:r>
    </w:p>
    <w:p>
      <w:pPr>
        <w:pStyle w:val="BodyText"/>
        <w:numPr>
          <w:ilvl w:val="1"/>
          <w:numId w:val="7"/>
        </w:numPr>
        <w:tabs>
          <w:tab w:pos="1556" w:val="left" w:leader="none"/>
        </w:tabs>
        <w:spacing w:line="265" w:lineRule="auto" w:before="23" w:after="0"/>
        <w:ind w:left="1555" w:right="270" w:hanging="360"/>
        <w:jc w:val="left"/>
      </w:pPr>
      <w:r>
        <w:rPr/>
        <w:t>the</w:t>
      </w:r>
      <w:r>
        <w:rPr>
          <w:spacing w:val="-8"/>
        </w:rPr>
        <w:t> </w:t>
      </w:r>
      <w:r>
        <w:rPr/>
        <w:t>gradual</w:t>
      </w:r>
      <w:r>
        <w:rPr>
          <w:spacing w:val="-7"/>
        </w:rPr>
        <w:t> </w:t>
      </w:r>
      <w:r>
        <w:rPr>
          <w:spacing w:val="-1"/>
        </w:rPr>
        <w:t>release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$263m</w:t>
      </w:r>
      <w:r>
        <w:rPr>
          <w:spacing w:val="-7"/>
        </w:rPr>
        <w:t> </w:t>
      </w:r>
      <w:r>
        <w:rPr/>
        <w:t>capital</w:t>
      </w:r>
      <w:r>
        <w:rPr>
          <w:spacing w:val="-7"/>
        </w:rPr>
        <w:t> </w:t>
      </w:r>
      <w:r>
        <w:rPr>
          <w:spacing w:val="-1"/>
        </w:rPr>
        <w:t>supporting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business,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67"/>
          <w:w w:val="99"/>
        </w:rPr>
        <w:t> </w:t>
      </w:r>
      <w:r>
        <w:rPr>
          <w:spacing w:val="-1"/>
        </w:rPr>
        <w:t>investment</w:t>
      </w:r>
      <w:r>
        <w:rPr>
          <w:spacing w:val="-8"/>
        </w:rPr>
        <w:t> </w:t>
      </w:r>
      <w:r>
        <w:rPr>
          <w:spacing w:val="-1"/>
        </w:rPr>
        <w:t>earnings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capital;</w:t>
      </w:r>
      <w:r>
        <w:rPr/>
      </w:r>
    </w:p>
    <w:p>
      <w:pPr>
        <w:pStyle w:val="BodyText"/>
        <w:spacing w:line="262" w:lineRule="auto"/>
        <w:ind w:left="1555" w:right="270" w:hanging="360"/>
        <w:jc w:val="left"/>
      </w:pPr>
      <w:r>
        <w:rPr>
          <w:sz w:val="22"/>
        </w:rPr>
        <w:t>b. </w:t>
      </w:r>
      <w:r>
        <w:rPr>
          <w:spacing w:val="12"/>
          <w:sz w:val="22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assumption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5%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3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able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achieved</w:t>
      </w:r>
      <w:r>
        <w:rPr>
          <w:spacing w:val="39"/>
          <w:w w:val="99"/>
        </w:rPr>
        <w:t> </w:t>
      </w:r>
      <w:r>
        <w:rPr/>
        <w:t>compared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discount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>
          <w:spacing w:val="-1"/>
        </w:rPr>
        <w:t>used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3%.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reflects</w:t>
      </w:r>
      <w:r>
        <w:rPr>
          <w:spacing w:val="71"/>
          <w:w w:val="99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discount</w:t>
      </w:r>
      <w:r>
        <w:rPr>
          <w:spacing w:val="-6"/>
        </w:rPr>
        <w:t> </w:t>
      </w:r>
      <w:r>
        <w:rPr/>
        <w:t>rate</w:t>
      </w:r>
      <w:r>
        <w:rPr>
          <w:spacing w:val="-8"/>
        </w:rPr>
        <w:t> </w:t>
      </w:r>
      <w:r>
        <w:rPr/>
        <w:t>requirements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valuation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48"/>
          <w:w w:val="99"/>
        </w:rPr>
        <w:t> </w:t>
      </w:r>
      <w:r>
        <w:rPr>
          <w:spacing w:val="-1"/>
        </w:rPr>
        <w:t>policy</w:t>
      </w:r>
      <w:r>
        <w:rPr>
          <w:spacing w:val="-10"/>
        </w:rPr>
        <w:t> </w:t>
      </w:r>
      <w:r>
        <w:rPr>
          <w:spacing w:val="-1"/>
        </w:rPr>
        <w:t>liabilities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investment</w:t>
      </w:r>
      <w:r>
        <w:rPr>
          <w:spacing w:val="-8"/>
        </w:rPr>
        <w:t> </w:t>
      </w:r>
      <w:r>
        <w:rPr>
          <w:spacing w:val="-1"/>
        </w:rPr>
        <w:t>strategy</w:t>
      </w:r>
      <w:r>
        <w:rPr>
          <w:spacing w:val="-9"/>
        </w:rPr>
        <w:t> </w:t>
      </w:r>
      <w:r>
        <w:rPr/>
        <w:t>adopted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"/>
        </w:rPr>
        <w:t>ANNUITYLIFE.</w:t>
      </w:r>
      <w:r>
        <w:rPr/>
      </w:r>
    </w:p>
    <w:p>
      <w:pPr>
        <w:spacing w:after="0" w:line="262" w:lineRule="auto"/>
        <w:jc w:val="left"/>
        <w:sectPr>
          <w:footerReference w:type="default" r:id="rId8"/>
          <w:pgSz w:w="11900" w:h="16850"/>
          <w:pgMar w:footer="683" w:header="769" w:top="2300" w:bottom="880" w:left="1500" w:right="1360"/>
          <w:pgNumType w:start="11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12"/>
        <w:rPr>
          <w:rFonts w:ascii="Century Gothic" w:hAnsi="Century Gothic" w:cs="Century Gothic" w:eastAsia="Century Gothic"/>
          <w:sz w:val="17"/>
          <w:szCs w:val="17"/>
        </w:rPr>
      </w:pPr>
    </w:p>
    <w:p>
      <w:pPr>
        <w:pStyle w:val="Heading2"/>
        <w:spacing w:line="240" w:lineRule="auto" w:before="62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3" w:lineRule="auto" w:before="23"/>
        <w:ind w:left="83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10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1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z w:val="20"/>
        </w:rPr>
        <w:t>each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z w:val="20"/>
        </w:rPr>
        <w:t>component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pacing w:val="-1"/>
          <w:sz w:val="20"/>
        </w:rPr>
        <w:t>with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pacing w:val="-1"/>
          <w:sz w:val="20"/>
        </w:rPr>
        <w:t>reasonable</w:t>
      </w:r>
      <w:r>
        <w:rPr>
          <w:rFonts w:ascii="Century Gothic"/>
          <w:b/>
          <w:spacing w:val="11"/>
          <w:sz w:val="20"/>
        </w:rPr>
        <w:t> </w:t>
      </w:r>
      <w:r>
        <w:rPr>
          <w:rFonts w:ascii="Century Gothic"/>
          <w:b/>
          <w:sz w:val="20"/>
        </w:rPr>
        <w:t>description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z w:val="20"/>
        </w:rPr>
        <w:t>(0.5</w:t>
      </w:r>
      <w:r>
        <w:rPr>
          <w:rFonts w:ascii="Century Gothic"/>
          <w:b/>
          <w:spacing w:val="11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11"/>
          <w:sz w:val="20"/>
        </w:rPr>
        <w:t> </w:t>
      </w:r>
      <w:r>
        <w:rPr>
          <w:rFonts w:ascii="Century Gothic"/>
          <w:b/>
          <w:sz w:val="20"/>
        </w:rPr>
        <w:t>point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pacing w:val="-1"/>
          <w:sz w:val="20"/>
        </w:rPr>
        <w:t>raised</w:t>
      </w:r>
      <w:r>
        <w:rPr>
          <w:rFonts w:ascii="Century Gothic"/>
          <w:b/>
          <w:spacing w:val="51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but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not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well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described),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maximum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two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components</w:t>
      </w:r>
      <w:r>
        <w:rPr>
          <w:rFonts w:ascii="Century Gothic"/>
          <w:sz w:val="20"/>
        </w:rPr>
      </w:r>
    </w:p>
    <w:p>
      <w:pPr>
        <w:spacing w:line="263" w:lineRule="auto" w:before="2"/>
        <w:ind w:left="83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Stating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risk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discount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rate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as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component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driving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size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also</w:t>
      </w:r>
      <w:r>
        <w:rPr>
          <w:rFonts w:ascii="Century Gothic"/>
          <w:b/>
          <w:spacing w:val="47"/>
          <w:sz w:val="20"/>
        </w:rPr>
        <w:t> </w:t>
      </w:r>
      <w:r>
        <w:rPr>
          <w:rFonts w:ascii="Century Gothic"/>
          <w:b/>
          <w:spacing w:val="-1"/>
          <w:sz w:val="20"/>
        </w:rPr>
        <w:t>eligible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63"/>
          <w:w w:val="99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(0.5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stating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has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an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effect,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linking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this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size).</w:t>
      </w:r>
      <w:r>
        <w:rPr>
          <w:rFonts w:ascii="Century Gothic"/>
          <w:sz w:val="20"/>
        </w:rPr>
      </w:r>
    </w:p>
    <w:p>
      <w:pPr>
        <w:spacing w:before="2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maximum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2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sz w:val="20"/>
        </w:rPr>
      </w:r>
    </w:p>
    <w:p>
      <w:pPr>
        <w:spacing w:line="240" w:lineRule="auto" w:before="3"/>
        <w:rPr>
          <w:rFonts w:ascii="Century Gothic" w:hAnsi="Century Gothic" w:cs="Century Gothic" w:eastAsia="Century Gothic"/>
          <w:b/>
          <w:bCs/>
          <w:sz w:val="26"/>
          <w:szCs w:val="26"/>
        </w:rPr>
      </w:pPr>
    </w:p>
    <w:p>
      <w:pPr>
        <w:pStyle w:val="BodyText"/>
        <w:numPr>
          <w:ilvl w:val="0"/>
          <w:numId w:val="9"/>
        </w:numPr>
        <w:tabs>
          <w:tab w:pos="1044" w:val="left" w:leader="none"/>
        </w:tabs>
        <w:spacing w:line="263" w:lineRule="auto" w:before="0" w:after="0"/>
        <w:ind w:left="835" w:right="788" w:firstLine="0"/>
        <w:jc w:val="left"/>
      </w:pPr>
      <w:r>
        <w:rPr>
          <w:spacing w:val="-1"/>
        </w:rPr>
        <w:t>Possible</w:t>
      </w:r>
      <w:r>
        <w:rPr>
          <w:spacing w:val="-11"/>
        </w:rPr>
        <w:t> </w:t>
      </w:r>
      <w:r>
        <w:rPr>
          <w:spacing w:val="-1"/>
        </w:rPr>
        <w:t>assumptions/allowances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>
          <w:spacing w:val="-1"/>
        </w:rPr>
        <w:t>could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changed,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appropriate,</w:t>
      </w:r>
      <w:r>
        <w:rPr>
          <w:spacing w:val="57"/>
          <w:w w:val="99"/>
        </w:rPr>
        <w:t> </w:t>
      </w:r>
      <w:r>
        <w:rPr>
          <w:spacing w:val="-1"/>
        </w:rPr>
        <w:t>include:</w:t>
      </w:r>
      <w:r>
        <w:rPr/>
      </w:r>
    </w:p>
    <w:p>
      <w:pPr>
        <w:pStyle w:val="Heading2"/>
        <w:spacing w:line="240" w:lineRule="auto"/>
        <w:ind w:left="1505" w:right="0"/>
        <w:jc w:val="left"/>
        <w:rPr>
          <w:b w:val="0"/>
          <w:bCs w:val="0"/>
        </w:rPr>
      </w:pPr>
      <w:r>
        <w:rPr>
          <w:spacing w:val="-1"/>
        </w:rPr>
        <w:t>Expenses:</w:t>
      </w:r>
      <w:r>
        <w:rPr>
          <w:b w:val="0"/>
        </w:rPr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3" w:lineRule="auto" w:before="26" w:after="0"/>
        <w:ind w:left="1915" w:right="117" w:hanging="360"/>
        <w:jc w:val="both"/>
      </w:pPr>
      <w:r>
        <w:rPr/>
        <w:t>It</w:t>
      </w:r>
      <w:r>
        <w:rPr>
          <w:spacing w:val="36"/>
        </w:rPr>
        <w:t> </w:t>
      </w:r>
      <w:r>
        <w:rPr/>
        <w:t>may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>
          <w:spacing w:val="-1"/>
        </w:rPr>
        <w:t>that</w:t>
      </w:r>
      <w:r>
        <w:rPr>
          <w:spacing w:val="36"/>
        </w:rPr>
        <w:t> </w:t>
      </w:r>
      <w:r>
        <w:rPr/>
        <w:t>there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>
          <w:spacing w:val="-1"/>
        </w:rPr>
        <w:t>some</w:t>
      </w:r>
      <w:r>
        <w:rPr>
          <w:spacing w:val="35"/>
        </w:rPr>
        <w:t> </w:t>
      </w:r>
      <w:r>
        <w:rPr/>
        <w:t>expense</w:t>
      </w:r>
      <w:r>
        <w:rPr>
          <w:spacing w:val="35"/>
        </w:rPr>
        <w:t> </w:t>
      </w:r>
      <w:r>
        <w:rPr>
          <w:spacing w:val="-1"/>
        </w:rPr>
        <w:t>synergies</w:t>
      </w:r>
      <w:r>
        <w:rPr>
          <w:spacing w:val="34"/>
        </w:rPr>
        <w:t> </w:t>
      </w:r>
      <w:r>
        <w:rPr/>
        <w:t>between</w:t>
      </w:r>
      <w:r>
        <w:rPr>
          <w:spacing w:val="34"/>
          <w:w w:val="99"/>
        </w:rPr>
        <w:t> </w:t>
      </w:r>
      <w:r>
        <w:rPr>
          <w:spacing w:val="-1"/>
        </w:rPr>
        <w:t>DIVERSIFIEDLIFE</w:t>
      </w:r>
      <w:r>
        <w:rPr>
          <w:spacing w:val="16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1"/>
        </w:rPr>
        <w:t>ANNUITYLIFE</w:t>
      </w:r>
      <w:r>
        <w:rPr>
          <w:spacing w:val="16"/>
        </w:rPr>
        <w:t> </w:t>
      </w:r>
      <w:r>
        <w:rPr>
          <w:spacing w:val="-1"/>
        </w:rPr>
        <w:t>such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additional</w:t>
      </w:r>
      <w:r>
        <w:rPr>
          <w:spacing w:val="16"/>
        </w:rPr>
        <w:t> </w:t>
      </w:r>
      <w:r>
        <w:rPr>
          <w:spacing w:val="-1"/>
        </w:rPr>
        <w:t>expenses</w:t>
      </w:r>
      <w:r>
        <w:rPr>
          <w:spacing w:val="58"/>
          <w:w w:val="99"/>
        </w:rPr>
        <w:t> </w:t>
      </w:r>
      <w:r>
        <w:rPr>
          <w:spacing w:val="-1"/>
        </w:rPr>
        <w:t>incurred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>
          <w:spacing w:val="-1"/>
        </w:rPr>
        <w:t>service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annuity</w:t>
      </w:r>
      <w:r>
        <w:rPr>
          <w:spacing w:val="22"/>
        </w:rPr>
        <w:t> </w:t>
      </w:r>
      <w:r>
        <w:rPr>
          <w:spacing w:val="-1"/>
        </w:rPr>
        <w:t>policies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less</w:t>
      </w:r>
      <w:r>
        <w:rPr>
          <w:spacing w:val="22"/>
        </w:rPr>
        <w:t> </w:t>
      </w:r>
      <w:r>
        <w:rPr/>
        <w:t>than</w:t>
      </w:r>
      <w:r>
        <w:rPr>
          <w:spacing w:val="22"/>
        </w:rPr>
        <w:t> </w:t>
      </w:r>
      <w:r>
        <w:rPr>
          <w:spacing w:val="-1"/>
        </w:rPr>
        <w:t>those</w:t>
      </w:r>
      <w:r>
        <w:rPr>
          <w:spacing w:val="23"/>
        </w:rPr>
        <w:t> </w:t>
      </w:r>
      <w:r>
        <w:rPr>
          <w:spacing w:val="-1"/>
        </w:rPr>
        <w:t>assumed</w:t>
      </w:r>
      <w:r>
        <w:rPr>
          <w:spacing w:val="23"/>
        </w:rPr>
        <w:t> </w:t>
      </w:r>
      <w:r>
        <w:rPr/>
        <w:t>in</w:t>
      </w:r>
      <w:r>
        <w:rPr>
          <w:spacing w:val="69"/>
          <w:w w:val="9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ANNUITYLIFE</w:t>
      </w:r>
      <w:r>
        <w:rPr>
          <w:spacing w:val="4"/>
        </w:rPr>
        <w:t> </w:t>
      </w:r>
      <w:r>
        <w:rPr/>
        <w:t>EV</w:t>
      </w:r>
      <w:r>
        <w:rPr>
          <w:spacing w:val="5"/>
        </w:rPr>
        <w:t> </w:t>
      </w:r>
      <w:r>
        <w:rPr>
          <w:spacing w:val="-1"/>
        </w:rPr>
        <w:t>calculation.</w:t>
      </w:r>
      <w:r>
        <w:rPr>
          <w:spacing w:val="3"/>
        </w:rPr>
        <w:t> </w:t>
      </w:r>
      <w:r>
        <w:rPr>
          <w:spacing w:val="-1"/>
        </w:rPr>
        <w:t>Reducing</w:t>
      </w:r>
      <w:r>
        <w:rPr>
          <w:spacing w:val="7"/>
        </w:rPr>
        <w:t> </w:t>
      </w:r>
      <w:r>
        <w:rPr>
          <w:spacing w:val="-1"/>
        </w:rPr>
        <w:t>expenses</w:t>
      </w:r>
      <w:r>
        <w:rPr>
          <w:spacing w:val="5"/>
        </w:rPr>
        <w:t> </w:t>
      </w:r>
      <w:r>
        <w:rPr>
          <w:spacing w:val="-1"/>
        </w:rPr>
        <w:t>would</w:t>
      </w:r>
      <w:r>
        <w:rPr>
          <w:spacing w:val="6"/>
        </w:rPr>
        <w:t> </w:t>
      </w:r>
      <w:r>
        <w:rPr>
          <w:spacing w:val="-1"/>
        </w:rPr>
        <w:t>increase</w:t>
      </w:r>
      <w:r>
        <w:rPr>
          <w:spacing w:val="82"/>
          <w:w w:val="99"/>
        </w:rPr>
        <w:t> </w:t>
      </w:r>
      <w:r>
        <w:rPr>
          <w:spacing w:val="-1"/>
        </w:rPr>
        <w:t>distributable</w:t>
      </w:r>
      <w:r>
        <w:rPr>
          <w:spacing w:val="-20"/>
        </w:rPr>
        <w:t> </w:t>
      </w:r>
      <w:r>
        <w:rPr>
          <w:spacing w:val="-1"/>
        </w:rPr>
        <w:t>profits.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3" w:lineRule="auto" w:before="2" w:after="0"/>
        <w:ind w:left="1915" w:right="114" w:hanging="360"/>
        <w:jc w:val="both"/>
      </w:pPr>
      <w:r>
        <w:rPr>
          <w:spacing w:val="1"/>
        </w:rPr>
        <w:t>In</w:t>
      </w:r>
      <w:r>
        <w:rPr>
          <w:spacing w:val="19"/>
        </w:rPr>
        <w:t> </w:t>
      </w:r>
      <w:r>
        <w:rPr>
          <w:spacing w:val="-1"/>
        </w:rPr>
        <w:t>order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reduce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expense</w:t>
      </w:r>
      <w:r>
        <w:rPr>
          <w:spacing w:val="19"/>
        </w:rPr>
        <w:t> </w:t>
      </w:r>
      <w:r>
        <w:rPr>
          <w:spacing w:val="-1"/>
        </w:rPr>
        <w:t>assumption</w:t>
      </w:r>
      <w:r>
        <w:rPr>
          <w:spacing w:val="19"/>
        </w:rPr>
        <w:t> </w:t>
      </w:r>
      <w:r>
        <w:rPr>
          <w:spacing w:val="-1"/>
        </w:rPr>
        <w:t>there</w:t>
      </w:r>
      <w:r>
        <w:rPr>
          <w:spacing w:val="19"/>
        </w:rPr>
        <w:t> </w:t>
      </w:r>
      <w:r>
        <w:rPr>
          <w:spacing w:val="1"/>
        </w:rPr>
        <w:t>would</w:t>
      </w:r>
      <w:r>
        <w:rPr>
          <w:spacing w:val="18"/>
        </w:rPr>
        <w:t> </w:t>
      </w:r>
      <w:r>
        <w:rPr/>
        <w:t>need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/>
        <w:t>detailed</w:t>
      </w:r>
      <w:r>
        <w:rPr>
          <w:spacing w:val="31"/>
        </w:rPr>
        <w:t> </w:t>
      </w:r>
      <w:r>
        <w:rPr>
          <w:spacing w:val="-1"/>
        </w:rPr>
        <w:t>integration</w:t>
      </w:r>
      <w:r>
        <w:rPr>
          <w:spacing w:val="31"/>
        </w:rPr>
        <w:t> </w:t>
      </w:r>
      <w:r>
        <w:rPr>
          <w:spacing w:val="-1"/>
        </w:rPr>
        <w:t>plan</w:t>
      </w:r>
      <w:r>
        <w:rPr>
          <w:spacing w:val="32"/>
        </w:rPr>
        <w:t> </w:t>
      </w:r>
      <w:r>
        <w:rPr>
          <w:spacing w:val="-1"/>
        </w:rPr>
        <w:t>put</w:t>
      </w:r>
      <w:r>
        <w:rPr>
          <w:spacing w:val="32"/>
        </w:rPr>
        <w:t> </w:t>
      </w:r>
      <w:r>
        <w:rPr/>
        <w:t>together</w:t>
      </w:r>
      <w:r>
        <w:rPr>
          <w:spacing w:val="31"/>
        </w:rPr>
        <w:t> </w:t>
      </w:r>
      <w:r>
        <w:rPr>
          <w:spacing w:val="-1"/>
        </w:rPr>
        <w:t>specifying</w:t>
      </w:r>
      <w:r>
        <w:rPr>
          <w:spacing w:val="31"/>
        </w:rPr>
        <w:t> </w:t>
      </w:r>
      <w:r>
        <w:rPr/>
        <w:t>where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synergies</w:t>
      </w:r>
      <w:r>
        <w:rPr>
          <w:spacing w:val="59"/>
          <w:w w:val="99"/>
        </w:rPr>
        <w:t> </w:t>
      </w:r>
      <w:r>
        <w:rPr>
          <w:spacing w:val="-1"/>
        </w:rPr>
        <w:t>would</w:t>
      </w:r>
      <w:r>
        <w:rPr>
          <w:spacing w:val="41"/>
        </w:rPr>
        <w:t> </w:t>
      </w:r>
      <w:r>
        <w:rPr/>
        <w:t>arise.</w:t>
      </w:r>
      <w:r>
        <w:rPr>
          <w:spacing w:val="41"/>
        </w:rPr>
        <w:t> </w:t>
      </w:r>
      <w:r>
        <w:rPr>
          <w:spacing w:val="-1"/>
        </w:rPr>
        <w:t>For</w:t>
      </w:r>
      <w:r>
        <w:rPr>
          <w:spacing w:val="43"/>
        </w:rPr>
        <w:t> </w:t>
      </w:r>
      <w:r>
        <w:rPr/>
        <w:t>example,</w:t>
      </w:r>
      <w:r>
        <w:rPr>
          <w:spacing w:val="41"/>
        </w:rPr>
        <w:t> </w:t>
      </w:r>
      <w:r>
        <w:rPr/>
        <w:t>head</w:t>
      </w:r>
      <w:r>
        <w:rPr>
          <w:spacing w:val="42"/>
        </w:rPr>
        <w:t> </w:t>
      </w:r>
      <w:r>
        <w:rPr>
          <w:spacing w:val="-1"/>
        </w:rPr>
        <w:t>count</w:t>
      </w:r>
      <w:r>
        <w:rPr>
          <w:spacing w:val="43"/>
        </w:rPr>
        <w:t> </w:t>
      </w:r>
      <w:r>
        <w:rPr/>
        <w:t>reduction</w:t>
      </w:r>
      <w:r>
        <w:rPr>
          <w:spacing w:val="41"/>
        </w:rPr>
        <w:t> </w:t>
      </w:r>
      <w:r>
        <w:rPr/>
        <w:t>by</w:t>
      </w:r>
      <w:r>
        <w:rPr>
          <w:spacing w:val="39"/>
        </w:rPr>
        <w:t> </w:t>
      </w:r>
      <w:r>
        <w:rPr/>
        <w:t>function,</w:t>
      </w:r>
      <w:r>
        <w:rPr>
          <w:spacing w:val="41"/>
        </w:rPr>
        <w:t> </w:t>
      </w:r>
      <w:r>
        <w:rPr>
          <w:spacing w:val="-1"/>
        </w:rPr>
        <w:t>system</w:t>
      </w:r>
      <w:r>
        <w:rPr>
          <w:spacing w:val="33"/>
          <w:w w:val="99"/>
        </w:rPr>
        <w:t> </w:t>
      </w:r>
      <w:r>
        <w:rPr>
          <w:spacing w:val="-1"/>
        </w:rPr>
        <w:t>cost</w:t>
      </w:r>
      <w:r>
        <w:rPr>
          <w:spacing w:val="-7"/>
        </w:rPr>
        <w:t> </w:t>
      </w:r>
      <w:r>
        <w:rPr>
          <w:spacing w:val="-1"/>
        </w:rPr>
        <w:t>savings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migration</w:t>
      </w:r>
      <w:r>
        <w:rPr>
          <w:spacing w:val="-8"/>
        </w:rPr>
        <w:t> </w:t>
      </w:r>
      <w:r>
        <w:rPr>
          <w:spacing w:val="-1"/>
        </w:rPr>
        <w:t>projects</w:t>
      </w:r>
      <w:r>
        <w:rPr>
          <w:spacing w:val="-8"/>
        </w:rPr>
        <w:t> </w:t>
      </w:r>
      <w:r>
        <w:rPr/>
        <w:t>etc.</w:t>
      </w:r>
      <w:r>
        <w:rPr/>
      </w:r>
    </w:p>
    <w:p>
      <w:pPr>
        <w:pStyle w:val="Heading2"/>
        <w:spacing w:line="240" w:lineRule="auto"/>
        <w:ind w:left="1555" w:right="0"/>
        <w:jc w:val="left"/>
        <w:rPr>
          <w:b w:val="0"/>
          <w:bCs w:val="0"/>
        </w:rPr>
      </w:pPr>
      <w:r>
        <w:rPr>
          <w:spacing w:val="-1"/>
        </w:rPr>
        <w:t>Capital</w:t>
      </w:r>
      <w:r>
        <w:rPr>
          <w:spacing w:val="-17"/>
        </w:rPr>
        <w:t> </w:t>
      </w:r>
      <w:r>
        <w:rPr>
          <w:spacing w:val="-1"/>
        </w:rPr>
        <w:t>Benefits:</w:t>
      </w:r>
      <w:r>
        <w:rPr>
          <w:b w:val="0"/>
        </w:rPr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3" w:lineRule="auto" w:before="26" w:after="0"/>
        <w:ind w:left="1915" w:right="110" w:hanging="360"/>
        <w:jc w:val="both"/>
      </w:pPr>
      <w:r>
        <w:rPr/>
        <w:t>It</w:t>
      </w:r>
      <w:r>
        <w:rPr>
          <w:spacing w:val="23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that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additional</w:t>
      </w:r>
      <w:r>
        <w:rPr>
          <w:spacing w:val="21"/>
        </w:rPr>
        <w:t> </w:t>
      </w:r>
      <w:r>
        <w:rPr>
          <w:spacing w:val="-1"/>
        </w:rPr>
        <w:t>capital</w:t>
      </w:r>
      <w:r>
        <w:rPr>
          <w:spacing w:val="19"/>
        </w:rPr>
        <w:t> </w:t>
      </w:r>
      <w:r>
        <w:rPr/>
        <w:t>required</w:t>
      </w:r>
      <w:r>
        <w:rPr>
          <w:spacing w:val="21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support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annuities</w:t>
      </w:r>
      <w:r>
        <w:rPr>
          <w:spacing w:val="71"/>
          <w:w w:val="99"/>
        </w:rPr>
        <w:t> </w:t>
      </w:r>
      <w:r>
        <w:rPr>
          <w:spacing w:val="-1"/>
        </w:rPr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DIVERSIFIEDLIFE</w:t>
      </w:r>
      <w:r>
        <w:rPr>
          <w:spacing w:val="5"/>
        </w:rPr>
        <w:t> </w:t>
      </w:r>
      <w:r>
        <w:rPr/>
        <w:t>balance</w:t>
      </w:r>
      <w:r>
        <w:rPr>
          <w:spacing w:val="4"/>
        </w:rPr>
        <w:t> </w:t>
      </w:r>
      <w:r>
        <w:rPr>
          <w:spacing w:val="-1"/>
        </w:rPr>
        <w:t>sheet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less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capital</w:t>
      </w:r>
      <w:r>
        <w:rPr>
          <w:spacing w:val="4"/>
        </w:rPr>
        <w:t> </w:t>
      </w:r>
      <w:r>
        <w:rPr>
          <w:spacing w:val="-1"/>
        </w:rPr>
        <w:t>required</w:t>
      </w:r>
      <w:r>
        <w:rPr>
          <w:spacing w:val="4"/>
        </w:rPr>
        <w:t> </w:t>
      </w:r>
      <w:r>
        <w:rPr/>
        <w:t>to</w:t>
      </w:r>
      <w:r>
        <w:rPr>
          <w:spacing w:val="63"/>
          <w:w w:val="99"/>
        </w:rPr>
        <w:t> </w:t>
      </w:r>
      <w:r>
        <w:rPr>
          <w:spacing w:val="-1"/>
        </w:rPr>
        <w:t>support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annuities</w:t>
      </w:r>
      <w:r>
        <w:rPr>
          <w:spacing w:val="23"/>
        </w:rPr>
        <w:t> </w:t>
      </w:r>
      <w:r>
        <w:rPr>
          <w:spacing w:val="-1"/>
        </w:rPr>
        <w:t>on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stand-alone</w:t>
      </w:r>
      <w:r>
        <w:rPr>
          <w:spacing w:val="24"/>
        </w:rPr>
        <w:t> </w:t>
      </w:r>
      <w:r>
        <w:rPr>
          <w:spacing w:val="-1"/>
        </w:rPr>
        <w:t>basis</w:t>
      </w:r>
      <w:r>
        <w:rPr>
          <w:spacing w:val="23"/>
        </w:rPr>
        <w:t> </w:t>
      </w:r>
      <w:r>
        <w:rPr>
          <w:spacing w:val="-1"/>
        </w:rPr>
        <w:t>for</w:t>
      </w:r>
      <w:r>
        <w:rPr>
          <w:spacing w:val="24"/>
        </w:rPr>
        <w:t> </w:t>
      </w:r>
      <w:r>
        <w:rPr>
          <w:spacing w:val="-1"/>
        </w:rPr>
        <w:t>ANNUITYLIFE.</w:t>
      </w:r>
      <w:r>
        <w:rPr>
          <w:spacing w:val="21"/>
        </w:rPr>
        <w:t> </w:t>
      </w:r>
      <w:r>
        <w:rPr>
          <w:spacing w:val="1"/>
        </w:rPr>
        <w:t>If</w:t>
      </w:r>
      <w:r>
        <w:rPr>
          <w:spacing w:val="22"/>
        </w:rPr>
        <w:t> </w:t>
      </w:r>
      <w:r>
        <w:rPr>
          <w:spacing w:val="-1"/>
        </w:rPr>
        <w:t>so,</w:t>
      </w:r>
      <w:r>
        <w:rPr>
          <w:spacing w:val="21"/>
        </w:rPr>
        <w:t> </w:t>
      </w:r>
      <w:r>
        <w:rPr/>
        <w:t>this</w:t>
      </w:r>
      <w:r>
        <w:rPr>
          <w:spacing w:val="75"/>
          <w:w w:val="99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Adjusted</w:t>
      </w:r>
      <w:r>
        <w:rPr>
          <w:spacing w:val="-3"/>
        </w:rPr>
        <w:t> </w:t>
      </w:r>
      <w:r>
        <w:rPr>
          <w:spacing w:val="-1"/>
        </w:rPr>
        <w:t>Net </w:t>
      </w:r>
      <w:r>
        <w:rPr/>
        <w:t>Worth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reduce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Inforce</w:t>
      </w:r>
      <w:r>
        <w:rPr>
          <w:spacing w:val="60"/>
          <w:w w:val="99"/>
        </w:rPr>
        <w:t> </w:t>
      </w:r>
      <w:r>
        <w:rPr>
          <w:spacing w:val="-1"/>
        </w:rPr>
        <w:t>business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net</w:t>
      </w:r>
      <w:r>
        <w:rPr>
          <w:spacing w:val="5"/>
        </w:rPr>
        <w:t> </w:t>
      </w:r>
      <w:r>
        <w:rPr>
          <w:spacing w:val="-1"/>
        </w:rPr>
        <w:t>effect</w:t>
      </w:r>
      <w:r>
        <w:rPr>
          <w:spacing w:val="3"/>
        </w:rPr>
        <w:t> </w:t>
      </w:r>
      <w:r>
        <w:rPr/>
        <w:t>being</w:t>
      </w:r>
      <w:r>
        <w:rPr>
          <w:spacing w:val="2"/>
        </w:rPr>
        <w:t> </w:t>
      </w:r>
      <w:r>
        <w:rPr>
          <w:spacing w:val="-1"/>
        </w:rPr>
        <w:t>positive</w:t>
      </w:r>
      <w:r>
        <w:rPr>
          <w:spacing w:val="2"/>
        </w:rPr>
        <w:t> </w:t>
      </w:r>
      <w:r>
        <w:rPr>
          <w:spacing w:val="-1"/>
        </w:rPr>
        <w:t>due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discounting</w:t>
      </w:r>
      <w:r>
        <w:rPr>
          <w:spacing w:val="2"/>
        </w:rPr>
        <w:t> </w:t>
      </w:r>
      <w:r>
        <w:rPr/>
        <w:t>effect</w:t>
      </w:r>
      <w:r>
        <w:rPr>
          <w:spacing w:val="65"/>
          <w:w w:val="99"/>
        </w:rPr>
        <w:t> </w:t>
      </w:r>
      <w:r>
        <w:rPr>
          <w:spacing w:val="-1"/>
        </w:rPr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capital.</w:t>
      </w:r>
      <w:r>
        <w:rPr>
          <w:spacing w:val="36"/>
        </w:rPr>
        <w:t> </w:t>
      </w:r>
      <w:r>
        <w:rPr>
          <w:spacing w:val="-1"/>
        </w:rPr>
        <w:t>That</w:t>
      </w:r>
      <w:r>
        <w:rPr>
          <w:spacing w:val="40"/>
        </w:rPr>
        <w:t> </w:t>
      </w:r>
      <w:r>
        <w:rPr>
          <w:spacing w:val="-1"/>
        </w:rPr>
        <w:t>is,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greater</w:t>
      </w:r>
      <w:r>
        <w:rPr>
          <w:spacing w:val="38"/>
        </w:rPr>
        <w:t> </w:t>
      </w:r>
      <w:r>
        <w:rPr>
          <w:spacing w:val="-1"/>
        </w:rPr>
        <w:t>release</w:t>
      </w:r>
      <w:r>
        <w:rPr>
          <w:spacing w:val="38"/>
        </w:rPr>
        <w:t> </w:t>
      </w:r>
      <w:r>
        <w:rPr>
          <w:spacing w:val="-1"/>
        </w:rPr>
        <w:t>of</w:t>
      </w:r>
      <w:r>
        <w:rPr>
          <w:spacing w:val="38"/>
        </w:rPr>
        <w:t> </w:t>
      </w:r>
      <w:r>
        <w:rPr/>
        <w:t>capital</w:t>
      </w:r>
      <w:r>
        <w:rPr>
          <w:spacing w:val="39"/>
        </w:rPr>
        <w:t> </w:t>
      </w:r>
      <w:r>
        <w:rPr>
          <w:spacing w:val="-1"/>
        </w:rPr>
        <w:t>now</w:t>
      </w:r>
      <w:r>
        <w:rPr>
          <w:spacing w:val="38"/>
        </w:rPr>
        <w:t> </w:t>
      </w:r>
      <w:r>
        <w:rPr/>
        <w:t>with</w:t>
      </w:r>
      <w:r>
        <w:rPr>
          <w:spacing w:val="39"/>
        </w:rPr>
        <w:t> </w:t>
      </w:r>
      <w:r>
        <w:rPr>
          <w:spacing w:val="-1"/>
        </w:rPr>
        <w:t>smaller</w:t>
      </w:r>
      <w:r>
        <w:rPr>
          <w:spacing w:val="63"/>
          <w:w w:val="99"/>
        </w:rPr>
        <w:t> </w:t>
      </w:r>
      <w:r>
        <w:rPr>
          <w:spacing w:val="-1"/>
        </w:rPr>
        <w:t>future</w:t>
      </w:r>
      <w:r>
        <w:rPr>
          <w:spacing w:val="-12"/>
        </w:rPr>
        <w:t> </w:t>
      </w:r>
      <w:r>
        <w:rPr/>
        <w:t>capital</w:t>
      </w:r>
      <w:r>
        <w:rPr>
          <w:spacing w:val="-10"/>
        </w:rPr>
        <w:t> </w:t>
      </w:r>
      <w:r>
        <w:rPr>
          <w:spacing w:val="-1"/>
        </w:rPr>
        <w:t>releases.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4" w:lineRule="auto" w:before="0" w:after="0"/>
        <w:ind w:left="1915" w:right="115" w:hanging="360"/>
        <w:jc w:val="both"/>
      </w:pPr>
      <w:r>
        <w:rPr>
          <w:spacing w:val="-1"/>
        </w:rPr>
        <w:t>Diversification</w:t>
      </w:r>
      <w:r>
        <w:rPr>
          <w:spacing w:val="22"/>
        </w:rPr>
        <w:t> </w:t>
      </w:r>
      <w:r>
        <w:rPr>
          <w:spacing w:val="-1"/>
        </w:rPr>
        <w:t>benefits</w:t>
      </w:r>
      <w:r>
        <w:rPr>
          <w:spacing w:val="21"/>
        </w:rPr>
        <w:t> </w:t>
      </w:r>
      <w:r>
        <w:rPr>
          <w:spacing w:val="-1"/>
        </w:rPr>
        <w:t>could</w:t>
      </w:r>
      <w:r>
        <w:rPr>
          <w:spacing w:val="23"/>
        </w:rPr>
        <w:t> </w:t>
      </w:r>
      <w:r>
        <w:rPr>
          <w:spacing w:val="-1"/>
        </w:rPr>
        <w:t>arise</w:t>
      </w:r>
      <w:r>
        <w:rPr>
          <w:spacing w:val="21"/>
        </w:rPr>
        <w:t> </w:t>
      </w:r>
      <w:r>
        <w:rPr>
          <w:spacing w:val="-1"/>
        </w:rPr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relatively</w:t>
      </w:r>
      <w:r>
        <w:rPr>
          <w:spacing w:val="21"/>
        </w:rPr>
        <w:t> </w:t>
      </w:r>
      <w:r>
        <w:rPr>
          <w:spacing w:val="-1"/>
        </w:rPr>
        <w:t>low</w:t>
      </w:r>
      <w:r>
        <w:rPr>
          <w:spacing w:val="23"/>
        </w:rPr>
        <w:t> </w:t>
      </w:r>
      <w:r>
        <w:rPr>
          <w:spacing w:val="-1"/>
        </w:rPr>
        <w:t>correlation</w:t>
      </w:r>
      <w:r>
        <w:rPr>
          <w:spacing w:val="93"/>
          <w:w w:val="99"/>
        </w:rPr>
        <w:t> </w:t>
      </w:r>
      <w:r>
        <w:rPr/>
        <w:t>between</w:t>
      </w:r>
      <w:r>
        <w:rPr>
          <w:spacing w:val="30"/>
        </w:rPr>
        <w:t> </w:t>
      </w:r>
      <w:r>
        <w:rPr/>
        <w:t>longevity</w:t>
      </w:r>
      <w:r>
        <w:rPr>
          <w:spacing w:val="31"/>
        </w:rPr>
        <w:t> </w:t>
      </w:r>
      <w:r>
        <w:rPr/>
        <w:t>risk</w:t>
      </w:r>
      <w:r>
        <w:rPr>
          <w:spacing w:val="28"/>
        </w:rPr>
        <w:t> </w:t>
      </w:r>
      <w:r>
        <w:rPr/>
        <w:t>and</w:t>
      </w:r>
      <w:r>
        <w:rPr>
          <w:spacing w:val="33"/>
        </w:rPr>
        <w:t> </w:t>
      </w:r>
      <w:r>
        <w:rPr/>
        <w:t>mortality</w:t>
      </w:r>
      <w:r>
        <w:rPr>
          <w:spacing w:val="31"/>
        </w:rPr>
        <w:t> </w:t>
      </w:r>
      <w:r>
        <w:rPr>
          <w:spacing w:val="-1"/>
        </w:rPr>
        <w:t>risk</w:t>
      </w:r>
      <w:r>
        <w:rPr>
          <w:spacing w:val="32"/>
        </w:rPr>
        <w:t> </w:t>
      </w:r>
      <w:r>
        <w:rPr>
          <w:spacing w:val="-1"/>
        </w:rPr>
        <w:t>or</w:t>
      </w:r>
      <w:r>
        <w:rPr>
          <w:spacing w:val="32"/>
        </w:rPr>
        <w:t> </w:t>
      </w:r>
      <w:r>
        <w:rPr>
          <w:spacing w:val="-1"/>
        </w:rPr>
        <w:t>possibly</w:t>
      </w:r>
      <w:r>
        <w:rPr>
          <w:spacing w:val="30"/>
        </w:rPr>
        <w:t> </w:t>
      </w:r>
      <w:r>
        <w:rPr>
          <w:spacing w:val="-1"/>
        </w:rPr>
        <w:t>also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>
          <w:spacing w:val="-1"/>
        </w:rPr>
        <w:t>improving</w:t>
      </w:r>
      <w:r>
        <w:rPr>
          <w:spacing w:val="50"/>
          <w:w w:val="99"/>
        </w:rPr>
        <w:t> </w:t>
      </w:r>
      <w:r>
        <w:rPr/>
        <w:t>any</w:t>
      </w:r>
      <w:r>
        <w:rPr>
          <w:spacing w:val="-10"/>
        </w:rPr>
        <w:t> </w:t>
      </w:r>
      <w:r>
        <w:rPr/>
        <w:t>interest</w:t>
      </w:r>
      <w:r>
        <w:rPr>
          <w:spacing w:val="-8"/>
        </w:rPr>
        <w:t> </w:t>
      </w:r>
      <w:r>
        <w:rPr/>
        <w:t>rate</w:t>
      </w:r>
      <w:r>
        <w:rPr>
          <w:spacing w:val="-9"/>
        </w:rPr>
        <w:t> </w:t>
      </w:r>
      <w:r>
        <w:rPr>
          <w:spacing w:val="-1"/>
        </w:rPr>
        <w:t>mismatch.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3" w:lineRule="auto" w:before="2" w:after="0"/>
        <w:ind w:left="1915" w:right="117" w:hanging="360"/>
        <w:jc w:val="both"/>
      </w:pPr>
      <w:r>
        <w:rPr/>
        <w:t>It</w:t>
      </w:r>
      <w:r>
        <w:rPr>
          <w:spacing w:val="40"/>
        </w:rPr>
        <w:t> </w:t>
      </w:r>
      <w:r>
        <w:rPr>
          <w:spacing w:val="-1"/>
        </w:rPr>
        <w:t>would</w:t>
      </w:r>
      <w:r>
        <w:rPr>
          <w:spacing w:val="39"/>
        </w:rPr>
        <w:t> </w:t>
      </w:r>
      <w:r>
        <w:rPr/>
        <w:t>be</w:t>
      </w:r>
      <w:r>
        <w:rPr>
          <w:spacing w:val="38"/>
        </w:rPr>
        <w:t> </w:t>
      </w:r>
      <w:r>
        <w:rPr/>
        <w:t>necessary</w:t>
      </w:r>
      <w:r>
        <w:rPr>
          <w:spacing w:val="38"/>
        </w:rPr>
        <w:t> </w:t>
      </w:r>
      <w:r>
        <w:rPr>
          <w:spacing w:val="2"/>
        </w:rPr>
        <w:t>to</w:t>
      </w:r>
      <w:r>
        <w:rPr>
          <w:spacing w:val="38"/>
        </w:rPr>
        <w:t> </w:t>
      </w:r>
      <w:r>
        <w:rPr>
          <w:spacing w:val="1"/>
        </w:rPr>
        <w:t>do</w:t>
      </w:r>
      <w:r>
        <w:rPr>
          <w:spacing w:val="37"/>
        </w:rPr>
        <w:t> </w:t>
      </w:r>
      <w:r>
        <w:rPr/>
        <w:t>a</w:t>
      </w:r>
      <w:r>
        <w:rPr>
          <w:spacing w:val="42"/>
        </w:rPr>
        <w:t> </w:t>
      </w:r>
      <w:r>
        <w:rPr/>
        <w:t>Part</w:t>
      </w:r>
      <w:r>
        <w:rPr>
          <w:spacing w:val="40"/>
        </w:rPr>
        <w:t> </w:t>
      </w:r>
      <w:r>
        <w:rPr/>
        <w:t>9</w:t>
      </w:r>
      <w:r>
        <w:rPr>
          <w:spacing w:val="39"/>
        </w:rPr>
        <w:t> </w:t>
      </w:r>
      <w:r>
        <w:rPr>
          <w:spacing w:val="-1"/>
        </w:rPr>
        <w:t>transfer</w:t>
      </w:r>
      <w:r>
        <w:rPr>
          <w:spacing w:val="39"/>
        </w:rPr>
        <w:t> </w:t>
      </w:r>
      <w:r>
        <w:rPr>
          <w:spacing w:val="1"/>
        </w:rPr>
        <w:t>in</w:t>
      </w:r>
      <w:r>
        <w:rPr>
          <w:spacing w:val="39"/>
        </w:rPr>
        <w:t> </w:t>
      </w:r>
      <w:r>
        <w:rPr>
          <w:spacing w:val="-1"/>
        </w:rPr>
        <w:t>order</w:t>
      </w:r>
      <w:r>
        <w:rPr>
          <w:spacing w:val="42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realise</w:t>
      </w:r>
      <w:r>
        <w:rPr>
          <w:spacing w:val="39"/>
        </w:rPr>
        <w:t> </w:t>
      </w:r>
      <w:r>
        <w:rPr>
          <w:spacing w:val="1"/>
        </w:rPr>
        <w:t>any</w:t>
      </w:r>
      <w:r>
        <w:rPr>
          <w:spacing w:val="48"/>
          <w:w w:val="99"/>
        </w:rPr>
        <w:t> </w:t>
      </w:r>
      <w:r>
        <w:rPr>
          <w:spacing w:val="-1"/>
        </w:rPr>
        <w:t>diversification</w:t>
      </w:r>
      <w:r>
        <w:rPr>
          <w:spacing w:val="25"/>
        </w:rPr>
        <w:t> </w:t>
      </w:r>
      <w:r>
        <w:rPr>
          <w:spacing w:val="-1"/>
        </w:rPr>
        <w:t>benefits</w:t>
      </w:r>
      <w:r>
        <w:rPr>
          <w:spacing w:val="22"/>
        </w:rPr>
        <w:t> </w:t>
      </w:r>
      <w:r>
        <w:rPr/>
        <w:t>as</w:t>
      </w:r>
      <w:r>
        <w:rPr>
          <w:spacing w:val="25"/>
        </w:rPr>
        <w:t> </w:t>
      </w:r>
      <w:r>
        <w:rPr/>
        <w:t>otherwise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capital</w:t>
      </w:r>
      <w:r>
        <w:rPr>
          <w:spacing w:val="26"/>
        </w:rPr>
        <w:t> </w:t>
      </w:r>
      <w:r>
        <w:rPr>
          <w:spacing w:val="-1"/>
        </w:rPr>
        <w:t>calculations</w:t>
      </w:r>
      <w:r>
        <w:rPr>
          <w:spacing w:val="24"/>
        </w:rPr>
        <w:t> </w:t>
      </w:r>
      <w:r>
        <w:rPr>
          <w:spacing w:val="-1"/>
        </w:rPr>
        <w:t>would</w:t>
      </w:r>
      <w:r>
        <w:rPr>
          <w:spacing w:val="77"/>
          <w:w w:val="99"/>
        </w:rPr>
        <w:t> </w:t>
      </w:r>
      <w:r>
        <w:rPr/>
        <w:t>remain</w:t>
      </w:r>
      <w:r>
        <w:rPr>
          <w:spacing w:val="-8"/>
        </w:rPr>
        <w:t> </w:t>
      </w:r>
      <w:r>
        <w:rPr>
          <w:spacing w:val="-1"/>
        </w:rPr>
        <w:t>separate</w:t>
      </w:r>
      <w:r>
        <w:rPr>
          <w:spacing w:val="-9"/>
        </w:rPr>
        <w:t> </w:t>
      </w:r>
      <w:r>
        <w:rPr>
          <w:spacing w:val="-2"/>
        </w:rPr>
        <w:t>(if</w:t>
      </w:r>
      <w:r>
        <w:rPr>
          <w:spacing w:val="-8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statutory</w:t>
      </w:r>
      <w:r>
        <w:rPr>
          <w:spacing w:val="-10"/>
        </w:rPr>
        <w:t> </w:t>
      </w:r>
      <w:r>
        <w:rPr/>
        <w:t>funds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/>
        <w:t>maintained).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4" w:lineRule="auto" w:before="3" w:after="0"/>
        <w:ind w:left="1915" w:right="117" w:hanging="360"/>
        <w:jc w:val="both"/>
      </w:pPr>
      <w:r>
        <w:rPr/>
        <w:t>It</w:t>
      </w:r>
      <w:r>
        <w:rPr>
          <w:spacing w:val="-1"/>
        </w:rPr>
        <w:t> would</w:t>
      </w:r>
      <w:r>
        <w:rPr/>
        <w:t> be necessary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do</w:t>
      </w:r>
      <w:r>
        <w:rPr/>
        <w:t> a</w:t>
      </w:r>
      <w:r>
        <w:rPr>
          <w:spacing w:val="-1"/>
        </w:rPr>
        <w:t> </w:t>
      </w:r>
      <w:r>
        <w:rPr/>
        <w:t>pro</w:t>
      </w:r>
      <w:r>
        <w:rPr>
          <w:spacing w:val="-1"/>
        </w:rPr>
        <w:t> </w:t>
      </w:r>
      <w:r>
        <w:rPr/>
        <w:t>forma</w:t>
      </w:r>
      <w:r>
        <w:rPr>
          <w:spacing w:val="1"/>
        </w:rPr>
        <w:t> </w:t>
      </w:r>
      <w:r>
        <w:rPr>
          <w:spacing w:val="-1"/>
        </w:rPr>
        <w:t>calculation</w:t>
      </w:r>
      <w:r>
        <w:rPr/>
        <w:t> </w:t>
      </w:r>
      <w:r>
        <w:rPr>
          <w:spacing w:val="-1"/>
        </w:rPr>
        <w:t>of</w:t>
      </w:r>
      <w:r>
        <w:rPr/>
        <w:t> the capital</w:t>
      </w:r>
      <w:r>
        <w:rPr>
          <w:spacing w:val="-2"/>
        </w:rPr>
        <w:t> </w:t>
      </w:r>
      <w:r>
        <w:rPr>
          <w:spacing w:val="-1"/>
        </w:rPr>
        <w:t>base</w:t>
      </w:r>
      <w:r>
        <w:rPr>
          <w:spacing w:val="43"/>
          <w:w w:val="99"/>
        </w:rPr>
        <w:t> </w:t>
      </w:r>
      <w:r>
        <w:rPr/>
        <w:t>and</w:t>
      </w:r>
      <w:r>
        <w:rPr>
          <w:spacing w:val="40"/>
        </w:rPr>
        <w:t> </w:t>
      </w:r>
      <w:r>
        <w:rPr/>
        <w:t>prudential</w:t>
      </w:r>
      <w:r>
        <w:rPr>
          <w:spacing w:val="41"/>
        </w:rPr>
        <w:t> </w:t>
      </w:r>
      <w:r>
        <w:rPr>
          <w:spacing w:val="-1"/>
        </w:rPr>
        <w:t>capital</w:t>
      </w:r>
      <w:r>
        <w:rPr>
          <w:spacing w:val="38"/>
        </w:rPr>
        <w:t> </w:t>
      </w:r>
      <w:r>
        <w:rPr>
          <w:spacing w:val="-1"/>
        </w:rPr>
        <w:t>amount</w:t>
      </w:r>
      <w:r>
        <w:rPr>
          <w:spacing w:val="43"/>
        </w:rPr>
        <w:t> </w:t>
      </w:r>
      <w:r>
        <w:rPr/>
        <w:t>after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acquisition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>
          <w:spacing w:val="-1"/>
        </w:rPr>
        <w:t>subsequent</w:t>
      </w:r>
      <w:r>
        <w:rPr>
          <w:spacing w:val="53"/>
          <w:w w:val="99"/>
        </w:rPr>
        <w:t> </w:t>
      </w:r>
      <w:r>
        <w:rPr/>
        <w:t>Part</w:t>
      </w:r>
      <w:r>
        <w:rPr>
          <w:spacing w:val="-5"/>
        </w:rPr>
        <w:t> </w:t>
      </w:r>
      <w:r>
        <w:rPr/>
        <w:t>9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compare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pre-acquisition</w:t>
      </w:r>
      <w:r>
        <w:rPr>
          <w:spacing w:val="-6"/>
        </w:rPr>
        <w:t> </w:t>
      </w:r>
      <w:r>
        <w:rPr/>
        <w:t>figures.</w:t>
      </w:r>
      <w:r>
        <w:rPr/>
      </w:r>
    </w:p>
    <w:p>
      <w:pPr>
        <w:pStyle w:val="Heading2"/>
        <w:spacing w:line="245" w:lineRule="exact"/>
        <w:ind w:left="1555" w:right="0"/>
        <w:jc w:val="left"/>
        <w:rPr>
          <w:b w:val="0"/>
          <w:bCs w:val="0"/>
        </w:rPr>
      </w:pPr>
      <w:r>
        <w:rPr>
          <w:spacing w:val="-1"/>
        </w:rPr>
        <w:t>Investment</w:t>
      </w:r>
      <w:r>
        <w:rPr>
          <w:spacing w:val="-19"/>
        </w:rPr>
        <w:t> </w:t>
      </w:r>
      <w:r>
        <w:rPr>
          <w:spacing w:val="-1"/>
        </w:rPr>
        <w:t>Return:</w:t>
      </w:r>
      <w:r>
        <w:rPr>
          <w:b w:val="0"/>
        </w:rPr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4" w:lineRule="auto" w:before="23" w:after="0"/>
        <w:ind w:left="1915" w:right="118" w:hanging="360"/>
        <w:jc w:val="both"/>
      </w:pPr>
      <w:r>
        <w:rPr/>
        <w:t>It</w:t>
      </w:r>
      <w:r>
        <w:rPr>
          <w:spacing w:val="51"/>
        </w:rPr>
        <w:t> </w:t>
      </w:r>
      <w:r>
        <w:rPr/>
        <w:t>may</w:t>
      </w:r>
      <w:r>
        <w:rPr>
          <w:spacing w:val="49"/>
        </w:rPr>
        <w:t> </w:t>
      </w:r>
      <w:r>
        <w:rPr/>
        <w:t>be</w:t>
      </w:r>
      <w:r>
        <w:rPr>
          <w:spacing w:val="50"/>
        </w:rPr>
        <w:t> </w:t>
      </w:r>
      <w:r>
        <w:rPr/>
        <w:t>that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asset</w:t>
      </w:r>
      <w:r>
        <w:rPr>
          <w:spacing w:val="51"/>
        </w:rPr>
        <w:t> </w:t>
      </w:r>
      <w:r>
        <w:rPr/>
        <w:t>mix</w:t>
      </w:r>
      <w:r>
        <w:rPr>
          <w:spacing w:val="50"/>
        </w:rPr>
        <w:t> </w:t>
      </w:r>
      <w:r>
        <w:rPr>
          <w:spacing w:val="-1"/>
        </w:rPr>
        <w:t>of</w:t>
      </w:r>
      <w:r>
        <w:rPr>
          <w:spacing w:val="49"/>
        </w:rPr>
        <w:t> </w:t>
      </w:r>
      <w:r>
        <w:rPr>
          <w:spacing w:val="-1"/>
        </w:rPr>
        <w:t>predominantly</w:t>
      </w:r>
      <w:r>
        <w:rPr>
          <w:spacing w:val="49"/>
        </w:rPr>
        <w:t> </w:t>
      </w:r>
      <w:r>
        <w:rPr>
          <w:spacing w:val="-1"/>
        </w:rPr>
        <w:t>bonds</w:t>
      </w:r>
      <w:r>
        <w:rPr>
          <w:spacing w:val="51"/>
        </w:rPr>
        <w:t> </w:t>
      </w:r>
      <w:r>
        <w:rPr>
          <w:spacing w:val="-1"/>
        </w:rPr>
        <w:t>(where</w:t>
      </w:r>
      <w:r>
        <w:rPr>
          <w:spacing w:val="50"/>
        </w:rPr>
        <w:t> </w:t>
      </w:r>
      <w:r>
        <w:rPr/>
        <w:t>credit</w:t>
      </w:r>
      <w:r>
        <w:rPr>
          <w:spacing w:val="53"/>
          <w:w w:val="99"/>
        </w:rPr>
        <w:t> </w:t>
      </w:r>
      <w:r>
        <w:rPr>
          <w:spacing w:val="-1"/>
        </w:rPr>
        <w:t>quality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>
          <w:spacing w:val="-1"/>
        </w:rPr>
        <w:t>not</w:t>
      </w:r>
      <w:r>
        <w:rPr>
          <w:spacing w:val="29"/>
        </w:rPr>
        <w:t> </w:t>
      </w:r>
      <w:r>
        <w:rPr/>
        <w:t>mentioned)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small</w:t>
      </w:r>
      <w:r>
        <w:rPr>
          <w:spacing w:val="28"/>
        </w:rPr>
        <w:t> </w:t>
      </w:r>
      <w:r>
        <w:rPr/>
        <w:t>property</w:t>
      </w:r>
      <w:r>
        <w:rPr>
          <w:spacing w:val="26"/>
        </w:rPr>
        <w:t> </w:t>
      </w:r>
      <w:r>
        <w:rPr/>
        <w:t>portion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more</w:t>
      </w:r>
      <w:r>
        <w:rPr>
          <w:spacing w:val="26"/>
          <w:w w:val="99"/>
        </w:rPr>
        <w:t> </w:t>
      </w:r>
      <w:r>
        <w:rPr>
          <w:spacing w:val="-1"/>
        </w:rPr>
        <w:t>conservative</w:t>
      </w:r>
      <w:r>
        <w:rPr>
          <w:spacing w:val="-9"/>
        </w:rPr>
        <w:t> </w:t>
      </w:r>
      <w:r>
        <w:rPr/>
        <w:t>than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>
          <w:spacing w:val="-1"/>
        </w:rPr>
        <w:t>DIVERSIFIEDLIFE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9"/>
        </w:rPr>
        <w:t> </w:t>
      </w:r>
      <w:r>
        <w:rPr/>
        <w:t>prefer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>
          <w:spacing w:val="-1"/>
        </w:rPr>
        <w:t>invest</w:t>
      </w:r>
      <w:r>
        <w:rPr>
          <w:spacing w:val="-6"/>
        </w:rPr>
        <w:t> </w:t>
      </w:r>
      <w:r>
        <w:rPr/>
        <w:t>in.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3" w:lineRule="auto" w:before="2" w:after="0"/>
        <w:ind w:left="1915" w:right="110" w:hanging="360"/>
        <w:jc w:val="both"/>
      </w:pPr>
      <w:r>
        <w:rPr/>
        <w:t>A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>
          <w:spacing w:val="-1"/>
        </w:rPr>
        <w:t>aggressive</w:t>
      </w:r>
      <w:r>
        <w:rPr>
          <w:spacing w:val="9"/>
        </w:rPr>
        <w:t> </w:t>
      </w:r>
      <w:r>
        <w:rPr>
          <w:spacing w:val="-1"/>
        </w:rPr>
        <w:t>asset</w:t>
      </w:r>
      <w:r>
        <w:rPr>
          <w:spacing w:val="9"/>
        </w:rPr>
        <w:t> </w:t>
      </w:r>
      <w:r>
        <w:rPr/>
        <w:t>mix</w:t>
      </w:r>
      <w:r>
        <w:rPr>
          <w:spacing w:val="9"/>
        </w:rPr>
        <w:t> </w:t>
      </w:r>
      <w:r>
        <w:rPr>
          <w:spacing w:val="-1"/>
        </w:rPr>
        <w:t>would</w:t>
      </w:r>
      <w:r>
        <w:rPr>
          <w:spacing w:val="9"/>
        </w:rPr>
        <w:t> </w:t>
      </w:r>
      <w:r>
        <w:rPr/>
        <w:t>tend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increase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assumption</w:t>
      </w:r>
      <w:r>
        <w:rPr>
          <w:spacing w:val="9"/>
        </w:rPr>
        <w:t> </w:t>
      </w:r>
      <w:r>
        <w:rPr>
          <w:spacing w:val="-1"/>
        </w:rPr>
        <w:t>for</w:t>
      </w:r>
      <w:r>
        <w:rPr>
          <w:spacing w:val="61"/>
          <w:w w:val="99"/>
        </w:rPr>
        <w:t> </w:t>
      </w:r>
      <w:r>
        <w:rPr>
          <w:spacing w:val="-1"/>
        </w:rPr>
        <w:t>future</w:t>
      </w:r>
      <w:r>
        <w:rPr>
          <w:spacing w:val="17"/>
        </w:rPr>
        <w:t> </w:t>
      </w:r>
      <w:r>
        <w:rPr/>
        <w:t>investment</w:t>
      </w:r>
      <w:r>
        <w:rPr>
          <w:spacing w:val="19"/>
        </w:rPr>
        <w:t> </w:t>
      </w:r>
      <w:r>
        <w:rPr>
          <w:spacing w:val="-1"/>
        </w:rPr>
        <w:t>earnings</w:t>
      </w:r>
      <w:r>
        <w:rPr>
          <w:spacing w:val="18"/>
        </w:rPr>
        <w:t> </w:t>
      </w:r>
      <w:r>
        <w:rPr/>
        <w:t>within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VIF</w:t>
      </w:r>
      <w:r>
        <w:rPr>
          <w:spacing w:val="18"/>
        </w:rPr>
        <w:t> </w:t>
      </w:r>
      <w:r>
        <w:rPr>
          <w:spacing w:val="-1"/>
        </w:rPr>
        <w:t>(and</w:t>
      </w:r>
      <w:r>
        <w:rPr>
          <w:spacing w:val="20"/>
        </w:rPr>
        <w:t> </w:t>
      </w:r>
      <w:r>
        <w:rPr/>
        <w:t>hence</w:t>
      </w:r>
      <w:r>
        <w:rPr>
          <w:spacing w:val="17"/>
        </w:rPr>
        <w:t> </w:t>
      </w:r>
      <w:r>
        <w:rPr>
          <w:spacing w:val="-1"/>
        </w:rPr>
        <w:t>increase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VIF)</w:t>
      </w:r>
      <w:r>
        <w:rPr>
          <w:spacing w:val="54"/>
          <w:w w:val="99"/>
        </w:rPr>
        <w:t> </w:t>
      </w:r>
      <w:r>
        <w:rPr>
          <w:spacing w:val="-1"/>
        </w:rPr>
        <w:t>but</w:t>
      </w:r>
      <w:r>
        <w:rPr>
          <w:spacing w:val="20"/>
        </w:rPr>
        <w:t> </w:t>
      </w:r>
      <w:r>
        <w:rPr>
          <w:spacing w:val="-1"/>
        </w:rPr>
        <w:t>would</w:t>
      </w:r>
      <w:r>
        <w:rPr>
          <w:spacing w:val="20"/>
        </w:rPr>
        <w:t> </w:t>
      </w:r>
      <w:r>
        <w:rPr>
          <w:spacing w:val="-1"/>
        </w:rPr>
        <w:t>also</w:t>
      </w:r>
      <w:r>
        <w:rPr>
          <w:spacing w:val="19"/>
        </w:rPr>
        <w:t> </w:t>
      </w:r>
      <w:r>
        <w:rPr>
          <w:spacing w:val="-1"/>
        </w:rPr>
        <w:t>potentially</w:t>
      </w:r>
      <w:r>
        <w:rPr>
          <w:spacing w:val="17"/>
        </w:rPr>
        <w:t> </w:t>
      </w:r>
      <w:r>
        <w:rPr>
          <w:spacing w:val="-1"/>
        </w:rPr>
        <w:t>increase</w:t>
      </w:r>
      <w:r>
        <w:rPr>
          <w:spacing w:val="19"/>
        </w:rPr>
        <w:t> </w:t>
      </w:r>
      <w:r>
        <w:rPr/>
        <w:t>capital</w:t>
      </w:r>
      <w:r>
        <w:rPr>
          <w:spacing w:val="19"/>
        </w:rPr>
        <w:t> </w:t>
      </w:r>
      <w:r>
        <w:rPr>
          <w:spacing w:val="-1"/>
        </w:rPr>
        <w:t>requirements</w:t>
      </w:r>
      <w:r>
        <w:rPr>
          <w:spacing w:val="21"/>
        </w:rPr>
        <w:t> </w:t>
      </w:r>
      <w:r>
        <w:rPr>
          <w:spacing w:val="-1"/>
        </w:rPr>
        <w:t>(which</w:t>
      </w:r>
      <w:r>
        <w:rPr>
          <w:spacing w:val="19"/>
        </w:rPr>
        <w:t> </w:t>
      </w:r>
      <w:r>
        <w:rPr>
          <w:spacing w:val="-1"/>
        </w:rPr>
        <w:t>would</w:t>
      </w:r>
      <w:r>
        <w:rPr>
          <w:spacing w:val="91"/>
          <w:w w:val="99"/>
        </w:rPr>
        <w:t> </w:t>
      </w:r>
      <w:r>
        <w:rPr>
          <w:spacing w:val="-1"/>
        </w:rPr>
        <w:t>reduce</w:t>
      </w:r>
      <w:r>
        <w:rPr>
          <w:spacing w:val="-10"/>
        </w:rPr>
        <w:t> </w:t>
      </w:r>
      <w:r>
        <w:rPr>
          <w:spacing w:val="-1"/>
        </w:rPr>
        <w:t>ANW).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3" w:lineRule="auto" w:before="0" w:after="0"/>
        <w:ind w:left="1915" w:right="115" w:hanging="360"/>
        <w:jc w:val="both"/>
      </w:pPr>
      <w:r>
        <w:rPr>
          <w:spacing w:val="-1"/>
        </w:rPr>
        <w:t>The</w:t>
      </w:r>
      <w:r>
        <w:rPr>
          <w:spacing w:val="21"/>
        </w:rPr>
        <w:t> </w:t>
      </w:r>
      <w:r>
        <w:rPr/>
        <w:t>net</w:t>
      </w:r>
      <w:r>
        <w:rPr>
          <w:spacing w:val="23"/>
        </w:rPr>
        <w:t> </w:t>
      </w:r>
      <w:r>
        <w:rPr>
          <w:spacing w:val="-1"/>
        </w:rPr>
        <w:t>impact</w:t>
      </w:r>
      <w:r>
        <w:rPr>
          <w:spacing w:val="22"/>
        </w:rPr>
        <w:t> </w:t>
      </w:r>
      <w:r>
        <w:rPr>
          <w:spacing w:val="-1"/>
        </w:rPr>
        <w:t>of</w:t>
      </w:r>
      <w:r>
        <w:rPr>
          <w:spacing w:val="21"/>
        </w:rPr>
        <w:t> </w:t>
      </w:r>
      <w:r>
        <w:rPr/>
        <w:t>these</w:t>
      </w:r>
      <w:r>
        <w:rPr>
          <w:spacing w:val="20"/>
        </w:rPr>
        <w:t> </w:t>
      </w:r>
      <w:r>
        <w:rPr/>
        <w:t>two</w:t>
      </w:r>
      <w:r>
        <w:rPr>
          <w:spacing w:val="21"/>
        </w:rPr>
        <w:t> </w:t>
      </w:r>
      <w:r>
        <w:rPr/>
        <w:t>effects</w:t>
      </w:r>
      <w:r>
        <w:rPr>
          <w:spacing w:val="20"/>
        </w:rPr>
        <w:t> </w:t>
      </w:r>
      <w:r>
        <w:rPr>
          <w:spacing w:val="-1"/>
        </w:rPr>
        <w:t>from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more</w:t>
      </w:r>
      <w:r>
        <w:rPr>
          <w:spacing w:val="21"/>
        </w:rPr>
        <w:t> </w:t>
      </w:r>
      <w:r>
        <w:rPr>
          <w:spacing w:val="-1"/>
        </w:rPr>
        <w:t>aggressive</w:t>
      </w:r>
      <w:r>
        <w:rPr>
          <w:spacing w:val="22"/>
        </w:rPr>
        <w:t> </w:t>
      </w:r>
      <w:r>
        <w:rPr>
          <w:spacing w:val="-1"/>
        </w:rPr>
        <w:t>asset</w:t>
      </w:r>
      <w:r>
        <w:rPr>
          <w:spacing w:val="22"/>
        </w:rPr>
        <w:t> </w:t>
      </w:r>
      <w:r>
        <w:rPr/>
        <w:t>mix</w:t>
      </w:r>
      <w:r>
        <w:rPr>
          <w:spacing w:val="62"/>
          <w:w w:val="99"/>
        </w:rPr>
        <w:t> </w:t>
      </w:r>
      <w:r>
        <w:rPr>
          <w:spacing w:val="-1"/>
        </w:rPr>
        <w:t>would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altering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assumption.</w:t>
      </w:r>
      <w:r>
        <w:rPr/>
      </w:r>
    </w:p>
    <w:p>
      <w:pPr>
        <w:spacing w:after="0" w:line="263" w:lineRule="auto"/>
        <w:jc w:val="both"/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Heading2"/>
        <w:spacing w:line="240" w:lineRule="auto"/>
        <w:ind w:left="1555" w:right="0"/>
        <w:jc w:val="left"/>
        <w:rPr>
          <w:b w:val="0"/>
          <w:bCs w:val="0"/>
        </w:rPr>
      </w:pPr>
      <w:r>
        <w:rPr>
          <w:spacing w:val="-1"/>
        </w:rPr>
        <w:t>Reinsurance:</w:t>
      </w:r>
      <w:r>
        <w:rPr>
          <w:b w:val="0"/>
        </w:rPr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4" w:lineRule="auto" w:before="23" w:after="0"/>
        <w:ind w:left="1915" w:right="120" w:hanging="360"/>
        <w:jc w:val="both"/>
      </w:pPr>
      <w:r>
        <w:rPr/>
        <w:t>It</w:t>
      </w:r>
      <w:r>
        <w:rPr>
          <w:spacing w:val="11"/>
        </w:rPr>
        <w:t> </w:t>
      </w:r>
      <w:r>
        <w:rPr/>
        <w:t>may</w:t>
      </w:r>
      <w:r>
        <w:rPr>
          <w:spacing w:val="8"/>
        </w:rPr>
        <w:t> </w:t>
      </w:r>
      <w:r>
        <w:rPr/>
        <w:t>be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reinsurance</w:t>
      </w:r>
      <w:r>
        <w:rPr>
          <w:spacing w:val="10"/>
        </w:rPr>
        <w:t> </w:t>
      </w:r>
      <w:r>
        <w:rPr>
          <w:spacing w:val="-1"/>
        </w:rPr>
        <w:t>structure</w:t>
      </w:r>
      <w:r>
        <w:rPr>
          <w:spacing w:val="10"/>
        </w:rPr>
        <w:t> </w:t>
      </w:r>
      <w:r>
        <w:rPr>
          <w:spacing w:val="-1"/>
        </w:rPr>
        <w:t>could</w:t>
      </w:r>
      <w:r>
        <w:rPr>
          <w:spacing w:val="9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1"/>
        </w:rPr>
        <w:t>put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place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reduce</w:t>
      </w:r>
      <w:r>
        <w:rPr>
          <w:spacing w:val="55"/>
          <w:w w:val="99"/>
        </w:rPr>
        <w:t> </w:t>
      </w:r>
      <w:r>
        <w:rPr/>
        <w:t>the</w:t>
      </w:r>
      <w:r>
        <w:rPr>
          <w:spacing w:val="-1"/>
        </w:rPr>
        <w:t> capital</w:t>
      </w:r>
      <w:r>
        <w:rPr>
          <w:spacing w:val="1"/>
        </w:rPr>
        <w:t> </w:t>
      </w:r>
      <w:r>
        <w:rPr>
          <w:spacing w:val="-1"/>
        </w:rPr>
        <w:t>requirement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hence </w:t>
      </w:r>
      <w:r>
        <w:rPr>
          <w:spacing w:val="-1"/>
        </w:rPr>
        <w:t>increase</w:t>
      </w:r>
      <w:r>
        <w:rPr/>
        <w:t> EV.</w:t>
      </w:r>
      <w:r>
        <w:rPr>
          <w:spacing w:val="-4"/>
        </w:rPr>
        <w:t> </w:t>
      </w:r>
      <w:r>
        <w:rPr>
          <w:spacing w:val="-1"/>
        </w:rPr>
        <w:t>For</w:t>
      </w:r>
      <w:r>
        <w:rPr/>
        <w:t> example,</w:t>
      </w:r>
      <w:r>
        <w:rPr>
          <w:spacing w:val="-2"/>
        </w:rPr>
        <w:t> </w:t>
      </w:r>
      <w:r>
        <w:rPr>
          <w:spacing w:val="-1"/>
        </w:rPr>
        <w:t>reinsuring</w:t>
      </w:r>
      <w:r>
        <w:rPr>
          <w:spacing w:val="63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longevity</w:t>
      </w:r>
      <w:r>
        <w:rPr>
          <w:spacing w:val="-8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longevity</w:t>
      </w:r>
      <w:r>
        <w:rPr>
          <w:spacing w:val="-7"/>
        </w:rPr>
        <w:t> </w:t>
      </w:r>
      <w:r>
        <w:rPr/>
        <w:t>swap.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4" w:lineRule="auto" w:before="0" w:after="0"/>
        <w:ind w:left="1915" w:right="114" w:hanging="360"/>
        <w:jc w:val="both"/>
      </w:pPr>
      <w:r>
        <w:rPr/>
        <w:t>It</w:t>
      </w:r>
      <w:r>
        <w:rPr>
          <w:spacing w:val="1"/>
        </w:rPr>
        <w:t> </w:t>
      </w:r>
      <w:r>
        <w:rPr>
          <w:spacing w:val="-1"/>
        </w:rPr>
        <w:t>would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1"/>
        </w:rPr>
        <w:t>necessary</w:t>
      </w:r>
      <w:r>
        <w:rPr/>
        <w:t> to</w:t>
      </w:r>
      <w:r>
        <w:rPr>
          <w:spacing w:val="8"/>
        </w:rPr>
        <w:t> </w:t>
      </w:r>
      <w:r>
        <w:rPr/>
        <w:t>first</w:t>
      </w:r>
      <w:r>
        <w:rPr>
          <w:spacing w:val="3"/>
        </w:rPr>
        <w:t> </w:t>
      </w:r>
      <w:r>
        <w:rPr>
          <w:spacing w:val="-1"/>
        </w:rPr>
        <w:t>obtain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indicative quote</w:t>
      </w:r>
      <w:r>
        <w:rPr>
          <w:spacing w:val="2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reinsurer</w:t>
      </w:r>
      <w:r>
        <w:rPr>
          <w:spacing w:val="77"/>
          <w:w w:val="99"/>
        </w:rPr>
        <w:t> </w:t>
      </w:r>
      <w:r>
        <w:rPr/>
        <w:t>to</w:t>
      </w:r>
      <w:r>
        <w:rPr>
          <w:spacing w:val="14"/>
        </w:rPr>
        <w:t> </w:t>
      </w:r>
      <w:r>
        <w:rPr/>
        <w:t>determine</w:t>
      </w:r>
      <w:r>
        <w:rPr>
          <w:spacing w:val="13"/>
        </w:rPr>
        <w:t> </w:t>
      </w:r>
      <w:r>
        <w:rPr/>
        <w:t>what</w:t>
      </w:r>
      <w:r>
        <w:rPr>
          <w:spacing w:val="14"/>
        </w:rPr>
        <w:t> </w:t>
      </w:r>
      <w:r>
        <w:rPr>
          <w:spacing w:val="-1"/>
        </w:rPr>
        <w:t>premium</w:t>
      </w:r>
      <w:r>
        <w:rPr>
          <w:spacing w:val="16"/>
        </w:rPr>
        <w:t> </w:t>
      </w:r>
      <w:r>
        <w:rPr>
          <w:spacing w:val="-1"/>
        </w:rPr>
        <w:t>would</w:t>
      </w:r>
      <w:r>
        <w:rPr>
          <w:spacing w:val="16"/>
        </w:rPr>
        <w:t> </w:t>
      </w:r>
      <w:r>
        <w:rPr/>
        <w:t>need</w:t>
      </w:r>
      <w:r>
        <w:rPr>
          <w:spacing w:val="15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5"/>
        </w:rPr>
        <w:t> </w:t>
      </w:r>
      <w:r>
        <w:rPr>
          <w:spacing w:val="-1"/>
        </w:rPr>
        <w:t>transferred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reinsurer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risk</w:t>
      </w:r>
      <w:r>
        <w:rPr>
          <w:spacing w:val="-7"/>
        </w:rPr>
        <w:t> </w:t>
      </w:r>
      <w:r>
        <w:rPr/>
        <w:t>transfer.</w:t>
      </w:r>
      <w:r>
        <w:rPr/>
      </w:r>
    </w:p>
    <w:p>
      <w:pPr>
        <w:pStyle w:val="Heading2"/>
        <w:spacing w:line="240" w:lineRule="auto" w:before="2"/>
        <w:ind w:left="1555" w:right="0"/>
        <w:jc w:val="left"/>
        <w:rPr>
          <w:b w:val="0"/>
          <w:bCs w:val="0"/>
        </w:rPr>
      </w:pPr>
      <w:r>
        <w:rPr>
          <w:spacing w:val="-1"/>
        </w:rPr>
        <w:t>Imputation</w:t>
      </w:r>
      <w:r>
        <w:rPr>
          <w:spacing w:val="-18"/>
        </w:rPr>
        <w:t> </w:t>
      </w:r>
      <w:r>
        <w:rPr>
          <w:spacing w:val="-1"/>
        </w:rPr>
        <w:t>Credits:</w:t>
      </w:r>
      <w:r>
        <w:rPr>
          <w:b w:val="0"/>
        </w:rPr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4" w:lineRule="auto" w:before="23" w:after="0"/>
        <w:ind w:left="1915" w:right="112" w:hanging="360"/>
        <w:jc w:val="both"/>
      </w:pPr>
      <w:r>
        <w:rPr/>
        <w:t>It</w:t>
      </w:r>
      <w:r>
        <w:rPr>
          <w:spacing w:val="3"/>
        </w:rPr>
        <w:t> </w:t>
      </w:r>
      <w:r>
        <w:rPr/>
        <w:t>is </w:t>
      </w:r>
      <w:r>
        <w:rPr>
          <w:spacing w:val="-1"/>
        </w:rPr>
        <w:t>possible</w:t>
      </w:r>
      <w:r>
        <w:rPr>
          <w:spacing w:val="1"/>
        </w:rPr>
        <w:t> </w:t>
      </w:r>
      <w:r>
        <w:rPr/>
        <w:t>depending</w:t>
      </w:r>
      <w:r>
        <w:rPr>
          <w:spacing w:val="3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/>
        <w:t>the ownership</w:t>
      </w:r>
      <w:r>
        <w:rPr>
          <w:spacing w:val="2"/>
        </w:rPr>
        <w:t> </w:t>
      </w:r>
      <w:r>
        <w:rPr>
          <w:spacing w:val="-1"/>
        </w:rPr>
        <w:t>structure</w:t>
      </w:r>
      <w:r>
        <w:rPr/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DIVERSIFIEDLIFE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41"/>
          <w:w w:val="99"/>
        </w:rPr>
        <w:t> </w:t>
      </w:r>
      <w:r>
        <w:rPr/>
        <w:t>Imputation</w:t>
      </w:r>
      <w:r>
        <w:rPr>
          <w:spacing w:val="22"/>
        </w:rPr>
        <w:t> </w:t>
      </w:r>
      <w:r>
        <w:rPr/>
        <w:t>Credits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>
          <w:spacing w:val="-1"/>
        </w:rPr>
        <w:t>recognised</w:t>
      </w:r>
      <w:r>
        <w:rPr>
          <w:spacing w:val="24"/>
        </w:rPr>
        <w:t> </w:t>
      </w:r>
      <w:r>
        <w:rPr/>
        <w:t>as</w:t>
      </w:r>
      <w:r>
        <w:rPr>
          <w:spacing w:val="21"/>
        </w:rPr>
        <w:t> </w:t>
      </w:r>
      <w:r>
        <w:rPr/>
        <w:t>increasing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EV</w:t>
      </w:r>
      <w:r>
        <w:rPr>
          <w:spacing w:val="23"/>
        </w:rPr>
        <w:t> </w:t>
      </w:r>
      <w:r>
        <w:rPr>
          <w:spacing w:val="-1"/>
        </w:rPr>
        <w:t>of</w:t>
      </w:r>
      <w:r>
        <w:rPr>
          <w:spacing w:val="30"/>
          <w:w w:val="99"/>
        </w:rPr>
        <w:t> </w:t>
      </w:r>
      <w:r>
        <w:rPr>
          <w:spacing w:val="-1"/>
        </w:rPr>
        <w:t>ANNUITYLIFE.</w:t>
      </w:r>
      <w:r>
        <w:rPr/>
        <w:t> Imputation</w:t>
      </w:r>
      <w:r>
        <w:rPr>
          <w:spacing w:val="3"/>
        </w:rPr>
        <w:t> </w:t>
      </w:r>
      <w:r>
        <w:rPr/>
        <w:t>credits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tax</w:t>
      </w:r>
      <w:r>
        <w:rPr>
          <w:spacing w:val="3"/>
        </w:rPr>
        <w:t> </w:t>
      </w:r>
      <w:r>
        <w:rPr>
          <w:spacing w:val="-1"/>
        </w:rPr>
        <w:t>benefits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1"/>
        </w:rPr>
        <w:t>passed</w:t>
      </w:r>
      <w:r>
        <w:rPr>
          <w:spacing w:val="3"/>
        </w:rPr>
        <w:t> </w:t>
      </w:r>
      <w:r>
        <w:rPr/>
        <w:t>to</w:t>
      </w:r>
      <w:r>
        <w:rPr>
          <w:spacing w:val="52"/>
          <w:w w:val="99"/>
        </w:rPr>
        <w:t> </w:t>
      </w:r>
      <w:r>
        <w:rPr>
          <w:spacing w:val="-1"/>
        </w:rPr>
        <w:t>shareholders</w:t>
      </w:r>
      <w:r>
        <w:rPr>
          <w:spacing w:val="53"/>
        </w:rPr>
        <w:t> </w:t>
      </w:r>
      <w:r>
        <w:rPr/>
        <w:t>with</w:t>
      </w:r>
      <w:r>
        <w:rPr>
          <w:spacing w:val="55"/>
        </w:rPr>
        <w:t> </w:t>
      </w:r>
      <w:r>
        <w:rPr/>
        <w:t>their</w:t>
      </w:r>
      <w:r>
        <w:rPr>
          <w:spacing w:val="51"/>
        </w:rPr>
        <w:t> </w:t>
      </w:r>
      <w:r>
        <w:rPr/>
        <w:t>dividend</w:t>
      </w:r>
      <w:r>
        <w:rPr>
          <w:spacing w:val="54"/>
        </w:rPr>
        <w:t> </w:t>
      </w:r>
      <w:r>
        <w:rPr>
          <w:spacing w:val="-1"/>
        </w:rPr>
        <w:t>distribution.</w:t>
      </w:r>
      <w:r>
        <w:rPr>
          <w:spacing w:val="54"/>
        </w:rPr>
        <w:t> </w:t>
      </w:r>
      <w:r>
        <w:rPr>
          <w:spacing w:val="-1"/>
        </w:rPr>
        <w:t>Shareholders</w:t>
      </w:r>
      <w:r>
        <w:rPr>
          <w:spacing w:val="53"/>
        </w:rPr>
        <w:t> </w:t>
      </w:r>
      <w:r>
        <w:rPr>
          <w:spacing w:val="1"/>
        </w:rPr>
        <w:t>may</w:t>
      </w:r>
      <w:r>
        <w:rPr>
          <w:spacing w:val="55"/>
        </w:rPr>
        <w:t> </w:t>
      </w:r>
      <w:r>
        <w:rPr>
          <w:spacing w:val="-1"/>
        </w:rPr>
        <w:t>utilise</w:t>
      </w:r>
      <w:r>
        <w:rPr>
          <w:spacing w:val="66"/>
          <w:w w:val="99"/>
        </w:rPr>
        <w:t> </w:t>
      </w:r>
      <w:r>
        <w:rPr/>
        <w:t>these</w:t>
      </w:r>
      <w:r>
        <w:rPr>
          <w:spacing w:val="-7"/>
        </w:rPr>
        <w:t> </w:t>
      </w:r>
      <w:r>
        <w:rPr/>
        <w:t>credits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own</w:t>
      </w:r>
      <w:r>
        <w:rPr>
          <w:spacing w:val="-5"/>
        </w:rPr>
        <w:t> </w:t>
      </w:r>
      <w:r>
        <w:rPr/>
        <w:t>tax</w:t>
      </w:r>
      <w:r>
        <w:rPr>
          <w:spacing w:val="-9"/>
        </w:rPr>
        <w:t> </w:t>
      </w:r>
      <w:r>
        <w:rPr>
          <w:spacing w:val="-1"/>
        </w:rPr>
        <w:t>liability.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3" w:lineRule="auto" w:before="0" w:after="0"/>
        <w:ind w:left="1915" w:right="114" w:hanging="360"/>
        <w:jc w:val="both"/>
      </w:pPr>
      <w:r>
        <w:rPr/>
        <w:t>However,</w:t>
      </w:r>
      <w:r>
        <w:rPr>
          <w:spacing w:val="52"/>
        </w:rPr>
        <w:t> </w:t>
      </w:r>
      <w:r>
        <w:rPr>
          <w:spacing w:val="-1"/>
        </w:rPr>
        <w:t>not</w:t>
      </w:r>
      <w:r>
        <w:rPr>
          <w:spacing w:val="54"/>
        </w:rPr>
        <w:t> </w:t>
      </w:r>
      <w:r>
        <w:rPr/>
        <w:t>all</w:t>
      </w:r>
      <w:r>
        <w:rPr>
          <w:spacing w:val="52"/>
        </w:rPr>
        <w:t> </w:t>
      </w:r>
      <w:r>
        <w:rPr/>
        <w:t>shareholders</w:t>
      </w:r>
      <w:r>
        <w:rPr>
          <w:spacing w:val="53"/>
        </w:rPr>
        <w:t> </w:t>
      </w:r>
      <w:r>
        <w:rPr/>
        <w:t>can</w:t>
      </w:r>
      <w:r>
        <w:rPr>
          <w:spacing w:val="53"/>
        </w:rPr>
        <w:t> </w:t>
      </w:r>
      <w:r>
        <w:rPr>
          <w:spacing w:val="1"/>
        </w:rPr>
        <w:t>do</w:t>
      </w:r>
      <w:r>
        <w:rPr>
          <w:spacing w:val="52"/>
        </w:rPr>
        <w:t> </w:t>
      </w:r>
      <w:r>
        <w:rPr/>
        <w:t>this.</w:t>
      </w:r>
      <w:r>
        <w:rPr>
          <w:spacing w:val="52"/>
        </w:rPr>
        <w:t> </w:t>
      </w:r>
      <w:r>
        <w:rPr/>
        <w:t>Foreign</w:t>
      </w:r>
      <w:r>
        <w:rPr>
          <w:spacing w:val="53"/>
        </w:rPr>
        <w:t> </w:t>
      </w:r>
      <w:r>
        <w:rPr/>
        <w:t>shareholders</w:t>
      </w:r>
      <w:r>
        <w:rPr>
          <w:spacing w:val="25"/>
          <w:w w:val="99"/>
        </w:rPr>
        <w:t> </w:t>
      </w:r>
      <w:r>
        <w:rPr/>
        <w:t>generally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/>
        <w:t>imputation</w:t>
      </w:r>
      <w:r>
        <w:rPr>
          <w:spacing w:val="-6"/>
        </w:rPr>
        <w:t> </w:t>
      </w:r>
      <w:r>
        <w:rPr>
          <w:spacing w:val="-1"/>
        </w:rPr>
        <w:t>credits.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3" w:lineRule="auto" w:before="3" w:after="0"/>
        <w:ind w:left="1915" w:right="113" w:hanging="360"/>
        <w:jc w:val="both"/>
      </w:pPr>
      <w:r>
        <w:rPr/>
        <w:t>It</w:t>
      </w:r>
      <w:r>
        <w:rPr>
          <w:spacing w:val="17"/>
        </w:rPr>
        <w:t> </w:t>
      </w:r>
      <w:r>
        <w:rPr>
          <w:spacing w:val="-1"/>
        </w:rPr>
        <w:t>would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necessary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consider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ownership</w:t>
      </w:r>
      <w:r>
        <w:rPr>
          <w:spacing w:val="18"/>
        </w:rPr>
        <w:t> </w:t>
      </w:r>
      <w:r>
        <w:rPr>
          <w:spacing w:val="-1"/>
        </w:rPr>
        <w:t>structure</w:t>
      </w:r>
      <w:r>
        <w:rPr>
          <w:spacing w:val="18"/>
        </w:rPr>
        <w:t> </w:t>
      </w:r>
      <w:r>
        <w:rPr>
          <w:spacing w:val="-1"/>
        </w:rPr>
        <w:t>of</w:t>
      </w:r>
      <w:r>
        <w:rPr>
          <w:spacing w:val="39"/>
          <w:w w:val="99"/>
        </w:rPr>
        <w:t> </w:t>
      </w:r>
      <w:r>
        <w:rPr>
          <w:spacing w:val="-1"/>
        </w:rPr>
        <w:t>DIVERSIFIEDLIFE,</w:t>
      </w:r>
      <w:r>
        <w:rPr>
          <w:spacing w:val="4"/>
        </w:rPr>
        <w:t> </w:t>
      </w:r>
      <w:r>
        <w:rPr/>
        <w:t>particularly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proportion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overseas</w:t>
      </w:r>
      <w:r>
        <w:rPr/>
        <w:t> </w:t>
      </w:r>
      <w:r>
        <w:rPr>
          <w:spacing w:val="6"/>
        </w:rPr>
        <w:t> </w:t>
      </w:r>
      <w:r>
        <w:rPr/>
        <w:t>shareholders,</w:t>
      </w:r>
      <w:r>
        <w:rPr>
          <w:spacing w:val="66"/>
          <w:w w:val="99"/>
        </w:rPr>
        <w:t> </w:t>
      </w:r>
      <w:r>
        <w:rPr/>
        <w:t>and</w:t>
      </w:r>
      <w:r>
        <w:rPr>
          <w:spacing w:val="48"/>
        </w:rPr>
        <w:t> </w:t>
      </w:r>
      <w:r>
        <w:rPr/>
        <w:t>determine</w:t>
      </w:r>
      <w:r>
        <w:rPr>
          <w:spacing w:val="48"/>
        </w:rPr>
        <w:t> </w:t>
      </w:r>
      <w:r>
        <w:rPr/>
        <w:t>an</w:t>
      </w:r>
      <w:r>
        <w:rPr>
          <w:spacing w:val="49"/>
        </w:rPr>
        <w:t> </w:t>
      </w:r>
      <w:r>
        <w:rPr>
          <w:spacing w:val="-1"/>
        </w:rPr>
        <w:t>appropriate</w:t>
      </w:r>
      <w:r>
        <w:rPr>
          <w:spacing w:val="48"/>
        </w:rPr>
        <w:t> </w:t>
      </w:r>
      <w:r>
        <w:rPr/>
        <w:t>level</w:t>
      </w:r>
      <w:r>
        <w:rPr>
          <w:spacing w:val="50"/>
        </w:rPr>
        <w:t> </w:t>
      </w:r>
      <w:r>
        <w:rPr>
          <w:spacing w:val="-1"/>
        </w:rPr>
        <w:t>of</w:t>
      </w:r>
      <w:r>
        <w:rPr>
          <w:spacing w:val="48"/>
        </w:rPr>
        <w:t> </w:t>
      </w:r>
      <w:r>
        <w:rPr>
          <w:spacing w:val="-1"/>
        </w:rPr>
        <w:t>usage</w:t>
      </w:r>
      <w:r>
        <w:rPr>
          <w:spacing w:val="51"/>
        </w:rPr>
        <w:t> </w:t>
      </w:r>
      <w:r>
        <w:rPr>
          <w:spacing w:val="-1"/>
        </w:rPr>
        <w:t>of</w:t>
      </w:r>
      <w:r>
        <w:rPr>
          <w:spacing w:val="48"/>
        </w:rPr>
        <w:t> </w:t>
      </w:r>
      <w:r>
        <w:rPr/>
        <w:t>imputation</w:t>
      </w:r>
      <w:r>
        <w:rPr>
          <w:spacing w:val="49"/>
        </w:rPr>
        <w:t> </w:t>
      </w:r>
      <w:r>
        <w:rPr/>
        <w:t>credits.</w:t>
      </w:r>
      <w:r>
        <w:rPr>
          <w:spacing w:val="32"/>
          <w:w w:val="99"/>
        </w:rPr>
        <w:t> </w:t>
      </w:r>
      <w:r>
        <w:rPr>
          <w:spacing w:val="-1"/>
        </w:rPr>
        <w:t>Typically</w:t>
      </w:r>
      <w:r>
        <w:rPr>
          <w:spacing w:val="-8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imputation</w:t>
      </w:r>
      <w:r>
        <w:rPr>
          <w:spacing w:val="-5"/>
        </w:rPr>
        <w:t> </w:t>
      </w:r>
      <w:r>
        <w:rPr/>
        <w:t>credits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valued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EV.</w:t>
      </w:r>
      <w:r>
        <w:rPr/>
      </w:r>
    </w:p>
    <w:p>
      <w:pPr>
        <w:pStyle w:val="Heading2"/>
        <w:spacing w:line="240" w:lineRule="auto"/>
        <w:ind w:left="1555" w:right="0"/>
        <w:jc w:val="left"/>
        <w:rPr>
          <w:b w:val="0"/>
          <w:bCs w:val="0"/>
        </w:rPr>
      </w:pPr>
      <w:r>
        <w:rPr/>
        <w:t>Risk</w:t>
      </w:r>
      <w:r>
        <w:rPr>
          <w:spacing w:val="-11"/>
        </w:rPr>
        <w:t> </w:t>
      </w:r>
      <w:r>
        <w:rPr>
          <w:spacing w:val="-1"/>
        </w:rPr>
        <w:t>Discount</w:t>
      </w:r>
      <w:r>
        <w:rPr>
          <w:spacing w:val="-6"/>
        </w:rPr>
        <w:t> </w:t>
      </w:r>
      <w:r>
        <w:rPr>
          <w:spacing w:val="-1"/>
        </w:rPr>
        <w:t>Rate:</w:t>
      </w:r>
      <w:r>
        <w:rPr>
          <w:b w:val="0"/>
        </w:rPr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3" w:lineRule="auto" w:before="26" w:after="0"/>
        <w:ind w:left="1915" w:right="114" w:hanging="360"/>
        <w:jc w:val="both"/>
      </w:pPr>
      <w:r>
        <w:rPr/>
        <w:t>A</w:t>
      </w:r>
      <w:r>
        <w:rPr>
          <w:spacing w:val="5"/>
        </w:rPr>
        <w:t> </w:t>
      </w:r>
      <w:r>
        <w:rPr/>
        <w:t>lower</w:t>
      </w:r>
      <w:r>
        <w:rPr>
          <w:spacing w:val="6"/>
        </w:rPr>
        <w:t> </w:t>
      </w:r>
      <w:r>
        <w:rPr>
          <w:spacing w:val="-1"/>
        </w:rPr>
        <w:t>risk</w:t>
      </w:r>
      <w:r>
        <w:rPr>
          <w:spacing w:val="7"/>
        </w:rPr>
        <w:t> </w:t>
      </w:r>
      <w:r>
        <w:rPr>
          <w:spacing w:val="-1"/>
        </w:rPr>
        <w:t>discount</w:t>
      </w:r>
      <w:r>
        <w:rPr>
          <w:spacing w:val="8"/>
        </w:rPr>
        <w:t> </w:t>
      </w:r>
      <w:r>
        <w:rPr/>
        <w:t>rate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1"/>
        </w:rPr>
        <w:t>increase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EV,</w:t>
      </w:r>
      <w:r>
        <w:rPr>
          <w:spacing w:val="4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future</w:t>
      </w:r>
      <w:r>
        <w:rPr>
          <w:spacing w:val="6"/>
        </w:rPr>
        <w:t> </w:t>
      </w:r>
      <w:r>
        <w:rPr/>
        <w:t>distributable</w:t>
      </w:r>
      <w:r>
        <w:rPr>
          <w:spacing w:val="47"/>
          <w:w w:val="99"/>
        </w:rPr>
        <w:t> </w:t>
      </w:r>
      <w:r>
        <w:rPr/>
        <w:t>profits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capital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>
          <w:spacing w:val="-1"/>
        </w:rPr>
        <w:t>discounted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lower</w:t>
      </w:r>
      <w:r>
        <w:rPr>
          <w:spacing w:val="13"/>
        </w:rPr>
        <w:t> </w:t>
      </w:r>
      <w:r>
        <w:rPr>
          <w:spacing w:val="-1"/>
        </w:rPr>
        <w:t>rate</w:t>
      </w:r>
      <w:r>
        <w:rPr>
          <w:spacing w:val="13"/>
        </w:rPr>
        <w:t> </w:t>
      </w:r>
      <w:r>
        <w:rPr>
          <w:spacing w:val="-1"/>
        </w:rPr>
        <w:t>increasing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value</w:t>
      </w:r>
      <w:r>
        <w:rPr>
          <w:spacing w:val="61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VIF.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4" w:lineRule="auto" w:before="3" w:after="0"/>
        <w:ind w:left="1915" w:right="109" w:hanging="360"/>
        <w:jc w:val="both"/>
      </w:pP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risk</w:t>
      </w:r>
      <w:r>
        <w:rPr>
          <w:spacing w:val="15"/>
        </w:rPr>
        <w:t> </w:t>
      </w:r>
      <w:r>
        <w:rPr>
          <w:spacing w:val="-1"/>
        </w:rPr>
        <w:t>discount</w:t>
      </w:r>
      <w:r>
        <w:rPr>
          <w:spacing w:val="16"/>
        </w:rPr>
        <w:t> </w:t>
      </w:r>
      <w:r>
        <w:rPr/>
        <w:t>rate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1"/>
        </w:rPr>
        <w:t>usually</w:t>
      </w:r>
      <w:r>
        <w:rPr>
          <w:spacing w:val="13"/>
        </w:rPr>
        <w:t> </w:t>
      </w:r>
      <w:r>
        <w:rPr>
          <w:spacing w:val="-1"/>
        </w:rPr>
        <w:t>set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margin</w:t>
      </w:r>
      <w:r>
        <w:rPr>
          <w:spacing w:val="16"/>
        </w:rPr>
        <w:t> </w:t>
      </w:r>
      <w:r>
        <w:rPr>
          <w:spacing w:val="-1"/>
        </w:rPr>
        <w:t>above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risk</w:t>
      </w:r>
      <w:r>
        <w:rPr>
          <w:spacing w:val="15"/>
        </w:rPr>
        <w:t> </w:t>
      </w:r>
      <w:r>
        <w:rPr/>
        <w:t>free</w:t>
      </w:r>
      <w:r>
        <w:rPr>
          <w:spacing w:val="14"/>
        </w:rPr>
        <w:t> </w:t>
      </w:r>
      <w:r>
        <w:rPr/>
        <w:t>rate,</w:t>
      </w:r>
      <w:r>
        <w:rPr>
          <w:spacing w:val="45"/>
          <w:w w:val="99"/>
        </w:rPr>
        <w:t> </w:t>
      </w:r>
      <w:r>
        <w:rPr/>
        <w:t>with</w:t>
      </w:r>
      <w:r>
        <w:rPr>
          <w:spacing w:val="-1"/>
        </w:rPr>
        <w:t> margins</w:t>
      </w:r>
      <w:r>
        <w:rPr>
          <w:spacing w:val="-2"/>
        </w:rPr>
        <w:t> </w:t>
      </w:r>
      <w:r>
        <w:rPr/>
        <w:t>between </w:t>
      </w:r>
      <w:r>
        <w:rPr>
          <w:spacing w:val="-2"/>
        </w:rPr>
        <w:t>3% </w:t>
      </w:r>
      <w:r>
        <w:rPr/>
        <w:t>and</w:t>
      </w:r>
      <w:r>
        <w:rPr>
          <w:spacing w:val="-1"/>
        </w:rPr>
        <w:t> 5%</w:t>
      </w:r>
      <w:r>
        <w:rPr>
          <w:spacing w:val="-2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used.</w:t>
      </w:r>
      <w:r>
        <w:rPr>
          <w:spacing w:val="-3"/>
        </w:rPr>
        <w:t> </w:t>
      </w:r>
      <w:r>
        <w:rPr>
          <w:spacing w:val="-1"/>
        </w:rPr>
        <w:t>The risk discount</w:t>
      </w:r>
      <w:r>
        <w:rPr>
          <w:spacing w:val="1"/>
        </w:rPr>
        <w:t> </w:t>
      </w:r>
      <w:r>
        <w:rPr/>
        <w:t>rate</w:t>
      </w:r>
      <w:r>
        <w:rPr>
          <w:spacing w:val="49"/>
          <w:w w:val="99"/>
        </w:rPr>
        <w:t> </w:t>
      </w:r>
      <w:r>
        <w:rPr>
          <w:rFonts w:ascii="Century Gothic" w:hAnsi="Century Gothic" w:cs="Century Gothic" w:eastAsia="Century Gothic"/>
          <w:spacing w:val="-1"/>
        </w:rPr>
        <w:t>used</w:t>
      </w:r>
      <w:r>
        <w:rPr>
          <w:rFonts w:ascii="Century Gothic" w:hAnsi="Century Gothic" w:cs="Century Gothic" w:eastAsia="Century Gothic"/>
          <w:spacing w:val="13"/>
        </w:rPr>
        <w:t> </w:t>
      </w:r>
      <w:r>
        <w:rPr>
          <w:rFonts w:ascii="Century Gothic" w:hAnsi="Century Gothic" w:cs="Century Gothic" w:eastAsia="Century Gothic"/>
        </w:rPr>
        <w:t>to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</w:rPr>
        <w:t>value</w:t>
      </w:r>
      <w:r>
        <w:rPr>
          <w:rFonts w:ascii="Century Gothic" w:hAnsi="Century Gothic" w:cs="Century Gothic" w:eastAsia="Century Gothic"/>
          <w:spacing w:val="17"/>
        </w:rPr>
        <w:t> </w:t>
      </w:r>
      <w:r>
        <w:rPr>
          <w:rFonts w:ascii="Century Gothic" w:hAnsi="Century Gothic" w:cs="Century Gothic" w:eastAsia="Century Gothic"/>
          <w:spacing w:val="-1"/>
        </w:rPr>
        <w:t>ANNUITYLIFE’s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</w:rPr>
        <w:t>EV</w:t>
      </w:r>
      <w:r>
        <w:rPr>
          <w:rFonts w:ascii="Century Gothic" w:hAnsi="Century Gothic" w:cs="Century Gothic" w:eastAsia="Century Gothic"/>
          <w:spacing w:val="15"/>
        </w:rPr>
        <w:t> </w:t>
      </w:r>
      <w:r>
        <w:rPr>
          <w:rFonts w:ascii="Century Gothic" w:hAnsi="Century Gothic" w:cs="Century Gothic" w:eastAsia="Century Gothic"/>
        </w:rPr>
        <w:t>is</w:t>
      </w:r>
      <w:r>
        <w:rPr>
          <w:rFonts w:ascii="Century Gothic" w:hAnsi="Century Gothic" w:cs="Century Gothic" w:eastAsia="Century Gothic"/>
          <w:spacing w:val="13"/>
        </w:rPr>
        <w:t> </w:t>
      </w:r>
      <w:r>
        <w:rPr>
          <w:rFonts w:ascii="Century Gothic" w:hAnsi="Century Gothic" w:cs="Century Gothic" w:eastAsia="Century Gothic"/>
        </w:rPr>
        <w:t>10%,</w:t>
      </w:r>
      <w:r>
        <w:rPr>
          <w:rFonts w:ascii="Century Gothic" w:hAnsi="Century Gothic" w:cs="Century Gothic" w:eastAsia="Century Gothic"/>
          <w:spacing w:val="11"/>
        </w:rPr>
        <w:t> </w:t>
      </w:r>
      <w:r>
        <w:rPr>
          <w:rFonts w:ascii="Century Gothic" w:hAnsi="Century Gothic" w:cs="Century Gothic" w:eastAsia="Century Gothic"/>
        </w:rPr>
        <w:t>which</w:t>
      </w:r>
      <w:r>
        <w:rPr>
          <w:rFonts w:ascii="Century Gothic" w:hAnsi="Century Gothic" w:cs="Century Gothic" w:eastAsia="Century Gothic"/>
          <w:spacing w:val="14"/>
        </w:rPr>
        <w:t> </w:t>
      </w:r>
      <w:r>
        <w:rPr>
          <w:rFonts w:ascii="Century Gothic" w:hAnsi="Century Gothic" w:cs="Century Gothic" w:eastAsia="Century Gothic"/>
        </w:rPr>
        <w:t>is</w:t>
      </w:r>
      <w:r>
        <w:rPr>
          <w:rFonts w:ascii="Century Gothic" w:hAnsi="Century Gothic" w:cs="Century Gothic" w:eastAsia="Century Gothic"/>
          <w:spacing w:val="13"/>
        </w:rPr>
        <w:t> </w:t>
      </w:r>
      <w:r>
        <w:rPr>
          <w:rFonts w:ascii="Century Gothic" w:hAnsi="Century Gothic" w:cs="Century Gothic" w:eastAsia="Century Gothic"/>
        </w:rPr>
        <w:t>significantl</w:t>
      </w:r>
      <w:r>
        <w:rPr/>
        <w:t>y</w:t>
      </w:r>
      <w:r>
        <w:rPr>
          <w:spacing w:val="12"/>
        </w:rPr>
        <w:t> </w:t>
      </w:r>
      <w:r>
        <w:rPr/>
        <w:t>higher</w:t>
      </w:r>
      <w:r>
        <w:rPr>
          <w:spacing w:val="13"/>
        </w:rPr>
        <w:t> </w:t>
      </w:r>
      <w:r>
        <w:rPr>
          <w:spacing w:val="-1"/>
        </w:rPr>
        <w:t>than</w:t>
      </w:r>
      <w:r>
        <w:rPr>
          <w:spacing w:val="66"/>
          <w:w w:val="99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3%</w:t>
      </w:r>
      <w:r>
        <w:rPr>
          <w:spacing w:val="41"/>
        </w:rPr>
        <w:t> </w:t>
      </w:r>
      <w:r>
        <w:rPr/>
        <w:t>rate</w:t>
      </w:r>
      <w:r>
        <w:rPr>
          <w:spacing w:val="40"/>
        </w:rPr>
        <w:t> </w:t>
      </w:r>
      <w:r>
        <w:rPr>
          <w:spacing w:val="-1"/>
        </w:rPr>
        <w:t>used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>
          <w:spacing w:val="-1"/>
        </w:rPr>
        <w:t>discount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policy</w:t>
      </w:r>
      <w:r>
        <w:rPr>
          <w:spacing w:val="39"/>
        </w:rPr>
        <w:t> </w:t>
      </w:r>
      <w:r>
        <w:rPr>
          <w:spacing w:val="-1"/>
        </w:rPr>
        <w:t>liabilities.</w:t>
      </w:r>
      <w:r>
        <w:rPr>
          <w:spacing w:val="39"/>
        </w:rPr>
        <w:t> </w:t>
      </w:r>
      <w:r>
        <w:rPr>
          <w:spacing w:val="-1"/>
        </w:rPr>
        <w:t>This</w:t>
      </w:r>
      <w:r>
        <w:rPr>
          <w:spacing w:val="41"/>
        </w:rPr>
        <w:t> </w:t>
      </w:r>
      <w:r>
        <w:rPr/>
        <w:t>high</w:t>
      </w:r>
      <w:r>
        <w:rPr>
          <w:spacing w:val="41"/>
        </w:rPr>
        <w:t> </w:t>
      </w:r>
      <w:r>
        <w:rPr/>
        <w:t>rate</w:t>
      </w:r>
      <w:r>
        <w:rPr>
          <w:spacing w:val="41"/>
        </w:rPr>
        <w:t> </w:t>
      </w:r>
      <w:r>
        <w:rPr/>
        <w:t>may</w:t>
      </w:r>
      <w:r>
        <w:rPr>
          <w:spacing w:val="70"/>
          <w:w w:val="99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high</w:t>
      </w:r>
      <w:r>
        <w:rPr>
          <w:spacing w:val="7"/>
        </w:rPr>
        <w:t> </w:t>
      </w:r>
      <w:r>
        <w:rPr>
          <w:spacing w:val="-1"/>
        </w:rPr>
        <w:t>profit</w:t>
      </w:r>
      <w:r>
        <w:rPr>
          <w:spacing w:val="10"/>
        </w:rPr>
        <w:t> </w:t>
      </w:r>
      <w:r>
        <w:rPr>
          <w:spacing w:val="-1"/>
        </w:rPr>
        <w:t>volatility</w:t>
      </w:r>
      <w:r>
        <w:rPr>
          <w:spacing w:val="6"/>
        </w:rPr>
        <w:t> </w:t>
      </w:r>
      <w:r>
        <w:rPr>
          <w:spacing w:val="-1"/>
        </w:rPr>
        <w:t>or</w:t>
      </w:r>
      <w:r>
        <w:rPr>
          <w:spacing w:val="9"/>
        </w:rPr>
        <w:t> </w:t>
      </w:r>
      <w:r>
        <w:rPr>
          <w:spacing w:val="-1"/>
        </w:rPr>
        <w:t>investment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/>
        <w:t>other</w:t>
      </w:r>
      <w:r>
        <w:rPr>
          <w:spacing w:val="8"/>
        </w:rPr>
        <w:t> </w:t>
      </w:r>
      <w:r>
        <w:rPr>
          <w:spacing w:val="-1"/>
        </w:rPr>
        <w:t>risks</w:t>
      </w:r>
      <w:r>
        <w:rPr>
          <w:spacing w:val="9"/>
        </w:rPr>
        <w:t> </w:t>
      </w:r>
      <w:r>
        <w:rPr>
          <w:spacing w:val="-1"/>
        </w:rPr>
        <w:t>associated</w:t>
      </w:r>
      <w:r>
        <w:rPr>
          <w:spacing w:val="61"/>
          <w:w w:val="99"/>
        </w:rPr>
        <w:t> </w:t>
      </w:r>
      <w:r>
        <w:rPr/>
        <w:t>with</w:t>
      </w:r>
      <w:r>
        <w:rPr>
          <w:spacing w:val="-15"/>
        </w:rPr>
        <w:t> </w:t>
      </w:r>
      <w:r>
        <w:rPr>
          <w:spacing w:val="-1"/>
        </w:rPr>
        <w:t>ANNUITYLIFE.</w:t>
      </w:r>
      <w:r>
        <w:rPr/>
      </w:r>
    </w:p>
    <w:p>
      <w:pPr>
        <w:pStyle w:val="BodyText"/>
        <w:numPr>
          <w:ilvl w:val="1"/>
          <w:numId w:val="9"/>
        </w:numPr>
        <w:tabs>
          <w:tab w:pos="1916" w:val="left" w:leader="none"/>
        </w:tabs>
        <w:spacing w:line="264" w:lineRule="auto" w:before="0" w:after="0"/>
        <w:ind w:left="1915" w:right="113" w:hanging="360"/>
        <w:jc w:val="both"/>
      </w:pPr>
      <w:r>
        <w:rPr/>
        <w:t>It</w:t>
      </w:r>
      <w:r>
        <w:rPr>
          <w:spacing w:val="46"/>
        </w:rPr>
        <w:t> </w:t>
      </w:r>
      <w:r>
        <w:rPr>
          <w:spacing w:val="-1"/>
        </w:rPr>
        <w:t>would</w:t>
      </w:r>
      <w:r>
        <w:rPr>
          <w:spacing w:val="47"/>
        </w:rPr>
        <w:t> </w:t>
      </w:r>
      <w:r>
        <w:rPr/>
        <w:t>be</w:t>
      </w:r>
      <w:r>
        <w:rPr>
          <w:spacing w:val="47"/>
        </w:rPr>
        <w:t> </w:t>
      </w:r>
      <w:r>
        <w:rPr>
          <w:spacing w:val="-1"/>
        </w:rPr>
        <w:t>necessary</w:t>
      </w:r>
      <w:r>
        <w:rPr>
          <w:spacing w:val="48"/>
        </w:rPr>
        <w:t> </w:t>
      </w:r>
      <w:r>
        <w:rPr/>
        <w:t>for</w:t>
      </w:r>
      <w:r>
        <w:rPr>
          <w:spacing w:val="47"/>
        </w:rPr>
        <w:t> </w:t>
      </w:r>
      <w:r>
        <w:rPr/>
        <w:t>DIVSIFIEDLIFE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>
          <w:spacing w:val="-1"/>
        </w:rPr>
        <w:t>consider</w:t>
      </w:r>
      <w:r>
        <w:rPr>
          <w:spacing w:val="47"/>
        </w:rPr>
        <w:t> </w:t>
      </w:r>
      <w:r>
        <w:rPr/>
        <w:t>whether</w:t>
      </w:r>
      <w:r>
        <w:rPr>
          <w:spacing w:val="47"/>
        </w:rPr>
        <w:t> </w:t>
      </w:r>
      <w:r>
        <w:rPr>
          <w:spacing w:val="-1"/>
        </w:rPr>
        <w:t>its</w:t>
      </w:r>
      <w:r>
        <w:rPr>
          <w:spacing w:val="46"/>
        </w:rPr>
        <w:t> </w:t>
      </w:r>
      <w:r>
        <w:rPr>
          <w:spacing w:val="-1"/>
        </w:rPr>
        <w:t>profit</w:t>
      </w:r>
      <w:r>
        <w:rPr>
          <w:spacing w:val="60"/>
          <w:w w:val="99"/>
        </w:rPr>
        <w:t> </w:t>
      </w:r>
      <w:r>
        <w:rPr>
          <w:spacing w:val="-1"/>
        </w:rPr>
        <w:t>volatility</w:t>
      </w:r>
      <w:r>
        <w:rPr>
          <w:spacing w:val="45"/>
        </w:rPr>
        <w:t> </w:t>
      </w:r>
      <w:r>
        <w:rPr>
          <w:spacing w:val="-1"/>
        </w:rPr>
        <w:t>and/or</w:t>
      </w:r>
      <w:r>
        <w:rPr>
          <w:spacing w:val="47"/>
        </w:rPr>
        <w:t> </w:t>
      </w:r>
      <w:r>
        <w:rPr/>
        <w:t>associated</w:t>
      </w:r>
      <w:r>
        <w:rPr>
          <w:spacing w:val="47"/>
        </w:rPr>
        <w:t> </w:t>
      </w:r>
      <w:r>
        <w:rPr>
          <w:spacing w:val="-1"/>
        </w:rPr>
        <w:t>risks</w:t>
      </w:r>
      <w:r>
        <w:rPr>
          <w:spacing w:val="46"/>
        </w:rPr>
        <w:t> </w:t>
      </w:r>
      <w:r>
        <w:rPr/>
        <w:t>are</w:t>
      </w:r>
      <w:r>
        <w:rPr>
          <w:spacing w:val="47"/>
        </w:rPr>
        <w:t> </w:t>
      </w:r>
      <w:r>
        <w:rPr/>
        <w:t>lower</w:t>
      </w:r>
      <w:r>
        <w:rPr>
          <w:spacing w:val="47"/>
        </w:rPr>
        <w:t> </w:t>
      </w:r>
      <w:r>
        <w:rPr/>
        <w:t>when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1"/>
        </w:rPr>
        <w:t>annuity</w:t>
      </w:r>
      <w:r>
        <w:rPr>
          <w:spacing w:val="46"/>
        </w:rPr>
        <w:t> </w:t>
      </w:r>
      <w:r>
        <w:rPr>
          <w:spacing w:val="-1"/>
        </w:rPr>
        <w:t>book</w:t>
      </w:r>
      <w:r>
        <w:rPr>
          <w:spacing w:val="47"/>
        </w:rPr>
        <w:t> </w:t>
      </w:r>
      <w:r>
        <w:rPr/>
        <w:t>is</w:t>
      </w:r>
      <w:r>
        <w:rPr>
          <w:spacing w:val="59"/>
          <w:w w:val="99"/>
        </w:rPr>
        <w:t> </w:t>
      </w:r>
      <w:r>
        <w:rPr/>
        <w:t>combined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>
          <w:spacing w:val="-1"/>
        </w:rPr>
        <w:t>its</w:t>
      </w:r>
      <w:r>
        <w:rPr>
          <w:spacing w:val="26"/>
        </w:rPr>
        <w:t> </w:t>
      </w:r>
      <w:r>
        <w:rPr/>
        <w:t>other</w:t>
      </w:r>
      <w:r>
        <w:rPr>
          <w:spacing w:val="24"/>
        </w:rPr>
        <w:t> </w:t>
      </w:r>
      <w:r>
        <w:rPr>
          <w:spacing w:val="-1"/>
        </w:rPr>
        <w:t>businesses.</w:t>
      </w:r>
      <w:r>
        <w:rPr>
          <w:spacing w:val="25"/>
        </w:rPr>
        <w:t> </w:t>
      </w:r>
      <w:r>
        <w:rPr/>
        <w:t>While</w:t>
      </w:r>
      <w:r>
        <w:rPr>
          <w:spacing w:val="26"/>
        </w:rPr>
        <w:t> </w:t>
      </w:r>
      <w:r>
        <w:rPr/>
        <w:t>DIVERSIFIEDLIFE</w:t>
      </w:r>
      <w:r>
        <w:rPr>
          <w:spacing w:val="27"/>
        </w:rPr>
        <w:t> </w:t>
      </w:r>
      <w:r>
        <w:rPr>
          <w:spacing w:val="-1"/>
        </w:rPr>
        <w:t>do</w:t>
      </w:r>
      <w:r>
        <w:rPr>
          <w:spacing w:val="26"/>
        </w:rPr>
        <w:t> </w:t>
      </w:r>
      <w:r>
        <w:rPr>
          <w:spacing w:val="-1"/>
        </w:rPr>
        <w:t>not</w:t>
      </w:r>
      <w:r>
        <w:rPr>
          <w:spacing w:val="28"/>
        </w:rPr>
        <w:t> </w:t>
      </w:r>
      <w:r>
        <w:rPr>
          <w:spacing w:val="-1"/>
        </w:rPr>
        <w:t>have</w:t>
      </w:r>
      <w:r>
        <w:rPr>
          <w:spacing w:val="36"/>
          <w:w w:val="99"/>
        </w:rPr>
        <w:t> </w:t>
      </w:r>
      <w:r>
        <w:rPr/>
        <w:t>any</w:t>
      </w:r>
      <w:r>
        <w:rPr>
          <w:spacing w:val="7"/>
        </w:rPr>
        <w:t> </w:t>
      </w:r>
      <w:r>
        <w:rPr>
          <w:spacing w:val="-1"/>
        </w:rPr>
        <w:t>annuities,</w:t>
      </w:r>
      <w:r>
        <w:rPr>
          <w:spacing w:val="7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large</w:t>
      </w:r>
      <w:r>
        <w:rPr>
          <w:spacing w:val="10"/>
        </w:rPr>
        <w:t> </w:t>
      </w:r>
      <w:r>
        <w:rPr/>
        <w:t>company</w:t>
      </w:r>
      <w:r>
        <w:rPr>
          <w:spacing w:val="8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large</w:t>
      </w:r>
      <w:r>
        <w:rPr>
          <w:spacing w:val="10"/>
        </w:rPr>
        <w:t> </w:t>
      </w:r>
      <w:r>
        <w:rPr/>
        <w:t>portfolio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spacing w:val="-1"/>
        </w:rPr>
        <w:t>group</w:t>
      </w:r>
      <w:r>
        <w:rPr>
          <w:spacing w:val="10"/>
        </w:rPr>
        <w:t> </w:t>
      </w:r>
      <w:r>
        <w:rPr/>
        <w:t>and</w:t>
      </w:r>
      <w:r>
        <w:rPr>
          <w:spacing w:val="34"/>
          <w:w w:val="99"/>
        </w:rPr>
        <w:t> </w:t>
      </w:r>
      <w:r>
        <w:rPr/>
        <w:t>YRT</w:t>
      </w:r>
      <w:r>
        <w:rPr>
          <w:spacing w:val="9"/>
        </w:rPr>
        <w:t> </w:t>
      </w:r>
      <w:r>
        <w:rPr>
          <w:spacing w:val="-1"/>
        </w:rPr>
        <w:t>business.</w:t>
      </w:r>
      <w:r>
        <w:rPr>
          <w:spacing w:val="8"/>
        </w:rPr>
        <w:t> </w:t>
      </w:r>
      <w:r>
        <w:rPr/>
        <w:t>Overall</w:t>
      </w:r>
      <w:r>
        <w:rPr>
          <w:spacing w:val="12"/>
        </w:rPr>
        <w:t> </w:t>
      </w:r>
      <w:r>
        <w:rPr>
          <w:spacing w:val="-1"/>
        </w:rPr>
        <w:t>risk</w:t>
      </w:r>
      <w:r>
        <w:rPr>
          <w:spacing w:val="10"/>
        </w:rPr>
        <w:t> </w:t>
      </w:r>
      <w:r>
        <w:rPr/>
        <w:t>may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reduced</w:t>
      </w:r>
      <w:r>
        <w:rPr>
          <w:spacing w:val="11"/>
        </w:rPr>
        <w:t> </w:t>
      </w:r>
      <w:r>
        <w:rPr>
          <w:spacing w:val="-1"/>
        </w:rPr>
        <w:t>given</w:t>
      </w:r>
      <w:r>
        <w:rPr>
          <w:spacing w:val="16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natural</w:t>
      </w:r>
      <w:r>
        <w:rPr>
          <w:spacing w:val="12"/>
        </w:rPr>
        <w:t> </w:t>
      </w:r>
      <w:r>
        <w:rPr>
          <w:spacing w:val="-1"/>
        </w:rPr>
        <w:t>offset</w:t>
      </w:r>
      <w:r>
        <w:rPr>
          <w:spacing w:val="53"/>
          <w:w w:val="9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longevity</w:t>
      </w:r>
      <w:r>
        <w:rPr>
          <w:spacing w:val="-9"/>
        </w:rPr>
        <w:t> </w:t>
      </w:r>
      <w:r>
        <w:rPr>
          <w:spacing w:val="-1"/>
        </w:rPr>
        <w:t>risk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mortality</w:t>
      </w:r>
      <w:r>
        <w:rPr>
          <w:spacing w:val="-10"/>
        </w:rPr>
        <w:t> </w:t>
      </w:r>
      <w:r>
        <w:rPr>
          <w:spacing w:val="-1"/>
        </w:rPr>
        <w:t>risk.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Heading2"/>
        <w:spacing w:line="263" w:lineRule="auto"/>
        <w:ind w:right="176"/>
        <w:jc w:val="left"/>
        <w:rPr>
          <w:b w:val="0"/>
          <w:bCs w:val="0"/>
        </w:rPr>
      </w:pPr>
      <w:r>
        <w:rPr/>
        <w:t>Marking</w:t>
      </w:r>
      <w:r>
        <w:rPr>
          <w:spacing w:val="27"/>
        </w:rPr>
        <w:t> </w:t>
      </w:r>
      <w:r>
        <w:rPr>
          <w:spacing w:val="-1"/>
        </w:rPr>
        <w:t>Guide</w:t>
      </w:r>
      <w:r>
        <w:rPr>
          <w:spacing w:val="27"/>
        </w:rPr>
        <w:t> </w:t>
      </w:r>
      <w:r>
        <w:rPr>
          <w:spacing w:val="-1"/>
        </w:rPr>
        <w:t>per</w:t>
      </w:r>
      <w:r>
        <w:rPr>
          <w:spacing w:val="29"/>
        </w:rPr>
        <w:t> </w:t>
      </w:r>
      <w:r>
        <w:rPr/>
        <w:t>assumption/allowance</w:t>
      </w:r>
      <w:r>
        <w:rPr>
          <w:spacing w:val="26"/>
        </w:rPr>
        <w:t> </w:t>
      </w:r>
      <w:r>
        <w:rPr>
          <w:spacing w:val="-1"/>
        </w:rPr>
        <w:t>change</w:t>
      </w:r>
      <w:r>
        <w:rPr>
          <w:spacing w:val="28"/>
        </w:rPr>
        <w:t> </w:t>
      </w:r>
      <w:r>
        <w:rPr/>
        <w:t>(two</w:t>
      </w:r>
      <w:r>
        <w:rPr>
          <w:spacing w:val="26"/>
        </w:rPr>
        <w:t> </w:t>
      </w:r>
      <w:r>
        <w:rPr>
          <w:spacing w:val="-1"/>
        </w:rPr>
        <w:t>assumptions/allowances</w:t>
      </w:r>
      <w:r>
        <w:rPr>
          <w:spacing w:val="66"/>
          <w:w w:val="99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1"/>
        </w:rPr>
        <w:t>required)</w:t>
      </w:r>
      <w:r>
        <w:rPr>
          <w:b w:val="0"/>
        </w:rPr>
      </w:r>
    </w:p>
    <w:p>
      <w:pPr>
        <w:spacing w:before="2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11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identifying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an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assumption/allowance</w:t>
      </w:r>
      <w:r>
        <w:rPr>
          <w:rFonts w:ascii="Century Gothic"/>
          <w:sz w:val="20"/>
        </w:rPr>
      </w:r>
    </w:p>
    <w:p>
      <w:pPr>
        <w:numPr>
          <w:ilvl w:val="0"/>
          <w:numId w:val="10"/>
        </w:numPr>
        <w:tabs>
          <w:tab w:pos="1002" w:val="left" w:leader="none"/>
        </w:tabs>
        <w:spacing w:before="23"/>
        <w:ind w:left="1001" w:right="0" w:hanging="166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an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explanation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as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why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could </w:t>
      </w:r>
      <w:r>
        <w:rPr>
          <w:rFonts w:ascii="Century Gothic"/>
          <w:b/>
          <w:sz w:val="20"/>
        </w:rPr>
        <w:t>improve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1"/>
          <w:sz w:val="20"/>
        </w:rPr>
        <w:t> EV.</w:t>
      </w:r>
      <w:r>
        <w:rPr>
          <w:rFonts w:ascii="Century Gothic"/>
          <w:sz w:val="20"/>
        </w:rPr>
      </w:r>
    </w:p>
    <w:p>
      <w:pPr>
        <w:spacing w:line="263" w:lineRule="auto" w:before="26"/>
        <w:ind w:left="83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1.5</w:t>
      </w:r>
      <w:r>
        <w:rPr>
          <w:rFonts w:ascii="Century Gothic"/>
          <w:b/>
          <w:spacing w:val="17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20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z w:val="20"/>
        </w:rPr>
        <w:t>reasonable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pacing w:val="-1"/>
          <w:sz w:val="20"/>
        </w:rPr>
        <w:t>outline</w:t>
      </w:r>
      <w:r>
        <w:rPr>
          <w:rFonts w:ascii="Century Gothic"/>
          <w:b/>
          <w:spacing w:val="20"/>
          <w:sz w:val="20"/>
        </w:rPr>
        <w:t> </w:t>
      </w:r>
      <w:r>
        <w:rPr>
          <w:rFonts w:ascii="Century Gothic"/>
          <w:b/>
          <w:sz w:val="20"/>
        </w:rPr>
        <w:t>of</w:t>
      </w:r>
      <w:r>
        <w:rPr>
          <w:rFonts w:ascii="Century Gothic"/>
          <w:b/>
          <w:spacing w:val="18"/>
          <w:sz w:val="20"/>
        </w:rPr>
        <w:t> </w:t>
      </w:r>
      <w:r>
        <w:rPr>
          <w:rFonts w:ascii="Century Gothic"/>
          <w:b/>
          <w:sz w:val="20"/>
        </w:rPr>
        <w:t>important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z w:val="20"/>
        </w:rPr>
        <w:t>matters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pacing w:val="-1"/>
          <w:sz w:val="20"/>
        </w:rPr>
        <w:t>consider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pacing w:val="-1"/>
          <w:sz w:val="20"/>
        </w:rPr>
        <w:t>before</w:t>
      </w:r>
      <w:r>
        <w:rPr>
          <w:rFonts w:ascii="Century Gothic"/>
          <w:b/>
          <w:spacing w:val="21"/>
          <w:sz w:val="20"/>
        </w:rPr>
        <w:t> </w:t>
      </w:r>
      <w:r>
        <w:rPr>
          <w:rFonts w:ascii="Century Gothic"/>
          <w:b/>
          <w:spacing w:val="-1"/>
          <w:sz w:val="20"/>
        </w:rPr>
        <w:t>allowing</w:t>
      </w:r>
      <w:r>
        <w:rPr>
          <w:rFonts w:ascii="Century Gothic"/>
          <w:b/>
          <w:spacing w:val="61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increase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value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from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change</w:t>
      </w:r>
      <w:r>
        <w:rPr>
          <w:rFonts w:ascii="Century Gothic"/>
          <w:sz w:val="20"/>
        </w:rPr>
      </w:r>
    </w:p>
    <w:p>
      <w:pPr>
        <w:spacing w:before="0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maximum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6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marks.</w:t>
      </w:r>
      <w:r>
        <w:rPr>
          <w:rFonts w:ascii="Century Gothic"/>
          <w:sz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5"/>
        <w:rPr>
          <w:rFonts w:ascii="Century Gothic" w:hAnsi="Century Gothic" w:cs="Century Gothic" w:eastAsia="Century Gothic"/>
          <w:b/>
          <w:bCs/>
          <w:sz w:val="25"/>
          <w:szCs w:val="25"/>
        </w:rPr>
      </w:pPr>
    </w:p>
    <w:p>
      <w:pPr>
        <w:pStyle w:val="BodyText"/>
        <w:spacing w:line="240" w:lineRule="auto" w:before="62"/>
        <w:ind w:left="475" w:right="0"/>
        <w:jc w:val="left"/>
      </w:pPr>
      <w:r>
        <w:rPr/>
        <w:t>c)</w:t>
      </w:r>
    </w:p>
    <w:p>
      <w:pPr>
        <w:pStyle w:val="BodyText"/>
        <w:spacing w:line="240" w:lineRule="auto" w:before="23"/>
        <w:ind w:right="0"/>
        <w:jc w:val="left"/>
      </w:pPr>
      <w:r>
        <w:rPr/>
        <w:t>i)</w:t>
      </w:r>
    </w:p>
    <w:p>
      <w:pPr>
        <w:spacing w:after="0" w:line="240" w:lineRule="auto"/>
        <w:jc w:val="left"/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pStyle w:val="BodyText"/>
        <w:spacing w:line="240" w:lineRule="auto" w:before="62"/>
        <w:ind w:right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ANW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($122.3m)</w:t>
      </w:r>
      <w:r>
        <w:rPr>
          <w:spacing w:val="-6"/>
        </w:rPr>
        <w:t> </w:t>
      </w:r>
      <w:r>
        <w:rPr>
          <w:spacing w:val="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VIF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$459.6m,</w:t>
      </w:r>
      <w:r>
        <w:rPr>
          <w:spacing w:val="-8"/>
        </w:rPr>
        <w:t> </w:t>
      </w:r>
      <w:r>
        <w:rPr/>
        <w:t>giving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embedded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64" w:lineRule="auto" w:before="23"/>
        <w:ind w:right="305"/>
        <w:jc w:val="left"/>
      </w:pPr>
      <w:r>
        <w:rPr>
          <w:spacing w:val="-1"/>
        </w:rPr>
        <w:t>$337.3m.</w:t>
      </w:r>
      <w:r>
        <w:rPr>
          <w:spacing w:val="-8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>
          <w:rFonts w:ascii="Century Gothic" w:hAnsi="Century Gothic" w:cs="Century Gothic" w:eastAsia="Century Gothic"/>
          <w:spacing w:val="-1"/>
        </w:rPr>
        <w:t>calculations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are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included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in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spreadsheet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tab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“Model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>
          <w:rFonts w:ascii="Century Gothic" w:hAnsi="Century Gothic" w:cs="Century Gothic" w:eastAsia="Century Gothic"/>
          <w:spacing w:val="-1"/>
        </w:rPr>
        <w:t>(c)”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with</w:t>
      </w:r>
      <w:r>
        <w:rPr>
          <w:rFonts w:ascii="Century Gothic" w:hAnsi="Century Gothic" w:cs="Century Gothic" w:eastAsia="Century Gothic"/>
          <w:spacing w:val="65"/>
          <w:w w:val="99"/>
        </w:rPr>
        <w:t> </w:t>
      </w:r>
      <w:r>
        <w:rPr/>
        <w:t>cells</w:t>
      </w:r>
      <w:r>
        <w:rPr>
          <w:spacing w:val="-7"/>
        </w:rPr>
        <w:t> </w:t>
      </w:r>
      <w:r>
        <w:rPr/>
        <w:t>highlighted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green</w:t>
      </w:r>
      <w:r>
        <w:rPr>
          <w:spacing w:val="-7"/>
        </w:rPr>
        <w:t> </w:t>
      </w:r>
      <w:r>
        <w:rPr>
          <w:spacing w:val="-1"/>
        </w:rPr>
        <w:t>showing</w:t>
      </w:r>
      <w:r>
        <w:rPr>
          <w:spacing w:val="-7"/>
        </w:rPr>
        <w:t> </w:t>
      </w:r>
      <w:r>
        <w:rPr/>
        <w:t>cells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>
          <w:spacing w:val="-1"/>
        </w:rPr>
        <w:t>have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/>
        <w:t>added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altered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1"/>
        </w:rPr>
        <w:t>a)</w:t>
      </w:r>
      <w:r>
        <w:rPr>
          <w:spacing w:val="30"/>
          <w:w w:val="99"/>
        </w:rPr>
        <w:t> </w:t>
      </w:r>
      <w:r>
        <w:rPr>
          <w:spacing w:val="-1"/>
        </w:rPr>
        <w:t>(alternatively</w:t>
      </w:r>
      <w:r>
        <w:rPr>
          <w:spacing w:val="-9"/>
        </w:rPr>
        <w:t> </w:t>
      </w:r>
      <w:r>
        <w:rPr>
          <w:spacing w:val="-1"/>
        </w:rPr>
        <w:t>changing</w:t>
      </w:r>
      <w:r>
        <w:rPr>
          <w:spacing w:val="-8"/>
        </w:rPr>
        <w:t> </w:t>
      </w:r>
      <w:r>
        <w:rPr/>
        <w:t>PCA</w:t>
      </w:r>
      <w:r>
        <w:rPr>
          <w:spacing w:val="-8"/>
        </w:rPr>
        <w:t> </w:t>
      </w:r>
      <w:r>
        <w:rPr/>
        <w:t>%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15%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same</w:t>
      </w:r>
      <w:r>
        <w:rPr>
          <w:spacing w:val="-8"/>
        </w:rPr>
        <w:t> </w:t>
      </w:r>
      <w:r>
        <w:rPr/>
        <w:t>outcome).</w:t>
      </w:r>
      <w:r>
        <w:rPr/>
      </w:r>
    </w:p>
    <w:p>
      <w:pPr>
        <w:pStyle w:val="Heading2"/>
        <w:spacing w:line="245" w:lineRule="exact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numPr>
          <w:ilvl w:val="0"/>
          <w:numId w:val="10"/>
        </w:numPr>
        <w:tabs>
          <w:tab w:pos="1002" w:val="left" w:leader="none"/>
        </w:tabs>
        <w:spacing w:before="23"/>
        <w:ind w:left="1001" w:right="0" w:hanging="166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obtaining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correct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ANW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and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VIF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figures:</w:t>
      </w:r>
      <w:r>
        <w:rPr>
          <w:rFonts w:ascii="Century Gothic"/>
          <w:sz w:val="20"/>
        </w:rPr>
      </w:r>
    </w:p>
    <w:p>
      <w:pPr>
        <w:numPr>
          <w:ilvl w:val="1"/>
          <w:numId w:val="10"/>
        </w:numPr>
        <w:tabs>
          <w:tab w:pos="1549" w:val="left" w:leader="none"/>
        </w:tabs>
        <w:spacing w:line="261" w:lineRule="auto" w:before="25"/>
        <w:ind w:left="1548" w:right="118" w:hanging="355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4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calculating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pacing w:val="-1"/>
          <w:sz w:val="20"/>
        </w:rPr>
        <w:t>target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z w:val="20"/>
        </w:rPr>
        <w:t>surplus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pacing w:val="-1"/>
          <w:sz w:val="20"/>
        </w:rPr>
        <w:t>correctly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as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2"/>
          <w:sz w:val="20"/>
        </w:rPr>
        <w:t>50%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z w:val="20"/>
        </w:rPr>
        <w:t>PCA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(either</w:t>
      </w:r>
      <w:r>
        <w:rPr>
          <w:rFonts w:ascii="Century Gothic"/>
          <w:b/>
          <w:spacing w:val="58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adding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target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z w:val="20"/>
        </w:rPr>
        <w:t>surplus</w:t>
      </w:r>
      <w:r>
        <w:rPr>
          <w:rFonts w:ascii="Century Gothic"/>
          <w:b/>
          <w:spacing w:val="3"/>
          <w:sz w:val="20"/>
        </w:rPr>
        <w:t> </w:t>
      </w:r>
      <w:r>
        <w:rPr>
          <w:rFonts w:ascii="Century Gothic"/>
          <w:b/>
          <w:spacing w:val="-1"/>
          <w:sz w:val="20"/>
        </w:rPr>
        <w:t>column</w:t>
      </w:r>
      <w:r>
        <w:rPr>
          <w:rFonts w:ascii="Century Gothic"/>
          <w:b/>
          <w:spacing w:val="9"/>
          <w:sz w:val="20"/>
        </w:rPr>
        <w:t> </w:t>
      </w:r>
      <w:r>
        <w:rPr>
          <w:rFonts w:ascii="Century Gothic"/>
          <w:b/>
          <w:spacing w:val="-1"/>
          <w:sz w:val="20"/>
        </w:rPr>
        <w:t>with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4"/>
          <w:sz w:val="20"/>
        </w:rPr>
        <w:t> </w:t>
      </w:r>
      <w:r>
        <w:rPr>
          <w:rFonts w:ascii="Century Gothic"/>
          <w:b/>
          <w:sz w:val="20"/>
        </w:rPr>
        <w:t>formula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or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changing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z w:val="20"/>
        </w:rPr>
        <w:t>PCA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z w:val="20"/>
        </w:rPr>
        <w:t>input</w:t>
      </w:r>
      <w:r>
        <w:rPr>
          <w:rFonts w:ascii="Century Gothic"/>
          <w:b/>
          <w:spacing w:val="51"/>
          <w:w w:val="99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15%).</w:t>
      </w:r>
      <w:r>
        <w:rPr>
          <w:rFonts w:ascii="Century Gothic"/>
          <w:sz w:val="20"/>
        </w:rPr>
      </w:r>
    </w:p>
    <w:p>
      <w:pPr>
        <w:numPr>
          <w:ilvl w:val="1"/>
          <w:numId w:val="10"/>
        </w:numPr>
        <w:tabs>
          <w:tab w:pos="1549" w:val="left" w:leader="none"/>
        </w:tabs>
        <w:spacing w:line="259" w:lineRule="auto" w:before="1"/>
        <w:ind w:left="1548" w:right="110" w:hanging="355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impacting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ANW (i.e.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flowing</w:t>
      </w:r>
      <w:r>
        <w:rPr>
          <w:rFonts w:ascii="Century Gothic"/>
          <w:b/>
          <w:spacing w:val="-1"/>
          <w:sz w:val="20"/>
        </w:rPr>
        <w:t> </w:t>
      </w:r>
      <w:r>
        <w:rPr>
          <w:rFonts w:ascii="Century Gothic"/>
          <w:b/>
          <w:sz w:val="20"/>
        </w:rPr>
        <w:t>through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cause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1"/>
          <w:sz w:val="20"/>
        </w:rPr>
        <w:t> </w:t>
      </w:r>
      <w:r>
        <w:rPr>
          <w:rFonts w:ascii="Century Gothic"/>
          <w:b/>
          <w:sz w:val="20"/>
        </w:rPr>
        <w:t>reduction</w:t>
      </w:r>
      <w:r>
        <w:rPr>
          <w:rFonts w:ascii="Century Gothic"/>
          <w:b/>
          <w:spacing w:val="-1"/>
          <w:sz w:val="20"/>
        </w:rPr>
        <w:t> </w:t>
      </w:r>
      <w:r>
        <w:rPr>
          <w:rFonts w:ascii="Century Gothic"/>
          <w:b/>
          <w:spacing w:val="1"/>
          <w:sz w:val="20"/>
        </w:rPr>
        <w:t>in</w:t>
      </w:r>
      <w:r>
        <w:rPr>
          <w:rFonts w:ascii="Century Gothic"/>
          <w:b/>
          <w:spacing w:val="46"/>
          <w:w w:val="99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11"/>
          <w:sz w:val="20"/>
        </w:rPr>
        <w:t> </w:t>
      </w:r>
      <w:r>
        <w:rPr>
          <w:rFonts w:ascii="Century Gothic"/>
          <w:b/>
          <w:sz w:val="20"/>
        </w:rPr>
        <w:t>ANW)</w:t>
      </w:r>
      <w:r>
        <w:rPr>
          <w:rFonts w:ascii="Century Gothic"/>
          <w:sz w:val="20"/>
        </w:rPr>
      </w:r>
    </w:p>
    <w:p>
      <w:pPr>
        <w:numPr>
          <w:ilvl w:val="0"/>
          <w:numId w:val="11"/>
        </w:numPr>
        <w:tabs>
          <w:tab w:pos="1549" w:val="left" w:leader="none"/>
        </w:tabs>
        <w:spacing w:line="265" w:lineRule="auto" w:before="3"/>
        <w:ind w:left="1548" w:right="120" w:hanging="355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1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1"/>
          <w:sz w:val="20"/>
        </w:rPr>
        <w:t> impacting</w:t>
      </w:r>
      <w:r>
        <w:rPr>
          <w:rFonts w:ascii="Century Gothic"/>
          <w:b/>
          <w:sz w:val="20"/>
        </w:rPr>
        <w:t> the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VIF </w:t>
      </w:r>
      <w:r>
        <w:rPr>
          <w:rFonts w:ascii="Century Gothic"/>
          <w:b/>
          <w:sz w:val="20"/>
        </w:rPr>
        <w:t>(i.e.</w:t>
      </w:r>
      <w:r>
        <w:rPr>
          <w:rFonts w:ascii="Century Gothic"/>
          <w:b/>
          <w:spacing w:val="-1"/>
          <w:sz w:val="20"/>
        </w:rPr>
        <w:t> </w:t>
      </w:r>
      <w:r>
        <w:rPr>
          <w:rFonts w:ascii="Century Gothic"/>
          <w:b/>
          <w:sz w:val="20"/>
        </w:rPr>
        <w:t>flowing</w:t>
      </w:r>
      <w:r>
        <w:rPr>
          <w:rFonts w:ascii="Century Gothic"/>
          <w:b/>
          <w:spacing w:val="-1"/>
          <w:sz w:val="20"/>
        </w:rPr>
        <w:t> </w:t>
      </w:r>
      <w:r>
        <w:rPr>
          <w:rFonts w:ascii="Century Gothic"/>
          <w:b/>
          <w:sz w:val="20"/>
        </w:rPr>
        <w:t>through to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cause an increase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55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VIF)</w:t>
      </w:r>
      <w:r>
        <w:rPr>
          <w:rFonts w:ascii="Century Gothic"/>
          <w:sz w:val="20"/>
        </w:rPr>
      </w:r>
    </w:p>
    <w:p>
      <w:pPr>
        <w:spacing w:line="240" w:lineRule="auto" w:before="12"/>
        <w:rPr>
          <w:rFonts w:ascii="Century Gothic" w:hAnsi="Century Gothic" w:cs="Century Gothic" w:eastAsia="Century Gothic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/>
        <w:t>ii)</w:t>
      </w:r>
    </w:p>
    <w:p>
      <w:pPr>
        <w:pStyle w:val="BodyText"/>
        <w:spacing w:line="263" w:lineRule="auto" w:before="23"/>
        <w:ind w:right="270"/>
        <w:jc w:val="left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ANW</w:t>
      </w:r>
      <w:r>
        <w:rPr>
          <w:spacing w:val="-5"/>
        </w:rPr>
        <w:t> </w:t>
      </w:r>
      <w:r>
        <w:rPr/>
        <w:t>falls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>
          <w:spacing w:val="-1"/>
        </w:rPr>
        <w:t>surplus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now</w:t>
      </w:r>
      <w:r>
        <w:rPr>
          <w:spacing w:val="-3"/>
        </w:rPr>
        <w:t> </w:t>
      </w:r>
      <w:r>
        <w:rPr>
          <w:spacing w:val="-1"/>
        </w:rPr>
        <w:t>forms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constraint</w:t>
      </w:r>
      <w:r>
        <w:rPr>
          <w:spacing w:val="47"/>
          <w:w w:val="99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immediately</w:t>
      </w:r>
      <w:r>
        <w:rPr>
          <w:spacing w:val="-11"/>
        </w:rPr>
        <w:t> </w:t>
      </w:r>
      <w:r>
        <w:rPr>
          <w:spacing w:val="-1"/>
        </w:rPr>
        <w:t>distributable.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64" w:lineRule="auto"/>
        <w:ind w:right="562"/>
        <w:jc w:val="both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1"/>
        </w:rPr>
        <w:t>VIF</w:t>
      </w:r>
      <w:r>
        <w:rPr>
          <w:spacing w:val="-4"/>
        </w:rPr>
        <w:t> </w:t>
      </w:r>
      <w:r>
        <w:rPr>
          <w:spacing w:val="-1"/>
        </w:rPr>
        <w:t>increases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fall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ANW.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the</w:t>
      </w:r>
      <w:r>
        <w:rPr>
          <w:spacing w:val="53"/>
          <w:w w:val="99"/>
        </w:rPr>
        <w:t> </w:t>
      </w:r>
      <w:r>
        <w:rPr/>
        <w:t>target</w:t>
      </w:r>
      <w:r>
        <w:rPr>
          <w:spacing w:val="-4"/>
        </w:rPr>
        <w:t> </w:t>
      </w:r>
      <w:r>
        <w:rPr>
          <w:spacing w:val="-1"/>
        </w:rPr>
        <w:t>surplus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slowly</w:t>
      </w:r>
      <w:r>
        <w:rPr>
          <w:spacing w:val="-6"/>
        </w:rPr>
        <w:t> </w:t>
      </w:r>
      <w:r>
        <w:rPr>
          <w:spacing w:val="-1"/>
        </w:rPr>
        <w:t>over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earns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>
          <w:spacing w:val="-1"/>
        </w:rPr>
        <w:t>earning</w:t>
      </w:r>
      <w:r>
        <w:rPr>
          <w:spacing w:val="53"/>
          <w:w w:val="99"/>
        </w:rPr>
        <w:t> </w:t>
      </w:r>
      <w:r>
        <w:rPr/>
        <w:t>rate</w:t>
      </w:r>
      <w:r>
        <w:rPr>
          <w:spacing w:val="-7"/>
        </w:rPr>
        <w:t> </w:t>
      </w:r>
      <w:r>
        <w:rPr/>
        <w:t>lower</w:t>
      </w:r>
      <w:r>
        <w:rPr>
          <w:spacing w:val="-6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>
          <w:spacing w:val="-1"/>
        </w:rPr>
        <w:t>discount</w:t>
      </w:r>
      <w:r>
        <w:rPr>
          <w:spacing w:val="-5"/>
        </w:rPr>
        <w:t> </w:t>
      </w:r>
      <w:r>
        <w:rPr/>
        <w:t>rate.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64" w:lineRule="auto"/>
        <w:ind w:right="129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ANW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negative,</w:t>
      </w:r>
      <w:r>
        <w:rPr>
          <w:spacing w:val="-8"/>
        </w:rPr>
        <w:t> </w:t>
      </w:r>
      <w:r>
        <w:rPr/>
        <w:t>reflecting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>
          <w:spacing w:val="-1"/>
        </w:rPr>
        <w:t>injection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required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stated</w:t>
      </w:r>
      <w:r>
        <w:rPr>
          <w:spacing w:val="49"/>
          <w:w w:val="99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>
          <w:spacing w:val="-1"/>
        </w:rPr>
        <w:t>surplus</w:t>
      </w:r>
      <w:r>
        <w:rPr>
          <w:spacing w:val="-4"/>
        </w:rPr>
        <w:t> </w:t>
      </w:r>
      <w:r>
        <w:rPr/>
        <w:t>needs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held</w:t>
      </w:r>
      <w:r>
        <w:rPr>
          <w:spacing w:val="-3"/>
        </w:rPr>
        <w:t> </w:t>
      </w:r>
      <w:r>
        <w:rPr>
          <w:spacing w:val="-1"/>
        </w:rPr>
        <w:t>(as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insufficient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to</w:t>
      </w:r>
      <w:r>
        <w:rPr>
          <w:spacing w:val="57"/>
          <w:w w:val="99"/>
        </w:rPr>
        <w:t> </w:t>
      </w:r>
      <w:r>
        <w:rPr>
          <w:spacing w:val="-1"/>
        </w:rPr>
        <w:t>provide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PCA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target</w:t>
      </w:r>
      <w:r>
        <w:rPr>
          <w:spacing w:val="-4"/>
        </w:rPr>
        <w:t> </w:t>
      </w:r>
      <w:r>
        <w:rPr>
          <w:spacing w:val="-1"/>
        </w:rPr>
        <w:t>surplus).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3" w:lineRule="auto" w:before="26"/>
        <w:ind w:left="83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2</w:t>
      </w:r>
      <w:r>
        <w:rPr>
          <w:rFonts w:ascii="Century Gothic"/>
          <w:b/>
          <w:spacing w:val="3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4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reasonable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explanation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4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4"/>
          <w:sz w:val="20"/>
        </w:rPr>
        <w:t> </w:t>
      </w:r>
      <w:r>
        <w:rPr>
          <w:rFonts w:ascii="Century Gothic"/>
          <w:b/>
          <w:spacing w:val="-1"/>
          <w:sz w:val="20"/>
        </w:rPr>
        <w:t>movement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value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z w:val="20"/>
        </w:rPr>
        <w:t>making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z w:val="20"/>
        </w:rPr>
        <w:t>reference</w:t>
      </w:r>
      <w:r>
        <w:rPr>
          <w:rFonts w:ascii="Century Gothic"/>
          <w:b/>
          <w:spacing w:val="57"/>
          <w:w w:val="99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principle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cost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capital:</w:t>
      </w:r>
      <w:r>
        <w:rPr>
          <w:rFonts w:ascii="Century Gothic"/>
          <w:sz w:val="20"/>
        </w:rPr>
      </w:r>
    </w:p>
    <w:p>
      <w:pPr>
        <w:numPr>
          <w:ilvl w:val="0"/>
          <w:numId w:val="12"/>
        </w:numPr>
        <w:tabs>
          <w:tab w:pos="1549" w:val="left" w:leader="none"/>
        </w:tabs>
        <w:spacing w:line="259" w:lineRule="auto" w:before="0"/>
        <w:ind w:left="1548" w:right="119" w:hanging="355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4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z w:val="20"/>
        </w:rPr>
        <w:t>stating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ANW</w:t>
      </w:r>
      <w:r>
        <w:rPr>
          <w:rFonts w:ascii="Century Gothic"/>
          <w:b/>
          <w:spacing w:val="9"/>
          <w:sz w:val="20"/>
        </w:rPr>
        <w:t> </w:t>
      </w:r>
      <w:r>
        <w:rPr>
          <w:rFonts w:ascii="Century Gothic"/>
          <w:b/>
          <w:sz w:val="20"/>
        </w:rPr>
        <w:t>falls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by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z w:val="20"/>
        </w:rPr>
        <w:t>full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amount</w:t>
      </w:r>
      <w:r>
        <w:rPr>
          <w:rFonts w:ascii="Century Gothic"/>
          <w:b/>
          <w:spacing w:val="8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target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z w:val="20"/>
        </w:rPr>
        <w:t>surplus,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5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46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stating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why</w:t>
      </w:r>
      <w:r>
        <w:rPr>
          <w:rFonts w:ascii="Century Gothic"/>
          <w:sz w:val="20"/>
        </w:rPr>
      </w:r>
    </w:p>
    <w:p>
      <w:pPr>
        <w:numPr>
          <w:ilvl w:val="0"/>
          <w:numId w:val="12"/>
        </w:numPr>
        <w:tabs>
          <w:tab w:pos="1549" w:val="left" w:leader="none"/>
        </w:tabs>
        <w:spacing w:line="257" w:lineRule="auto" w:before="5"/>
        <w:ind w:left="1548" w:right="118" w:hanging="355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stating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VIF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increases,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but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1"/>
          <w:sz w:val="20"/>
        </w:rPr>
        <w:t>by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less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than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fall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ANW,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0.5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39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explanation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why</w:t>
      </w:r>
      <w:r>
        <w:rPr>
          <w:rFonts w:ascii="Century Gothic"/>
          <w:sz w:val="20"/>
        </w:rPr>
      </w:r>
    </w:p>
    <w:p>
      <w:pPr>
        <w:spacing w:before="8"/>
        <w:ind w:left="890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(1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ANW,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VIF)</w:t>
      </w:r>
      <w:r>
        <w:rPr>
          <w:rFonts w:ascii="Century Gothic"/>
          <w:sz w:val="20"/>
        </w:rPr>
      </w:r>
    </w:p>
    <w:p>
      <w:pPr>
        <w:tabs>
          <w:tab w:pos="1152" w:val="left" w:leader="none"/>
          <w:tab w:pos="1859" w:val="left" w:leader="none"/>
          <w:tab w:pos="2314" w:val="left" w:leader="none"/>
          <w:tab w:pos="3621" w:val="left" w:leader="none"/>
          <w:tab w:pos="4988" w:val="left" w:leader="none"/>
          <w:tab w:pos="5379" w:val="left" w:leader="none"/>
          <w:tab w:pos="6058" w:val="left" w:leader="none"/>
          <w:tab w:pos="7125" w:val="left" w:leader="none"/>
          <w:tab w:pos="7806" w:val="left" w:leader="none"/>
          <w:tab w:pos="8669" w:val="left" w:leader="none"/>
        </w:tabs>
        <w:spacing w:line="265" w:lineRule="auto" w:before="23"/>
        <w:ind w:left="835" w:right="121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w w:val="95"/>
          <w:sz w:val="20"/>
        </w:rPr>
        <w:t>1</w:t>
        <w:tab/>
        <w:t>mark</w:t>
        <w:tab/>
        <w:t>for</w:t>
        <w:tab/>
      </w:r>
      <w:r>
        <w:rPr>
          <w:rFonts w:ascii="Century Gothic"/>
          <w:b/>
          <w:spacing w:val="-1"/>
          <w:w w:val="95"/>
          <w:sz w:val="20"/>
        </w:rPr>
        <w:t>reasonable</w:t>
        <w:tab/>
        <w:t>explanation</w:t>
        <w:tab/>
        <w:t>of</w:t>
        <w:tab/>
      </w:r>
      <w:r>
        <w:rPr>
          <w:rFonts w:ascii="Century Gothic"/>
          <w:b/>
          <w:w w:val="95"/>
          <w:sz w:val="20"/>
        </w:rPr>
        <w:t>what</w:t>
        <w:tab/>
        <w:t>negative</w:t>
        <w:tab/>
        <w:t>ANW</w:t>
        <w:tab/>
        <w:t>means</w:t>
        <w:tab/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41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DIVERSIFIEDLIFE.</w:t>
      </w:r>
      <w:r>
        <w:rPr>
          <w:rFonts w:ascii="Century Gothic"/>
          <w:sz w:val="20"/>
        </w:rPr>
      </w:r>
    </w:p>
    <w:p>
      <w:pPr>
        <w:spacing w:line="263" w:lineRule="auto" w:before="0"/>
        <w:ind w:left="1402" w:right="115" w:hanging="567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Note:</w:t>
      </w:r>
      <w:r>
        <w:rPr>
          <w:rFonts w:ascii="Century Gothic" w:hAnsi="Century Gothic" w:cs="Century Gothic" w:eastAsia="Century Gothic"/>
          <w:b/>
          <w:bCs/>
          <w:spacing w:val="-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Some</w:t>
      </w:r>
      <w:r>
        <w:rPr>
          <w:rFonts w:ascii="Century Gothic" w:hAnsi="Century Gothic" w:cs="Century Gothic" w:eastAsia="Century Gothic"/>
          <w:b/>
          <w:bCs/>
          <w:spacing w:val="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candidates</w:t>
      </w:r>
      <w:r>
        <w:rPr>
          <w:rFonts w:ascii="Century Gothic" w:hAnsi="Century Gothic" w:cs="Century Gothic" w:eastAsia="Century Gothic"/>
          <w:b/>
          <w:bCs/>
          <w:spacing w:val="1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may</w:t>
      </w:r>
      <w:r>
        <w:rPr>
          <w:rFonts w:ascii="Century Gothic" w:hAnsi="Century Gothic" w:cs="Century Gothic" w:eastAsia="Century Gothic"/>
          <w:b/>
          <w:bCs/>
          <w:spacing w:val="20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make</w:t>
      </w:r>
      <w:r>
        <w:rPr>
          <w:rFonts w:ascii="Century Gothic" w:hAnsi="Century Gothic" w:cs="Century Gothic" w:eastAsia="Century Gothic"/>
          <w:b/>
          <w:bCs/>
          <w:spacing w:val="1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an</w:t>
      </w:r>
      <w:r>
        <w:rPr>
          <w:rFonts w:ascii="Century Gothic" w:hAnsi="Century Gothic" w:cs="Century Gothic" w:eastAsia="Century Gothic"/>
          <w:b/>
          <w:bCs/>
          <w:spacing w:val="21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error</w:t>
      </w:r>
      <w:r>
        <w:rPr>
          <w:rFonts w:ascii="Century Gothic" w:hAnsi="Century Gothic" w:cs="Century Gothic" w:eastAsia="Century Gothic"/>
          <w:b/>
          <w:bCs/>
          <w:spacing w:val="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in</w:t>
      </w:r>
      <w:r>
        <w:rPr>
          <w:rFonts w:ascii="Century Gothic" w:hAnsi="Century Gothic" w:cs="Century Gothic" w:eastAsia="Century Gothic"/>
          <w:b/>
          <w:bCs/>
          <w:spacing w:val="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calculating</w:t>
      </w:r>
      <w:r>
        <w:rPr>
          <w:rFonts w:ascii="Century Gothic" w:hAnsi="Century Gothic" w:cs="Century Gothic" w:eastAsia="Century Gothic"/>
          <w:b/>
          <w:bCs/>
          <w:spacing w:val="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1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ANW</w:t>
      </w:r>
      <w:r>
        <w:rPr>
          <w:rFonts w:ascii="Century Gothic" w:hAnsi="Century Gothic" w:cs="Century Gothic" w:eastAsia="Century Gothic"/>
          <w:b/>
          <w:bCs/>
          <w:spacing w:val="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and</w:t>
      </w:r>
      <w:r>
        <w:rPr>
          <w:rFonts w:ascii="Century Gothic" w:hAnsi="Century Gothic" w:cs="Century Gothic" w:eastAsia="Century Gothic"/>
          <w:b/>
          <w:bCs/>
          <w:spacing w:val="1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hence,</w:t>
      </w:r>
      <w:r>
        <w:rPr>
          <w:rFonts w:ascii="Century Gothic" w:hAnsi="Century Gothic" w:cs="Century Gothic" w:eastAsia="Century Gothic"/>
          <w:b/>
          <w:bCs/>
          <w:spacing w:val="1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it</w:t>
      </w:r>
      <w:r>
        <w:rPr>
          <w:rFonts w:ascii="Century Gothic" w:hAnsi="Century Gothic" w:cs="Century Gothic" w:eastAsia="Century Gothic"/>
          <w:b/>
          <w:bCs/>
          <w:spacing w:val="59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may</w:t>
      </w:r>
      <w:r>
        <w:rPr>
          <w:rFonts w:ascii="Century Gothic" w:hAnsi="Century Gothic" w:cs="Century Gothic" w:eastAsia="Century Gothic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still</w:t>
      </w:r>
      <w:r>
        <w:rPr>
          <w:rFonts w:ascii="Century Gothic" w:hAnsi="Century Gothic" w:cs="Century Gothic" w:eastAsia="Century Gothic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be</w:t>
      </w:r>
      <w:r>
        <w:rPr>
          <w:rFonts w:ascii="Century Gothic" w:hAnsi="Century Gothic" w:cs="Century Gothic" w:eastAsia="Century Gothic"/>
          <w:b/>
          <w:bCs/>
          <w:spacing w:val="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positive.</w:t>
      </w:r>
      <w:r>
        <w:rPr>
          <w:rFonts w:ascii="Century Gothic" w:hAnsi="Century Gothic" w:cs="Century Gothic" w:eastAsia="Century Gothic"/>
          <w:b/>
          <w:bCs/>
          <w:spacing w:val="12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Provided</w:t>
      </w:r>
      <w:r>
        <w:rPr>
          <w:rFonts w:ascii="Century Gothic" w:hAnsi="Century Gothic" w:cs="Century Gothic" w:eastAsia="Century Gothic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comment</w:t>
      </w:r>
      <w:r>
        <w:rPr>
          <w:rFonts w:ascii="Century Gothic" w:hAnsi="Century Gothic" w:cs="Century Gothic" w:eastAsia="Century Gothic"/>
          <w:b/>
          <w:bCs/>
          <w:spacing w:val="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is</w:t>
      </w:r>
      <w:r>
        <w:rPr>
          <w:rFonts w:ascii="Century Gothic" w:hAnsi="Century Gothic" w:cs="Century Gothic" w:eastAsia="Century Gothic"/>
          <w:b/>
          <w:bCs/>
          <w:spacing w:val="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appropriate</w:t>
      </w:r>
      <w:r>
        <w:rPr>
          <w:rFonts w:ascii="Century Gothic" w:hAnsi="Century Gothic" w:cs="Century Gothic" w:eastAsia="Century Gothic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for</w:t>
      </w:r>
      <w:r>
        <w:rPr>
          <w:rFonts w:ascii="Century Gothic" w:hAnsi="Century Gothic" w:cs="Century Gothic" w:eastAsia="Century Gothic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change</w:t>
      </w:r>
      <w:r>
        <w:rPr>
          <w:rFonts w:ascii="Century Gothic" w:hAnsi="Century Gothic" w:cs="Century Gothic" w:eastAsia="Century Gothic"/>
          <w:b/>
          <w:bCs/>
          <w:spacing w:val="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in</w:t>
      </w:r>
      <w:r>
        <w:rPr>
          <w:rFonts w:ascii="Century Gothic" w:hAnsi="Century Gothic" w:cs="Century Gothic" w:eastAsia="Century Gothic"/>
          <w:b/>
          <w:bCs/>
          <w:spacing w:val="61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ANW</w:t>
      </w:r>
      <w:r>
        <w:rPr>
          <w:rFonts w:ascii="Century Gothic" w:hAnsi="Century Gothic" w:cs="Century Gothic" w:eastAsia="Century Gothic"/>
          <w:b/>
          <w:bCs/>
          <w:spacing w:val="3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from</w:t>
      </w:r>
      <w:r>
        <w:rPr>
          <w:rFonts w:ascii="Century Gothic" w:hAnsi="Century Gothic" w:cs="Century Gothic" w:eastAsia="Century Gothic"/>
          <w:b/>
          <w:bCs/>
          <w:spacing w:val="3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part</w:t>
      </w:r>
      <w:r>
        <w:rPr>
          <w:rFonts w:ascii="Century Gothic" w:hAnsi="Century Gothic" w:cs="Century Gothic" w:eastAsia="Century Gothic"/>
          <w:b/>
          <w:bCs/>
          <w:spacing w:val="3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a)</w:t>
      </w:r>
      <w:r>
        <w:rPr>
          <w:rFonts w:ascii="Century Gothic" w:hAnsi="Century Gothic" w:cs="Century Gothic" w:eastAsia="Century Gothic"/>
          <w:b/>
          <w:bCs/>
          <w:spacing w:val="3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they</w:t>
      </w:r>
      <w:r>
        <w:rPr>
          <w:rFonts w:ascii="Century Gothic" w:hAnsi="Century Gothic" w:cs="Century Gothic" w:eastAsia="Century Gothic"/>
          <w:b/>
          <w:bCs/>
          <w:spacing w:val="3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still</w:t>
      </w:r>
      <w:r>
        <w:rPr>
          <w:rFonts w:ascii="Century Gothic" w:hAnsi="Century Gothic" w:cs="Century Gothic" w:eastAsia="Century Gothic"/>
          <w:b/>
          <w:bCs/>
          <w:spacing w:val="3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should</w:t>
      </w:r>
      <w:r>
        <w:rPr>
          <w:rFonts w:ascii="Century Gothic" w:hAnsi="Century Gothic" w:cs="Century Gothic" w:eastAsia="Century Gothic"/>
          <w:b/>
          <w:bCs/>
          <w:spacing w:val="3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be</w:t>
      </w:r>
      <w:r>
        <w:rPr>
          <w:rFonts w:ascii="Century Gothic" w:hAnsi="Century Gothic" w:cs="Century Gothic" w:eastAsia="Century Gothic"/>
          <w:b/>
          <w:bCs/>
          <w:spacing w:val="3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awarded</w:t>
      </w:r>
      <w:r>
        <w:rPr>
          <w:rFonts w:ascii="Century Gothic" w:hAnsi="Century Gothic" w:cs="Century Gothic" w:eastAsia="Century Gothic"/>
          <w:b/>
          <w:bCs/>
          <w:spacing w:val="41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1</w:t>
      </w:r>
      <w:r>
        <w:rPr>
          <w:rFonts w:ascii="Century Gothic" w:hAnsi="Century Gothic" w:cs="Century Gothic" w:eastAsia="Century Gothic"/>
          <w:b/>
          <w:bCs/>
          <w:spacing w:val="3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mark</w:t>
      </w:r>
      <w:r>
        <w:rPr>
          <w:rFonts w:ascii="Century Gothic" w:hAnsi="Century Gothic" w:cs="Century Gothic" w:eastAsia="Century Gothic"/>
          <w:b/>
          <w:bCs/>
          <w:spacing w:val="3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e.g.</w:t>
      </w:r>
      <w:r>
        <w:rPr>
          <w:rFonts w:ascii="Century Gothic" w:hAnsi="Century Gothic" w:cs="Century Gothic" w:eastAsia="Century Gothic"/>
          <w:b/>
          <w:bCs/>
          <w:spacing w:val="3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a</w:t>
      </w:r>
      <w:r>
        <w:rPr>
          <w:rFonts w:ascii="Century Gothic" w:hAnsi="Century Gothic" w:cs="Century Gothic" w:eastAsia="Century Gothic"/>
          <w:b/>
          <w:bCs/>
          <w:spacing w:val="3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positive</w:t>
      </w:r>
      <w:r>
        <w:rPr>
          <w:rFonts w:ascii="Century Gothic" w:hAnsi="Century Gothic" w:cs="Century Gothic" w:eastAsia="Century Gothic"/>
          <w:b/>
          <w:bCs/>
          <w:spacing w:val="3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but</w:t>
      </w:r>
      <w:r>
        <w:rPr>
          <w:rFonts w:ascii="Century Gothic" w:hAnsi="Century Gothic" w:cs="Century Gothic" w:eastAsia="Century Gothic"/>
          <w:b/>
          <w:bCs/>
          <w:spacing w:val="47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reduced</w:t>
      </w:r>
      <w:r>
        <w:rPr>
          <w:rFonts w:ascii="Century Gothic" w:hAnsi="Century Gothic" w:cs="Century Gothic" w:eastAsia="Century Gothic"/>
          <w:b/>
          <w:bCs/>
          <w:spacing w:val="4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ANW</w:t>
      </w:r>
      <w:r>
        <w:rPr>
          <w:rFonts w:ascii="Century Gothic" w:hAnsi="Century Gothic" w:cs="Century Gothic" w:eastAsia="Century Gothic"/>
          <w:b/>
          <w:bCs/>
          <w:spacing w:val="4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effectively</w:t>
      </w:r>
      <w:r>
        <w:rPr>
          <w:rFonts w:ascii="Century Gothic" w:hAnsi="Century Gothic" w:cs="Century Gothic" w:eastAsia="Century Gothic"/>
          <w:b/>
          <w:bCs/>
          <w:spacing w:val="42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means</w:t>
      </w:r>
      <w:r>
        <w:rPr>
          <w:rFonts w:ascii="Century Gothic" w:hAnsi="Century Gothic" w:cs="Century Gothic" w:eastAsia="Century Gothic"/>
          <w:b/>
          <w:bCs/>
          <w:spacing w:val="4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there</w:t>
      </w:r>
      <w:r>
        <w:rPr>
          <w:rFonts w:ascii="Century Gothic" w:hAnsi="Century Gothic" w:cs="Century Gothic" w:eastAsia="Century Gothic"/>
          <w:b/>
          <w:bCs/>
          <w:spacing w:val="4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is</w:t>
      </w:r>
      <w:r>
        <w:rPr>
          <w:rFonts w:ascii="Century Gothic" w:hAnsi="Century Gothic" w:cs="Century Gothic" w:eastAsia="Century Gothic"/>
          <w:b/>
          <w:bCs/>
          <w:spacing w:val="4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less</w:t>
      </w:r>
      <w:r>
        <w:rPr>
          <w:rFonts w:ascii="Century Gothic" w:hAnsi="Century Gothic" w:cs="Century Gothic" w:eastAsia="Century Gothic"/>
          <w:b/>
          <w:bCs/>
          <w:spacing w:val="4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“capital”</w:t>
      </w:r>
      <w:r>
        <w:rPr>
          <w:rFonts w:ascii="Century Gothic" w:hAnsi="Century Gothic" w:cs="Century Gothic" w:eastAsia="Century Gothic"/>
          <w:b/>
          <w:bCs/>
          <w:spacing w:val="4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4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company</w:t>
      </w:r>
      <w:r>
        <w:rPr>
          <w:rFonts w:ascii="Century Gothic" w:hAnsi="Century Gothic" w:cs="Century Gothic" w:eastAsia="Century Gothic"/>
          <w:b/>
          <w:bCs/>
          <w:spacing w:val="4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can</w:t>
      </w:r>
      <w:r>
        <w:rPr>
          <w:rFonts w:ascii="Century Gothic" w:hAnsi="Century Gothic" w:cs="Century Gothic" w:eastAsia="Century Gothic"/>
          <w:b/>
          <w:bCs/>
          <w:spacing w:val="27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immediately</w:t>
      </w:r>
      <w:r>
        <w:rPr>
          <w:rFonts w:ascii="Century Gothic" w:hAnsi="Century Gothic" w:cs="Century Gothic" w:eastAsia="Century Gothic"/>
          <w:b/>
          <w:bCs/>
          <w:spacing w:val="-22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release.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240" w:lineRule="auto" w:before="3"/>
        <w:rPr>
          <w:rFonts w:ascii="Century Gothic" w:hAnsi="Century Gothic" w:cs="Century Gothic" w:eastAsia="Century Gothic"/>
          <w:b/>
          <w:bCs/>
          <w:sz w:val="24"/>
          <w:szCs w:val="24"/>
        </w:rPr>
      </w:pPr>
    </w:p>
    <w:p>
      <w:pPr>
        <w:pStyle w:val="BodyText"/>
        <w:spacing w:line="265" w:lineRule="auto"/>
        <w:ind w:right="270" w:hanging="360"/>
        <w:jc w:val="left"/>
      </w:pPr>
      <w:r>
        <w:rPr/>
        <w:t>d) </w:t>
      </w:r>
      <w:r>
        <w:rPr>
          <w:spacing w:val="26"/>
        </w:rPr>
        <w:t> </w:t>
      </w:r>
      <w:r>
        <w:rPr>
          <w:rFonts w:ascii="Century Gothic" w:hAnsi="Century Gothic" w:cs="Century Gothic" w:eastAsia="Century Gothic"/>
        </w:rPr>
        <w:t>i)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Refer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1"/>
        </w:rPr>
        <w:t>to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  <w:spacing w:val="-1"/>
        </w:rPr>
        <w:t>analysis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of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>
          <w:rFonts w:ascii="Century Gothic" w:hAnsi="Century Gothic" w:cs="Century Gothic" w:eastAsia="Century Gothic"/>
        </w:rPr>
        <w:t>change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in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spreadsheet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>
          <w:rFonts w:ascii="Century Gothic" w:hAnsi="Century Gothic" w:cs="Century Gothic" w:eastAsia="Century Gothic"/>
          <w:spacing w:val="-1"/>
        </w:rPr>
        <w:t>solutions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tab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rFonts w:ascii="Century Gothic" w:hAnsi="Century Gothic" w:cs="Century Gothic" w:eastAsia="Century Gothic"/>
        </w:rPr>
        <w:t>“Part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>
          <w:rFonts w:ascii="Century Gothic" w:hAnsi="Century Gothic" w:cs="Century Gothic" w:eastAsia="Century Gothic"/>
          <w:spacing w:val="-1"/>
        </w:rPr>
        <w:t>(d)(i)</w:t>
      </w:r>
      <w:r>
        <w:rPr>
          <w:rFonts w:ascii="Century Gothic" w:hAnsi="Century Gothic" w:cs="Century Gothic" w:eastAsia="Century Gothic"/>
          <w:spacing w:val="-2"/>
        </w:rPr>
        <w:t> </w:t>
      </w:r>
      <w:r>
        <w:rPr>
          <w:rFonts w:ascii="Century Gothic" w:hAnsi="Century Gothic" w:cs="Century Gothic" w:eastAsia="Century Gothic"/>
          <w:spacing w:val="-1"/>
        </w:rPr>
        <w:t>AOC”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for</w:t>
      </w:r>
      <w:r>
        <w:rPr>
          <w:rFonts w:ascii="Century Gothic" w:hAnsi="Century Gothic" w:cs="Century Gothic" w:eastAsia="Century Gothic"/>
          <w:spacing w:val="49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full</w:t>
      </w:r>
      <w:r>
        <w:rPr>
          <w:spacing w:val="-7"/>
        </w:rPr>
        <w:t> </w:t>
      </w:r>
      <w:r>
        <w:rPr/>
        <w:t>working.</w:t>
      </w:r>
      <w:r>
        <w:rPr/>
      </w:r>
    </w:p>
    <w:p>
      <w:pPr>
        <w:spacing w:line="240" w:lineRule="auto" w:before="12"/>
        <w:rPr>
          <w:rFonts w:ascii="Century Gothic" w:hAnsi="Century Gothic" w:cs="Century Gothic" w:eastAsia="Century Gothic"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>
          <w:spacing w:val="-1"/>
        </w:rPr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displayed</w:t>
      </w:r>
      <w:r>
        <w:rPr>
          <w:spacing w:val="-8"/>
        </w:rPr>
        <w:t> </w:t>
      </w:r>
      <w:r>
        <w:rPr/>
        <w:t>per</w:t>
      </w:r>
      <w:r>
        <w:rPr>
          <w:spacing w:val="-7"/>
        </w:rPr>
        <w:t> </w:t>
      </w:r>
      <w:r>
        <w:rPr/>
        <w:t>below.</w:t>
      </w:r>
      <w:r>
        <w:rPr/>
      </w:r>
    </w:p>
    <w:p>
      <w:pPr>
        <w:spacing w:after="0" w:line="240" w:lineRule="auto"/>
        <w:jc w:val="left"/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8"/>
        <w:rPr>
          <w:rFonts w:ascii="Century Gothic" w:hAnsi="Century Gothic" w:cs="Century Gothic" w:eastAsia="Century Gothic"/>
          <w:sz w:val="16"/>
          <w:szCs w:val="16"/>
        </w:rPr>
      </w:pPr>
    </w:p>
    <w:tbl>
      <w:tblPr>
        <w:tblW w:w="0" w:type="auto"/>
        <w:jc w:val="left"/>
        <w:tblInd w:w="83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1169"/>
        <w:gridCol w:w="1169"/>
        <w:gridCol w:w="1169"/>
      </w:tblGrid>
      <w:tr>
        <w:trPr>
          <w:trHeight w:val="235" w:hRule="exact"/>
        </w:trPr>
        <w:tc>
          <w:tcPr>
            <w:tcW w:w="44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/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713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4"/>
                <w:sz w:val="17"/>
              </w:rPr>
              <w:t>ANW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right="19"/>
              <w:jc w:val="righ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w w:val="95"/>
                <w:sz w:val="17"/>
              </w:rPr>
              <w:t>VIF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right="18"/>
              <w:jc w:val="righ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1"/>
                <w:w w:val="95"/>
                <w:sz w:val="17"/>
              </w:rPr>
              <w:t>EV</w:t>
            </w:r>
            <w:r>
              <w:rPr>
                <w:rFonts w:ascii="Century Gothic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44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4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z w:val="17"/>
              </w:rPr>
              <w:t>Embedded</w:t>
            </w:r>
            <w:r>
              <w:rPr>
                <w:rFonts w:ascii="Century Gothic"/>
                <w:b/>
                <w:spacing w:val="-1"/>
                <w:sz w:val="17"/>
              </w:rPr>
              <w:t> </w:t>
            </w:r>
            <w:r>
              <w:rPr>
                <w:rFonts w:ascii="Century Gothic"/>
                <w:b/>
                <w:spacing w:val="2"/>
                <w:sz w:val="17"/>
              </w:rPr>
              <w:t>value</w:t>
            </w:r>
            <w:r>
              <w:rPr>
                <w:rFonts w:ascii="Century Gothic"/>
                <w:b/>
                <w:spacing w:val="-8"/>
                <w:sz w:val="17"/>
              </w:rPr>
              <w:t> </w:t>
            </w:r>
            <w:r>
              <w:rPr>
                <w:rFonts w:ascii="Century Gothic"/>
                <w:b/>
                <w:spacing w:val="2"/>
                <w:sz w:val="17"/>
              </w:rPr>
              <w:t>at</w:t>
            </w:r>
            <w:r>
              <w:rPr>
                <w:rFonts w:ascii="Century Gothic"/>
                <w:b/>
                <w:spacing w:val="-4"/>
                <w:sz w:val="17"/>
              </w:rPr>
              <w:t> </w:t>
            </w:r>
            <w:r>
              <w:rPr>
                <w:rFonts w:ascii="Century Gothic"/>
                <w:b/>
                <w:spacing w:val="-3"/>
                <w:sz w:val="17"/>
              </w:rPr>
              <w:t>31.12.2016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388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3"/>
                <w:sz w:val="17"/>
              </w:rPr>
              <w:t>9,116,081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07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3"/>
                <w:sz w:val="17"/>
              </w:rPr>
              <w:t>378,123,175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06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3"/>
                <w:sz w:val="17"/>
              </w:rPr>
              <w:t>387,239,256</w:t>
            </w:r>
            <w:r>
              <w:rPr>
                <w:rFonts w:ascii="Century Gothic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44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58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1"/>
                <w:sz w:val="17"/>
              </w:rPr>
              <w:t>Unwind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/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181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+37,812,318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180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+37,812,318</w:t>
            </w:r>
            <w:r>
              <w:rPr>
                <w:rFonts w:ascii="Century Gothic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44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58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3"/>
                <w:sz w:val="17"/>
              </w:rPr>
              <w:t>Expected </w:t>
            </w:r>
            <w:r>
              <w:rPr>
                <w:rFonts w:ascii="Century Gothic"/>
                <w:spacing w:val="1"/>
                <w:sz w:val="17"/>
              </w:rPr>
              <w:t>distributable</w:t>
            </w:r>
            <w:r>
              <w:rPr>
                <w:rFonts w:ascii="Century Gothic"/>
                <w:spacing w:val="-8"/>
                <w:sz w:val="17"/>
              </w:rPr>
              <w:t> </w:t>
            </w:r>
            <w:r>
              <w:rPr>
                <w:rFonts w:ascii="Century Gothic"/>
                <w:spacing w:val="1"/>
                <w:sz w:val="17"/>
              </w:rPr>
              <w:t>profit</w:t>
            </w:r>
            <w:r>
              <w:rPr>
                <w:rFonts w:ascii="Century Gothic"/>
                <w:spacing w:val="4"/>
                <w:sz w:val="17"/>
              </w:rPr>
              <w:t> </w:t>
            </w:r>
            <w:r>
              <w:rPr>
                <w:rFonts w:ascii="Century Gothic"/>
                <w:spacing w:val="1"/>
                <w:sz w:val="17"/>
              </w:rPr>
              <w:t>over</w:t>
            </w:r>
            <w:r>
              <w:rPr>
                <w:rFonts w:ascii="Century Gothic"/>
                <w:spacing w:val="-1"/>
                <w:sz w:val="17"/>
              </w:rPr>
              <w:t> </w:t>
            </w:r>
            <w:r>
              <w:rPr>
                <w:rFonts w:ascii="Century Gothic"/>
                <w:spacing w:val="-7"/>
                <w:sz w:val="17"/>
              </w:rPr>
              <w:t>year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180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+58,311,586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181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2"/>
                <w:sz w:val="17"/>
              </w:rPr>
              <w:t>(58,311,586)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right="18"/>
              <w:jc w:val="righ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w w:val="95"/>
                <w:sz w:val="17"/>
              </w:rPr>
              <w:t>-</w:t>
            </w:r>
            <w:r>
              <w:rPr>
                <w:rFonts w:ascii="Century Gothic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44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58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3"/>
                <w:sz w:val="17"/>
              </w:rPr>
              <w:t>Experience</w:t>
            </w:r>
            <w:r>
              <w:rPr>
                <w:rFonts w:ascii="Century Gothic"/>
                <w:spacing w:val="-8"/>
                <w:sz w:val="17"/>
              </w:rPr>
              <w:t> </w:t>
            </w:r>
            <w:r>
              <w:rPr>
                <w:rFonts w:ascii="Century Gothic"/>
                <w:spacing w:val="1"/>
                <w:sz w:val="17"/>
              </w:rPr>
              <w:t>profit</w:t>
            </w:r>
            <w:r>
              <w:rPr>
                <w:rFonts w:ascii="Century Gothic"/>
                <w:spacing w:val="5"/>
                <w:sz w:val="17"/>
              </w:rPr>
              <w:t> </w:t>
            </w:r>
            <w:r>
              <w:rPr>
                <w:rFonts w:ascii="Century Gothic"/>
                <w:spacing w:val="1"/>
                <w:sz w:val="17"/>
              </w:rPr>
              <w:t>over</w:t>
            </w:r>
            <w:r>
              <w:rPr>
                <w:rFonts w:ascii="Century Gothic"/>
                <w:spacing w:val="-1"/>
                <w:sz w:val="17"/>
              </w:rPr>
              <w:t> </w:t>
            </w:r>
            <w:r>
              <w:rPr>
                <w:rFonts w:ascii="Century Gothic"/>
                <w:spacing w:val="-7"/>
                <w:sz w:val="17"/>
              </w:rPr>
              <w:t>year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71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2"/>
                <w:sz w:val="17"/>
              </w:rPr>
              <w:t>(1,029,840)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/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71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2"/>
                <w:sz w:val="17"/>
              </w:rPr>
              <w:t>(1,029,840)</w:t>
            </w:r>
            <w:r>
              <w:rPr>
                <w:rFonts w:ascii="Century Gothic"/>
                <w:sz w:val="17"/>
              </w:rPr>
            </w:r>
          </w:p>
        </w:tc>
      </w:tr>
      <w:tr>
        <w:trPr>
          <w:trHeight w:val="234" w:hRule="exact"/>
        </w:trPr>
        <w:tc>
          <w:tcPr>
            <w:tcW w:w="44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58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z w:val="17"/>
              </w:rPr>
              <w:t>Investment</w:t>
            </w:r>
            <w:r>
              <w:rPr>
                <w:rFonts w:ascii="Century Gothic"/>
                <w:spacing w:val="5"/>
                <w:sz w:val="17"/>
              </w:rPr>
              <w:t> </w:t>
            </w:r>
            <w:r>
              <w:rPr>
                <w:rFonts w:ascii="Century Gothic"/>
                <w:sz w:val="17"/>
              </w:rPr>
              <w:t>return</w:t>
            </w:r>
            <w:r>
              <w:rPr>
                <w:rFonts w:ascii="Century Gothic"/>
                <w:spacing w:val="-1"/>
                <w:sz w:val="17"/>
              </w:rPr>
              <w:t> </w:t>
            </w:r>
            <w:r>
              <w:rPr>
                <w:rFonts w:ascii="Century Gothic"/>
                <w:sz w:val="17"/>
              </w:rPr>
              <w:t>reduction</w:t>
            </w:r>
            <w:r>
              <w:rPr>
                <w:rFonts w:ascii="Century Gothic"/>
                <w:spacing w:val="-1"/>
                <w:sz w:val="17"/>
              </w:rPr>
              <w:t> </w:t>
            </w:r>
            <w:r>
              <w:rPr>
                <w:rFonts w:ascii="Century Gothic"/>
                <w:sz w:val="17"/>
              </w:rPr>
              <w:t>from</w:t>
            </w:r>
            <w:r>
              <w:rPr>
                <w:rFonts w:ascii="Century Gothic"/>
                <w:spacing w:val="8"/>
                <w:sz w:val="17"/>
              </w:rPr>
              <w:t> </w:t>
            </w:r>
            <w:r>
              <w:rPr>
                <w:rFonts w:ascii="Century Gothic"/>
                <w:spacing w:val="-2"/>
                <w:sz w:val="17"/>
              </w:rPr>
              <w:t>5% </w:t>
            </w:r>
            <w:r>
              <w:rPr>
                <w:rFonts w:ascii="Century Gothic"/>
                <w:spacing w:val="3"/>
                <w:sz w:val="17"/>
              </w:rPr>
              <w:t>to </w:t>
            </w:r>
            <w:r>
              <w:rPr>
                <w:rFonts w:ascii="Century Gothic"/>
                <w:spacing w:val="-2"/>
                <w:sz w:val="17"/>
              </w:rPr>
              <w:t>4%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/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89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2"/>
                <w:sz w:val="17"/>
              </w:rPr>
              <w:t>(109,993,503)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90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2"/>
                <w:sz w:val="17"/>
              </w:rPr>
              <w:t>(109,993,503)</w:t>
            </w:r>
            <w:r>
              <w:rPr>
                <w:rFonts w:ascii="Century Gothic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44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58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1"/>
                <w:sz w:val="17"/>
              </w:rPr>
              <w:t>Mortality</w:t>
            </w:r>
            <w:r>
              <w:rPr>
                <w:rFonts w:ascii="Century Gothic"/>
                <w:spacing w:val="-13"/>
                <w:sz w:val="17"/>
              </w:rPr>
              <w:t> </w:t>
            </w:r>
            <w:r>
              <w:rPr>
                <w:rFonts w:ascii="Century Gothic"/>
                <w:spacing w:val="2"/>
                <w:sz w:val="17"/>
              </w:rPr>
              <w:t>assumptions</w:t>
            </w:r>
            <w:r>
              <w:rPr>
                <w:rFonts w:ascii="Century Gothic"/>
                <w:spacing w:val="-2"/>
                <w:sz w:val="17"/>
              </w:rPr>
              <w:t> </w:t>
            </w:r>
            <w:r>
              <w:rPr>
                <w:rFonts w:ascii="Century Gothic"/>
                <w:sz w:val="17"/>
              </w:rPr>
              <w:t>from</w:t>
            </w:r>
            <w:r>
              <w:rPr>
                <w:rFonts w:ascii="Century Gothic"/>
                <w:spacing w:val="8"/>
                <w:sz w:val="17"/>
              </w:rPr>
              <w:t> </w:t>
            </w:r>
            <w:r>
              <w:rPr>
                <w:rFonts w:ascii="Century Gothic"/>
                <w:spacing w:val="-3"/>
                <w:sz w:val="17"/>
              </w:rPr>
              <w:t>100% </w:t>
            </w:r>
            <w:r>
              <w:rPr>
                <w:rFonts w:ascii="Century Gothic"/>
                <w:spacing w:val="2"/>
                <w:sz w:val="17"/>
              </w:rPr>
              <w:t>of</w:t>
            </w:r>
            <w:r>
              <w:rPr>
                <w:rFonts w:ascii="Century Gothic"/>
                <w:spacing w:val="-2"/>
                <w:sz w:val="17"/>
              </w:rPr>
              <w:t> </w:t>
            </w:r>
            <w:r>
              <w:rPr>
                <w:rFonts w:ascii="Century Gothic"/>
                <w:spacing w:val="-1"/>
                <w:sz w:val="17"/>
              </w:rPr>
              <w:t>base</w:t>
            </w:r>
            <w:r>
              <w:rPr>
                <w:rFonts w:ascii="Century Gothic"/>
                <w:spacing w:val="-8"/>
                <w:sz w:val="17"/>
              </w:rPr>
              <w:t> </w:t>
            </w:r>
            <w:r>
              <w:rPr>
                <w:rFonts w:ascii="Century Gothic"/>
                <w:spacing w:val="3"/>
                <w:sz w:val="17"/>
              </w:rPr>
              <w:t>to</w:t>
            </w:r>
            <w:r>
              <w:rPr>
                <w:rFonts w:ascii="Century Gothic"/>
                <w:spacing w:val="4"/>
                <w:sz w:val="17"/>
              </w:rPr>
              <w:t> </w:t>
            </w:r>
            <w:r>
              <w:rPr>
                <w:rFonts w:ascii="Century Gothic"/>
                <w:spacing w:val="-3"/>
                <w:sz w:val="17"/>
              </w:rPr>
              <w:t>95%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180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2"/>
                <w:sz w:val="17"/>
              </w:rPr>
              <w:t>(49,704,731)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71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1"/>
                <w:sz w:val="17"/>
              </w:rPr>
              <w:t>+6,101,805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180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spacing w:val="-2"/>
                <w:sz w:val="17"/>
              </w:rPr>
              <w:t>(43,602,926)</w:t>
            </w:r>
            <w:r>
              <w:rPr>
                <w:rFonts w:ascii="Century Gothic"/>
                <w:sz w:val="17"/>
              </w:rPr>
            </w:r>
          </w:p>
        </w:tc>
      </w:tr>
      <w:tr>
        <w:trPr>
          <w:trHeight w:val="235" w:hRule="exact"/>
        </w:trPr>
        <w:tc>
          <w:tcPr>
            <w:tcW w:w="44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4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z w:val="17"/>
              </w:rPr>
              <w:t>Embedded</w:t>
            </w:r>
            <w:r>
              <w:rPr>
                <w:rFonts w:ascii="Century Gothic"/>
                <w:b/>
                <w:spacing w:val="-1"/>
                <w:sz w:val="17"/>
              </w:rPr>
              <w:t> </w:t>
            </w:r>
            <w:r>
              <w:rPr>
                <w:rFonts w:ascii="Century Gothic"/>
                <w:b/>
                <w:spacing w:val="2"/>
                <w:sz w:val="17"/>
              </w:rPr>
              <w:t>value</w:t>
            </w:r>
            <w:r>
              <w:rPr>
                <w:rFonts w:ascii="Century Gothic"/>
                <w:b/>
                <w:spacing w:val="-8"/>
                <w:sz w:val="17"/>
              </w:rPr>
              <w:t> </w:t>
            </w:r>
            <w:r>
              <w:rPr>
                <w:rFonts w:ascii="Century Gothic"/>
                <w:b/>
                <w:spacing w:val="2"/>
                <w:sz w:val="17"/>
              </w:rPr>
              <w:t>at</w:t>
            </w:r>
            <w:r>
              <w:rPr>
                <w:rFonts w:ascii="Century Gothic"/>
                <w:b/>
                <w:spacing w:val="-4"/>
                <w:sz w:val="17"/>
              </w:rPr>
              <w:t> </w:t>
            </w:r>
            <w:r>
              <w:rPr>
                <w:rFonts w:ascii="Century Gothic"/>
                <w:b/>
                <w:spacing w:val="-3"/>
                <w:sz w:val="17"/>
              </w:rPr>
              <w:t>31.12.2017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97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3"/>
                <w:sz w:val="17"/>
              </w:rPr>
              <w:t>16,693,097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07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3"/>
                <w:sz w:val="17"/>
              </w:rPr>
              <w:t>253,732,209</w:t>
            </w:r>
            <w:r>
              <w:rPr>
                <w:rFonts w:ascii="Century Gothic"/>
                <w:sz w:val="17"/>
              </w:rPr>
            </w:r>
          </w:p>
        </w:tc>
        <w:tc>
          <w:tcPr>
            <w:tcW w:w="116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TableParagraph"/>
              <w:spacing w:line="206" w:lineRule="exact"/>
              <w:ind w:left="206" w:right="0"/>
              <w:jc w:val="left"/>
              <w:rPr>
                <w:rFonts w:ascii="Century Gothic" w:hAnsi="Century Gothic" w:cs="Century Gothic" w:eastAsia="Century Gothic"/>
                <w:sz w:val="17"/>
                <w:szCs w:val="17"/>
              </w:rPr>
            </w:pPr>
            <w:r>
              <w:rPr>
                <w:rFonts w:ascii="Century Gothic"/>
                <w:b/>
                <w:spacing w:val="-3"/>
                <w:sz w:val="17"/>
              </w:rPr>
              <w:t>270,425,305</w:t>
            </w:r>
            <w:r>
              <w:rPr>
                <w:rFonts w:ascii="Century Gothic"/>
                <w:sz w:val="17"/>
              </w:rPr>
            </w:r>
          </w:p>
        </w:tc>
      </w:tr>
    </w:tbl>
    <w:p>
      <w:pPr>
        <w:spacing w:line="240" w:lineRule="auto" w:before="2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Heading2"/>
        <w:spacing w:line="240" w:lineRule="auto" w:before="62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before="23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expected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movement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VIF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from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unwind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discount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rate.</w:t>
      </w:r>
      <w:r>
        <w:rPr>
          <w:rFonts w:ascii="Century Gothic"/>
          <w:sz w:val="20"/>
        </w:rPr>
      </w:r>
    </w:p>
    <w:p>
      <w:pPr>
        <w:spacing w:before="24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expected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distributable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profit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coming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out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VIF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and</w:t>
      </w:r>
      <w:r>
        <w:rPr>
          <w:rFonts w:ascii="Century Gothic"/>
          <w:b/>
          <w:spacing w:val="47"/>
          <w:sz w:val="20"/>
        </w:rPr>
        <w:t> </w:t>
      </w:r>
      <w:r>
        <w:rPr>
          <w:rFonts w:ascii="Century Gothic"/>
          <w:b/>
          <w:spacing w:val="-1"/>
          <w:sz w:val="20"/>
        </w:rPr>
        <w:t>going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into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ANW</w:t>
      </w:r>
      <w:r>
        <w:rPr>
          <w:rFonts w:ascii="Century Gothic"/>
          <w:sz w:val="20"/>
        </w:rPr>
      </w:r>
    </w:p>
    <w:p>
      <w:pPr>
        <w:spacing w:line="263" w:lineRule="auto" w:before="26"/>
        <w:ind w:left="83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20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pacing w:val="-1"/>
          <w:sz w:val="20"/>
        </w:rPr>
        <w:t>correct</w:t>
      </w:r>
      <w:r>
        <w:rPr>
          <w:rFonts w:ascii="Century Gothic"/>
          <w:b/>
          <w:spacing w:val="24"/>
          <w:sz w:val="20"/>
        </w:rPr>
        <w:t> </w:t>
      </w:r>
      <w:r>
        <w:rPr>
          <w:rFonts w:ascii="Century Gothic"/>
          <w:b/>
          <w:sz w:val="20"/>
        </w:rPr>
        <w:t>expense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pacing w:val="-1"/>
          <w:sz w:val="20"/>
        </w:rPr>
        <w:t>experience</w:t>
      </w:r>
      <w:r>
        <w:rPr>
          <w:rFonts w:ascii="Century Gothic"/>
          <w:b/>
          <w:spacing w:val="24"/>
          <w:sz w:val="20"/>
        </w:rPr>
        <w:t> </w:t>
      </w:r>
      <w:r>
        <w:rPr>
          <w:rFonts w:ascii="Century Gothic"/>
          <w:b/>
          <w:sz w:val="20"/>
        </w:rPr>
        <w:t>variance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pacing w:val="-1"/>
          <w:sz w:val="20"/>
        </w:rPr>
        <w:t>ANW</w:t>
      </w:r>
      <w:r>
        <w:rPr>
          <w:rFonts w:ascii="Century Gothic"/>
          <w:b/>
          <w:spacing w:val="23"/>
          <w:sz w:val="20"/>
        </w:rPr>
        <w:t> </w:t>
      </w:r>
      <w:r>
        <w:rPr>
          <w:rFonts w:ascii="Century Gothic"/>
          <w:b/>
          <w:spacing w:val="-1"/>
          <w:sz w:val="20"/>
        </w:rPr>
        <w:t>(reduce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pacing w:val="1"/>
          <w:sz w:val="20"/>
        </w:rPr>
        <w:t>by</w:t>
      </w:r>
      <w:r>
        <w:rPr>
          <w:rFonts w:ascii="Century Gothic"/>
          <w:b/>
          <w:spacing w:val="21"/>
          <w:sz w:val="20"/>
        </w:rPr>
        <w:t> </w:t>
      </w:r>
      <w:r>
        <w:rPr>
          <w:rFonts w:ascii="Century Gothic"/>
          <w:b/>
          <w:sz w:val="20"/>
        </w:rPr>
        <w:t>half</w:t>
      </w:r>
      <w:r>
        <w:rPr>
          <w:rFonts w:ascii="Century Gothic"/>
          <w:b/>
          <w:spacing w:val="22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21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43"/>
          <w:w w:val="99"/>
          <w:sz w:val="20"/>
        </w:rPr>
        <w:t> </w:t>
      </w:r>
      <w:r>
        <w:rPr>
          <w:rFonts w:ascii="Century Gothic"/>
          <w:b/>
          <w:sz w:val="20"/>
        </w:rPr>
        <w:t>tax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effect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missed)</w:t>
      </w:r>
      <w:r>
        <w:rPr>
          <w:rFonts w:ascii="Century Gothic"/>
          <w:sz w:val="20"/>
        </w:rPr>
      </w:r>
    </w:p>
    <w:p>
      <w:pPr>
        <w:spacing w:line="263" w:lineRule="auto" w:before="2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 </w:t>
      </w:r>
      <w:r>
        <w:rPr>
          <w:rFonts w:ascii="Century Gothic"/>
          <w:b/>
          <w:spacing w:val="34"/>
          <w:sz w:val="20"/>
        </w:rPr>
        <w:t> </w:t>
      </w:r>
      <w:r>
        <w:rPr>
          <w:rFonts w:ascii="Century Gothic"/>
          <w:b/>
          <w:sz w:val="20"/>
        </w:rPr>
        <w:t>mark </w:t>
      </w:r>
      <w:r>
        <w:rPr>
          <w:rFonts w:ascii="Century Gothic"/>
          <w:b/>
          <w:spacing w:val="38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z w:val="20"/>
        </w:rPr>
        <w:t> </w:t>
      </w:r>
      <w:r>
        <w:rPr>
          <w:rFonts w:ascii="Century Gothic"/>
          <w:b/>
          <w:spacing w:val="37"/>
          <w:sz w:val="20"/>
        </w:rPr>
        <w:t> </w:t>
      </w:r>
      <w:r>
        <w:rPr>
          <w:rFonts w:ascii="Century Gothic"/>
          <w:b/>
          <w:spacing w:val="-1"/>
          <w:sz w:val="20"/>
        </w:rPr>
        <w:t>keeping</w:t>
      </w:r>
      <w:r>
        <w:rPr>
          <w:rFonts w:ascii="Century Gothic"/>
          <w:b/>
          <w:sz w:val="20"/>
        </w:rPr>
        <w:t> </w:t>
      </w:r>
      <w:r>
        <w:rPr>
          <w:rFonts w:ascii="Century Gothic"/>
          <w:b/>
          <w:spacing w:val="39"/>
          <w:sz w:val="20"/>
        </w:rPr>
        <w:t> </w:t>
      </w:r>
      <w:r>
        <w:rPr>
          <w:rFonts w:ascii="Century Gothic"/>
          <w:b/>
          <w:spacing w:val="-1"/>
          <w:sz w:val="20"/>
        </w:rPr>
        <w:t>expense</w:t>
      </w:r>
      <w:r>
        <w:rPr>
          <w:rFonts w:ascii="Century Gothic"/>
          <w:b/>
          <w:sz w:val="20"/>
        </w:rPr>
        <w:t> </w:t>
      </w:r>
      <w:r>
        <w:rPr>
          <w:rFonts w:ascii="Century Gothic"/>
          <w:b/>
          <w:spacing w:val="36"/>
          <w:sz w:val="20"/>
        </w:rPr>
        <w:t> </w:t>
      </w:r>
      <w:r>
        <w:rPr>
          <w:rFonts w:ascii="Century Gothic"/>
          <w:b/>
          <w:sz w:val="20"/>
        </w:rPr>
        <w:t>assumption </w:t>
      </w:r>
      <w:r>
        <w:rPr>
          <w:rFonts w:ascii="Century Gothic"/>
          <w:b/>
          <w:spacing w:val="38"/>
          <w:sz w:val="20"/>
        </w:rPr>
        <w:t> </w:t>
      </w:r>
      <w:r>
        <w:rPr>
          <w:rFonts w:ascii="Century Gothic"/>
          <w:b/>
          <w:sz w:val="20"/>
        </w:rPr>
        <w:t>the </w:t>
      </w:r>
      <w:r>
        <w:rPr>
          <w:rFonts w:ascii="Century Gothic"/>
          <w:b/>
          <w:spacing w:val="38"/>
          <w:sz w:val="20"/>
        </w:rPr>
        <w:t> </w:t>
      </w:r>
      <w:r>
        <w:rPr>
          <w:rFonts w:ascii="Century Gothic"/>
          <w:b/>
          <w:spacing w:val="-1"/>
          <w:sz w:val="20"/>
        </w:rPr>
        <w:t>same</w:t>
      </w:r>
      <w:r>
        <w:rPr>
          <w:rFonts w:ascii="Century Gothic"/>
          <w:b/>
          <w:sz w:val="20"/>
        </w:rPr>
        <w:t> </w:t>
      </w:r>
      <w:r>
        <w:rPr>
          <w:rFonts w:ascii="Century Gothic"/>
          <w:b/>
          <w:spacing w:val="3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z w:val="20"/>
        </w:rPr>
        <w:t> </w:t>
      </w:r>
      <w:r>
        <w:rPr>
          <w:rFonts w:ascii="Century Gothic"/>
          <w:b/>
          <w:spacing w:val="39"/>
          <w:sz w:val="20"/>
        </w:rPr>
        <w:t> </w:t>
      </w:r>
      <w:r>
        <w:rPr>
          <w:rFonts w:ascii="Century Gothic"/>
          <w:b/>
          <w:spacing w:val="-1"/>
          <w:sz w:val="20"/>
        </w:rPr>
        <w:t>year</w:t>
      </w:r>
      <w:r>
        <w:rPr>
          <w:rFonts w:ascii="Century Gothic"/>
          <w:b/>
          <w:sz w:val="20"/>
        </w:rPr>
        <w:t> </w:t>
      </w:r>
      <w:r>
        <w:rPr>
          <w:rFonts w:ascii="Century Gothic"/>
          <w:b/>
          <w:spacing w:val="39"/>
          <w:sz w:val="20"/>
        </w:rPr>
        <w:t> </w:t>
      </w:r>
      <w:r>
        <w:rPr>
          <w:rFonts w:ascii="Century Gothic"/>
          <w:b/>
          <w:sz w:val="20"/>
        </w:rPr>
        <w:t>2 </w:t>
      </w:r>
      <w:r>
        <w:rPr>
          <w:rFonts w:ascii="Century Gothic"/>
          <w:b/>
          <w:spacing w:val="35"/>
          <w:sz w:val="20"/>
        </w:rPr>
        <w:t> </w:t>
      </w:r>
      <w:r>
        <w:rPr>
          <w:rFonts w:ascii="Century Gothic"/>
          <w:b/>
          <w:spacing w:val="-1"/>
          <w:sz w:val="20"/>
        </w:rPr>
        <w:t>onwards</w:t>
      </w:r>
      <w:r>
        <w:rPr>
          <w:rFonts w:ascii="Century Gothic"/>
          <w:b/>
          <w:sz w:val="20"/>
        </w:rPr>
        <w:t> </w:t>
      </w:r>
      <w:r>
        <w:rPr>
          <w:rFonts w:ascii="Century Gothic"/>
          <w:b/>
          <w:spacing w:val="37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53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calculations.</w:t>
      </w:r>
      <w:r>
        <w:rPr>
          <w:rFonts w:ascii="Century Gothic"/>
          <w:sz w:val="20"/>
        </w:rPr>
      </w:r>
    </w:p>
    <w:p>
      <w:pPr>
        <w:spacing w:before="0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investment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earnings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assumption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change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impact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VIF</w:t>
      </w:r>
      <w:r>
        <w:rPr>
          <w:rFonts w:ascii="Century Gothic"/>
          <w:sz w:val="20"/>
        </w:rPr>
      </w:r>
    </w:p>
    <w:p>
      <w:pPr>
        <w:spacing w:line="263" w:lineRule="auto" w:before="26"/>
        <w:ind w:left="83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18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20"/>
          <w:sz w:val="20"/>
        </w:rPr>
        <w:t> </w:t>
      </w:r>
      <w:r>
        <w:rPr>
          <w:rFonts w:ascii="Century Gothic"/>
          <w:b/>
          <w:spacing w:val="-1"/>
          <w:sz w:val="20"/>
        </w:rPr>
        <w:t>changing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z w:val="20"/>
        </w:rPr>
        <w:t>mortality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pacing w:val="-1"/>
          <w:sz w:val="20"/>
        </w:rPr>
        <w:t>formulae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pacing w:val="-1"/>
          <w:sz w:val="20"/>
        </w:rPr>
        <w:t>correctly</w:t>
      </w:r>
      <w:r>
        <w:rPr>
          <w:rFonts w:ascii="Century Gothic"/>
          <w:b/>
          <w:spacing w:val="26"/>
          <w:sz w:val="20"/>
        </w:rPr>
        <w:t> </w:t>
      </w:r>
      <w:r>
        <w:rPr>
          <w:rFonts w:ascii="Century Gothic"/>
          <w:b/>
          <w:spacing w:val="-1"/>
          <w:sz w:val="20"/>
        </w:rPr>
        <w:t>(deduct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17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20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z w:val="20"/>
        </w:rPr>
        <w:t>mortality</w:t>
      </w:r>
      <w:r>
        <w:rPr>
          <w:rFonts w:ascii="Century Gothic"/>
          <w:b/>
          <w:spacing w:val="19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51"/>
          <w:w w:val="99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z w:val="20"/>
        </w:rPr>
        <w:t>first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projection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year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impacted)</w:t>
      </w:r>
      <w:r>
        <w:rPr>
          <w:rFonts w:ascii="Century Gothic"/>
          <w:sz w:val="20"/>
        </w:rPr>
      </w:r>
    </w:p>
    <w:p>
      <w:pPr>
        <w:spacing w:before="2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fixing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31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Dec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2016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policy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liability</w:t>
      </w:r>
      <w:r>
        <w:rPr>
          <w:rFonts w:ascii="Century Gothic"/>
          <w:sz w:val="20"/>
        </w:rPr>
      </w:r>
    </w:p>
    <w:p>
      <w:pPr>
        <w:spacing w:before="23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fixing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2017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investment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return</w:t>
      </w:r>
      <w:r>
        <w:rPr>
          <w:rFonts w:ascii="Century Gothic"/>
          <w:sz w:val="20"/>
        </w:rPr>
      </w:r>
    </w:p>
    <w:p>
      <w:pPr>
        <w:spacing w:line="265" w:lineRule="auto" w:before="23"/>
        <w:ind w:left="83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11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13"/>
          <w:sz w:val="20"/>
        </w:rPr>
        <w:t> </w:t>
      </w:r>
      <w:r>
        <w:rPr>
          <w:rFonts w:ascii="Century Gothic"/>
          <w:b/>
          <w:spacing w:val="-1"/>
          <w:sz w:val="20"/>
        </w:rPr>
        <w:t>recognising</w:t>
      </w:r>
      <w:r>
        <w:rPr>
          <w:rFonts w:ascii="Century Gothic"/>
          <w:b/>
          <w:spacing w:val="13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pacing w:val="-1"/>
          <w:sz w:val="20"/>
        </w:rPr>
        <w:t>need</w:t>
      </w:r>
      <w:r>
        <w:rPr>
          <w:rFonts w:ascii="Century Gothic"/>
          <w:b/>
          <w:spacing w:val="13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13"/>
          <w:sz w:val="20"/>
        </w:rPr>
        <w:t> </w:t>
      </w:r>
      <w:r>
        <w:rPr>
          <w:rFonts w:ascii="Century Gothic"/>
          <w:b/>
          <w:sz w:val="20"/>
        </w:rPr>
        <w:t>adjust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pacing w:val="-1"/>
          <w:sz w:val="20"/>
        </w:rPr>
        <w:t>ANW</w:t>
      </w:r>
      <w:r>
        <w:rPr>
          <w:rFonts w:ascii="Century Gothic"/>
          <w:b/>
          <w:spacing w:val="13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13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pacing w:val="-1"/>
          <w:sz w:val="20"/>
        </w:rPr>
        <w:t>policy</w:t>
      </w:r>
      <w:r>
        <w:rPr>
          <w:rFonts w:ascii="Century Gothic"/>
          <w:b/>
          <w:spacing w:val="12"/>
          <w:sz w:val="20"/>
        </w:rPr>
        <w:t> </w:t>
      </w:r>
      <w:r>
        <w:rPr>
          <w:rFonts w:ascii="Century Gothic"/>
          <w:b/>
          <w:spacing w:val="-1"/>
          <w:sz w:val="20"/>
        </w:rPr>
        <w:t>liability</w:t>
      </w:r>
      <w:r>
        <w:rPr>
          <w:rFonts w:ascii="Century Gothic"/>
          <w:b/>
          <w:spacing w:val="20"/>
          <w:sz w:val="20"/>
        </w:rPr>
        <w:t> </w:t>
      </w:r>
      <w:r>
        <w:rPr>
          <w:rFonts w:ascii="Century Gothic"/>
          <w:b/>
          <w:spacing w:val="-1"/>
          <w:sz w:val="20"/>
        </w:rPr>
        <w:t>movement</w:t>
      </w:r>
      <w:r>
        <w:rPr>
          <w:rFonts w:ascii="Century Gothic"/>
          <w:b/>
          <w:spacing w:val="13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57"/>
          <w:w w:val="99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recognising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need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adjust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ANW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associated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PCA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movement</w:t>
      </w:r>
      <w:r>
        <w:rPr>
          <w:rFonts w:ascii="Century Gothic"/>
          <w:sz w:val="20"/>
        </w:rPr>
      </w:r>
    </w:p>
    <w:p>
      <w:pPr>
        <w:spacing w:line="243" w:lineRule="exact" w:before="0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remaining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adjustments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get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ANW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work</w:t>
      </w:r>
      <w:r>
        <w:rPr>
          <w:rFonts w:ascii="Century Gothic"/>
          <w:sz w:val="20"/>
        </w:rPr>
      </w:r>
    </w:p>
    <w:p>
      <w:pPr>
        <w:spacing w:line="265" w:lineRule="auto" w:before="24"/>
        <w:ind w:left="83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8"/>
          <w:sz w:val="20"/>
        </w:rPr>
        <w:t> </w:t>
      </w:r>
      <w:r>
        <w:rPr>
          <w:rFonts w:ascii="Century Gothic"/>
          <w:b/>
          <w:spacing w:val="-1"/>
          <w:sz w:val="20"/>
        </w:rPr>
        <w:t>building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an</w:t>
      </w:r>
      <w:r>
        <w:rPr>
          <w:rFonts w:ascii="Century Gothic"/>
          <w:b/>
          <w:spacing w:val="8"/>
          <w:sz w:val="20"/>
        </w:rPr>
        <w:t> </w:t>
      </w:r>
      <w:r>
        <w:rPr>
          <w:rFonts w:ascii="Century Gothic"/>
          <w:b/>
          <w:spacing w:val="-1"/>
          <w:sz w:val="20"/>
        </w:rPr>
        <w:t>appropriate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check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that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movement</w:t>
      </w:r>
      <w:r>
        <w:rPr>
          <w:rFonts w:ascii="Century Gothic"/>
          <w:b/>
          <w:spacing w:val="7"/>
          <w:sz w:val="20"/>
        </w:rPr>
        <w:t> </w:t>
      </w:r>
      <w:r>
        <w:rPr>
          <w:rFonts w:ascii="Century Gothic"/>
          <w:b/>
          <w:spacing w:val="-1"/>
          <w:sz w:val="20"/>
        </w:rPr>
        <w:t>analysis</w:t>
      </w:r>
      <w:r>
        <w:rPr>
          <w:rFonts w:ascii="Century Gothic"/>
          <w:b/>
          <w:spacing w:val="8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6"/>
          <w:sz w:val="20"/>
        </w:rPr>
        <w:t> </w:t>
      </w:r>
      <w:r>
        <w:rPr>
          <w:rFonts w:ascii="Century Gothic"/>
          <w:b/>
          <w:spacing w:val="-1"/>
          <w:sz w:val="20"/>
        </w:rPr>
        <w:t>materially</w:t>
      </w:r>
      <w:r>
        <w:rPr>
          <w:rFonts w:ascii="Century Gothic"/>
          <w:b/>
          <w:spacing w:val="85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complete</w:t>
      </w:r>
      <w:r>
        <w:rPr>
          <w:rFonts w:ascii="Century Gothic"/>
          <w:sz w:val="20"/>
        </w:rPr>
      </w:r>
    </w:p>
    <w:p>
      <w:pPr>
        <w:spacing w:line="265" w:lineRule="auto" w:before="0"/>
        <w:ind w:left="83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(In</w:t>
      </w:r>
      <w:r>
        <w:rPr>
          <w:rFonts w:ascii="Century Gothic"/>
          <w:b/>
          <w:spacing w:val="1"/>
          <w:sz w:val="20"/>
        </w:rPr>
        <w:t> </w:t>
      </w:r>
      <w:r>
        <w:rPr>
          <w:rFonts w:ascii="Century Gothic"/>
          <w:b/>
          <w:sz w:val="20"/>
        </w:rPr>
        <w:t>the above,</w:t>
      </w:r>
      <w:r>
        <w:rPr>
          <w:rFonts w:ascii="Century Gothic"/>
          <w:b/>
          <w:spacing w:val="1"/>
          <w:sz w:val="20"/>
        </w:rPr>
        <w:t> </w:t>
      </w:r>
      <w:r>
        <w:rPr>
          <w:rFonts w:ascii="Century Gothic"/>
          <w:b/>
          <w:spacing w:val="-1"/>
          <w:sz w:val="20"/>
        </w:rPr>
        <w:t>deduct</w:t>
      </w:r>
      <w:r>
        <w:rPr>
          <w:rFonts w:ascii="Century Gothic"/>
          <w:b/>
          <w:spacing w:val="3"/>
          <w:sz w:val="20"/>
        </w:rPr>
        <w:t> </w:t>
      </w: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2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1"/>
          <w:sz w:val="20"/>
        </w:rPr>
        <w:t> </w:t>
      </w:r>
      <w:r>
        <w:rPr>
          <w:rFonts w:ascii="Century Gothic"/>
          <w:b/>
          <w:sz w:val="20"/>
        </w:rPr>
        <w:t>per</w:t>
      </w:r>
      <w:r>
        <w:rPr>
          <w:rFonts w:ascii="Century Gothic"/>
          <w:b/>
          <w:spacing w:val="1"/>
          <w:sz w:val="20"/>
        </w:rPr>
        <w:t> </w:t>
      </w:r>
      <w:r>
        <w:rPr>
          <w:rFonts w:ascii="Century Gothic"/>
          <w:b/>
          <w:spacing w:val="-1"/>
          <w:sz w:val="20"/>
        </w:rPr>
        <w:t>distinct</w:t>
      </w:r>
      <w:r>
        <w:rPr>
          <w:rFonts w:ascii="Century Gothic"/>
          <w:b/>
          <w:spacing w:val="4"/>
          <w:sz w:val="20"/>
        </w:rPr>
        <w:t> </w:t>
      </w:r>
      <w:r>
        <w:rPr>
          <w:rFonts w:ascii="Century Gothic"/>
          <w:b/>
          <w:spacing w:val="-1"/>
          <w:sz w:val="20"/>
        </w:rPr>
        <w:t>error,</w:t>
      </w:r>
      <w:r>
        <w:rPr>
          <w:rFonts w:ascii="Century Gothic"/>
          <w:b/>
          <w:sz w:val="20"/>
        </w:rPr>
        <w:t> </w:t>
      </w:r>
      <w:r>
        <w:rPr>
          <w:rFonts w:ascii="Century Gothic"/>
          <w:b/>
          <w:spacing w:val="-1"/>
          <w:sz w:val="20"/>
        </w:rPr>
        <w:t>subject</w:t>
      </w:r>
      <w:r>
        <w:rPr>
          <w:rFonts w:ascii="Century Gothic"/>
          <w:b/>
          <w:spacing w:val="1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3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4"/>
          <w:sz w:val="20"/>
        </w:rPr>
        <w:t> </w:t>
      </w:r>
      <w:r>
        <w:rPr>
          <w:rFonts w:ascii="Century Gothic"/>
          <w:b/>
          <w:sz w:val="20"/>
        </w:rPr>
        <w:t>minimum</w:t>
      </w:r>
      <w:r>
        <w:rPr>
          <w:rFonts w:ascii="Century Gothic"/>
          <w:b/>
          <w:spacing w:val="4"/>
          <w:sz w:val="20"/>
        </w:rPr>
        <w:t> </w:t>
      </w:r>
      <w:r>
        <w:rPr>
          <w:rFonts w:ascii="Century Gothic"/>
          <w:b/>
          <w:sz w:val="20"/>
        </w:rPr>
        <w:t>of 0</w:t>
      </w:r>
      <w:r>
        <w:rPr>
          <w:rFonts w:ascii="Century Gothic"/>
          <w:b/>
          <w:spacing w:val="2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58"/>
          <w:w w:val="99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each)</w:t>
      </w:r>
      <w:r>
        <w:rPr>
          <w:rFonts w:ascii="Century Gothic"/>
          <w:sz w:val="20"/>
        </w:rPr>
      </w:r>
    </w:p>
    <w:p>
      <w:pPr>
        <w:spacing w:line="243" w:lineRule="exact" w:before="0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maximum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8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sz w:val="20"/>
        </w:rPr>
      </w:r>
    </w:p>
    <w:p>
      <w:pPr>
        <w:spacing w:after="0" w:line="243" w:lineRule="exact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pStyle w:val="BodyText"/>
        <w:spacing w:line="240" w:lineRule="auto" w:before="62"/>
        <w:ind w:right="0"/>
        <w:jc w:val="left"/>
      </w:pPr>
      <w:r>
        <w:rPr/>
        <w:t>ii)</w:t>
      </w:r>
      <w:r>
        <w:rPr>
          <w:spacing w:val="-8"/>
        </w:rPr>
        <w:t> </w:t>
      </w:r>
      <w:r>
        <w:rPr/>
        <w:t>Dear</w:t>
      </w:r>
      <w:r>
        <w:rPr>
          <w:spacing w:val="-7"/>
        </w:rPr>
        <w:t> </w:t>
      </w:r>
      <w:r>
        <w:rPr/>
        <w:t>CEO,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6"/>
          <w:szCs w:val="26"/>
        </w:rPr>
      </w:pPr>
    </w:p>
    <w:p>
      <w:pPr>
        <w:pStyle w:val="BodyText"/>
        <w:spacing w:line="263" w:lineRule="auto"/>
        <w:ind w:right="168"/>
        <w:jc w:val="left"/>
      </w:pP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7"/>
        </w:rPr>
        <w:t> </w:t>
      </w:r>
      <w:r>
        <w:rPr/>
        <w:t>writing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inform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Embedded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>
          <w:spacing w:val="-1"/>
        </w:rPr>
        <w:t>(EV)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ANNUITYLIFE</w:t>
      </w:r>
      <w:r>
        <w:rPr>
          <w:spacing w:val="53"/>
          <w:w w:val="99"/>
        </w:rPr>
        <w:t> </w:t>
      </w:r>
      <w:r>
        <w:rPr>
          <w:spacing w:val="-1"/>
        </w:rPr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31</w:t>
      </w:r>
      <w:r>
        <w:rPr>
          <w:spacing w:val="-4"/>
        </w:rPr>
        <w:t> </w:t>
      </w:r>
      <w:r>
        <w:rPr/>
        <w:t>Dec</w:t>
      </w:r>
      <w:r>
        <w:rPr>
          <w:spacing w:val="-4"/>
        </w:rPr>
        <w:t> </w:t>
      </w:r>
      <w:r>
        <w:rPr>
          <w:spacing w:val="-1"/>
        </w:rPr>
        <w:t>2016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31</w:t>
      </w:r>
      <w:r>
        <w:rPr>
          <w:spacing w:val="-6"/>
        </w:rPr>
        <w:t> </w:t>
      </w:r>
      <w:r>
        <w:rPr/>
        <w:t>Dec</w:t>
      </w:r>
      <w:r>
        <w:rPr>
          <w:spacing w:val="-4"/>
        </w:rPr>
        <w:t> </w:t>
      </w:r>
      <w:r>
        <w:rPr>
          <w:spacing w:val="-1"/>
        </w:rPr>
        <w:t>2017.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key</w:t>
      </w:r>
      <w:r>
        <w:rPr>
          <w:spacing w:val="-6"/>
        </w:rPr>
        <w:t> </w:t>
      </w:r>
      <w:r>
        <w:rPr>
          <w:spacing w:val="1"/>
        </w:rPr>
        <w:t>changes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as</w:t>
      </w:r>
      <w:r>
        <w:rPr>
          <w:spacing w:val="46"/>
          <w:w w:val="99"/>
        </w:rPr>
        <w:t> </w:t>
      </w:r>
      <w:r>
        <w:rPr>
          <w:spacing w:val="-1"/>
        </w:rPr>
        <w:t>follows:</w:t>
      </w:r>
      <w:r>
        <w:rPr/>
      </w:r>
    </w:p>
    <w:p>
      <w:pPr>
        <w:pStyle w:val="BodyText"/>
        <w:spacing w:line="540" w:lineRule="exact" w:before="41"/>
        <w:ind w:right="4603"/>
        <w:jc w:val="left"/>
      </w:pPr>
      <w:r>
        <w:rPr/>
        <w:t>EV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>
          <w:spacing w:val="-1"/>
        </w:rPr>
        <w:t>31</w:t>
      </w:r>
      <w:r>
        <w:rPr>
          <w:spacing w:val="-5"/>
        </w:rPr>
        <w:t> </w:t>
      </w:r>
      <w:r>
        <w:rPr/>
        <w:t>Dec</w:t>
      </w:r>
      <w:r>
        <w:rPr>
          <w:spacing w:val="-4"/>
        </w:rPr>
        <w:t> </w:t>
      </w:r>
      <w:r>
        <w:rPr>
          <w:spacing w:val="-1"/>
        </w:rPr>
        <w:t>2016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$387m</w:t>
      </w:r>
      <w:r>
        <w:rPr>
          <w:spacing w:val="26"/>
          <w:w w:val="99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change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EV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+$38m:</w:t>
      </w:r>
      <w:r>
        <w:rPr/>
      </w:r>
    </w:p>
    <w:p>
      <w:pPr>
        <w:pStyle w:val="BodyText"/>
        <w:spacing w:line="205" w:lineRule="exact"/>
        <w:ind w:left="1555" w:right="0"/>
        <w:jc w:val="left"/>
      </w:pPr>
      <w:r>
        <w:rPr>
          <w:spacing w:val="-1"/>
        </w:rPr>
        <w:t>This</w:t>
      </w:r>
      <w:r>
        <w:rPr>
          <w:spacing w:val="-6"/>
        </w:rPr>
        <w:t> </w:t>
      </w:r>
      <w:r>
        <w:rPr/>
        <w:t>relates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EV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6"/>
        </w:rPr>
        <w:t> </w:t>
      </w:r>
      <w:r>
        <w:rPr>
          <w:spacing w:val="-1"/>
        </w:rPr>
        <w:t>purely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pStyle w:val="BodyText"/>
        <w:spacing w:line="263" w:lineRule="auto" w:before="26"/>
        <w:ind w:left="1555" w:right="303"/>
        <w:jc w:val="left"/>
      </w:pPr>
      <w:r>
        <w:rPr>
          <w:spacing w:val="-1"/>
        </w:rPr>
        <w:t>passing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one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discounting</w:t>
      </w:r>
      <w:r>
        <w:rPr>
          <w:spacing w:val="-5"/>
        </w:rPr>
        <w:t> </w:t>
      </w:r>
      <w:r>
        <w:rPr/>
        <w:t>needs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46"/>
          <w:w w:val="99"/>
        </w:rPr>
        <w:t> </w:t>
      </w:r>
      <w:r>
        <w:rPr/>
        <w:t>applied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Expected</w:t>
      </w:r>
      <w:r>
        <w:rPr>
          <w:spacing w:val="-9"/>
        </w:rPr>
        <w:t> </w:t>
      </w:r>
      <w:r>
        <w:rPr>
          <w:spacing w:val="-1"/>
        </w:rPr>
        <w:t>2017</w:t>
      </w:r>
      <w:r>
        <w:rPr>
          <w:spacing w:val="-8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capital</w:t>
      </w:r>
      <w:r>
        <w:rPr>
          <w:spacing w:val="-7"/>
        </w:rPr>
        <w:t> </w:t>
      </w:r>
      <w:r>
        <w:rPr>
          <w:spacing w:val="-1"/>
        </w:rPr>
        <w:t>release</w:t>
      </w:r>
      <w:r>
        <w:rPr/>
      </w:r>
    </w:p>
    <w:p>
      <w:pPr>
        <w:pStyle w:val="BodyText"/>
        <w:spacing w:line="264" w:lineRule="auto" w:before="23"/>
        <w:ind w:left="1555" w:right="168"/>
        <w:jc w:val="left"/>
      </w:pPr>
      <w:r>
        <w:rPr>
          <w:spacing w:val="-1"/>
        </w:rPr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EV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2017</w:t>
      </w:r>
      <w:r>
        <w:rPr>
          <w:spacing w:val="-6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expected</w:t>
      </w:r>
      <w:r>
        <w:rPr>
          <w:spacing w:val="54"/>
          <w:w w:val="99"/>
        </w:rPr>
        <w:t> </w:t>
      </w:r>
      <w:r>
        <w:rPr>
          <w:spacing w:val="-1"/>
        </w:rPr>
        <w:t>release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capital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runs</w:t>
      </w:r>
      <w:r>
        <w:rPr>
          <w:spacing w:val="-4"/>
        </w:rPr>
        <w:t> </w:t>
      </w:r>
      <w:r>
        <w:rPr>
          <w:spacing w:val="-1"/>
        </w:rPr>
        <w:t>off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year.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because</w:t>
      </w:r>
      <w:r>
        <w:rPr>
          <w:spacing w:val="45"/>
          <w:w w:val="99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7"/>
        </w:rPr>
        <w:t> </w:t>
      </w:r>
      <w:r>
        <w:rPr/>
        <w:t>taken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account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determining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EV</w:t>
      </w:r>
      <w:r>
        <w:rPr>
          <w:spacing w:val="-4"/>
        </w:rPr>
        <w:t> </w:t>
      </w:r>
      <w:r>
        <w:rPr>
          <w:spacing w:val="1"/>
        </w:rPr>
        <w:t>last</w:t>
      </w:r>
      <w:r>
        <w:rPr>
          <w:spacing w:val="-4"/>
        </w:rPr>
        <w:t> </w:t>
      </w:r>
      <w:r>
        <w:rPr>
          <w:spacing w:val="-1"/>
        </w:rPr>
        <w:t>year.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Expense</w:t>
      </w:r>
      <w:r>
        <w:rPr>
          <w:spacing w:val="-10"/>
        </w:rPr>
        <w:t> </w:t>
      </w:r>
      <w:r>
        <w:rPr/>
        <w:t>experience</w:t>
      </w:r>
      <w:r>
        <w:rPr>
          <w:spacing w:val="-10"/>
        </w:rPr>
        <w:t> </w:t>
      </w:r>
      <w:r>
        <w:rPr>
          <w:spacing w:val="-1"/>
        </w:rPr>
        <w:t>variance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($1m):</w:t>
      </w:r>
      <w:r>
        <w:rPr/>
      </w:r>
    </w:p>
    <w:p>
      <w:pPr>
        <w:pStyle w:val="BodyText"/>
        <w:spacing w:line="264" w:lineRule="auto" w:before="23"/>
        <w:ind w:left="1555" w:right="168"/>
        <w:jc w:val="left"/>
      </w:pPr>
      <w:r>
        <w:rPr>
          <w:spacing w:val="-1"/>
        </w:rPr>
        <w:t>This</w:t>
      </w:r>
      <w:r>
        <w:rPr>
          <w:spacing w:val="-7"/>
        </w:rPr>
        <w:t> </w:t>
      </w:r>
      <w:r>
        <w:rPr/>
        <w:t>relates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expenses</w:t>
      </w:r>
      <w:r>
        <w:rPr>
          <w:spacing w:val="-7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out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past</w:t>
      </w:r>
      <w:r>
        <w:rPr>
          <w:spacing w:val="-5"/>
        </w:rPr>
        <w:t> </w:t>
      </w:r>
      <w:r>
        <w:rPr>
          <w:spacing w:val="-1"/>
        </w:rPr>
        <w:t>12</w:t>
      </w:r>
      <w:r>
        <w:rPr>
          <w:spacing w:val="-6"/>
        </w:rPr>
        <w:t> </w:t>
      </w:r>
      <w:r>
        <w:rPr/>
        <w:t>months</w:t>
      </w:r>
      <w:r>
        <w:rPr>
          <w:spacing w:val="64"/>
          <w:w w:val="99"/>
        </w:rPr>
        <w:t> </w:t>
      </w:r>
      <w:r>
        <w:rPr>
          <w:spacing w:val="-1"/>
        </w:rPr>
        <w:t>(after</w:t>
      </w:r>
      <w:r>
        <w:rPr>
          <w:spacing w:val="-8"/>
        </w:rPr>
        <w:t> </w:t>
      </w:r>
      <w:r>
        <w:rPr/>
        <w:t>tax)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$1,500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policy,</w:t>
      </w:r>
      <w:r>
        <w:rPr>
          <w:spacing w:val="-9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assumed</w:t>
      </w:r>
      <w:r>
        <w:rPr>
          <w:spacing w:val="-6"/>
        </w:rPr>
        <w:t> </w:t>
      </w:r>
      <w:r>
        <w:rPr>
          <w:spacing w:val="-1"/>
        </w:rPr>
        <w:t>expense</w:t>
      </w:r>
      <w:r>
        <w:rPr>
          <w:spacing w:val="59"/>
          <w:w w:val="99"/>
        </w:rPr>
        <w:t> </w:t>
      </w:r>
      <w:r>
        <w:rPr>
          <w:spacing w:val="-1"/>
        </w:rPr>
        <w:t>outflow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$1,200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policy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31</w:t>
      </w:r>
      <w:r>
        <w:rPr>
          <w:spacing w:val="-6"/>
        </w:rPr>
        <w:t> </w:t>
      </w:r>
      <w:r>
        <w:rPr/>
        <w:t>Dec</w:t>
      </w:r>
      <w:r>
        <w:rPr>
          <w:spacing w:val="1"/>
        </w:rPr>
        <w:t> </w:t>
      </w:r>
      <w:r>
        <w:rPr>
          <w:spacing w:val="-1"/>
        </w:rPr>
        <w:t>2016</w:t>
      </w:r>
      <w:r>
        <w:rPr>
          <w:spacing w:val="49"/>
          <w:w w:val="99"/>
        </w:rPr>
        <w:t> </w:t>
      </w:r>
      <w:r>
        <w:rPr>
          <w:spacing w:val="-1"/>
        </w:rPr>
        <w:t>projection.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is,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actual</w:t>
      </w:r>
      <w:r>
        <w:rPr>
          <w:spacing w:val="-5"/>
        </w:rPr>
        <w:t> </w:t>
      </w:r>
      <w:r>
        <w:rPr>
          <w:spacing w:val="-1"/>
        </w:rPr>
        <w:t>profit</w:t>
      </w:r>
      <w:r>
        <w:rPr>
          <w:spacing w:val="-4"/>
        </w:rPr>
        <w:t> </w:t>
      </w:r>
      <w:r>
        <w:rPr/>
        <w:t>after</w:t>
      </w:r>
      <w:r>
        <w:rPr>
          <w:spacing w:val="-8"/>
        </w:rPr>
        <w:t> </w:t>
      </w:r>
      <w:r>
        <w:rPr/>
        <w:t>tax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>
          <w:spacing w:val="-1"/>
        </w:rPr>
        <w:t>2017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less</w:t>
      </w:r>
      <w:r>
        <w:rPr>
          <w:spacing w:val="-7"/>
        </w:rPr>
        <w:t> </w:t>
      </w:r>
      <w:r>
        <w:rPr/>
        <w:t>than</w:t>
      </w:r>
      <w:r>
        <w:rPr>
          <w:spacing w:val="68"/>
          <w:w w:val="99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ago</w:t>
      </w:r>
      <w:r>
        <w:rPr>
          <w:spacing w:val="-6"/>
        </w:rPr>
        <w:t> </w:t>
      </w:r>
      <w:r>
        <w:rPr>
          <w:spacing w:val="1"/>
        </w:rPr>
        <w:t>by</w:t>
      </w:r>
      <w:r>
        <w:rPr>
          <w:spacing w:val="-6"/>
        </w:rPr>
        <w:t> </w:t>
      </w:r>
      <w:r>
        <w:rPr>
          <w:spacing w:val="-1"/>
        </w:rPr>
        <w:t>$1m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7"/>
        </w:rPr>
        <w:t> </w:t>
      </w:r>
      <w:r>
        <w:rPr>
          <w:spacing w:val="-1"/>
        </w:rPr>
        <w:t>expenses,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directly</w:t>
      </w:r>
      <w:r>
        <w:rPr>
          <w:spacing w:val="36"/>
          <w:w w:val="99"/>
        </w:rPr>
        <w:t> </w:t>
      </w:r>
      <w:r>
        <w:rPr>
          <w:spacing w:val="-1"/>
        </w:rPr>
        <w:t>reduces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ANNUITYLIFE.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Impact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investment</w:t>
      </w:r>
      <w:r>
        <w:rPr>
          <w:spacing w:val="-7"/>
        </w:rPr>
        <w:t> </w:t>
      </w:r>
      <w:r>
        <w:rPr>
          <w:spacing w:val="-1"/>
        </w:rPr>
        <w:t>earnings</w:t>
      </w:r>
      <w:r>
        <w:rPr>
          <w:spacing w:val="-9"/>
        </w:rPr>
        <w:t> </w:t>
      </w:r>
      <w:r>
        <w:rPr>
          <w:spacing w:val="-1"/>
        </w:rPr>
        <w:t>assumption</w:t>
      </w:r>
      <w:r>
        <w:rPr>
          <w:spacing w:val="-8"/>
        </w:rPr>
        <w:t> </w:t>
      </w:r>
      <w:r>
        <w:rPr/>
        <w:t>change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($110m):</w:t>
      </w:r>
      <w:r>
        <w:rPr/>
      </w:r>
    </w:p>
    <w:p>
      <w:pPr>
        <w:pStyle w:val="BodyText"/>
        <w:spacing w:line="264" w:lineRule="auto" w:before="23"/>
        <w:ind w:left="1555" w:right="168"/>
        <w:jc w:val="left"/>
      </w:pPr>
      <w:r>
        <w:rPr>
          <w:spacing w:val="-1"/>
        </w:rPr>
        <w:t>This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ANNUITYLIFE,</w:t>
      </w:r>
      <w:r>
        <w:rPr>
          <w:spacing w:val="-8"/>
        </w:rPr>
        <w:t> </w:t>
      </w:r>
      <w:r>
        <w:rPr>
          <w:spacing w:val="-1"/>
        </w:rPr>
        <w:t>but</w:t>
      </w:r>
      <w:r>
        <w:rPr>
          <w:spacing w:val="-5"/>
        </w:rPr>
        <w:t> </w:t>
      </w:r>
      <w:r>
        <w:rPr/>
        <w:t>reduces</w:t>
      </w:r>
      <w:r>
        <w:rPr>
          <w:spacing w:val="55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future</w:t>
      </w:r>
      <w:r>
        <w:rPr>
          <w:spacing w:val="-8"/>
        </w:rPr>
        <w:t> </w:t>
      </w:r>
      <w:r>
        <w:rPr/>
        <w:t>distributable</w:t>
      </w:r>
      <w:r>
        <w:rPr>
          <w:spacing w:val="-7"/>
        </w:rPr>
        <w:t> </w:t>
      </w:r>
      <w:r>
        <w:rPr>
          <w:spacing w:val="-1"/>
        </w:rPr>
        <w:t>profits</w:t>
      </w:r>
      <w:r>
        <w:rPr>
          <w:spacing w:val="-8"/>
        </w:rPr>
        <w:t> </w:t>
      </w:r>
      <w:r>
        <w:rPr>
          <w:spacing w:val="-1"/>
        </w:rPr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returns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40"/>
          <w:w w:val="99"/>
        </w:rPr>
        <w:t> </w:t>
      </w:r>
      <w:r>
        <w:rPr/>
        <w:t>be</w:t>
      </w:r>
      <w:r>
        <w:rPr>
          <w:spacing w:val="-7"/>
        </w:rPr>
        <w:t> </w:t>
      </w:r>
      <w:r>
        <w:rPr/>
        <w:t>earned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reserves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ANNUITYLIFE</w:t>
      </w:r>
      <w:r>
        <w:rPr>
          <w:spacing w:val="-6"/>
        </w:rPr>
        <w:t> </w:t>
      </w:r>
      <w:r>
        <w:rPr>
          <w:spacing w:val="-2"/>
        </w:rPr>
        <w:t>(4%</w:t>
      </w:r>
      <w:r>
        <w:rPr>
          <w:spacing w:val="-6"/>
        </w:rPr>
        <w:t> </w:t>
      </w:r>
      <w:r>
        <w:rPr/>
        <w:t>p.a.,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from</w:t>
      </w:r>
      <w:r>
        <w:rPr>
          <w:spacing w:val="38"/>
          <w:w w:val="99"/>
        </w:rPr>
        <w:t> </w:t>
      </w:r>
      <w:r>
        <w:rPr>
          <w:spacing w:val="-1"/>
        </w:rPr>
        <w:t>5%</w:t>
      </w:r>
      <w:r>
        <w:rPr>
          <w:spacing w:val="-5"/>
        </w:rPr>
        <w:t> </w:t>
      </w:r>
      <w:r>
        <w:rPr/>
        <w:t>p.a.).</w:t>
      </w:r>
      <w:r>
        <w:rPr>
          <w:spacing w:val="4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>
          <w:spacing w:val="-1"/>
        </w:rPr>
        <w:t>due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policy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and</w:t>
      </w:r>
      <w:r>
        <w:rPr>
          <w:spacing w:val="51"/>
          <w:w w:val="99"/>
        </w:rPr>
        <w:t> </w:t>
      </w:r>
      <w:r>
        <w:rPr>
          <w:spacing w:val="-1"/>
        </w:rPr>
        <w:t>capital</w:t>
      </w:r>
      <w:r>
        <w:rPr>
          <w:spacing w:val="-12"/>
        </w:rPr>
        <w:t> </w:t>
      </w:r>
      <w:r>
        <w:rPr/>
        <w:t>held.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/>
        <w:t>Impact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mortality</w:t>
      </w:r>
      <w:r>
        <w:rPr>
          <w:spacing w:val="-9"/>
        </w:rPr>
        <w:t> </w:t>
      </w:r>
      <w:r>
        <w:rPr>
          <w:spacing w:val="-1"/>
        </w:rPr>
        <w:t>assumption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($44m):</w:t>
      </w:r>
      <w:r>
        <w:rPr/>
      </w:r>
    </w:p>
    <w:p>
      <w:pPr>
        <w:pStyle w:val="BodyText"/>
        <w:spacing w:line="264" w:lineRule="auto" w:before="23"/>
        <w:ind w:left="1555" w:right="168"/>
        <w:jc w:val="left"/>
      </w:pPr>
      <w:r>
        <w:rPr>
          <w:spacing w:val="-1"/>
        </w:rPr>
        <w:t>This</w:t>
      </w:r>
      <w:r>
        <w:rPr>
          <w:spacing w:val="-7"/>
        </w:rPr>
        <w:t> </w:t>
      </w:r>
      <w:r>
        <w:rPr/>
        <w:t>relates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expectation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>
          <w:spacing w:val="-1"/>
        </w:rPr>
        <w:t>future</w:t>
      </w:r>
      <w:r>
        <w:rPr>
          <w:spacing w:val="-7"/>
        </w:rPr>
        <w:t> </w:t>
      </w:r>
      <w:r>
        <w:rPr/>
        <w:t>annuity</w:t>
      </w:r>
      <w:r>
        <w:rPr>
          <w:spacing w:val="-7"/>
        </w:rPr>
        <w:t> </w:t>
      </w:r>
      <w:r>
        <w:rPr/>
        <w:t>benefits</w:t>
      </w:r>
      <w:r>
        <w:rPr>
          <w:spacing w:val="-7"/>
        </w:rPr>
        <w:t> </w:t>
      </w:r>
      <w:r>
        <w:rPr>
          <w:spacing w:val="-1"/>
        </w:rPr>
        <w:t>being</w:t>
      </w:r>
      <w:r>
        <w:rPr>
          <w:spacing w:val="-7"/>
        </w:rPr>
        <w:t> </w:t>
      </w:r>
      <w:r>
        <w:rPr/>
        <w:t>paid</w:t>
      </w:r>
      <w:r>
        <w:rPr>
          <w:spacing w:val="42"/>
          <w:w w:val="99"/>
        </w:rPr>
        <w:t> </w:t>
      </w:r>
      <w:r>
        <w:rPr>
          <w:spacing w:val="-1"/>
        </w:rPr>
        <w:t>out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policyholders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policyholders</w:t>
      </w:r>
      <w:r>
        <w:rPr>
          <w:spacing w:val="-6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live</w:t>
      </w:r>
      <w:r>
        <w:rPr>
          <w:spacing w:val="-7"/>
        </w:rPr>
        <w:t> </w:t>
      </w:r>
      <w:r>
        <w:rPr>
          <w:spacing w:val="-1"/>
        </w:rPr>
        <w:t>longer.</w:t>
      </w:r>
      <w:r>
        <w:rPr>
          <w:spacing w:val="-7"/>
        </w:rPr>
        <w:t> </w:t>
      </w:r>
      <w:r>
        <w:rPr>
          <w:spacing w:val="2"/>
        </w:rPr>
        <w:t>Due</w:t>
      </w:r>
      <w:r>
        <w:rPr>
          <w:spacing w:val="79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policy</w:t>
      </w:r>
      <w:r>
        <w:rPr>
          <w:spacing w:val="60"/>
          <w:w w:val="99"/>
        </w:rPr>
        <w:t> </w:t>
      </w:r>
      <w:r>
        <w:rPr>
          <w:spacing w:val="-1"/>
        </w:rPr>
        <w:t>liability</w:t>
      </w:r>
      <w:r>
        <w:rPr>
          <w:spacing w:val="-9"/>
        </w:rPr>
        <w:t> </w:t>
      </w:r>
      <w:r>
        <w:rPr/>
        <w:t>immediately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1"/>
        </w:rPr>
        <w:t>assumption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meaning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50"/>
          <w:w w:val="99"/>
        </w:rPr>
        <w:t> </w:t>
      </w:r>
      <w:r>
        <w:rPr>
          <w:spacing w:val="-1"/>
        </w:rPr>
        <w:t>reduced</w:t>
      </w:r>
      <w:r>
        <w:rPr>
          <w:spacing w:val="-8"/>
        </w:rPr>
        <w:t> </w:t>
      </w:r>
      <w:r>
        <w:rPr>
          <w:spacing w:val="1"/>
        </w:rPr>
        <w:t>now.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>
          <w:spacing w:val="-1"/>
        </w:rPr>
        <w:t>also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increased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7"/>
        </w:rPr>
        <w:t> </w:t>
      </w:r>
      <w:r>
        <w:rPr>
          <w:spacing w:val="-1"/>
        </w:rPr>
        <w:t>requirement,</w:t>
      </w:r>
      <w:r>
        <w:rPr>
          <w:spacing w:val="-9"/>
        </w:rPr>
        <w:t> </w:t>
      </w:r>
      <w:r>
        <w:rPr/>
        <w:t>reducing</w:t>
      </w:r>
      <w:r>
        <w:rPr>
          <w:spacing w:val="78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free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further,</w:t>
      </w:r>
      <w:r>
        <w:rPr>
          <w:spacing w:val="-8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6"/>
        </w:rPr>
        <w:t> </w:t>
      </w:r>
      <w:r>
        <w:rPr/>
        <w:t>gradually</w:t>
      </w:r>
      <w:r>
        <w:rPr>
          <w:spacing w:val="-8"/>
        </w:rPr>
        <w:t> </w:t>
      </w:r>
      <w:r>
        <w:rPr/>
        <w:t>if</w:t>
      </w:r>
      <w:r>
        <w:rPr>
          <w:spacing w:val="48"/>
          <w:w w:val="9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emerges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line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(revised)</w:t>
      </w:r>
      <w:r>
        <w:rPr>
          <w:spacing w:val="-10"/>
        </w:rPr>
        <w:t> </w:t>
      </w:r>
      <w:r>
        <w:rPr/>
        <w:t>assumptions.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Gives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31</w:t>
      </w:r>
      <w:r>
        <w:rPr>
          <w:spacing w:val="-4"/>
        </w:rPr>
        <w:t> </w:t>
      </w:r>
      <w:r>
        <w:rPr/>
        <w:t>Dec</w:t>
      </w:r>
      <w:r>
        <w:rPr>
          <w:spacing w:val="-4"/>
        </w:rPr>
        <w:t> </w:t>
      </w:r>
      <w:r>
        <w:rPr>
          <w:spacing w:val="-1"/>
        </w:rPr>
        <w:t>2017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$270m</w:t>
      </w:r>
      <w:r>
        <w:rPr/>
      </w:r>
    </w:p>
    <w:p>
      <w:pPr>
        <w:spacing w:after="0" w:line="240" w:lineRule="auto"/>
        <w:jc w:val="left"/>
        <w:sectPr>
          <w:pgSz w:w="11900" w:h="16850"/>
          <w:pgMar w:header="769" w:footer="683" w:top="2300" w:bottom="880" w:left="1500" w:right="140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10"/>
        <w:rPr>
          <w:rFonts w:ascii="Century Gothic" w:hAnsi="Century Gothic" w:cs="Century Gothic" w:eastAsia="Century Gothic"/>
          <w:sz w:val="15"/>
          <w:szCs w:val="15"/>
        </w:rPr>
      </w:pPr>
    </w:p>
    <w:p>
      <w:pPr>
        <w:pStyle w:val="Heading2"/>
        <w:spacing w:line="240" w:lineRule="auto" w:before="62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before="26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expected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change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VIF</w:t>
      </w:r>
      <w:r>
        <w:rPr>
          <w:rFonts w:ascii="Century Gothic"/>
          <w:sz w:val="20"/>
        </w:rPr>
      </w:r>
    </w:p>
    <w:p>
      <w:pPr>
        <w:spacing w:before="23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no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impact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expected/budget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distributable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profit</w:t>
      </w:r>
      <w:r>
        <w:rPr>
          <w:rFonts w:ascii="Century Gothic"/>
          <w:sz w:val="20"/>
        </w:rPr>
      </w:r>
    </w:p>
    <w:p>
      <w:pPr>
        <w:spacing w:before="23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experience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variance</w:t>
      </w:r>
      <w:r>
        <w:rPr>
          <w:rFonts w:ascii="Century Gothic"/>
          <w:sz w:val="20"/>
        </w:rPr>
      </w:r>
    </w:p>
    <w:p>
      <w:pPr>
        <w:spacing w:line="263" w:lineRule="auto" w:before="26"/>
        <w:ind w:left="835" w:right="131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why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EV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falls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with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investment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z w:val="20"/>
        </w:rPr>
        <w:t>assumption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change</w:t>
      </w:r>
      <w:r>
        <w:rPr>
          <w:rFonts w:ascii="Century Gothic"/>
          <w:b/>
          <w:spacing w:val="57"/>
          <w:w w:val="99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why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EV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falls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with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mortality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assumption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change</w:t>
      </w:r>
      <w:r>
        <w:rPr>
          <w:rFonts w:ascii="Century Gothic"/>
          <w:sz w:val="20"/>
        </w:rPr>
      </w:r>
    </w:p>
    <w:p>
      <w:pPr>
        <w:spacing w:line="263" w:lineRule="auto" w:before="2"/>
        <w:ind w:left="835" w:right="4365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appropriate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language</w:t>
      </w:r>
      <w:r>
        <w:rPr>
          <w:rFonts w:ascii="Century Gothic"/>
          <w:b/>
          <w:spacing w:val="37"/>
          <w:w w:val="99"/>
          <w:sz w:val="20"/>
        </w:rPr>
        <w:t> </w:t>
      </w:r>
      <w:r>
        <w:rPr>
          <w:rFonts w:ascii="Century Gothic"/>
          <w:b/>
          <w:sz w:val="20"/>
        </w:rPr>
        <w:t>(Up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maximum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marks)</w:t>
      </w:r>
      <w:r>
        <w:rPr>
          <w:rFonts w:ascii="Century Gothic"/>
          <w:sz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4"/>
          <w:szCs w:val="24"/>
        </w:rPr>
      </w:pPr>
    </w:p>
    <w:p>
      <w:pPr>
        <w:spacing w:before="0"/>
        <w:ind w:left="2749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END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OF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QUESTION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2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MARKING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GUIDE</w:t>
      </w:r>
      <w:r>
        <w:rPr>
          <w:rFonts w:ascii="Century Gothic"/>
          <w:sz w:val="20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pgSz w:w="11900" w:h="16850"/>
          <w:pgMar w:header="769" w:footer="683" w:top="2300" w:bottom="880" w:left="1500" w:right="150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12"/>
          <w:szCs w:val="12"/>
        </w:rPr>
      </w:pPr>
    </w:p>
    <w:p>
      <w:pPr>
        <w:spacing w:before="62"/>
        <w:ind w:left="11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QUESTION</w:t>
      </w:r>
      <w:r>
        <w:rPr>
          <w:rFonts w:ascii="Century Gothic"/>
          <w:b/>
          <w:spacing w:val="-11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sz w:val="20"/>
        </w:rPr>
      </w:r>
    </w:p>
    <w:p>
      <w:pPr>
        <w:pStyle w:val="BodyText"/>
        <w:spacing w:line="240" w:lineRule="auto" w:before="23"/>
        <w:ind w:left="115" w:right="0"/>
        <w:jc w:val="left"/>
      </w:pPr>
      <w:r>
        <w:rPr/>
        <w:t>a)</w:t>
      </w:r>
    </w:p>
    <w:p>
      <w:pPr>
        <w:pStyle w:val="Heading2"/>
        <w:spacing w:line="240" w:lineRule="auto" w:before="23"/>
        <w:ind w:left="475" w:right="0"/>
        <w:jc w:val="left"/>
        <w:rPr>
          <w:b w:val="0"/>
          <w:bCs w:val="0"/>
        </w:rPr>
      </w:pPr>
      <w:r>
        <w:rPr>
          <w:spacing w:val="-1"/>
        </w:rPr>
        <w:t>MEMORANDUM</w:t>
      </w:r>
      <w:r>
        <w:rPr>
          <w:b w:val="0"/>
        </w:rPr>
      </w:r>
    </w:p>
    <w:p>
      <w:pPr>
        <w:pStyle w:val="BodyText"/>
        <w:spacing w:line="240" w:lineRule="auto" w:before="26"/>
        <w:ind w:left="475" w:right="0"/>
        <w:jc w:val="left"/>
      </w:pPr>
      <w:r>
        <w:rPr/>
        <w:t>TO:</w:t>
      </w:r>
      <w:r>
        <w:rPr>
          <w:spacing w:val="-10"/>
        </w:rPr>
        <w:t> </w:t>
      </w:r>
      <w:r>
        <w:rPr/>
        <w:t>CFO,</w:t>
      </w:r>
      <w:r>
        <w:rPr>
          <w:spacing w:val="-10"/>
        </w:rPr>
        <w:t> </w:t>
      </w:r>
      <w:r>
        <w:rPr>
          <w:spacing w:val="-1"/>
        </w:rPr>
        <w:t>STARLIFE</w:t>
      </w:r>
      <w:r>
        <w:rPr/>
      </w:r>
    </w:p>
    <w:p>
      <w:pPr>
        <w:pStyle w:val="BodyText"/>
        <w:spacing w:line="240" w:lineRule="auto" w:before="23"/>
        <w:ind w:left="475" w:right="0"/>
        <w:jc w:val="left"/>
      </w:pPr>
      <w:r>
        <w:rPr/>
        <w:t>FROM:</w:t>
      </w:r>
      <w:r>
        <w:rPr>
          <w:spacing w:val="-11"/>
        </w:rPr>
        <w:t> </w:t>
      </w:r>
      <w:r>
        <w:rPr>
          <w:spacing w:val="-1"/>
        </w:rPr>
        <w:t>Valuation</w:t>
      </w:r>
      <w:r>
        <w:rPr>
          <w:spacing w:val="-8"/>
        </w:rPr>
        <w:t> </w:t>
      </w:r>
      <w:r>
        <w:rPr/>
        <w:t>&amp;</w:t>
      </w:r>
      <w:r>
        <w:rPr>
          <w:spacing w:val="-9"/>
        </w:rPr>
        <w:t> </w:t>
      </w:r>
      <w:r>
        <w:rPr/>
        <w:t>Capital</w:t>
      </w:r>
      <w:r>
        <w:rPr>
          <w:spacing w:val="-7"/>
        </w:rPr>
        <w:t> </w:t>
      </w:r>
      <w:r>
        <w:rPr>
          <w:spacing w:val="-1"/>
        </w:rPr>
        <w:t>Actuary</w:t>
      </w:r>
      <w:r>
        <w:rPr/>
      </w:r>
    </w:p>
    <w:p>
      <w:pPr>
        <w:pStyle w:val="BodyText"/>
        <w:spacing w:line="528" w:lineRule="auto" w:before="23"/>
        <w:ind w:left="475" w:right="1399"/>
        <w:jc w:val="left"/>
      </w:pPr>
      <w:r>
        <w:rPr/>
        <w:t>SUBJECT:</w:t>
      </w:r>
      <w:r>
        <w:rPr>
          <w:spacing w:val="-9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Business</w:t>
      </w:r>
      <w:r>
        <w:rPr>
          <w:spacing w:val="-9"/>
        </w:rPr>
        <w:t> </w:t>
      </w:r>
      <w:r>
        <w:rPr/>
        <w:t>Policy</w:t>
      </w:r>
      <w:r>
        <w:rPr>
          <w:spacing w:val="-9"/>
        </w:rPr>
        <w:t> </w:t>
      </w:r>
      <w:r>
        <w:rPr/>
        <w:t>Liability</w:t>
      </w:r>
      <w:r>
        <w:rPr>
          <w:spacing w:val="-8"/>
        </w:rPr>
        <w:t> </w:t>
      </w:r>
      <w:r>
        <w:rPr>
          <w:spacing w:val="-1"/>
        </w:rPr>
        <w:t>Approach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Monthly</w:t>
      </w:r>
      <w:r>
        <w:rPr>
          <w:spacing w:val="-10"/>
        </w:rPr>
        <w:t> </w:t>
      </w:r>
      <w:r>
        <w:rPr>
          <w:spacing w:val="-1"/>
        </w:rPr>
        <w:t>Valuations</w:t>
      </w:r>
      <w:r>
        <w:rPr>
          <w:spacing w:val="44"/>
          <w:w w:val="99"/>
        </w:rPr>
        <w:t> </w:t>
      </w:r>
      <w:r>
        <w:rPr>
          <w:spacing w:val="-1"/>
        </w:rPr>
        <w:t>Dear</w:t>
      </w:r>
      <w:r>
        <w:rPr>
          <w:spacing w:val="-8"/>
        </w:rPr>
        <w:t> </w:t>
      </w:r>
      <w:r>
        <w:rPr/>
        <w:t>Ms.</w:t>
      </w:r>
      <w:r>
        <w:rPr>
          <w:spacing w:val="-7"/>
        </w:rPr>
        <w:t> </w:t>
      </w:r>
      <w:r>
        <w:rPr/>
        <w:t>CFO:</w:t>
      </w:r>
      <w:r>
        <w:rPr/>
      </w:r>
    </w:p>
    <w:p>
      <w:pPr>
        <w:pStyle w:val="BodyText"/>
        <w:spacing w:line="264" w:lineRule="auto" w:before="8"/>
        <w:ind w:left="475" w:right="422"/>
        <w:jc w:val="left"/>
      </w:pP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absence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projection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Working</w:t>
      </w:r>
      <w:r>
        <w:rPr>
          <w:spacing w:val="-5"/>
        </w:rPr>
        <w:t> </w:t>
      </w:r>
      <w:r>
        <w:rPr/>
        <w:t>Day</w:t>
      </w:r>
      <w:r>
        <w:rPr>
          <w:spacing w:val="-7"/>
        </w:rPr>
        <w:t> </w:t>
      </w:r>
      <w:r>
        <w:rPr/>
        <w:t>4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frame</w:t>
      </w:r>
      <w:r>
        <w:rPr>
          <w:spacing w:val="-5"/>
        </w:rPr>
        <w:t> </w:t>
      </w:r>
      <w:r>
        <w:rPr/>
        <w:t>for</w:t>
      </w:r>
      <w:r>
        <w:rPr>
          <w:spacing w:val="48"/>
          <w:w w:val="99"/>
        </w:rPr>
        <w:t> </w:t>
      </w:r>
      <w:r>
        <w:rPr/>
        <w:t>month-ends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>
          <w:spacing w:val="-1"/>
        </w:rPr>
        <w:t>falling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quarter-end,</w:t>
      </w:r>
      <w:r>
        <w:rPr>
          <w:spacing w:val="-9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propose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42"/>
          <w:w w:val="99"/>
        </w:rPr>
        <w:t> </w:t>
      </w:r>
      <w:r>
        <w:rPr>
          <w:rFonts w:ascii="Century Gothic"/>
          <w:b/>
          <w:spacing w:val="-1"/>
        </w:rPr>
        <w:t>accumulation</w:t>
      </w:r>
      <w:r>
        <w:rPr>
          <w:rFonts w:ascii="Century Gothic"/>
          <w:b/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adopted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1"/>
        </w:rPr>
        <w:t>valuing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>
          <w:spacing w:val="-1"/>
        </w:rPr>
        <w:t>liability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policies</w:t>
      </w:r>
      <w:r>
        <w:rPr>
          <w:spacing w:val="66"/>
          <w:w w:val="99"/>
        </w:rPr>
        <w:t> </w:t>
      </w:r>
      <w:r>
        <w:rPr>
          <w:spacing w:val="-1"/>
        </w:rPr>
        <w:t>joining</w:t>
      </w:r>
      <w:r>
        <w:rPr>
          <w:spacing w:val="-10"/>
        </w:rPr>
        <w:t> </w:t>
      </w:r>
      <w:r>
        <w:rPr>
          <w:spacing w:val="-1"/>
        </w:rPr>
        <w:t>since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previous</w:t>
      </w:r>
      <w:r>
        <w:rPr>
          <w:spacing w:val="-8"/>
        </w:rPr>
        <w:t> </w:t>
      </w:r>
      <w:r>
        <w:rPr/>
        <w:t>quarter-end.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numPr>
          <w:ilvl w:val="0"/>
          <w:numId w:val="13"/>
        </w:numPr>
        <w:tabs>
          <w:tab w:pos="718" w:val="left" w:leader="none"/>
        </w:tabs>
        <w:spacing w:before="0"/>
        <w:ind w:left="717" w:right="0" w:hanging="242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i/>
          <w:spacing w:val="-1"/>
          <w:sz w:val="20"/>
        </w:rPr>
        <w:t>Approach</w:t>
      </w:r>
      <w:r>
        <w:rPr>
          <w:rFonts w:ascii="Century Gothic"/>
          <w:i/>
          <w:spacing w:val="-20"/>
          <w:sz w:val="20"/>
        </w:rPr>
        <w:t> </w:t>
      </w:r>
      <w:r>
        <w:rPr>
          <w:rFonts w:ascii="Century Gothic"/>
          <w:i/>
          <w:sz w:val="20"/>
        </w:rPr>
        <w:t>Overview</w:t>
      </w:r>
      <w:r>
        <w:rPr>
          <w:rFonts w:ascii="Century Gothic"/>
          <w:sz w:val="2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i/>
          <w:sz w:val="24"/>
          <w:szCs w:val="24"/>
        </w:rPr>
      </w:pPr>
    </w:p>
    <w:p>
      <w:pPr>
        <w:pStyle w:val="BodyText"/>
        <w:spacing w:line="263" w:lineRule="auto"/>
        <w:ind w:left="475" w:right="176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>
          <w:spacing w:val="-1"/>
        </w:rPr>
        <w:t>(net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reinsurance)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policies</w:t>
      </w:r>
      <w:r>
        <w:rPr>
          <w:spacing w:val="-7"/>
        </w:rPr>
        <w:t> </w:t>
      </w:r>
      <w:r>
        <w:rPr>
          <w:spacing w:val="-1"/>
        </w:rPr>
        <w:t>joining</w:t>
      </w:r>
      <w:r>
        <w:rPr>
          <w:spacing w:val="-8"/>
        </w:rPr>
        <w:t> </w:t>
      </w:r>
      <w:r>
        <w:rPr>
          <w:spacing w:val="-1"/>
        </w:rPr>
        <w:t>since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/>
        <w:t>quarter-end</w:t>
      </w:r>
      <w:r>
        <w:rPr>
          <w:spacing w:val="103"/>
          <w:w w:val="99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Heading2"/>
        <w:spacing w:line="240" w:lineRule="auto"/>
        <w:ind w:left="475" w:right="0"/>
        <w:jc w:val="left"/>
        <w:rPr>
          <w:b w:val="0"/>
          <w:bCs w:val="0"/>
        </w:rPr>
      </w:pPr>
      <w:r>
        <w:rPr/>
        <w:t>APPROACH</w:t>
      </w:r>
      <w:r>
        <w:rPr>
          <w:spacing w:val="-13"/>
        </w:rPr>
        <w:t> </w:t>
      </w:r>
      <w:r>
        <w:rPr/>
        <w:t>1</w:t>
      </w:r>
      <w:r>
        <w:rPr>
          <w:b w:val="0"/>
        </w:rPr>
      </w:r>
    </w:p>
    <w:p>
      <w:pPr>
        <w:pStyle w:val="BodyText"/>
        <w:spacing w:line="264" w:lineRule="auto" w:before="23"/>
        <w:ind w:left="475" w:right="270"/>
        <w:jc w:val="left"/>
      </w:pP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1"/>
        </w:rPr>
        <w:t>assuming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actual</w:t>
      </w:r>
      <w:r>
        <w:rPr>
          <w:spacing w:val="-6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>
          <w:spacing w:val="-1"/>
        </w:rPr>
        <w:t>over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/>
        <w:t>these</w:t>
      </w:r>
      <w:r>
        <w:rPr>
          <w:spacing w:val="79"/>
          <w:w w:val="99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2"/>
        </w:rPr>
        <w:t>(as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actual</w:t>
      </w:r>
      <w:r>
        <w:rPr>
          <w:spacing w:val="-4"/>
        </w:rPr>
        <w:t> </w:t>
      </w:r>
      <w:r>
        <w:rPr/>
        <w:t>premiums)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entury Gothic"/>
          <w:b/>
        </w:rPr>
        <w:t>the</w:t>
      </w:r>
      <w:r>
        <w:rPr>
          <w:rFonts w:ascii="Century Gothic"/>
          <w:b/>
          <w:spacing w:val="-3"/>
        </w:rPr>
        <w:t> </w:t>
      </w:r>
      <w:r>
        <w:rPr>
          <w:rFonts w:ascii="Century Gothic"/>
          <w:b/>
        </w:rPr>
        <w:t>same</w:t>
      </w:r>
      <w:r>
        <w:rPr>
          <w:rFonts w:ascii="Century Gothic"/>
          <w:b/>
          <w:spacing w:val="-4"/>
        </w:rPr>
        <w:t> </w:t>
      </w:r>
      <w:r>
        <w:rPr>
          <w:rFonts w:ascii="Century Gothic"/>
          <w:b/>
          <w:spacing w:val="1"/>
        </w:rPr>
        <w:t>as</w:t>
      </w:r>
      <w:r>
        <w:rPr>
          <w:rFonts w:ascii="Century Gothic"/>
          <w:b/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/>
        <w:t>profit</w:t>
      </w:r>
      <w:r>
        <w:rPr>
          <w:spacing w:val="-3"/>
        </w:rPr>
        <w:t> </w:t>
      </w:r>
      <w:r>
        <w:rPr>
          <w:spacing w:val="-2"/>
        </w:rPr>
        <w:t>(as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53"/>
          <w:w w:val="99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premiums),</w:t>
      </w:r>
      <w:r>
        <w:rPr>
          <w:spacing w:val="-11"/>
        </w:rPr>
        <w:t> </w:t>
      </w:r>
      <w:r>
        <w:rPr/>
        <w:t>i.e.</w:t>
      </w:r>
      <w:r>
        <w:rPr>
          <w:spacing w:val="-9"/>
        </w:rPr>
        <w:t> </w:t>
      </w:r>
      <w:r>
        <w:rPr/>
        <w:t>determine</w:t>
      </w:r>
      <w:r>
        <w:rPr>
          <w:spacing w:val="-9"/>
        </w:rPr>
        <w:t> </w:t>
      </w:r>
      <w:r>
        <w:rPr>
          <w:spacing w:val="-1"/>
        </w:rPr>
        <w:t>policy</w:t>
      </w:r>
      <w:r>
        <w:rPr>
          <w:spacing w:val="-10"/>
        </w:rPr>
        <w:t> </w:t>
      </w:r>
      <w:r>
        <w:rPr>
          <w:spacing w:val="-1"/>
        </w:rPr>
        <w:t>liability</w:t>
      </w:r>
      <w:r>
        <w:rPr>
          <w:spacing w:val="-12"/>
        </w:rPr>
        <w:t> </w:t>
      </w:r>
      <w:r>
        <w:rPr>
          <w:spacing w:val="-1"/>
        </w:rPr>
        <w:t>as: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0" w:after="0"/>
        <w:ind w:left="1534" w:right="0" w:hanging="360"/>
        <w:jc w:val="left"/>
      </w:pPr>
      <w:r>
        <w:rPr>
          <w:spacing w:val="-1"/>
        </w:rPr>
        <w:t>Actual</w:t>
      </w:r>
      <w:r>
        <w:rPr>
          <w:spacing w:val="-10"/>
        </w:rPr>
        <w:t> </w:t>
      </w:r>
      <w:r>
        <w:rPr/>
        <w:t>gross</w:t>
      </w:r>
      <w:r>
        <w:rPr>
          <w:spacing w:val="-10"/>
        </w:rPr>
        <w:t> </w:t>
      </w:r>
      <w:r>
        <w:rPr>
          <w:spacing w:val="-1"/>
        </w:rPr>
        <w:t>premium</w:t>
      </w:r>
      <w:r>
        <w:rPr>
          <w:spacing w:val="-8"/>
        </w:rPr>
        <w:t> </w:t>
      </w:r>
      <w:r>
        <w:rPr>
          <w:spacing w:val="-1"/>
        </w:rPr>
        <w:t>received;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6" w:after="0"/>
        <w:ind w:left="1534" w:right="117" w:hanging="360"/>
        <w:jc w:val="left"/>
      </w:pPr>
      <w:r>
        <w:rPr>
          <w:rFonts w:ascii="Century Gothic"/>
          <w:i/>
          <w:spacing w:val="-1"/>
        </w:rPr>
        <w:t>Less</w:t>
      </w:r>
      <w:r>
        <w:rPr>
          <w:rFonts w:ascii="Century Gothic"/>
          <w:i/>
        </w:rPr>
        <w:t> </w:t>
      </w:r>
      <w:r>
        <w:rPr>
          <w:rFonts w:ascii="Century Gothic"/>
          <w:i/>
          <w:spacing w:val="45"/>
        </w:rPr>
        <w:t> </w:t>
      </w:r>
      <w:r>
        <w:rPr>
          <w:spacing w:val="-1"/>
        </w:rPr>
        <w:t>Actual</w:t>
      </w:r>
      <w:r>
        <w:rPr/>
        <w:t> </w:t>
      </w:r>
      <w:r>
        <w:rPr>
          <w:spacing w:val="42"/>
        </w:rPr>
        <w:t> </w:t>
      </w:r>
      <w:r>
        <w:rPr/>
        <w:t>gross </w:t>
      </w:r>
      <w:r>
        <w:rPr>
          <w:spacing w:val="40"/>
        </w:rPr>
        <w:t> </w:t>
      </w:r>
      <w:r>
        <w:rPr/>
        <w:t>claims </w:t>
      </w:r>
      <w:r>
        <w:rPr>
          <w:spacing w:val="44"/>
        </w:rPr>
        <w:t> </w:t>
      </w:r>
      <w:r>
        <w:rPr>
          <w:spacing w:val="-1"/>
        </w:rPr>
        <w:t>(claims</w:t>
      </w:r>
      <w:r>
        <w:rPr/>
        <w:t> </w:t>
      </w:r>
      <w:r>
        <w:rPr>
          <w:spacing w:val="41"/>
        </w:rPr>
        <w:t> </w:t>
      </w:r>
      <w:r>
        <w:rPr/>
        <w:t>incurred, </w:t>
      </w:r>
      <w:r>
        <w:rPr>
          <w:spacing w:val="41"/>
        </w:rPr>
        <w:t> </w:t>
      </w:r>
      <w:r>
        <w:rPr/>
        <w:t>but </w:t>
      </w:r>
      <w:r>
        <w:rPr>
          <w:spacing w:val="43"/>
        </w:rPr>
        <w:t> </w:t>
      </w:r>
      <w:r>
        <w:rPr>
          <w:spacing w:val="-1"/>
        </w:rPr>
        <w:t>see</w:t>
      </w:r>
      <w:r>
        <w:rPr/>
        <w:t> </w:t>
      </w:r>
      <w:r>
        <w:rPr>
          <w:spacing w:val="40"/>
        </w:rPr>
        <w:t> </w:t>
      </w:r>
      <w:r>
        <w:rPr/>
        <w:t>below </w:t>
      </w:r>
      <w:r>
        <w:rPr>
          <w:spacing w:val="44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44"/>
        </w:rPr>
        <w:t> </w:t>
      </w:r>
      <w:r>
        <w:rPr/>
        <w:t>further</w:t>
      </w:r>
      <w:r>
        <w:rPr>
          <w:spacing w:val="35"/>
          <w:w w:val="99"/>
        </w:rPr>
        <w:t> </w:t>
      </w:r>
      <w:r>
        <w:rPr>
          <w:spacing w:val="-1"/>
        </w:rPr>
        <w:t>discussion);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3" w:after="0"/>
        <w:ind w:left="1534" w:right="0" w:hanging="360"/>
        <w:jc w:val="left"/>
      </w:pPr>
      <w:r>
        <w:rPr>
          <w:spacing w:val="-1"/>
        </w:rPr>
        <w:t>Less</w:t>
      </w:r>
      <w:r>
        <w:rPr>
          <w:spacing w:val="-6"/>
        </w:rPr>
        <w:t> </w:t>
      </w:r>
      <w:r>
        <w:rPr>
          <w:spacing w:val="-1"/>
        </w:rPr>
        <w:t>Actual</w:t>
      </w:r>
      <w:r>
        <w:rPr>
          <w:spacing w:val="-8"/>
        </w:rPr>
        <w:t> </w:t>
      </w:r>
      <w:r>
        <w:rPr>
          <w:spacing w:val="-1"/>
        </w:rPr>
        <w:t>Commission</w:t>
      </w:r>
      <w:r>
        <w:rPr>
          <w:spacing w:val="-7"/>
        </w:rPr>
        <w:t> </w:t>
      </w:r>
      <w:r>
        <w:rPr>
          <w:spacing w:val="-1"/>
        </w:rPr>
        <w:t>(commission</w:t>
      </w:r>
      <w:r>
        <w:rPr>
          <w:spacing w:val="-8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/>
        <w:t>payable);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23" w:after="0"/>
        <w:ind w:left="1534" w:right="0" w:hanging="360"/>
        <w:jc w:val="left"/>
      </w:pPr>
      <w:r>
        <w:rPr>
          <w:spacing w:val="-1"/>
        </w:rPr>
        <w:t>Less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>
          <w:spacing w:val="-1"/>
        </w:rPr>
        <w:t>actual</w:t>
      </w:r>
      <w:r>
        <w:rPr>
          <w:spacing w:val="-9"/>
        </w:rPr>
        <w:t> </w:t>
      </w:r>
      <w:r>
        <w:rPr>
          <w:spacing w:val="-1"/>
        </w:rPr>
        <w:t>acquisition</w:t>
      </w:r>
      <w:r>
        <w:rPr>
          <w:spacing w:val="-9"/>
        </w:rPr>
        <w:t> </w:t>
      </w:r>
      <w:r>
        <w:rPr>
          <w:spacing w:val="-1"/>
        </w:rPr>
        <w:t>expenses;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23" w:after="0"/>
        <w:ind w:left="1534" w:right="0" w:hanging="360"/>
        <w:jc w:val="left"/>
      </w:pPr>
      <w:r>
        <w:rPr>
          <w:spacing w:val="-1"/>
        </w:rPr>
        <w:t>Less</w:t>
      </w:r>
      <w:r>
        <w:rPr>
          <w:spacing w:val="-9"/>
        </w:rPr>
        <w:t> </w:t>
      </w:r>
      <w:r>
        <w:rPr>
          <w:spacing w:val="-1"/>
        </w:rPr>
        <w:t>Actual</w:t>
      </w:r>
      <w:r>
        <w:rPr>
          <w:spacing w:val="-12"/>
        </w:rPr>
        <w:t> </w:t>
      </w:r>
      <w:r>
        <w:rPr>
          <w:spacing w:val="-1"/>
        </w:rPr>
        <w:t>non-acquisition</w:t>
      </w:r>
      <w:r>
        <w:rPr>
          <w:spacing w:val="-11"/>
        </w:rPr>
        <w:t> </w:t>
      </w:r>
      <w:r>
        <w:rPr/>
        <w:t>expenses;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26" w:after="0"/>
        <w:ind w:left="1534" w:right="0" w:hanging="360"/>
        <w:jc w:val="left"/>
      </w:pPr>
      <w:r>
        <w:rPr>
          <w:spacing w:val="-1"/>
        </w:rPr>
        <w:t>plus</w:t>
      </w:r>
      <w:r>
        <w:rPr>
          <w:spacing w:val="-9"/>
        </w:rPr>
        <w:t> </w:t>
      </w:r>
      <w:r>
        <w:rPr>
          <w:spacing w:val="-1"/>
        </w:rPr>
        <w:t>Actual</w:t>
      </w:r>
      <w:r>
        <w:rPr>
          <w:spacing w:val="-10"/>
        </w:rPr>
        <w:t> </w:t>
      </w:r>
      <w:r>
        <w:rPr>
          <w:spacing w:val="-1"/>
        </w:rPr>
        <w:t>investment</w:t>
      </w:r>
      <w:r>
        <w:rPr>
          <w:spacing w:val="-8"/>
        </w:rPr>
        <w:t> </w:t>
      </w:r>
      <w:r>
        <w:rPr>
          <w:spacing w:val="-1"/>
        </w:rPr>
        <w:t>income;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5" w:lineRule="auto" w:before="23" w:after="0"/>
        <w:ind w:left="1534" w:right="129" w:hanging="360"/>
        <w:jc w:val="left"/>
      </w:pPr>
      <w:r>
        <w:rPr>
          <w:spacing w:val="-1"/>
        </w:rPr>
        <w:t>Less</w:t>
      </w:r>
      <w:r>
        <w:rPr>
          <w:spacing w:val="19"/>
        </w:rPr>
        <w:t> </w:t>
      </w:r>
      <w:r>
        <w:rPr>
          <w:spacing w:val="-1"/>
        </w:rPr>
        <w:t>Reinsurance</w:t>
      </w:r>
      <w:r>
        <w:rPr>
          <w:spacing w:val="19"/>
        </w:rPr>
        <w:t> </w:t>
      </w:r>
      <w:r>
        <w:rPr/>
        <w:t>premiums</w:t>
      </w:r>
      <w:r>
        <w:rPr>
          <w:spacing w:val="20"/>
        </w:rPr>
        <w:t> </w:t>
      </w:r>
      <w:r>
        <w:rPr>
          <w:spacing w:val="-1"/>
        </w:rPr>
        <w:t>(typically</w:t>
      </w:r>
      <w:r>
        <w:rPr>
          <w:spacing w:val="16"/>
        </w:rPr>
        <w:t> </w:t>
      </w:r>
      <w:r>
        <w:rPr/>
        <w:t>no</w:t>
      </w:r>
      <w:r>
        <w:rPr>
          <w:spacing w:val="18"/>
        </w:rPr>
        <w:t> </w:t>
      </w:r>
      <w:r>
        <w:rPr/>
        <w:t>reinsurance</w:t>
      </w:r>
      <w:r>
        <w:rPr>
          <w:spacing w:val="19"/>
        </w:rPr>
        <w:t> </w:t>
      </w:r>
      <w:r>
        <w:rPr>
          <w:spacing w:val="-1"/>
        </w:rPr>
        <w:t>premiums</w:t>
      </w:r>
      <w:r>
        <w:rPr>
          <w:spacing w:val="20"/>
        </w:rPr>
        <w:t> </w:t>
      </w:r>
      <w:r>
        <w:rPr/>
        <w:t>are</w:t>
      </w:r>
      <w:r>
        <w:rPr>
          <w:spacing w:val="18"/>
        </w:rPr>
        <w:t> </w:t>
      </w:r>
      <w:r>
        <w:rPr/>
        <w:t>paid</w:t>
      </w:r>
      <w:r>
        <w:rPr>
          <w:spacing w:val="21"/>
        </w:rPr>
        <w:t> </w:t>
      </w:r>
      <w:r>
        <w:rPr/>
        <w:t>in</w:t>
      </w:r>
      <w:r>
        <w:rPr>
          <w:spacing w:val="64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2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policy,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likely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zero);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4" w:lineRule="exact" w:before="0" w:after="0"/>
        <w:ind w:left="1534" w:right="0" w:hanging="360"/>
        <w:jc w:val="left"/>
      </w:pPr>
      <w:r>
        <w:rPr>
          <w:spacing w:val="-1"/>
        </w:rPr>
        <w:t>plus</w:t>
      </w:r>
      <w:r>
        <w:rPr>
          <w:spacing w:val="-10"/>
        </w:rPr>
        <w:t> </w:t>
      </w:r>
      <w:r>
        <w:rPr>
          <w:spacing w:val="-1"/>
        </w:rPr>
        <w:t>Reinsurance</w:t>
      </w:r>
      <w:r>
        <w:rPr>
          <w:spacing w:val="-9"/>
        </w:rPr>
        <w:t> </w:t>
      </w:r>
      <w:r>
        <w:rPr/>
        <w:t>recoveries</w:t>
      </w:r>
      <w:r>
        <w:rPr>
          <w:spacing w:val="-9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actual</w:t>
      </w:r>
      <w:r>
        <w:rPr>
          <w:spacing w:val="-9"/>
        </w:rPr>
        <w:t> </w:t>
      </w:r>
      <w:r>
        <w:rPr/>
        <w:t>claims;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23" w:after="0"/>
        <w:ind w:left="1534" w:right="0" w:hanging="360"/>
        <w:jc w:val="left"/>
      </w:pPr>
      <w:r>
        <w:rPr>
          <w:spacing w:val="-1"/>
        </w:rPr>
        <w:t>Less</w:t>
      </w:r>
      <w:r>
        <w:rPr>
          <w:spacing w:val="-9"/>
        </w:rPr>
        <w:t> </w:t>
      </w:r>
      <w:r>
        <w:rPr/>
        <w:t>Estimated</w:t>
      </w:r>
      <w:r>
        <w:rPr>
          <w:spacing w:val="-9"/>
        </w:rPr>
        <w:t> </w:t>
      </w:r>
      <w:r>
        <w:rPr/>
        <w:t>profit</w:t>
      </w:r>
      <w:r>
        <w:rPr>
          <w:spacing w:val="-6"/>
        </w:rPr>
        <w:t> </w:t>
      </w:r>
      <w:r>
        <w:rPr>
          <w:spacing w:val="-1"/>
        </w:rPr>
        <w:t>(i.e.</w:t>
      </w:r>
      <w:r>
        <w:rPr>
          <w:spacing w:val="-6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profit</w:t>
      </w:r>
      <w:r>
        <w:rPr>
          <w:spacing w:val="-2"/>
        </w:rPr>
        <w:t> </w:t>
      </w:r>
      <w:r>
        <w:rPr/>
        <w:t>margin</w:t>
      </w:r>
      <w:r>
        <w:rPr>
          <w:spacing w:val="-7"/>
        </w:rPr>
        <w:t> </w:t>
      </w:r>
      <w:r>
        <w:rPr>
          <w:spacing w:val="-1"/>
        </w:rPr>
        <w:t>release).</w:t>
      </w:r>
      <w:r>
        <w:rPr/>
      </w:r>
    </w:p>
    <w:p>
      <w:pPr>
        <w:pStyle w:val="BodyText"/>
        <w:spacing w:line="263" w:lineRule="auto" w:before="26"/>
        <w:ind w:left="1195" w:right="270"/>
        <w:jc w:val="left"/>
      </w:pPr>
      <w:r>
        <w:rPr>
          <w:spacing w:val="-1"/>
        </w:rPr>
        <w:t>(all</w:t>
      </w:r>
      <w:r>
        <w:rPr>
          <w:spacing w:val="-6"/>
        </w:rPr>
        <w:t> </w:t>
      </w:r>
      <w:r>
        <w:rPr/>
        <w:t>items</w:t>
      </w:r>
      <w:r>
        <w:rPr>
          <w:spacing w:val="-7"/>
        </w:rPr>
        <w:t> </w:t>
      </w:r>
      <w:r>
        <w:rPr>
          <w:spacing w:val="-1"/>
        </w:rPr>
        <w:t>e.g.</w:t>
      </w:r>
      <w:r>
        <w:rPr>
          <w:spacing w:val="-8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relation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>
          <w:spacing w:val="-1"/>
        </w:rPr>
        <w:t>valued</w:t>
      </w:r>
      <w:r>
        <w:rPr>
          <w:spacing w:val="63"/>
          <w:w w:val="99"/>
        </w:rPr>
        <w:t> </w:t>
      </w:r>
      <w:r>
        <w:rPr>
          <w:spacing w:val="-1"/>
        </w:rPr>
        <w:t>only)</w:t>
      </w:r>
      <w:r>
        <w:rPr/>
      </w:r>
    </w:p>
    <w:p>
      <w:pPr>
        <w:pStyle w:val="BodyText"/>
        <w:spacing w:line="240" w:lineRule="auto" w:before="3"/>
        <w:ind w:left="1248" w:right="0"/>
        <w:jc w:val="left"/>
      </w:pPr>
      <w:r>
        <w:rPr>
          <w:spacing w:val="-1"/>
        </w:rPr>
        <w:t>No</w:t>
      </w:r>
      <w:r>
        <w:rPr>
          <w:spacing w:val="-9"/>
        </w:rPr>
        <w:t> </w:t>
      </w:r>
      <w:r>
        <w:rPr/>
        <w:t>experience</w:t>
      </w:r>
      <w:r>
        <w:rPr>
          <w:spacing w:val="-8"/>
        </w:rPr>
        <w:t> </w:t>
      </w:r>
      <w:r>
        <w:rPr>
          <w:spacing w:val="-1"/>
        </w:rPr>
        <w:t>profit/loss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emerge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method.</w:t>
      </w:r>
      <w:r>
        <w:rPr/>
      </w:r>
    </w:p>
    <w:p>
      <w:pPr>
        <w:pStyle w:val="Heading2"/>
        <w:spacing w:line="240" w:lineRule="auto" w:before="23"/>
        <w:ind w:left="475" w:right="0" w:hanging="29"/>
        <w:jc w:val="left"/>
        <w:rPr>
          <w:b w:val="0"/>
          <w:bCs w:val="0"/>
        </w:rPr>
      </w:pPr>
      <w:r>
        <w:rPr/>
        <w:t>OR</w:t>
      </w:r>
      <w:r>
        <w:rPr>
          <w:b w:val="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4"/>
          <w:szCs w:val="24"/>
        </w:rPr>
      </w:pPr>
    </w:p>
    <w:p>
      <w:pPr>
        <w:spacing w:before="0"/>
        <w:ind w:left="47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APPROACH</w:t>
      </w:r>
      <w:r>
        <w:rPr>
          <w:rFonts w:ascii="Century Gothic"/>
          <w:b/>
          <w:spacing w:val="-13"/>
          <w:sz w:val="20"/>
        </w:rPr>
        <w:t> </w:t>
      </w:r>
      <w:r>
        <w:rPr>
          <w:rFonts w:ascii="Century Gothic"/>
          <w:b/>
          <w:sz w:val="20"/>
        </w:rPr>
        <w:t>2</w:t>
      </w:r>
      <w:r>
        <w:rPr>
          <w:rFonts w:ascii="Century Gothic"/>
          <w:sz w:val="20"/>
        </w:rPr>
      </w:r>
    </w:p>
    <w:p>
      <w:pPr>
        <w:pStyle w:val="BodyText"/>
        <w:spacing w:line="264" w:lineRule="auto" w:before="23"/>
        <w:ind w:left="475" w:right="176"/>
        <w:jc w:val="left"/>
      </w:pP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>
          <w:spacing w:val="-1"/>
        </w:rPr>
        <w:t>liability</w:t>
      </w:r>
      <w:r>
        <w:rPr>
          <w:spacing w:val="-9"/>
        </w:rPr>
        <w:t> </w:t>
      </w:r>
      <w:r>
        <w:rPr>
          <w:spacing w:val="-1"/>
        </w:rPr>
        <w:t>similar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approach</w:t>
      </w:r>
      <w:r>
        <w:rPr>
          <w:spacing w:val="-6"/>
        </w:rPr>
        <w:t> </w:t>
      </w:r>
      <w:r>
        <w:rPr/>
        <w:t>above,</w:t>
      </w:r>
      <w:r>
        <w:rPr>
          <w:spacing w:val="-9"/>
        </w:rPr>
        <w:t> </w:t>
      </w:r>
      <w:r>
        <w:rPr/>
        <w:t>except</w:t>
      </w:r>
      <w:r>
        <w:rPr>
          <w:spacing w:val="-6"/>
        </w:rPr>
        <w:t> </w:t>
      </w:r>
      <w:r>
        <w:rPr/>
        <w:t>substitute</w:t>
      </w:r>
      <w:r>
        <w:rPr>
          <w:spacing w:val="-7"/>
        </w:rPr>
        <w:t> </w:t>
      </w:r>
      <w:r>
        <w:rPr>
          <w:spacing w:val="-1"/>
        </w:rPr>
        <w:t>most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67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Actual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Century Gothic"/>
          <w:b/>
          <w:spacing w:val="-1"/>
        </w:rPr>
        <w:t>allow</w:t>
      </w:r>
      <w:r>
        <w:rPr>
          <w:rFonts w:ascii="Century Gothic"/>
          <w:b/>
          <w:spacing w:val="-8"/>
        </w:rPr>
        <w:t> </w:t>
      </w:r>
      <w:r>
        <w:rPr>
          <w:rFonts w:ascii="Century Gothic"/>
          <w:b/>
        </w:rPr>
        <w:t>some</w:t>
      </w:r>
      <w:r>
        <w:rPr>
          <w:rFonts w:ascii="Century Gothic"/>
          <w:b/>
          <w:spacing w:val="-8"/>
        </w:rPr>
        <w:t> </w:t>
      </w:r>
      <w:r>
        <w:rPr>
          <w:rFonts w:ascii="Century Gothic"/>
          <w:b/>
        </w:rPr>
        <w:t>experience</w:t>
      </w:r>
      <w:r>
        <w:rPr>
          <w:rFonts w:ascii="Century Gothic"/>
          <w:b/>
          <w:spacing w:val="-8"/>
        </w:rPr>
        <w:t> </w:t>
      </w:r>
      <w:r>
        <w:rPr>
          <w:rFonts w:ascii="Century Gothic"/>
          <w:b/>
        </w:rPr>
        <w:t>items</w:t>
      </w:r>
      <w:r>
        <w:rPr>
          <w:rFonts w:ascii="Century Gothic"/>
          <w:b/>
          <w:spacing w:val="-6"/>
        </w:rPr>
        <w:t> </w:t>
      </w:r>
      <w:r>
        <w:rPr>
          <w:rFonts w:ascii="Century Gothic"/>
          <w:b/>
        </w:rPr>
        <w:t>to</w:t>
      </w:r>
      <w:r>
        <w:rPr>
          <w:rFonts w:ascii="Century Gothic"/>
          <w:b/>
          <w:spacing w:val="-5"/>
        </w:rPr>
        <w:t> </w:t>
      </w:r>
      <w:r>
        <w:rPr>
          <w:rFonts w:ascii="Century Gothic"/>
          <w:b/>
        </w:rPr>
        <w:t>come</w:t>
      </w:r>
      <w:r>
        <w:rPr>
          <w:rFonts w:ascii="Century Gothic"/>
          <w:b/>
          <w:spacing w:val="-8"/>
        </w:rPr>
        <w:t> </w:t>
      </w:r>
      <w:r>
        <w:rPr>
          <w:rFonts w:ascii="Century Gothic"/>
          <w:b/>
          <w:spacing w:val="-1"/>
        </w:rPr>
        <w:t>through</w:t>
      </w:r>
      <w:r>
        <w:rPr>
          <w:rFonts w:ascii="Century Gothic"/>
          <w:b/>
          <w:spacing w:val="62"/>
          <w:w w:val="99"/>
        </w:rPr>
        <w:t> </w:t>
      </w:r>
      <w:r>
        <w:rPr>
          <w:spacing w:val="-1"/>
        </w:rPr>
        <w:t>(e.g.</w:t>
      </w:r>
      <w:r>
        <w:rPr>
          <w:spacing w:val="-10"/>
        </w:rPr>
        <w:t> </w:t>
      </w:r>
      <w:r>
        <w:rPr/>
        <w:t>claims),</w:t>
      </w:r>
      <w:r>
        <w:rPr>
          <w:spacing w:val="-10"/>
        </w:rPr>
        <w:t> </w:t>
      </w:r>
      <w:r>
        <w:rPr/>
        <w:t>i.e.</w:t>
      </w:r>
      <w:r>
        <w:rPr>
          <w:spacing w:val="-9"/>
        </w:rPr>
        <w:t> </w:t>
      </w:r>
      <w:r>
        <w:rPr/>
        <w:t>determine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9"/>
        </w:rPr>
        <w:t> </w:t>
      </w:r>
      <w:r>
        <w:rPr>
          <w:spacing w:val="-1"/>
        </w:rPr>
        <w:t>liability</w:t>
      </w:r>
      <w:r>
        <w:rPr>
          <w:spacing w:val="-8"/>
        </w:rPr>
        <w:t> </w:t>
      </w:r>
      <w:r>
        <w:rPr>
          <w:spacing w:val="-1"/>
        </w:rPr>
        <w:t>as:</w:t>
      </w:r>
      <w:r>
        <w:rPr/>
      </w:r>
    </w:p>
    <w:p>
      <w:pPr>
        <w:numPr>
          <w:ilvl w:val="1"/>
          <w:numId w:val="13"/>
        </w:numPr>
        <w:tabs>
          <w:tab w:pos="1534" w:val="left" w:leader="none"/>
        </w:tabs>
        <w:spacing w:line="245" w:lineRule="exact" w:before="0"/>
        <w:ind w:left="1534" w:right="0" w:hanging="36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Expected</w:t>
      </w:r>
      <w:r>
        <w:rPr>
          <w:rFonts w:ascii="Century Gothic"/>
          <w:b/>
          <w:spacing w:val="-11"/>
          <w:sz w:val="20"/>
        </w:rPr>
        <w:t> </w:t>
      </w:r>
      <w:r>
        <w:rPr>
          <w:rFonts w:ascii="Century Gothic"/>
          <w:sz w:val="20"/>
        </w:rPr>
        <w:t>gross</w:t>
      </w:r>
      <w:r>
        <w:rPr>
          <w:rFonts w:ascii="Century Gothic"/>
          <w:spacing w:val="-11"/>
          <w:sz w:val="20"/>
        </w:rPr>
        <w:t> </w:t>
      </w:r>
      <w:r>
        <w:rPr>
          <w:rFonts w:ascii="Century Gothic"/>
          <w:spacing w:val="-1"/>
          <w:sz w:val="20"/>
        </w:rPr>
        <w:t>premium</w:t>
      </w:r>
      <w:r>
        <w:rPr>
          <w:rFonts w:ascii="Century Gothic"/>
          <w:spacing w:val="-9"/>
          <w:sz w:val="20"/>
        </w:rPr>
        <w:t> </w:t>
      </w:r>
      <w:r>
        <w:rPr>
          <w:rFonts w:ascii="Century Gothic"/>
          <w:sz w:val="20"/>
        </w:rPr>
        <w:t>received;</w:t>
      </w:r>
      <w:r>
        <w:rPr>
          <w:rFonts w:ascii="Century Gothic"/>
          <w:sz w:val="20"/>
        </w:rPr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6" w:after="0"/>
        <w:ind w:left="1534" w:right="176" w:hanging="360"/>
        <w:jc w:val="left"/>
      </w:pPr>
      <w:r>
        <w:rPr>
          <w:rFonts w:ascii="Century Gothic"/>
          <w:i/>
          <w:spacing w:val="-1"/>
        </w:rPr>
        <w:t>Less</w:t>
      </w:r>
      <w:r>
        <w:rPr>
          <w:rFonts w:ascii="Century Gothic"/>
          <w:i/>
        </w:rPr>
        <w:t> </w:t>
      </w:r>
      <w:r>
        <w:rPr>
          <w:rFonts w:ascii="Century Gothic"/>
          <w:i/>
          <w:spacing w:val="13"/>
        </w:rPr>
        <w:t> </w:t>
      </w:r>
      <w:r>
        <w:rPr>
          <w:rFonts w:ascii="Century Gothic"/>
          <w:b/>
          <w:spacing w:val="-1"/>
        </w:rPr>
        <w:t>Expected</w:t>
      </w:r>
      <w:r>
        <w:rPr>
          <w:rFonts w:ascii="Century Gothic"/>
          <w:b/>
        </w:rPr>
        <w:t> </w:t>
      </w:r>
      <w:r>
        <w:rPr>
          <w:rFonts w:ascii="Century Gothic"/>
          <w:b/>
          <w:spacing w:val="14"/>
        </w:rPr>
        <w:t> </w:t>
      </w:r>
      <w:r>
        <w:rPr/>
        <w:t>gross </w:t>
      </w:r>
      <w:r>
        <w:rPr>
          <w:spacing w:val="14"/>
        </w:rPr>
        <w:t> </w:t>
      </w:r>
      <w:r>
        <w:rPr/>
        <w:t>claims </w:t>
      </w:r>
      <w:r>
        <w:rPr>
          <w:spacing w:val="17"/>
        </w:rPr>
        <w:t> </w:t>
      </w:r>
      <w:r>
        <w:rPr>
          <w:spacing w:val="-1"/>
        </w:rPr>
        <w:t>(claims</w:t>
      </w:r>
      <w:r>
        <w:rPr/>
        <w:t> </w:t>
      </w:r>
      <w:r>
        <w:rPr>
          <w:spacing w:val="14"/>
        </w:rPr>
        <w:t> </w:t>
      </w:r>
      <w:r>
        <w:rPr/>
        <w:t>incurred, </w:t>
      </w:r>
      <w:r>
        <w:rPr>
          <w:spacing w:val="12"/>
        </w:rPr>
        <w:t> </w:t>
      </w:r>
      <w:r>
        <w:rPr>
          <w:spacing w:val="-1"/>
        </w:rPr>
        <w:t>but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see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below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15"/>
        </w:rPr>
        <w:t> </w:t>
      </w:r>
      <w:r>
        <w:rPr/>
        <w:t>further</w:t>
      </w:r>
      <w:r>
        <w:rPr>
          <w:spacing w:val="39"/>
          <w:w w:val="99"/>
        </w:rPr>
        <w:t> </w:t>
      </w:r>
      <w:r>
        <w:rPr>
          <w:spacing w:val="-1"/>
        </w:rPr>
        <w:t>discussion);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0" w:after="0"/>
        <w:ind w:left="1534" w:right="0" w:hanging="360"/>
        <w:jc w:val="left"/>
      </w:pPr>
      <w:r>
        <w:rPr>
          <w:rFonts w:ascii="Century Gothic"/>
          <w:i/>
          <w:spacing w:val="-1"/>
        </w:rPr>
        <w:t>Less</w:t>
      </w:r>
      <w:r>
        <w:rPr>
          <w:rFonts w:ascii="Century Gothic"/>
          <w:i/>
          <w:spacing w:val="-6"/>
        </w:rPr>
        <w:t> </w:t>
      </w:r>
      <w:r>
        <w:rPr>
          <w:spacing w:val="-1"/>
        </w:rPr>
        <w:t>Actual</w:t>
      </w:r>
      <w:r>
        <w:rPr>
          <w:spacing w:val="-7"/>
        </w:rPr>
        <w:t> </w:t>
      </w:r>
      <w:r>
        <w:rPr>
          <w:spacing w:val="-1"/>
        </w:rPr>
        <w:t>Commission</w:t>
      </w:r>
      <w:r>
        <w:rPr>
          <w:spacing w:val="-7"/>
        </w:rPr>
        <w:t> </w:t>
      </w:r>
      <w:r>
        <w:rPr>
          <w:spacing w:val="-1"/>
        </w:rPr>
        <w:t>(commission</w:t>
      </w:r>
      <w:r>
        <w:rPr>
          <w:spacing w:val="-8"/>
        </w:rPr>
        <w:t> </w:t>
      </w:r>
      <w:r>
        <w:rPr/>
        <w:t>paid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/>
        <w:t>payable);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26" w:after="0"/>
        <w:ind w:left="1534" w:right="0" w:hanging="360"/>
        <w:jc w:val="left"/>
      </w:pPr>
      <w:r>
        <w:rPr>
          <w:rFonts w:ascii="Century Gothic"/>
          <w:i/>
          <w:spacing w:val="-1"/>
        </w:rPr>
        <w:t>Less</w:t>
      </w:r>
      <w:r>
        <w:rPr>
          <w:rFonts w:ascii="Century Gothic"/>
          <w:i/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>
          <w:spacing w:val="-1"/>
        </w:rPr>
        <w:t>actual</w:t>
      </w:r>
      <w:r>
        <w:rPr>
          <w:spacing w:val="-9"/>
        </w:rPr>
        <w:t> </w:t>
      </w:r>
      <w:r>
        <w:rPr>
          <w:spacing w:val="-1"/>
        </w:rPr>
        <w:t>acquisition</w:t>
      </w:r>
      <w:r>
        <w:rPr>
          <w:spacing w:val="-9"/>
        </w:rPr>
        <w:t> </w:t>
      </w:r>
      <w:r>
        <w:rPr>
          <w:spacing w:val="-1"/>
        </w:rPr>
        <w:t>expenses;</w:t>
      </w:r>
      <w:r>
        <w:rPr/>
      </w:r>
    </w:p>
    <w:p>
      <w:pPr>
        <w:numPr>
          <w:ilvl w:val="1"/>
          <w:numId w:val="13"/>
        </w:numPr>
        <w:tabs>
          <w:tab w:pos="1534" w:val="left" w:leader="none"/>
        </w:tabs>
        <w:spacing w:before="23"/>
        <w:ind w:left="1534" w:right="0" w:hanging="36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i/>
          <w:spacing w:val="-1"/>
          <w:sz w:val="20"/>
        </w:rPr>
        <w:t>Less</w:t>
      </w:r>
      <w:r>
        <w:rPr>
          <w:rFonts w:ascii="Century Gothic"/>
          <w:i/>
          <w:spacing w:val="-12"/>
          <w:sz w:val="20"/>
        </w:rPr>
        <w:t> </w:t>
      </w:r>
      <w:r>
        <w:rPr>
          <w:rFonts w:ascii="Century Gothic"/>
          <w:b/>
          <w:spacing w:val="-1"/>
          <w:sz w:val="20"/>
        </w:rPr>
        <w:t>Expected</w:t>
      </w:r>
      <w:r>
        <w:rPr>
          <w:rFonts w:ascii="Century Gothic"/>
          <w:b/>
          <w:spacing w:val="-13"/>
          <w:sz w:val="20"/>
        </w:rPr>
        <w:t> </w:t>
      </w:r>
      <w:r>
        <w:rPr>
          <w:rFonts w:ascii="Century Gothic"/>
          <w:sz w:val="20"/>
        </w:rPr>
        <w:t>non-acquisition</w:t>
      </w:r>
      <w:r>
        <w:rPr>
          <w:rFonts w:ascii="Century Gothic"/>
          <w:spacing w:val="-12"/>
          <w:sz w:val="20"/>
        </w:rPr>
        <w:t> </w:t>
      </w:r>
      <w:r>
        <w:rPr>
          <w:rFonts w:ascii="Century Gothic"/>
          <w:spacing w:val="-1"/>
          <w:sz w:val="20"/>
        </w:rPr>
        <w:t>expenses;</w:t>
      </w:r>
      <w:r>
        <w:rPr>
          <w:rFonts w:ascii="Century Gothic"/>
          <w:sz w:val="20"/>
        </w:rPr>
      </w:r>
    </w:p>
    <w:p>
      <w:pPr>
        <w:spacing w:after="0"/>
        <w:jc w:val="left"/>
        <w:rPr>
          <w:rFonts w:ascii="Century Gothic" w:hAnsi="Century Gothic" w:cs="Century Gothic" w:eastAsia="Century Gothic"/>
          <w:sz w:val="20"/>
          <w:szCs w:val="20"/>
        </w:rPr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62" w:after="0"/>
        <w:ind w:left="1534" w:right="0" w:hanging="360"/>
        <w:jc w:val="left"/>
      </w:pPr>
      <w:r>
        <w:rPr>
          <w:spacing w:val="-1"/>
        </w:rPr>
        <w:t>plus</w:t>
      </w:r>
      <w:r>
        <w:rPr>
          <w:spacing w:val="-12"/>
        </w:rPr>
        <w:t> </w:t>
      </w:r>
      <w:r>
        <w:rPr/>
        <w:t>Expected</w:t>
      </w:r>
      <w:r>
        <w:rPr>
          <w:spacing w:val="-11"/>
        </w:rPr>
        <w:t> </w:t>
      </w:r>
      <w:r>
        <w:rPr>
          <w:spacing w:val="-1"/>
        </w:rPr>
        <w:t>investment</w:t>
      </w:r>
      <w:r>
        <w:rPr>
          <w:spacing w:val="-10"/>
        </w:rPr>
        <w:t> </w:t>
      </w:r>
      <w:r>
        <w:rPr>
          <w:spacing w:val="-1"/>
        </w:rPr>
        <w:t>income;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3" w:after="0"/>
        <w:ind w:left="1534" w:right="176" w:hanging="360"/>
        <w:jc w:val="left"/>
      </w:pPr>
      <w:r>
        <w:rPr>
          <w:spacing w:val="-1"/>
        </w:rPr>
        <w:t>Less</w:t>
      </w:r>
      <w:r>
        <w:rPr>
          <w:spacing w:val="5"/>
        </w:rPr>
        <w:t> </w:t>
      </w:r>
      <w:r>
        <w:rPr/>
        <w:t>Expected</w:t>
      </w:r>
      <w:r>
        <w:rPr>
          <w:spacing w:val="5"/>
        </w:rPr>
        <w:t> </w:t>
      </w:r>
      <w:r>
        <w:rPr>
          <w:spacing w:val="-1"/>
        </w:rPr>
        <w:t>premiums</w:t>
      </w:r>
      <w:r>
        <w:rPr>
          <w:spacing w:val="6"/>
        </w:rPr>
        <w:t> </w:t>
      </w:r>
      <w:r>
        <w:rPr>
          <w:spacing w:val="-1"/>
        </w:rPr>
        <w:t>(typically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>
          <w:spacing w:val="-1"/>
        </w:rPr>
        <w:t>reinsurance</w:t>
      </w:r>
      <w:r>
        <w:rPr>
          <w:spacing w:val="6"/>
        </w:rPr>
        <w:t> </w:t>
      </w:r>
      <w:r>
        <w:rPr>
          <w:spacing w:val="-1"/>
        </w:rPr>
        <w:t>premiums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paid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77"/>
          <w:w w:val="99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policy,</w:t>
      </w:r>
      <w:r>
        <w:rPr>
          <w:spacing w:val="-6"/>
        </w:rPr>
        <w:t> </w:t>
      </w:r>
      <w:r>
        <w:rPr/>
        <w:t>so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likely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zero);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3" w:after="0"/>
        <w:ind w:left="1534" w:right="0" w:hanging="360"/>
        <w:jc w:val="left"/>
      </w:pPr>
      <w:r>
        <w:rPr>
          <w:spacing w:val="-1"/>
        </w:rPr>
        <w:t>plus</w:t>
      </w:r>
      <w:r>
        <w:rPr>
          <w:spacing w:val="-10"/>
        </w:rPr>
        <w:t> </w:t>
      </w:r>
      <w:r>
        <w:rPr>
          <w:spacing w:val="-1"/>
        </w:rPr>
        <w:t>Reinsurance</w:t>
      </w:r>
      <w:r>
        <w:rPr>
          <w:spacing w:val="-10"/>
        </w:rPr>
        <w:t> </w:t>
      </w:r>
      <w:r>
        <w:rPr/>
        <w:t>recoveries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claims;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23" w:after="0"/>
        <w:ind w:left="1534" w:right="0" w:hanging="360"/>
        <w:jc w:val="left"/>
      </w:pPr>
      <w:r>
        <w:rPr>
          <w:spacing w:val="-1"/>
        </w:rPr>
        <w:t>Less</w:t>
      </w:r>
      <w:r>
        <w:rPr>
          <w:spacing w:val="-10"/>
        </w:rPr>
        <w:t> </w:t>
      </w:r>
      <w:r>
        <w:rPr/>
        <w:t>Estimated</w:t>
      </w:r>
      <w:r>
        <w:rPr>
          <w:spacing w:val="-8"/>
        </w:rPr>
        <w:t> </w:t>
      </w:r>
      <w:r>
        <w:rPr/>
        <w:t>profit</w:t>
      </w:r>
      <w:r>
        <w:rPr>
          <w:spacing w:val="-6"/>
        </w:rPr>
        <w:t> </w:t>
      </w:r>
      <w:r>
        <w:rPr>
          <w:spacing w:val="-1"/>
        </w:rPr>
        <w:t>(i.e.</w:t>
      </w:r>
      <w:r>
        <w:rPr>
          <w:spacing w:val="-6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profit</w:t>
      </w:r>
      <w:r>
        <w:rPr>
          <w:spacing w:val="-7"/>
        </w:rPr>
        <w:t> </w:t>
      </w:r>
      <w:r>
        <w:rPr/>
        <w:t>margin</w:t>
      </w:r>
      <w:r>
        <w:rPr>
          <w:spacing w:val="-7"/>
        </w:rPr>
        <w:t> </w:t>
      </w:r>
      <w:r>
        <w:rPr>
          <w:spacing w:val="-1"/>
        </w:rPr>
        <w:t>release).</w:t>
      </w:r>
      <w:r>
        <w:rPr/>
      </w:r>
    </w:p>
    <w:p>
      <w:pPr>
        <w:pStyle w:val="BodyText"/>
        <w:spacing w:line="240" w:lineRule="auto" w:before="23"/>
        <w:ind w:left="1195" w:right="0"/>
        <w:jc w:val="left"/>
      </w:pPr>
      <w:r>
        <w:rPr/>
        <w:t>Note:</w:t>
      </w:r>
      <w:r>
        <w:rPr>
          <w:spacing w:val="-10"/>
        </w:rPr>
        <w:t> </w:t>
      </w:r>
      <w:r>
        <w:rPr/>
        <w:t>under</w:t>
      </w:r>
      <w:r>
        <w:rPr>
          <w:spacing w:val="-8"/>
        </w:rPr>
        <w:t> </w:t>
      </w:r>
      <w:r>
        <w:rPr>
          <w:spacing w:val="1"/>
        </w:rPr>
        <w:t>this</w:t>
      </w:r>
      <w:r>
        <w:rPr>
          <w:spacing w:val="-8"/>
        </w:rPr>
        <w:t> </w:t>
      </w:r>
      <w:r>
        <w:rPr>
          <w:spacing w:val="-1"/>
        </w:rPr>
        <w:t>method,</w:t>
      </w:r>
      <w:r>
        <w:rPr>
          <w:spacing w:val="-8"/>
        </w:rPr>
        <w:t> </w:t>
      </w:r>
      <w:r>
        <w:rPr>
          <w:spacing w:val="-1"/>
        </w:rPr>
        <w:t>commissions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expenses</w:t>
      </w:r>
      <w:r>
        <w:rPr>
          <w:spacing w:val="-8"/>
        </w:rPr>
        <w:t> </w:t>
      </w:r>
      <w:r>
        <w:rPr>
          <w:spacing w:val="-1"/>
        </w:rPr>
        <w:t>should</w:t>
      </w:r>
      <w:r>
        <w:rPr>
          <w:spacing w:val="-8"/>
        </w:rPr>
        <w:t> </w:t>
      </w:r>
      <w:r>
        <w:rPr/>
        <w:t>still</w:t>
      </w:r>
      <w:r>
        <w:rPr>
          <w:spacing w:val="-9"/>
        </w:rPr>
        <w:t> </w:t>
      </w:r>
      <w:r>
        <w:rPr/>
        <w:t>be</w:t>
      </w:r>
      <w:r>
        <w:rPr/>
      </w:r>
    </w:p>
    <w:p>
      <w:pPr>
        <w:pStyle w:val="BodyText"/>
        <w:spacing w:line="240" w:lineRule="auto" w:before="26"/>
        <w:ind w:left="1195" w:right="0"/>
        <w:jc w:val="left"/>
      </w:pPr>
      <w:r>
        <w:rPr>
          <w:rFonts w:ascii="Century Gothic"/>
          <w:b/>
        </w:rPr>
        <w:t>ACTUALS</w:t>
      </w:r>
      <w:r>
        <w:rPr>
          <w:rFonts w:ascii="Century Gothic"/>
          <w:b/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ensure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deferred</w:t>
      </w:r>
      <w:r>
        <w:rPr>
          <w:spacing w:val="-9"/>
        </w:rPr>
        <w:t> </w:t>
      </w:r>
      <w:r>
        <w:rPr>
          <w:spacing w:val="-1"/>
        </w:rPr>
        <w:t>appropriately.</w:t>
      </w:r>
      <w:r>
        <w:rPr/>
      </w:r>
    </w:p>
    <w:p>
      <w:pPr>
        <w:pStyle w:val="Heading2"/>
        <w:spacing w:line="240" w:lineRule="auto" w:before="23"/>
        <w:ind w:left="475" w:right="0"/>
        <w:jc w:val="left"/>
        <w:rPr>
          <w:b w:val="0"/>
          <w:bCs w:val="0"/>
        </w:rPr>
      </w:pPr>
      <w:r>
        <w:rPr/>
        <w:t>OR</w:t>
      </w:r>
      <w:r>
        <w:rPr>
          <w:b w:val="0"/>
        </w:rPr>
      </w:r>
    </w:p>
    <w:p>
      <w:pPr>
        <w:spacing w:line="240" w:lineRule="auto" w:before="12"/>
        <w:rPr>
          <w:rFonts w:ascii="Century Gothic" w:hAnsi="Century Gothic" w:cs="Century Gothic" w:eastAsia="Century Gothic"/>
          <w:b/>
          <w:bCs/>
          <w:sz w:val="18"/>
          <w:szCs w:val="18"/>
        </w:rPr>
      </w:pPr>
    </w:p>
    <w:p>
      <w:pPr>
        <w:spacing w:before="62"/>
        <w:ind w:left="47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APPROACH</w:t>
      </w:r>
      <w:r>
        <w:rPr>
          <w:rFonts w:ascii="Century Gothic"/>
          <w:b/>
          <w:spacing w:val="-13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sz w:val="20"/>
        </w:rPr>
      </w:r>
    </w:p>
    <w:p>
      <w:pPr>
        <w:pStyle w:val="BodyText"/>
        <w:spacing w:line="240" w:lineRule="auto" w:before="24"/>
        <w:ind w:left="475" w:right="0"/>
        <w:jc w:val="left"/>
      </w:pPr>
      <w:r>
        <w:rPr/>
        <w:t>Determine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9"/>
        </w:rPr>
        <w:t> </w:t>
      </w:r>
      <w:r>
        <w:rPr>
          <w:spacing w:val="-1"/>
        </w:rPr>
        <w:t>liability</w:t>
      </w:r>
      <w:r>
        <w:rPr>
          <w:spacing w:val="-9"/>
        </w:rPr>
        <w:t> </w:t>
      </w:r>
      <w:r>
        <w:rPr>
          <w:spacing w:val="-1"/>
        </w:rPr>
        <w:t>as: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6" w:after="0"/>
        <w:ind w:left="1534" w:right="116" w:hanging="360"/>
        <w:jc w:val="both"/>
      </w:pPr>
      <w:r>
        <w:rPr>
          <w:spacing w:val="-1"/>
        </w:rPr>
        <w:t>Unearned</w:t>
      </w:r>
      <w:r>
        <w:rPr>
          <w:spacing w:val="37"/>
        </w:rPr>
        <w:t> </w:t>
      </w:r>
      <w:r>
        <w:rPr>
          <w:spacing w:val="-1"/>
        </w:rPr>
        <w:t>Office</w:t>
      </w:r>
      <w:r>
        <w:rPr>
          <w:spacing w:val="37"/>
        </w:rPr>
        <w:t> </w:t>
      </w:r>
      <w:r>
        <w:rPr/>
        <w:t>Premium</w:t>
      </w:r>
      <w:r>
        <w:rPr>
          <w:spacing w:val="40"/>
        </w:rPr>
        <w:t> </w:t>
      </w:r>
      <w:r>
        <w:rPr>
          <w:spacing w:val="-1"/>
        </w:rPr>
        <w:t>(i.e.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portion</w:t>
      </w:r>
      <w:r>
        <w:rPr>
          <w:spacing w:val="38"/>
        </w:rPr>
        <w:t> </w:t>
      </w:r>
      <w:r>
        <w:rPr>
          <w:spacing w:val="-1"/>
        </w:rPr>
        <w:t>of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last</w:t>
      </w:r>
      <w:r>
        <w:rPr>
          <w:spacing w:val="38"/>
        </w:rPr>
        <w:t> </w:t>
      </w:r>
      <w:r>
        <w:rPr>
          <w:spacing w:val="-1"/>
        </w:rPr>
        <w:t>premium</w:t>
      </w:r>
      <w:r>
        <w:rPr>
          <w:spacing w:val="37"/>
        </w:rPr>
        <w:t> </w:t>
      </w:r>
      <w:r>
        <w:rPr/>
        <w:t>paid</w:t>
      </w:r>
      <w:r>
        <w:rPr>
          <w:spacing w:val="35"/>
        </w:rPr>
        <w:t> </w:t>
      </w:r>
      <w:r>
        <w:rPr>
          <w:spacing w:val="-1"/>
        </w:rPr>
        <w:t>that</w:t>
      </w:r>
      <w:r>
        <w:rPr>
          <w:spacing w:val="65"/>
          <w:w w:val="99"/>
        </w:rPr>
        <w:t> </w:t>
      </w:r>
      <w:r>
        <w:rPr/>
        <w:t>represents</w:t>
      </w:r>
      <w:r>
        <w:rPr>
          <w:spacing w:val="9"/>
        </w:rPr>
        <w:t> </w:t>
      </w:r>
      <w:r>
        <w:rPr>
          <w:spacing w:val="-1"/>
        </w:rPr>
        <w:t>payment</w:t>
      </w:r>
      <w:r>
        <w:rPr>
          <w:spacing w:val="13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1"/>
        </w:rPr>
        <w:t>cover</w:t>
      </w:r>
      <w:r>
        <w:rPr>
          <w:spacing w:val="10"/>
        </w:rPr>
        <w:t> </w:t>
      </w:r>
      <w:r>
        <w:rPr/>
        <w:t>beyond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month</w:t>
      </w:r>
      <w:r>
        <w:rPr>
          <w:spacing w:val="8"/>
        </w:rPr>
        <w:t> </w:t>
      </w:r>
      <w:r>
        <w:rPr/>
        <w:t>being</w:t>
      </w:r>
      <w:r>
        <w:rPr>
          <w:spacing w:val="10"/>
        </w:rPr>
        <w:t> </w:t>
      </w:r>
      <w:r>
        <w:rPr>
          <w:spacing w:val="-1"/>
        </w:rPr>
        <w:t>valued,</w:t>
      </w:r>
      <w:r>
        <w:rPr/>
      </w:r>
    </w:p>
    <w:p>
      <w:pPr>
        <w:pStyle w:val="BodyText"/>
        <w:spacing w:line="263" w:lineRule="auto" w:before="3"/>
        <w:ind w:left="1533" w:right="0"/>
        <w:jc w:val="left"/>
        <w:rPr>
          <w:rFonts w:ascii="Century Gothic" w:hAnsi="Century Gothic" w:cs="Century Gothic" w:eastAsia="Century Gothic"/>
        </w:rPr>
      </w:pPr>
      <w:r>
        <w:rPr>
          <w:spacing w:val="-1"/>
        </w:rPr>
        <w:t>e.g.</w:t>
      </w:r>
      <w:r>
        <w:rPr>
          <w:spacing w:val="54"/>
        </w:rPr>
        <w:t> </w:t>
      </w:r>
      <w:r>
        <w:rPr>
          <w:spacing w:val="-1"/>
        </w:rPr>
        <w:t>due</w:t>
      </w:r>
      <w:r>
        <w:rPr/>
        <w:t> </w:t>
      </w:r>
      <w:r>
        <w:rPr>
          <w:spacing w:val="1"/>
        </w:rPr>
        <w:t> </w:t>
      </w:r>
      <w:r>
        <w:rPr/>
        <w:t>to</w:t>
      </w:r>
      <w:r>
        <w:rPr>
          <w:spacing w:val="53"/>
        </w:rPr>
        <w:t> </w:t>
      </w:r>
      <w:r>
        <w:rPr>
          <w:spacing w:val="-1"/>
        </w:rPr>
        <w:t>annual</w:t>
      </w:r>
      <w:r>
        <w:rPr/>
        <w:t>  prepayments,</w:t>
      </w:r>
      <w:r>
        <w:rPr>
          <w:spacing w:val="54"/>
        </w:rPr>
        <w:t> </w:t>
      </w:r>
      <w:r>
        <w:rPr/>
        <w:t>monthly</w:t>
      </w:r>
      <w:r>
        <w:rPr>
          <w:spacing w:val="54"/>
        </w:rPr>
        <w:t> </w:t>
      </w:r>
      <w:r>
        <w:rPr/>
        <w:t>payments</w:t>
      </w:r>
      <w:r>
        <w:rPr>
          <w:spacing w:val="54"/>
        </w:rPr>
        <w:t> </w:t>
      </w:r>
      <w:r>
        <w:rPr>
          <w:spacing w:val="1"/>
        </w:rPr>
        <w:t>mid-month,</w:t>
      </w:r>
      <w:r>
        <w:rPr>
          <w:spacing w:val="53"/>
        </w:rPr>
        <w:t> </w:t>
      </w:r>
      <w:r>
        <w:rPr/>
        <w:t>etc. </w:t>
      </w:r>
      <w:r>
        <w:rPr>
          <w:spacing w:val="1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38"/>
          <w:w w:val="99"/>
        </w:rPr>
        <w:t> </w:t>
      </w:r>
      <w:r>
        <w:rPr>
          <w:rFonts w:ascii="Century Gothic" w:hAnsi="Century Gothic" w:cs="Century Gothic" w:eastAsia="Century Gothic"/>
        </w:rPr>
        <w:t>these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  <w:spacing w:val="-1"/>
        </w:rPr>
        <w:t>premiums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haven’t</w:t>
      </w:r>
      <w:r>
        <w:rPr>
          <w:rFonts w:ascii="Century Gothic" w:hAnsi="Century Gothic" w:cs="Century Gothic" w:eastAsia="Century Gothic"/>
          <w:spacing w:val="-2"/>
        </w:rPr>
        <w:t> </w:t>
      </w:r>
      <w:r>
        <w:rPr>
          <w:rFonts w:ascii="Century Gothic" w:hAnsi="Century Gothic" w:cs="Century Gothic" w:eastAsia="Century Gothic"/>
          <w:spacing w:val="-1"/>
        </w:rPr>
        <w:t>yet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been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earned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so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rFonts w:ascii="Century Gothic" w:hAnsi="Century Gothic" w:cs="Century Gothic" w:eastAsia="Century Gothic"/>
        </w:rPr>
        <w:t>must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held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as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a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liability);</w:t>
      </w:r>
      <w:r>
        <w:rPr>
          <w:rFonts w:ascii="Century Gothic" w:hAnsi="Century Gothic" w:cs="Century Gothic" w:eastAsia="Century Gothic"/>
        </w:rPr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0" w:after="0"/>
        <w:ind w:left="1534" w:right="117" w:hanging="360"/>
        <w:jc w:val="both"/>
      </w:pPr>
      <w:r>
        <w:rPr>
          <w:rFonts w:ascii="Century Gothic"/>
          <w:i/>
        </w:rPr>
        <w:t>less</w:t>
      </w:r>
      <w:r>
        <w:rPr>
          <w:rFonts w:ascii="Century Gothic"/>
          <w:i/>
          <w:spacing w:val="24"/>
        </w:rPr>
        <w:t> </w:t>
      </w:r>
      <w:r>
        <w:rPr>
          <w:spacing w:val="-1"/>
        </w:rPr>
        <w:t>Unearned</w:t>
      </w:r>
      <w:r>
        <w:rPr>
          <w:spacing w:val="25"/>
        </w:rPr>
        <w:t> </w:t>
      </w:r>
      <w:r>
        <w:rPr/>
        <w:t>Reinsurance</w:t>
      </w:r>
      <w:r>
        <w:rPr>
          <w:spacing w:val="24"/>
        </w:rPr>
        <w:t> </w:t>
      </w:r>
      <w:r>
        <w:rPr>
          <w:spacing w:val="-1"/>
        </w:rPr>
        <w:t>Premium</w:t>
      </w:r>
      <w:r>
        <w:rPr>
          <w:spacing w:val="29"/>
        </w:rPr>
        <w:t> </w:t>
      </w:r>
      <w:r>
        <w:rPr>
          <w:spacing w:val="-1"/>
        </w:rPr>
        <w:t>(same</w:t>
      </w:r>
      <w:r>
        <w:rPr>
          <w:spacing w:val="24"/>
        </w:rPr>
        <w:t> </w:t>
      </w:r>
      <w:r>
        <w:rPr>
          <w:spacing w:val="1"/>
        </w:rPr>
        <w:t>as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above,</w:t>
      </w:r>
      <w:r>
        <w:rPr>
          <w:spacing w:val="21"/>
        </w:rPr>
        <w:t> </w:t>
      </w:r>
      <w:r>
        <w:rPr/>
        <w:t>except</w:t>
      </w:r>
      <w:r>
        <w:rPr>
          <w:spacing w:val="26"/>
        </w:rPr>
        <w:t> </w:t>
      </w:r>
      <w:r>
        <w:rPr/>
        <w:t>for</w:t>
      </w:r>
      <w:r>
        <w:rPr>
          <w:spacing w:val="32"/>
          <w:w w:val="99"/>
        </w:rPr>
        <w:t> </w:t>
      </w:r>
      <w:r>
        <w:rPr>
          <w:spacing w:val="-1"/>
        </w:rPr>
        <w:t>reinsurance</w:t>
      </w:r>
      <w:r>
        <w:rPr>
          <w:spacing w:val="33"/>
        </w:rPr>
        <w:t> </w:t>
      </w:r>
      <w:r>
        <w:rPr/>
        <w:t>premiums.</w:t>
      </w:r>
      <w:r>
        <w:rPr>
          <w:spacing w:val="32"/>
        </w:rPr>
        <w:t> </w:t>
      </w:r>
      <w:r>
        <w:rPr>
          <w:spacing w:val="-1"/>
        </w:rPr>
        <w:t>Typically</w:t>
      </w:r>
      <w:r>
        <w:rPr>
          <w:spacing w:val="32"/>
        </w:rPr>
        <w:t> </w:t>
      </w:r>
      <w:r>
        <w:rPr/>
        <w:t>no</w:t>
      </w:r>
      <w:r>
        <w:rPr>
          <w:spacing w:val="33"/>
        </w:rPr>
        <w:t> </w:t>
      </w:r>
      <w:r>
        <w:rPr>
          <w:spacing w:val="-1"/>
        </w:rPr>
        <w:t>reinsurance</w:t>
      </w:r>
      <w:r>
        <w:rPr>
          <w:spacing w:val="35"/>
        </w:rPr>
        <w:t> </w:t>
      </w:r>
      <w:r>
        <w:rPr>
          <w:spacing w:val="-1"/>
        </w:rPr>
        <w:t>premiums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/>
        <w:t>paid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71"/>
          <w:w w:val="99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policy,</w:t>
      </w:r>
      <w:r>
        <w:rPr>
          <w:spacing w:val="-6"/>
        </w:rPr>
        <w:t> </w:t>
      </w:r>
      <w:r>
        <w:rPr/>
        <w:t>so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likely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zero);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" w:after="0"/>
        <w:ind w:left="1534" w:right="116" w:hanging="360"/>
        <w:jc w:val="both"/>
      </w:pPr>
      <w:r>
        <w:rPr>
          <w:rFonts w:ascii="Century Gothic"/>
          <w:i/>
        </w:rPr>
        <w:t>less</w:t>
      </w:r>
      <w:r>
        <w:rPr>
          <w:rFonts w:ascii="Century Gothic"/>
          <w:i/>
          <w:spacing w:val="52"/>
        </w:rPr>
        <w:t> </w:t>
      </w:r>
      <w:r>
        <w:rPr/>
        <w:t>Estimated</w:t>
      </w:r>
      <w:r>
        <w:rPr>
          <w:spacing w:val="53"/>
        </w:rPr>
        <w:t> </w:t>
      </w:r>
      <w:r>
        <w:rPr>
          <w:spacing w:val="-1"/>
        </w:rPr>
        <w:t>Deferred</w:t>
      </w:r>
      <w:r>
        <w:rPr>
          <w:spacing w:val="1"/>
        </w:rPr>
        <w:t> </w:t>
      </w:r>
      <w:r>
        <w:rPr>
          <w:spacing w:val="-1"/>
        </w:rPr>
        <w:t>Acquisition</w:t>
      </w:r>
      <w:r>
        <w:rPr>
          <w:spacing w:val="53"/>
        </w:rPr>
        <w:t> </w:t>
      </w:r>
      <w:r>
        <w:rPr>
          <w:spacing w:val="-1"/>
        </w:rPr>
        <w:t>Costs</w:t>
      </w:r>
      <w:r>
        <w:rPr>
          <w:spacing w:val="54"/>
        </w:rPr>
        <w:t> </w:t>
      </w:r>
      <w:r>
        <w:rPr>
          <w:spacing w:val="-1"/>
        </w:rPr>
        <w:t>(this</w:t>
      </w:r>
      <w:r>
        <w:rPr/>
        <w:t>  represents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amount</w:t>
      </w:r>
      <w:r>
        <w:rPr>
          <w:spacing w:val="52"/>
        </w:rPr>
        <w:t> </w:t>
      </w:r>
      <w:r>
        <w:rPr>
          <w:spacing w:val="-1"/>
        </w:rPr>
        <w:t>of</w:t>
      </w:r>
      <w:r>
        <w:rPr>
          <w:spacing w:val="49"/>
          <w:w w:val="99"/>
        </w:rPr>
        <w:t> </w:t>
      </w:r>
      <w:r>
        <w:rPr>
          <w:spacing w:val="-1"/>
        </w:rPr>
        <w:t>expenses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were</w:t>
      </w:r>
      <w:r>
        <w:rPr>
          <w:spacing w:val="25"/>
        </w:rPr>
        <w:t> </w:t>
      </w:r>
      <w:r>
        <w:rPr>
          <w:spacing w:val="-1"/>
        </w:rPr>
        <w:t>incurred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>
          <w:spacing w:val="-1"/>
        </w:rPr>
        <w:t>deferred</w:t>
      </w:r>
      <w:r>
        <w:rPr>
          <w:spacing w:val="25"/>
        </w:rPr>
        <w:t> </w:t>
      </w:r>
      <w:r>
        <w:rPr>
          <w:spacing w:val="-1"/>
        </w:rPr>
        <w:t>from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>
          <w:spacing w:val="-1"/>
        </w:rPr>
        <w:t>accounting</w:t>
      </w:r>
      <w:r>
        <w:rPr>
          <w:spacing w:val="65"/>
          <w:w w:val="99"/>
        </w:rPr>
        <w:t> </w:t>
      </w:r>
      <w:r>
        <w:rPr>
          <w:spacing w:val="-1"/>
        </w:rPr>
        <w:t>perspective,</w:t>
      </w:r>
      <w:r>
        <w:rPr>
          <w:spacing w:val="13"/>
        </w:rPr>
        <w:t> </w:t>
      </w:r>
      <w:r>
        <w:rPr/>
        <w:t>expected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recovered</w:t>
      </w:r>
      <w:r>
        <w:rPr>
          <w:spacing w:val="15"/>
        </w:rPr>
        <w:t> </w:t>
      </w:r>
      <w:r>
        <w:rPr/>
        <w:t>from</w:t>
      </w:r>
      <w:r>
        <w:rPr>
          <w:spacing w:val="17"/>
        </w:rPr>
        <w:t> </w:t>
      </w:r>
      <w:r>
        <w:rPr/>
        <w:t>future</w:t>
      </w:r>
      <w:r>
        <w:rPr>
          <w:spacing w:val="15"/>
        </w:rPr>
        <w:t> </w:t>
      </w:r>
      <w:r>
        <w:rPr/>
        <w:t>premiums</w:t>
      </w:r>
      <w:r>
        <w:rPr>
          <w:spacing w:val="17"/>
        </w:rPr>
        <w:t> </w:t>
      </w:r>
      <w:r>
        <w:rPr>
          <w:spacing w:val="-1"/>
        </w:rPr>
        <w:t>over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life</w:t>
      </w:r>
      <w:r>
        <w:rPr>
          <w:spacing w:val="42"/>
          <w:w w:val="9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policy).</w:t>
      </w:r>
      <w:r>
        <w:rPr/>
      </w:r>
    </w:p>
    <w:p>
      <w:pPr>
        <w:pStyle w:val="BodyText"/>
        <w:spacing w:line="264" w:lineRule="auto"/>
        <w:ind w:left="1195" w:right="270"/>
        <w:jc w:val="left"/>
      </w:pPr>
      <w:r>
        <w:rPr>
          <w:spacing w:val="-1"/>
        </w:rPr>
        <w:t>(Alternatively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Deferred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9"/>
        </w:rPr>
        <w:t> </w:t>
      </w:r>
      <w:r>
        <w:rPr>
          <w:spacing w:val="-1"/>
        </w:rPr>
        <w:t>could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reduced</w:t>
      </w:r>
      <w:r>
        <w:rPr>
          <w:spacing w:val="-5"/>
        </w:rPr>
        <w:t> </w:t>
      </w:r>
      <w:r>
        <w:rPr/>
        <w:t>by</w:t>
      </w:r>
      <w:r>
        <w:rPr>
          <w:spacing w:val="85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initial</w:t>
      </w:r>
      <w:r>
        <w:rPr>
          <w:spacing w:val="-7"/>
        </w:rPr>
        <w:t> </w:t>
      </w:r>
      <w:r>
        <w:rPr>
          <w:spacing w:val="-1"/>
        </w:rPr>
        <w:t>reinsurance</w:t>
      </w:r>
      <w:r>
        <w:rPr>
          <w:spacing w:val="-8"/>
        </w:rPr>
        <w:t> </w:t>
      </w:r>
      <w:r>
        <w:rPr>
          <w:spacing w:val="-1"/>
        </w:rPr>
        <w:t>commission,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unearned</w:t>
      </w:r>
      <w:r>
        <w:rPr>
          <w:spacing w:val="-8"/>
        </w:rPr>
        <w:t> </w:t>
      </w:r>
      <w:r>
        <w:rPr/>
        <w:t>premium</w:t>
      </w:r>
      <w:r>
        <w:rPr>
          <w:spacing w:val="-8"/>
        </w:rPr>
        <w:t> </w:t>
      </w:r>
      <w:r>
        <w:rPr/>
        <w:t>adjusted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>
          <w:spacing w:val="-1"/>
        </w:rPr>
        <w:t>unearned</w:t>
      </w:r>
      <w:r>
        <w:rPr>
          <w:spacing w:val="-13"/>
        </w:rPr>
        <w:t> </w:t>
      </w:r>
      <w:r>
        <w:rPr/>
        <w:t>gross</w:t>
      </w:r>
      <w:r>
        <w:rPr>
          <w:spacing w:val="-14"/>
        </w:rPr>
        <w:t> </w:t>
      </w:r>
      <w:r>
        <w:rPr/>
        <w:t>reinsurance</w:t>
      </w:r>
      <w:r>
        <w:rPr>
          <w:spacing w:val="-13"/>
        </w:rPr>
        <w:t> </w:t>
      </w:r>
      <w:r>
        <w:rPr/>
        <w:t>premium.)</w:t>
      </w:r>
      <w:r>
        <w:rPr/>
      </w:r>
    </w:p>
    <w:p>
      <w:pPr>
        <w:pStyle w:val="BodyText"/>
        <w:spacing w:line="264" w:lineRule="auto"/>
        <w:ind w:left="1195" w:right="244"/>
        <w:jc w:val="left"/>
      </w:pPr>
      <w:r>
        <w:rPr>
          <w:spacing w:val="-1"/>
        </w:rPr>
        <w:t>(Claims</w:t>
      </w:r>
      <w:r>
        <w:rPr>
          <w:spacing w:val="-6"/>
        </w:rPr>
        <w:t> </w:t>
      </w:r>
      <w:r>
        <w:rPr/>
        <w:t>reserves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/>
        <w:t>IBNR,</w:t>
      </w:r>
      <w:r>
        <w:rPr>
          <w:spacing w:val="-8"/>
        </w:rPr>
        <w:t> </w:t>
      </w:r>
      <w:r>
        <w:rPr>
          <w:spacing w:val="-1"/>
        </w:rPr>
        <w:t>RBNA,</w:t>
      </w:r>
      <w:r>
        <w:rPr>
          <w:spacing w:val="-3"/>
        </w:rPr>
        <w:t> </w:t>
      </w:r>
      <w:r>
        <w:rPr>
          <w:spacing w:val="-1"/>
        </w:rPr>
        <w:t>CICP</w:t>
      </w:r>
      <w:r>
        <w:rPr>
          <w:spacing w:val="-3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/>
        <w:t>here</w:t>
      </w:r>
      <w:r>
        <w:rPr>
          <w:spacing w:val="-3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/>
        <w:t>or,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43"/>
          <w:w w:val="99"/>
        </w:rPr>
        <w:t> </w:t>
      </w:r>
      <w:r>
        <w:rPr/>
        <w:t>ignored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1"/>
        </w:rPr>
        <w:t>a</w:t>
      </w:r>
      <w:r>
        <w:rPr>
          <w:rFonts w:ascii="Century Gothic" w:hAnsi="Century Gothic" w:cs="Century Gothic" w:eastAsia="Century Gothic"/>
          <w:spacing w:val="1"/>
        </w:rPr>
        <w:t>n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‘estimate’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and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these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items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for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new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rFonts w:ascii="Century Gothic" w:hAnsi="Century Gothic" w:cs="Century Gothic" w:eastAsia="Century Gothic"/>
        </w:rPr>
        <w:t>business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will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24"/>
          <w:w w:val="99"/>
        </w:rPr>
        <w:t> </w:t>
      </w:r>
      <w:r>
        <w:rPr>
          <w:spacing w:val="-1"/>
        </w:rPr>
        <w:t>quite</w:t>
      </w:r>
      <w:r>
        <w:rPr>
          <w:spacing w:val="-6"/>
        </w:rPr>
        <w:t> </w:t>
      </w:r>
      <w:r>
        <w:rPr>
          <w:spacing w:val="-1"/>
        </w:rPr>
        <w:t>small,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listed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disadvantages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>
          <w:spacing w:val="-1"/>
        </w:rPr>
        <w:t>(iii))</w:t>
      </w:r>
      <w:r>
        <w:rPr/>
      </w:r>
    </w:p>
    <w:p>
      <w:pPr>
        <w:pStyle w:val="Heading2"/>
        <w:spacing w:line="245" w:lineRule="exact"/>
        <w:ind w:left="475" w:right="0"/>
        <w:jc w:val="left"/>
        <w:rPr>
          <w:b w:val="0"/>
          <w:bCs w:val="0"/>
        </w:rPr>
      </w:pPr>
      <w:r>
        <w:rPr/>
        <w:t>OR</w:t>
      </w:r>
      <w:r>
        <w:rPr>
          <w:b w:val="0"/>
        </w:rPr>
      </w:r>
    </w:p>
    <w:p>
      <w:pPr>
        <w:pStyle w:val="BodyText"/>
        <w:spacing w:line="240" w:lineRule="auto" w:before="26"/>
        <w:ind w:right="0"/>
        <w:jc w:val="left"/>
      </w:pPr>
      <w:r>
        <w:rPr>
          <w:spacing w:val="-1"/>
        </w:rPr>
        <w:t>Any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>
          <w:spacing w:val="-1"/>
        </w:rPr>
        <w:t>valid</w:t>
      </w:r>
      <w:r>
        <w:rPr>
          <w:spacing w:val="-9"/>
        </w:rPr>
        <w:t> </w:t>
      </w:r>
      <w:r>
        <w:rPr>
          <w:spacing w:val="-1"/>
        </w:rPr>
        <w:t>approach</w:t>
      </w:r>
      <w:r>
        <w:rPr/>
      </w:r>
    </w:p>
    <w:p>
      <w:pPr>
        <w:spacing w:line="240" w:lineRule="auto" w:before="12"/>
        <w:rPr>
          <w:rFonts w:ascii="Century Gothic" w:hAnsi="Century Gothic" w:cs="Century Gothic" w:eastAsia="Century Gothic"/>
          <w:sz w:val="18"/>
          <w:szCs w:val="18"/>
        </w:rPr>
      </w:pPr>
    </w:p>
    <w:p>
      <w:pPr>
        <w:pStyle w:val="Heading2"/>
        <w:spacing w:line="240" w:lineRule="auto" w:before="62"/>
        <w:ind w:left="475" w:right="0"/>
        <w:jc w:val="left"/>
        <w:rPr>
          <w:b w:val="0"/>
          <w:bCs w:val="0"/>
        </w:rPr>
      </w:pPr>
      <w:r>
        <w:rPr>
          <w:spacing w:val="-1"/>
        </w:rPr>
        <w:t>Additional</w:t>
      </w:r>
      <w:r>
        <w:rPr>
          <w:spacing w:val="-18"/>
        </w:rPr>
        <w:t> </w:t>
      </w:r>
      <w:r>
        <w:rPr/>
        <w:t>points:</w:t>
      </w:r>
      <w:r>
        <w:rPr>
          <w:b w:val="0"/>
        </w:rPr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3" w:after="0"/>
        <w:ind w:left="1534" w:right="117" w:hanging="360"/>
        <w:jc w:val="both"/>
      </w:pP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approach proposed</w:t>
      </w:r>
      <w:r>
        <w:rPr>
          <w:spacing w:val="-2"/>
        </w:rPr>
        <w:t> </w:t>
      </w:r>
      <w:r>
        <w:rPr>
          <w:spacing w:val="-1"/>
        </w:rPr>
        <w:t>would</w:t>
      </w:r>
      <w:r>
        <w:rPr>
          <w:spacing w:val="-2"/>
        </w:rPr>
        <w:t> </w:t>
      </w:r>
      <w:r>
        <w:rPr>
          <w:spacing w:val="-1"/>
        </w:rPr>
        <w:t>produce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>
          <w:spacing w:val="-1"/>
        </w:rPr>
        <w:t>outcome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projection</w:t>
      </w:r>
      <w:r>
        <w:rPr>
          <w:spacing w:val="61"/>
          <w:w w:val="99"/>
        </w:rPr>
        <w:t> </w:t>
      </w:r>
      <w:r>
        <w:rPr>
          <w:spacing w:val="-1"/>
        </w:rPr>
        <w:t>approach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profit</w:t>
      </w:r>
      <w:r>
        <w:rPr/>
        <w:t> </w:t>
      </w:r>
      <w:r>
        <w:rPr>
          <w:spacing w:val="-1"/>
        </w:rPr>
        <w:t>margin release/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/>
        <w:t> expense</w:t>
      </w:r>
      <w:r>
        <w:rPr>
          <w:spacing w:val="-2"/>
        </w:rPr>
        <w:t> </w:t>
      </w:r>
      <w:r>
        <w:rPr/>
        <w:t>deferral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valued</w:t>
      </w:r>
      <w:r>
        <w:rPr>
          <w:spacing w:val="65"/>
          <w:w w:val="99"/>
        </w:rPr>
        <w:t> </w:t>
      </w:r>
      <w:r>
        <w:rPr>
          <w:spacing w:val="-1"/>
        </w:rPr>
        <w:t>accurately,</w:t>
      </w:r>
      <w:r>
        <w:rPr>
          <w:spacing w:val="34"/>
        </w:rPr>
        <w:t> </w:t>
      </w:r>
      <w:r>
        <w:rPr>
          <w:spacing w:val="-1"/>
        </w:rPr>
        <w:t>but</w:t>
      </w:r>
      <w:r>
        <w:rPr>
          <w:spacing w:val="38"/>
        </w:rPr>
        <w:t> </w:t>
      </w:r>
      <w:r>
        <w:rPr>
          <w:spacing w:val="-1"/>
        </w:rPr>
        <w:t>our</w:t>
      </w:r>
      <w:r>
        <w:rPr>
          <w:spacing w:val="37"/>
        </w:rPr>
        <w:t> </w:t>
      </w:r>
      <w:r>
        <w:rPr>
          <w:spacing w:val="-1"/>
        </w:rPr>
        <w:t>approach</w:t>
      </w:r>
      <w:r>
        <w:rPr>
          <w:spacing w:val="35"/>
        </w:rPr>
        <w:t> </w:t>
      </w:r>
      <w:r>
        <w:rPr/>
        <w:t>will</w:t>
      </w:r>
      <w:r>
        <w:rPr>
          <w:spacing w:val="34"/>
        </w:rPr>
        <w:t> </w:t>
      </w:r>
      <w:r>
        <w:rPr>
          <w:spacing w:val="-1"/>
        </w:rPr>
        <w:t>use</w:t>
      </w:r>
      <w:r>
        <w:rPr>
          <w:spacing w:val="34"/>
        </w:rPr>
        <w:t> </w:t>
      </w:r>
      <w:r>
        <w:rPr/>
        <w:t>certain</w:t>
      </w:r>
      <w:r>
        <w:rPr>
          <w:spacing w:val="34"/>
        </w:rPr>
        <w:t> </w:t>
      </w:r>
      <w:r>
        <w:rPr/>
        <w:t>approximations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>
          <w:spacing w:val="-1"/>
        </w:rPr>
        <w:t>order</w:t>
      </w:r>
      <w:r>
        <w:rPr>
          <w:spacing w:val="36"/>
        </w:rPr>
        <w:t> </w:t>
      </w:r>
      <w:r>
        <w:rPr/>
        <w:t>to</w:t>
      </w:r>
      <w:r>
        <w:rPr>
          <w:spacing w:val="51"/>
          <w:w w:val="99"/>
        </w:rPr>
        <w:t> </w:t>
      </w:r>
      <w:r>
        <w:rPr/>
        <w:t>meet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timetable</w:t>
      </w:r>
      <w:r>
        <w:rPr>
          <w:spacing w:val="-11"/>
        </w:rPr>
        <w:t> </w:t>
      </w:r>
      <w:r>
        <w:rPr>
          <w:spacing w:val="-1"/>
        </w:rPr>
        <w:t>suggested.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3" w:after="0"/>
        <w:ind w:left="1534" w:right="117" w:hanging="360"/>
        <w:jc w:val="both"/>
      </w:pPr>
      <w:r>
        <w:rPr>
          <w:spacing w:val="1"/>
        </w:rPr>
        <w:t>If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approach</w:t>
      </w:r>
      <w:r>
        <w:rPr>
          <w:spacing w:val="14"/>
        </w:rPr>
        <w:t> </w:t>
      </w:r>
      <w:r>
        <w:rPr>
          <w:spacing w:val="-1"/>
        </w:rPr>
        <w:t>uses</w:t>
      </w:r>
      <w:r>
        <w:rPr>
          <w:spacing w:val="12"/>
        </w:rPr>
        <w:t> </w:t>
      </w:r>
      <w:r>
        <w:rPr>
          <w:spacing w:val="-1"/>
        </w:rPr>
        <w:t>cash</w:t>
      </w:r>
      <w:r>
        <w:rPr>
          <w:spacing w:val="15"/>
        </w:rPr>
        <w:t> </w:t>
      </w:r>
      <w:r>
        <w:rPr/>
        <w:t>flows</w:t>
      </w:r>
      <w:r>
        <w:rPr>
          <w:spacing w:val="13"/>
        </w:rPr>
        <w:t> </w:t>
      </w:r>
      <w:r>
        <w:rPr>
          <w:spacing w:val="-1"/>
        </w:rPr>
        <w:t>(e.g.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methods</w:t>
      </w:r>
      <w:r>
        <w:rPr>
          <w:spacing w:val="14"/>
        </w:rPr>
        <w:t> </w:t>
      </w:r>
      <w:r>
        <w:rPr/>
        <w:t>above)</w:t>
      </w:r>
      <w:r>
        <w:rPr>
          <w:spacing w:val="12"/>
        </w:rPr>
        <w:t> </w:t>
      </w:r>
      <w:r>
        <w:rPr/>
        <w:t>then</w:t>
      </w:r>
      <w:r>
        <w:rPr>
          <w:spacing w:val="12"/>
        </w:rPr>
        <w:t> </w:t>
      </w:r>
      <w:r>
        <w:rPr/>
        <w:t>all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types</w:t>
      </w:r>
      <w:r>
        <w:rPr>
          <w:spacing w:val="25"/>
        </w:rPr>
        <w:t> </w:t>
      </w:r>
      <w:r>
        <w:rPr>
          <w:spacing w:val="-1"/>
        </w:rPr>
        <w:t>of</w:t>
      </w:r>
      <w:r>
        <w:rPr>
          <w:spacing w:val="26"/>
        </w:rPr>
        <w:t> </w:t>
      </w:r>
      <w:r>
        <w:rPr>
          <w:spacing w:val="-1"/>
        </w:rPr>
        <w:t>cash</w:t>
      </w:r>
      <w:r>
        <w:rPr>
          <w:spacing w:val="26"/>
        </w:rPr>
        <w:t> </w:t>
      </w:r>
      <w:r>
        <w:rPr/>
        <w:t>flows</w:t>
      </w:r>
      <w:r>
        <w:rPr>
          <w:spacing w:val="25"/>
        </w:rPr>
        <w:t> </w:t>
      </w:r>
      <w:r>
        <w:rPr>
          <w:spacing w:val="-1"/>
        </w:rPr>
        <w:t>that</w:t>
      </w:r>
      <w:r>
        <w:rPr>
          <w:spacing w:val="28"/>
        </w:rPr>
        <w:t> </w:t>
      </w:r>
      <w:r>
        <w:rPr/>
        <w:t>are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projection</w:t>
      </w:r>
      <w:r>
        <w:rPr>
          <w:spacing w:val="26"/>
        </w:rPr>
        <w:t> </w:t>
      </w:r>
      <w:r>
        <w:rPr/>
        <w:t>model</w:t>
      </w:r>
      <w:r>
        <w:rPr>
          <w:spacing w:val="26"/>
        </w:rPr>
        <w:t> </w:t>
      </w:r>
      <w:r>
        <w:rPr>
          <w:spacing w:val="-1"/>
        </w:rPr>
        <w:t>should</w:t>
      </w:r>
      <w:r>
        <w:rPr>
          <w:spacing w:val="28"/>
        </w:rPr>
        <w:t> </w:t>
      </w:r>
      <w:r>
        <w:rPr/>
        <w:t>be</w:t>
      </w:r>
      <w:r>
        <w:rPr>
          <w:spacing w:val="57"/>
          <w:w w:val="99"/>
        </w:rPr>
        <w:t> </w:t>
      </w:r>
      <w:r>
        <w:rPr>
          <w:spacing w:val="-1"/>
        </w:rPr>
        <w:t>accounted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ensure</w:t>
      </w:r>
      <w:r>
        <w:rPr>
          <w:spacing w:val="-6"/>
        </w:rPr>
        <w:t> </w:t>
      </w:r>
      <w:r>
        <w:rPr>
          <w:spacing w:val="-1"/>
        </w:rPr>
        <w:t>consistency.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3" w:after="0"/>
        <w:ind w:left="1534" w:right="0" w:hanging="360"/>
        <w:jc w:val="left"/>
      </w:pPr>
      <w:r>
        <w:rPr>
          <w:spacing w:val="-1"/>
        </w:rPr>
        <w:t>Any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valid</w:t>
      </w:r>
      <w:r>
        <w:rPr>
          <w:spacing w:val="-7"/>
        </w:rPr>
        <w:t> </w:t>
      </w:r>
      <w:r>
        <w:rPr/>
        <w:t>point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spacing w:line="263" w:lineRule="auto"/>
        <w:ind w:left="115" w:right="115"/>
        <w:jc w:val="both"/>
      </w:pPr>
      <w:r>
        <w:rPr>
          <w:rFonts w:ascii="Century Gothic" w:hAnsi="Century Gothic" w:cs="Century Gothic" w:eastAsia="Century Gothic"/>
          <w:b/>
          <w:bCs/>
          <w:spacing w:val="-1"/>
        </w:rPr>
        <w:t>Note:</w:t>
      </w:r>
      <w:r>
        <w:rPr>
          <w:rFonts w:ascii="Century Gothic" w:hAnsi="Century Gothic" w:cs="Century Gothic" w:eastAsia="Century Gothic"/>
          <w:b/>
          <w:bCs/>
          <w:spacing w:val="12"/>
        </w:rPr>
        <w:t> </w:t>
      </w:r>
      <w:r>
        <w:rPr>
          <w:spacing w:val="-1"/>
        </w:rPr>
        <w:t>Another</w:t>
      </w:r>
      <w:r>
        <w:rPr>
          <w:spacing w:val="9"/>
        </w:rPr>
        <w:t> </w:t>
      </w:r>
      <w:r>
        <w:rPr>
          <w:spacing w:val="-1"/>
        </w:rPr>
        <w:t>valid</w:t>
      </w:r>
      <w:r>
        <w:rPr>
          <w:spacing w:val="8"/>
        </w:rPr>
        <w:t> </w:t>
      </w:r>
      <w:r>
        <w:rPr>
          <w:spacing w:val="-1"/>
        </w:rPr>
        <w:t>approach</w:t>
      </w:r>
      <w:r>
        <w:rPr>
          <w:spacing w:val="11"/>
        </w:rPr>
        <w:t> </w:t>
      </w:r>
      <w:r>
        <w:rPr>
          <w:spacing w:val="-1"/>
        </w:rPr>
        <w:t>(which</w:t>
      </w:r>
      <w:r>
        <w:rPr>
          <w:spacing w:val="9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1"/>
        </w:rPr>
        <w:t>utilise</w:t>
      </w:r>
      <w:r>
        <w:rPr>
          <w:spacing w:val="8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accumulation</w:t>
      </w:r>
      <w:r>
        <w:rPr>
          <w:spacing w:val="9"/>
        </w:rPr>
        <w:t> </w:t>
      </w:r>
      <w:r>
        <w:rPr/>
        <w:t>method)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use</w:t>
      </w:r>
      <w:r>
        <w:rPr>
          <w:spacing w:val="84"/>
          <w:w w:val="99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projection</w:t>
      </w:r>
      <w:r>
        <w:rPr>
          <w:spacing w:val="25"/>
        </w:rPr>
        <w:t> </w:t>
      </w:r>
      <w:r>
        <w:rPr/>
        <w:t>model</w:t>
      </w:r>
      <w:r>
        <w:rPr>
          <w:spacing w:val="25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1"/>
        </w:rPr>
        <w:t>conjunction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>
          <w:spacing w:val="-1"/>
        </w:rPr>
        <w:t>grouped</w:t>
      </w:r>
      <w:r>
        <w:rPr>
          <w:spacing w:val="24"/>
        </w:rPr>
        <w:t> </w:t>
      </w:r>
      <w:r>
        <w:rPr>
          <w:spacing w:val="-1"/>
        </w:rPr>
        <w:t>or</w:t>
      </w:r>
      <w:r>
        <w:rPr>
          <w:spacing w:val="24"/>
        </w:rPr>
        <w:t> </w:t>
      </w:r>
      <w:r>
        <w:rPr/>
        <w:t>approximated</w:t>
      </w:r>
      <w:r>
        <w:rPr>
          <w:spacing w:val="24"/>
        </w:rPr>
        <w:t> </w:t>
      </w:r>
      <w:r>
        <w:rPr/>
        <w:t>model</w:t>
      </w:r>
      <w:r>
        <w:rPr>
          <w:spacing w:val="25"/>
        </w:rPr>
        <w:t> </w:t>
      </w:r>
      <w:r>
        <w:rPr/>
        <w:t>points</w:t>
      </w:r>
      <w:r>
        <w:rPr>
          <w:spacing w:val="23"/>
        </w:rPr>
        <w:t> </w:t>
      </w:r>
      <w:r>
        <w:rPr>
          <w:spacing w:val="-1"/>
        </w:rPr>
        <w:t>(since</w:t>
      </w:r>
      <w:r>
        <w:rPr>
          <w:spacing w:val="61"/>
          <w:w w:val="99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full</w:t>
      </w:r>
      <w:r>
        <w:rPr>
          <w:spacing w:val="23"/>
        </w:rPr>
        <w:t> </w:t>
      </w:r>
      <w:r>
        <w:rPr>
          <w:spacing w:val="-1"/>
        </w:rPr>
        <w:t>policy</w:t>
      </w:r>
      <w:r>
        <w:rPr>
          <w:spacing w:val="22"/>
        </w:rPr>
        <w:t> </w:t>
      </w:r>
      <w:r>
        <w:rPr/>
        <w:t>extract</w:t>
      </w:r>
      <w:r>
        <w:rPr>
          <w:spacing w:val="23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1"/>
        </w:rPr>
        <w:t>not</w:t>
      </w:r>
      <w:r>
        <w:rPr>
          <w:spacing w:val="24"/>
        </w:rPr>
        <w:t> </w:t>
      </w:r>
      <w:r>
        <w:rPr>
          <w:spacing w:val="-1"/>
        </w:rPr>
        <w:t>available).</w:t>
      </w:r>
      <w:r>
        <w:rPr>
          <w:spacing w:val="24"/>
        </w:rPr>
        <w:t> </w:t>
      </w:r>
      <w:r>
        <w:rPr>
          <w:spacing w:val="-1"/>
        </w:rPr>
        <w:t>These</w:t>
      </w:r>
      <w:r>
        <w:rPr>
          <w:spacing w:val="22"/>
        </w:rPr>
        <w:t> </w:t>
      </w:r>
      <w:r>
        <w:rPr/>
        <w:t>model</w:t>
      </w:r>
      <w:r>
        <w:rPr>
          <w:spacing w:val="25"/>
        </w:rPr>
        <w:t> </w:t>
      </w:r>
      <w:r>
        <w:rPr/>
        <w:t>points</w:t>
      </w:r>
      <w:r>
        <w:rPr>
          <w:spacing w:val="22"/>
        </w:rPr>
        <w:t> </w:t>
      </w:r>
      <w:r>
        <w:rPr>
          <w:spacing w:val="-1"/>
        </w:rPr>
        <w:t>could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constructed,</w:t>
      </w:r>
      <w:r>
        <w:rPr>
          <w:spacing w:val="21"/>
        </w:rPr>
        <w:t> </w:t>
      </w:r>
      <w:r>
        <w:rPr>
          <w:spacing w:val="-1"/>
        </w:rPr>
        <w:t>or</w:t>
      </w:r>
      <w:r>
        <w:rPr>
          <w:spacing w:val="23"/>
        </w:rPr>
        <w:t> </w:t>
      </w:r>
      <w:r>
        <w:rPr/>
        <w:t>the</w:t>
      </w:r>
      <w:r>
        <w:rPr>
          <w:spacing w:val="53"/>
          <w:w w:val="99"/>
        </w:rPr>
        <w:t> </w:t>
      </w:r>
      <w:r>
        <w:rPr>
          <w:rFonts w:ascii="Century Gothic" w:hAnsi="Century Gothic" w:cs="Century Gothic" w:eastAsia="Century Gothic"/>
        </w:rPr>
        <w:t>previous</w:t>
      </w:r>
      <w:r>
        <w:rPr>
          <w:rFonts w:ascii="Century Gothic" w:hAnsi="Century Gothic" w:cs="Century Gothic" w:eastAsia="Century Gothic"/>
          <w:spacing w:val="16"/>
        </w:rPr>
        <w:t> </w:t>
      </w:r>
      <w:r>
        <w:rPr>
          <w:rFonts w:ascii="Century Gothic" w:hAnsi="Century Gothic" w:cs="Century Gothic" w:eastAsia="Century Gothic"/>
        </w:rPr>
        <w:t>quarters’</w:t>
      </w:r>
      <w:r>
        <w:rPr>
          <w:rFonts w:ascii="Century Gothic" w:hAnsi="Century Gothic" w:cs="Century Gothic" w:eastAsia="Century Gothic"/>
          <w:spacing w:val="17"/>
        </w:rPr>
        <w:t> </w:t>
      </w:r>
      <w:r>
        <w:rPr>
          <w:rFonts w:ascii="Century Gothic" w:hAnsi="Century Gothic" w:cs="Century Gothic" w:eastAsia="Century Gothic"/>
        </w:rPr>
        <w:t>extract</w:t>
      </w:r>
      <w:r>
        <w:rPr>
          <w:rFonts w:ascii="Century Gothic" w:hAnsi="Century Gothic" w:cs="Century Gothic" w:eastAsia="Century Gothic"/>
          <w:spacing w:val="18"/>
        </w:rPr>
        <w:t> </w:t>
      </w:r>
      <w:r>
        <w:rPr>
          <w:rFonts w:ascii="Century Gothic" w:hAnsi="Century Gothic" w:cs="Century Gothic" w:eastAsia="Century Gothic"/>
          <w:spacing w:val="-1"/>
        </w:rPr>
        <w:t>used</w:t>
      </w:r>
      <w:r>
        <w:rPr>
          <w:rFonts w:ascii="Century Gothic" w:hAnsi="Century Gothic" w:cs="Century Gothic" w:eastAsia="Century Gothic"/>
          <w:spacing w:val="17"/>
        </w:rPr>
        <w:t> </w:t>
      </w:r>
      <w:r>
        <w:rPr>
          <w:rFonts w:ascii="Century Gothic" w:hAnsi="Century Gothic" w:cs="Century Gothic" w:eastAsia="Century Gothic"/>
        </w:rPr>
        <w:t>with</w:t>
      </w:r>
      <w:r>
        <w:rPr>
          <w:rFonts w:ascii="Century Gothic" w:hAnsi="Century Gothic" w:cs="Century Gothic" w:eastAsia="Century Gothic"/>
          <w:spacing w:val="17"/>
        </w:rPr>
        <w:t> </w:t>
      </w:r>
      <w:r>
        <w:rPr>
          <w:rFonts w:ascii="Century Gothic" w:hAnsi="Century Gothic" w:cs="Century Gothic" w:eastAsia="Century Gothic"/>
          <w:spacing w:val="-1"/>
        </w:rPr>
        <w:t>appropriate</w:t>
      </w:r>
      <w:r>
        <w:rPr>
          <w:rFonts w:ascii="Century Gothic" w:hAnsi="Century Gothic" w:cs="Century Gothic" w:eastAsia="Century Gothic"/>
          <w:spacing w:val="20"/>
        </w:rPr>
        <w:t> </w:t>
      </w:r>
      <w:r>
        <w:rPr>
          <w:spacing w:val="-1"/>
        </w:rPr>
        <w:t>scaling,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reflect</w:t>
      </w:r>
      <w:r>
        <w:rPr>
          <w:spacing w:val="19"/>
        </w:rPr>
        <w:t> </w:t>
      </w:r>
      <w:r>
        <w:rPr>
          <w:spacing w:val="-1"/>
        </w:rPr>
        <w:t>new</w:t>
      </w:r>
      <w:r>
        <w:rPr>
          <w:spacing w:val="18"/>
        </w:rPr>
        <w:t> </w:t>
      </w:r>
      <w:r>
        <w:rPr>
          <w:spacing w:val="-1"/>
        </w:rPr>
        <w:t>business</w:t>
      </w:r>
      <w:r>
        <w:rPr>
          <w:spacing w:val="16"/>
        </w:rPr>
        <w:t> </w:t>
      </w:r>
      <w:r>
        <w:rPr/>
        <w:t>volumes</w:t>
      </w:r>
      <w:r>
        <w:rPr>
          <w:spacing w:val="53"/>
          <w:w w:val="99"/>
        </w:rPr>
        <w:t> </w:t>
      </w:r>
      <w:r>
        <w:rPr>
          <w:spacing w:val="-1"/>
        </w:rPr>
        <w:t>since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last</w:t>
      </w:r>
      <w:r>
        <w:rPr>
          <w:spacing w:val="-8"/>
        </w:rPr>
        <w:t> </w:t>
      </w:r>
      <w:r>
        <w:rPr/>
        <w:t>quarter</w:t>
      </w:r>
      <w:r>
        <w:rPr>
          <w:spacing w:val="-8"/>
        </w:rPr>
        <w:t> </w:t>
      </w:r>
      <w:r>
        <w:rPr/>
        <w:t>(e.g.</w:t>
      </w:r>
      <w:r>
        <w:rPr>
          <w:spacing w:val="-6"/>
        </w:rPr>
        <w:t> </w:t>
      </w:r>
      <w:r>
        <w:rPr>
          <w:spacing w:val="-1"/>
        </w:rPr>
        <w:t>sum</w:t>
      </w:r>
      <w:r>
        <w:rPr>
          <w:spacing w:val="-7"/>
        </w:rPr>
        <w:t> </w:t>
      </w:r>
      <w:r>
        <w:rPr/>
        <w:t>insured,</w:t>
      </w:r>
      <w:r>
        <w:rPr>
          <w:spacing w:val="-9"/>
        </w:rPr>
        <w:t> </w:t>
      </w:r>
      <w:r>
        <w:rPr/>
        <w:t>premium,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/>
        <w:t>count).</w:t>
      </w:r>
      <w:r>
        <w:rPr/>
      </w:r>
    </w:p>
    <w:p>
      <w:pPr>
        <w:spacing w:after="0" w:line="263" w:lineRule="auto"/>
        <w:jc w:val="both"/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pStyle w:val="Heading2"/>
        <w:spacing w:line="240" w:lineRule="auto" w:before="62"/>
        <w:ind w:left="475"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3" w:lineRule="auto" w:before="23"/>
        <w:ind w:left="475" w:right="129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appropriate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format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and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language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(applies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all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1"/>
          <w:sz w:val="20"/>
        </w:rPr>
        <w:t>a,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but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allocated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1"/>
          <w:sz w:val="20"/>
        </w:rPr>
        <w:t>to</w:t>
      </w:r>
      <w:r>
        <w:rPr>
          <w:rFonts w:ascii="Century Gothic"/>
          <w:b/>
          <w:spacing w:val="73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i)</w:t>
      </w:r>
      <w:r>
        <w:rPr>
          <w:rFonts w:ascii="Century Gothic"/>
          <w:sz w:val="20"/>
        </w:rPr>
      </w:r>
    </w:p>
    <w:p>
      <w:pPr>
        <w:spacing w:line="263" w:lineRule="auto" w:before="2"/>
        <w:ind w:left="475" w:right="176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z w:val="20"/>
          <w:szCs w:val="20"/>
        </w:rPr>
        <w:t>1</w:t>
      </w:r>
      <w:r>
        <w:rPr>
          <w:rFonts w:ascii="Century Gothic" w:hAnsi="Century Gothic" w:cs="Century Gothic" w:eastAsia="Century Gothic"/>
          <w:b/>
          <w:bCs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mark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for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simple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formula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which</w:t>
      </w:r>
      <w:r>
        <w:rPr>
          <w:rFonts w:ascii="Century Gothic" w:hAnsi="Century Gothic" w:cs="Century Gothic" w:eastAsia="Century Gothic"/>
          <w:b/>
          <w:bCs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illustrates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a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correct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approach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for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valuing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new</w:t>
      </w:r>
      <w:r>
        <w:rPr>
          <w:rFonts w:ascii="Century Gothic" w:hAnsi="Century Gothic" w:cs="Century Gothic" w:eastAsia="Century Gothic"/>
          <w:b/>
          <w:bCs/>
          <w:spacing w:val="45"/>
          <w:w w:val="99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business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policy</w:t>
      </w:r>
      <w:r>
        <w:rPr>
          <w:rFonts w:ascii="Century Gothic" w:hAnsi="Century Gothic" w:cs="Century Gothic" w:eastAsia="Century Gothic"/>
          <w:b/>
          <w:bCs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liability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which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doesn’t</w:t>
      </w:r>
      <w:r>
        <w:rPr>
          <w:rFonts w:ascii="Century Gothic" w:hAnsi="Century Gothic" w:cs="Century Gothic" w:eastAsia="Century Gothic"/>
          <w:b/>
          <w:bCs/>
          <w:spacing w:val="-4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refer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to</w:t>
      </w:r>
      <w:r>
        <w:rPr>
          <w:rFonts w:ascii="Century Gothic" w:hAnsi="Century Gothic" w:cs="Century Gothic" w:eastAsia="Century Gothic"/>
          <w:b/>
          <w:bCs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a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projection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utilising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the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full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policy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extract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before="0"/>
        <w:ind w:left="47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z w:val="20"/>
          <w:szCs w:val="20"/>
        </w:rPr>
        <w:t>–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no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penalty</w:t>
      </w:r>
      <w:r>
        <w:rPr>
          <w:rFonts w:ascii="Century Gothic" w:hAnsi="Century Gothic" w:cs="Century Gothic" w:eastAsia="Century Gothic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if</w:t>
      </w:r>
      <w:r>
        <w:rPr>
          <w:rFonts w:ascii="Century Gothic" w:hAnsi="Century Gothic" w:cs="Century Gothic" w:eastAsia="Century Gothic"/>
          <w:b/>
          <w:bCs/>
          <w:spacing w:val="-8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reinsurance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items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are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omitted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line="263" w:lineRule="auto" w:before="26"/>
        <w:ind w:left="47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key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components,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per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key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component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explained</w:t>
      </w:r>
      <w:r>
        <w:rPr>
          <w:rFonts w:ascii="Century Gothic"/>
          <w:b/>
          <w:spacing w:val="57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(0.5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not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clearly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explained)</w:t>
      </w:r>
      <w:r>
        <w:rPr>
          <w:rFonts w:ascii="Century Gothic"/>
          <w:sz w:val="20"/>
        </w:rPr>
      </w:r>
    </w:p>
    <w:p>
      <w:pPr>
        <w:spacing w:before="2"/>
        <w:ind w:left="47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per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additional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  <w:u w:val="single" w:color="000000"/>
        </w:rPr>
        <w:t>distinct</w:t>
      </w:r>
      <w:r>
        <w:rPr>
          <w:rFonts w:ascii="Century Gothic"/>
          <w:b/>
          <w:spacing w:val="-7"/>
          <w:sz w:val="20"/>
          <w:u w:val="single" w:color="000000"/>
        </w:rPr>
        <w:t> </w:t>
      </w:r>
      <w:r>
        <w:rPr>
          <w:rFonts w:ascii="Century Gothic"/>
          <w:b/>
          <w:spacing w:val="-7"/>
          <w:sz w:val="20"/>
        </w:rPr>
      </w:r>
      <w:r>
        <w:rPr>
          <w:rFonts w:ascii="Century Gothic"/>
          <w:b/>
          <w:spacing w:val="-1"/>
          <w:sz w:val="20"/>
        </w:rPr>
        <w:t>valid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point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not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mentioned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before</w:t>
      </w:r>
      <w:r>
        <w:rPr>
          <w:rFonts w:ascii="Century Gothic"/>
          <w:sz w:val="20"/>
        </w:rPr>
      </w:r>
    </w:p>
    <w:p>
      <w:pPr>
        <w:spacing w:line="240" w:lineRule="auto" w:before="10"/>
        <w:rPr>
          <w:rFonts w:ascii="Century Gothic" w:hAnsi="Century Gothic" w:cs="Century Gothic" w:eastAsia="Century Gothic"/>
          <w:b/>
          <w:bCs/>
          <w:sz w:val="18"/>
          <w:szCs w:val="18"/>
        </w:rPr>
      </w:pPr>
    </w:p>
    <w:p>
      <w:pPr>
        <w:spacing w:before="62"/>
        <w:ind w:left="0" w:right="5770" w:firstLine="0"/>
        <w:jc w:val="center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5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(i)</w:t>
      </w:r>
      <w:r>
        <w:rPr>
          <w:rFonts w:ascii="Century Gothic"/>
          <w:sz w:val="2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4"/>
          <w:szCs w:val="24"/>
        </w:rPr>
      </w:pPr>
    </w:p>
    <w:p>
      <w:pPr>
        <w:numPr>
          <w:ilvl w:val="0"/>
          <w:numId w:val="13"/>
        </w:numPr>
        <w:tabs>
          <w:tab w:pos="759" w:val="left" w:leader="none"/>
        </w:tabs>
        <w:spacing w:before="0"/>
        <w:ind w:left="758" w:right="0" w:hanging="283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i/>
          <w:spacing w:val="-1"/>
          <w:sz w:val="20"/>
        </w:rPr>
        <w:t>Source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pacing w:val="-1"/>
          <w:sz w:val="20"/>
        </w:rPr>
        <w:t>of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Data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z w:val="20"/>
        </w:rPr>
        <w:t>and</w:t>
      </w:r>
      <w:r>
        <w:rPr>
          <w:rFonts w:ascii="Century Gothic"/>
          <w:i/>
          <w:spacing w:val="-9"/>
          <w:sz w:val="20"/>
        </w:rPr>
        <w:t> </w:t>
      </w:r>
      <w:r>
        <w:rPr>
          <w:rFonts w:ascii="Century Gothic"/>
          <w:i/>
          <w:sz w:val="20"/>
        </w:rPr>
        <w:t>Approximations</w:t>
      </w:r>
      <w:r>
        <w:rPr>
          <w:rFonts w:ascii="Century Gothic"/>
          <w:sz w:val="20"/>
        </w:rPr>
      </w:r>
    </w:p>
    <w:p>
      <w:pPr>
        <w:pStyle w:val="Heading2"/>
        <w:spacing w:line="240" w:lineRule="auto" w:before="26"/>
        <w:ind w:left="823" w:right="0"/>
        <w:jc w:val="left"/>
        <w:rPr>
          <w:b w:val="0"/>
          <w:bCs w:val="0"/>
        </w:rPr>
      </w:pPr>
      <w:r>
        <w:rPr/>
        <w:t>ALL</w:t>
      </w:r>
      <w:r>
        <w:rPr>
          <w:spacing w:val="-17"/>
        </w:rPr>
        <w:t> </w:t>
      </w:r>
      <w:r>
        <w:rPr>
          <w:spacing w:val="-1"/>
        </w:rPr>
        <w:t>APPROACHES:</w:t>
      </w:r>
      <w:r>
        <w:rPr>
          <w:b w:val="0"/>
        </w:rPr>
      </w:r>
    </w:p>
    <w:p>
      <w:pPr>
        <w:spacing w:before="23"/>
        <w:ind w:left="823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Claims</w:t>
      </w:r>
      <w:r>
        <w:rPr>
          <w:rFonts w:ascii="Century Gothic"/>
          <w:b/>
          <w:spacing w:val="-16"/>
          <w:sz w:val="20"/>
        </w:rPr>
        <w:t> </w:t>
      </w:r>
      <w:r>
        <w:rPr>
          <w:rFonts w:ascii="Century Gothic"/>
          <w:b/>
          <w:spacing w:val="-1"/>
          <w:sz w:val="20"/>
        </w:rPr>
        <w:t>reserves:</w:t>
      </w:r>
      <w:r>
        <w:rPr>
          <w:rFonts w:ascii="Century Gothic"/>
          <w:sz w:val="20"/>
        </w:rPr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23" w:after="0"/>
        <w:ind w:left="1534" w:right="110" w:hanging="360"/>
        <w:jc w:val="both"/>
      </w:pPr>
      <w:r>
        <w:rPr>
          <w:spacing w:val="-1"/>
        </w:rPr>
        <w:t>To</w:t>
      </w:r>
      <w:r>
        <w:rPr>
          <w:spacing w:val="34"/>
        </w:rPr>
        <w:t> </w:t>
      </w:r>
      <w:r>
        <w:rPr/>
        <w:t>obtain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>
          <w:spacing w:val="-1"/>
        </w:rPr>
        <w:t>accurate</w:t>
      </w:r>
      <w:r>
        <w:rPr>
          <w:spacing w:val="32"/>
        </w:rPr>
        <w:t> </w:t>
      </w:r>
      <w:r>
        <w:rPr>
          <w:spacing w:val="-1"/>
        </w:rPr>
        <w:t>view</w:t>
      </w:r>
      <w:r>
        <w:rPr>
          <w:spacing w:val="37"/>
        </w:rPr>
        <w:t> </w:t>
      </w:r>
      <w:r>
        <w:rPr>
          <w:spacing w:val="-1"/>
        </w:rPr>
        <w:t>of</w:t>
      </w:r>
      <w:r>
        <w:rPr>
          <w:spacing w:val="34"/>
        </w:rPr>
        <w:t> </w:t>
      </w:r>
      <w:r>
        <w:rPr/>
        <w:t>profit,</w:t>
      </w:r>
      <w:r>
        <w:rPr>
          <w:spacing w:val="32"/>
        </w:rPr>
        <w:t> </w:t>
      </w:r>
      <w:r>
        <w:rPr/>
        <w:t>claims</w:t>
      </w:r>
      <w:r>
        <w:rPr>
          <w:spacing w:val="34"/>
        </w:rPr>
        <w:t> </w:t>
      </w:r>
      <w:r>
        <w:rPr/>
        <w:t>reserves</w:t>
      </w:r>
      <w:r>
        <w:rPr>
          <w:spacing w:val="36"/>
        </w:rPr>
        <w:t> </w:t>
      </w:r>
      <w:r>
        <w:rPr>
          <w:spacing w:val="-1"/>
        </w:rPr>
        <w:t>(for</w:t>
      </w:r>
      <w:r>
        <w:rPr>
          <w:spacing w:val="35"/>
        </w:rPr>
        <w:t> </w:t>
      </w:r>
      <w:r>
        <w:rPr/>
        <w:t>incurred</w:t>
      </w:r>
      <w:r>
        <w:rPr>
          <w:spacing w:val="35"/>
        </w:rPr>
        <w:t> </w:t>
      </w:r>
      <w:r>
        <w:rPr/>
        <w:t>claims</w:t>
      </w:r>
      <w:r>
        <w:rPr>
          <w:spacing w:val="27"/>
          <w:w w:val="99"/>
        </w:rPr>
        <w:t> </w:t>
      </w:r>
      <w:r>
        <w:rPr>
          <w:spacing w:val="-1"/>
        </w:rPr>
        <w:t>that</w:t>
      </w:r>
      <w:r>
        <w:rPr>
          <w:spacing w:val="14"/>
        </w:rPr>
        <w:t> </w:t>
      </w:r>
      <w:r>
        <w:rPr>
          <w:spacing w:val="-1"/>
        </w:rPr>
        <w:t>have</w:t>
      </w:r>
      <w:r>
        <w:rPr>
          <w:spacing w:val="13"/>
        </w:rPr>
        <w:t> </w:t>
      </w:r>
      <w:r>
        <w:rPr/>
        <w:t>been</w:t>
      </w:r>
      <w:r>
        <w:rPr>
          <w:spacing w:val="14"/>
        </w:rPr>
        <w:t> </w:t>
      </w:r>
      <w:r>
        <w:rPr>
          <w:spacing w:val="-1"/>
        </w:rPr>
        <w:t>unreported</w:t>
      </w:r>
      <w:r>
        <w:rPr>
          <w:spacing w:val="17"/>
        </w:rPr>
        <w:t> </w:t>
      </w:r>
      <w:r>
        <w:rPr/>
        <w:t>-</w:t>
      </w:r>
      <w:r>
        <w:rPr>
          <w:spacing w:val="14"/>
        </w:rPr>
        <w:t> </w:t>
      </w:r>
      <w:r>
        <w:rPr/>
        <w:t>IBNR,</w:t>
      </w:r>
      <w:r>
        <w:rPr>
          <w:spacing w:val="13"/>
        </w:rPr>
        <w:t> </w:t>
      </w:r>
      <w:r>
        <w:rPr/>
        <w:t>still</w:t>
      </w:r>
      <w:r>
        <w:rPr>
          <w:spacing w:val="14"/>
        </w:rPr>
        <w:t> </w:t>
      </w:r>
      <w:r>
        <w:rPr>
          <w:spacing w:val="-1"/>
        </w:rPr>
        <w:t>awaiting</w:t>
      </w:r>
      <w:r>
        <w:rPr>
          <w:spacing w:val="13"/>
        </w:rPr>
        <w:t> </w:t>
      </w:r>
      <w:r>
        <w:rPr>
          <w:spacing w:val="-1"/>
        </w:rPr>
        <w:t>admission</w:t>
      </w:r>
      <w:r>
        <w:rPr>
          <w:spacing w:val="18"/>
        </w:rPr>
        <w:t> </w:t>
      </w:r>
      <w:r>
        <w:rPr/>
        <w:t>-</w:t>
      </w:r>
      <w:r>
        <w:rPr>
          <w:spacing w:val="14"/>
        </w:rPr>
        <w:t> </w:t>
      </w:r>
      <w:r>
        <w:rPr>
          <w:spacing w:val="-1"/>
        </w:rPr>
        <w:t>RBNA,</w:t>
      </w:r>
      <w:r>
        <w:rPr>
          <w:spacing w:val="18"/>
        </w:rPr>
        <w:t> </w:t>
      </w:r>
      <w:r>
        <w:rPr>
          <w:spacing w:val="-1"/>
        </w:rPr>
        <w:t>or</w:t>
      </w:r>
      <w:r>
        <w:rPr>
          <w:spacing w:val="59"/>
          <w:w w:val="99"/>
        </w:rPr>
        <w:t> </w:t>
      </w:r>
      <w:r>
        <w:rPr>
          <w:spacing w:val="-1"/>
        </w:rPr>
        <w:t>disability</w:t>
      </w:r>
      <w:r>
        <w:rPr>
          <w:spacing w:val="30"/>
        </w:rPr>
        <w:t> </w:t>
      </w:r>
      <w:r>
        <w:rPr/>
        <w:t>claims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1"/>
        </w:rPr>
        <w:t>payment</w:t>
      </w:r>
      <w:r>
        <w:rPr>
          <w:spacing w:val="37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33"/>
        </w:rPr>
        <w:t> </w:t>
      </w:r>
      <w:r>
        <w:rPr>
          <w:spacing w:val="-1"/>
        </w:rPr>
        <w:t>CICP/DLR)</w:t>
      </w:r>
      <w:r>
        <w:rPr>
          <w:spacing w:val="31"/>
        </w:rPr>
        <w:t> </w:t>
      </w:r>
      <w:r>
        <w:rPr/>
        <w:t>should</w:t>
      </w:r>
      <w:r>
        <w:rPr>
          <w:spacing w:val="33"/>
        </w:rPr>
        <w:t> </w:t>
      </w:r>
      <w:r>
        <w:rPr/>
        <w:t>be</w:t>
      </w:r>
      <w:r>
        <w:rPr>
          <w:spacing w:val="31"/>
        </w:rPr>
        <w:t> </w:t>
      </w:r>
      <w:r>
        <w:rPr>
          <w:spacing w:val="-1"/>
        </w:rPr>
        <w:t>incorporated</w:t>
      </w:r>
      <w:r>
        <w:rPr>
          <w:spacing w:val="33"/>
        </w:rPr>
        <w:t> </w:t>
      </w:r>
      <w:r>
        <w:rPr/>
        <w:t>into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69"/>
          <w:w w:val="99"/>
        </w:rPr>
        <w:t> </w:t>
      </w:r>
      <w:r>
        <w:rPr>
          <w:spacing w:val="-1"/>
        </w:rPr>
        <w:t>liability.</w:t>
      </w:r>
      <w:r>
        <w:rPr/>
      </w:r>
    </w:p>
    <w:p>
      <w:pPr>
        <w:pStyle w:val="BodyText"/>
        <w:spacing w:line="264" w:lineRule="auto"/>
        <w:ind w:left="1555" w:right="176"/>
        <w:jc w:val="left"/>
      </w:pPr>
      <w:r>
        <w:rPr/>
        <w:t>However,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>
          <w:rFonts w:ascii="Century Gothic" w:hAnsi="Century Gothic" w:cs="Century Gothic" w:eastAsia="Century Gothic"/>
          <w:spacing w:val="-1"/>
        </w:rPr>
        <w:t>valuing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one</w:t>
      </w:r>
      <w:r>
        <w:rPr>
          <w:rFonts w:ascii="Century Gothic" w:hAnsi="Century Gothic" w:cs="Century Gothic" w:eastAsia="Century Gothic"/>
          <w:spacing w:val="-3"/>
        </w:rPr>
        <w:t> </w:t>
      </w:r>
      <w:r>
        <w:rPr>
          <w:rFonts w:ascii="Century Gothic" w:hAnsi="Century Gothic" w:cs="Century Gothic" w:eastAsia="Century Gothic"/>
          <w:spacing w:val="-1"/>
        </w:rPr>
        <w:t>or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1"/>
        </w:rPr>
        <w:t>two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months’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worth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  <w:spacing w:val="-1"/>
        </w:rPr>
        <w:t>of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new</w:t>
      </w:r>
      <w:r>
        <w:rPr>
          <w:rFonts w:ascii="Century Gothic" w:hAnsi="Century Gothic" w:cs="Century Gothic" w:eastAsia="Century Gothic"/>
          <w:spacing w:val="38"/>
          <w:w w:val="99"/>
        </w:rPr>
        <w:t> </w:t>
      </w:r>
      <w:r>
        <w:rPr>
          <w:spacing w:val="-1"/>
        </w:rPr>
        <w:t>business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>
          <w:spacing w:val="-1"/>
        </w:rPr>
        <w:t>proposed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a),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likely</w:t>
      </w:r>
      <w:r>
        <w:rPr>
          <w:spacing w:val="49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assumed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zero.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0" w:after="0"/>
        <w:ind w:left="1534" w:right="119" w:hanging="360"/>
        <w:jc w:val="both"/>
      </w:pPr>
      <w:r>
        <w:rPr>
          <w:spacing w:val="-1"/>
        </w:rPr>
        <w:t>For</w:t>
      </w:r>
      <w:r>
        <w:rPr>
          <w:spacing w:val="15"/>
        </w:rPr>
        <w:t> </w:t>
      </w:r>
      <w:r>
        <w:rPr>
          <w:spacing w:val="-1"/>
        </w:rPr>
        <w:t>approach</w:t>
      </w:r>
      <w:r>
        <w:rPr>
          <w:spacing w:val="16"/>
        </w:rPr>
        <w:t> </w:t>
      </w:r>
      <w:r>
        <w:rPr>
          <w:spacing w:val="-1"/>
        </w:rPr>
        <w:t>1,</w:t>
      </w:r>
      <w:r>
        <w:rPr>
          <w:spacing w:val="13"/>
        </w:rPr>
        <w:t> </w:t>
      </w:r>
      <w:r>
        <w:rPr>
          <w:spacing w:val="-1"/>
        </w:rPr>
        <w:t>since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/>
        <w:t>expected</w:t>
      </w:r>
      <w:r>
        <w:rPr>
          <w:spacing w:val="15"/>
        </w:rPr>
        <w:t> </w:t>
      </w:r>
      <w:r>
        <w:rPr>
          <w:spacing w:val="-1"/>
        </w:rPr>
        <w:t>profit</w:t>
      </w:r>
      <w:r>
        <w:rPr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/>
        <w:t>emerging,</w:t>
      </w:r>
      <w:r>
        <w:rPr>
          <w:spacing w:val="14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1"/>
        </w:rPr>
        <w:t>would</w:t>
      </w:r>
      <w:r>
        <w:rPr>
          <w:spacing w:val="16"/>
        </w:rPr>
        <w:t> </w:t>
      </w:r>
      <w:r>
        <w:rPr>
          <w:spacing w:val="-1"/>
        </w:rPr>
        <w:t>implicitly</w:t>
      </w:r>
      <w:r>
        <w:rPr>
          <w:spacing w:val="67"/>
          <w:w w:val="99"/>
        </w:rPr>
        <w:t> </w:t>
      </w:r>
      <w:r>
        <w:rPr>
          <w:spacing w:val="-1"/>
        </w:rPr>
        <w:t>include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allowance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IBNR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RBNA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2" w:after="0"/>
        <w:ind w:left="1534" w:right="0" w:hanging="360"/>
        <w:jc w:val="left"/>
      </w:pPr>
      <w:r>
        <w:rPr>
          <w:spacing w:val="1"/>
        </w:rPr>
        <w:t>If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accurate</w:t>
      </w:r>
      <w:r>
        <w:rPr>
          <w:spacing w:val="-8"/>
        </w:rPr>
        <w:t> </w:t>
      </w:r>
      <w:r>
        <w:rPr>
          <w:spacing w:val="-1"/>
        </w:rPr>
        <w:t>approach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needed,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approximate:</w:t>
      </w:r>
      <w:r>
        <w:rPr/>
      </w:r>
    </w:p>
    <w:p>
      <w:pPr>
        <w:pStyle w:val="BodyText"/>
        <w:numPr>
          <w:ilvl w:val="2"/>
          <w:numId w:val="13"/>
        </w:numPr>
        <w:tabs>
          <w:tab w:pos="2637" w:val="left" w:leader="none"/>
        </w:tabs>
        <w:spacing w:line="249" w:lineRule="auto" w:before="23" w:after="0"/>
        <w:ind w:left="2636" w:right="116" w:hanging="360"/>
        <w:jc w:val="both"/>
      </w:pPr>
      <w:r>
        <w:rPr/>
        <w:t>IBNR</w:t>
      </w:r>
      <w:r>
        <w:rPr>
          <w:spacing w:val="29"/>
        </w:rPr>
        <w:t> </w:t>
      </w:r>
      <w:r>
        <w:rPr>
          <w:spacing w:val="-1"/>
        </w:rPr>
        <w:t>using</w:t>
      </w:r>
      <w:r>
        <w:rPr>
          <w:spacing w:val="31"/>
        </w:rPr>
        <w:t> </w:t>
      </w:r>
      <w:r>
        <w:rPr>
          <w:spacing w:val="-1"/>
        </w:rPr>
        <w:t>past</w:t>
      </w:r>
      <w:r>
        <w:rPr>
          <w:spacing w:val="31"/>
        </w:rPr>
        <w:t> </w:t>
      </w:r>
      <w:r>
        <w:rPr/>
        <w:t>experience</w:t>
      </w:r>
      <w:r>
        <w:rPr>
          <w:spacing w:val="32"/>
        </w:rPr>
        <w:t> </w:t>
      </w:r>
      <w:r>
        <w:rPr>
          <w:spacing w:val="-1"/>
        </w:rPr>
        <w:t>(e.g.</w:t>
      </w:r>
      <w:r>
        <w:rPr>
          <w:spacing w:val="31"/>
        </w:rPr>
        <w:t> </w:t>
      </w:r>
      <w:r>
        <w:rPr/>
        <w:t>derive</w:t>
      </w:r>
      <w:r>
        <w:rPr>
          <w:spacing w:val="30"/>
        </w:rPr>
        <w:t> </w:t>
      </w:r>
      <w:r>
        <w:rPr/>
        <w:t>a</w:t>
      </w:r>
      <w:r>
        <w:rPr>
          <w:spacing w:val="34"/>
        </w:rPr>
        <w:t> </w:t>
      </w:r>
      <w:r>
        <w:rPr/>
        <w:t>%</w:t>
      </w:r>
      <w:r>
        <w:rPr>
          <w:spacing w:val="31"/>
        </w:rPr>
        <w:t> </w:t>
      </w:r>
      <w:r>
        <w:rPr>
          <w:spacing w:val="-1"/>
        </w:rPr>
        <w:t>of</w:t>
      </w:r>
      <w:r>
        <w:rPr>
          <w:spacing w:val="32"/>
        </w:rPr>
        <w:t> </w:t>
      </w:r>
      <w:r>
        <w:rPr>
          <w:spacing w:val="-1"/>
        </w:rPr>
        <w:t>premiums</w:t>
      </w:r>
      <w:r>
        <w:rPr>
          <w:spacing w:val="33"/>
        </w:rPr>
        <w:t> </w:t>
      </w:r>
      <w:r>
        <w:rPr/>
        <w:t>from</w:t>
      </w:r>
      <w:r>
        <w:rPr>
          <w:spacing w:val="43"/>
          <w:w w:val="99"/>
        </w:rPr>
        <w:t> </w:t>
      </w:r>
      <w:r>
        <w:rPr>
          <w:spacing w:val="-1"/>
        </w:rPr>
        <w:t>past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9"/>
        </w:rPr>
        <w:t> </w:t>
      </w:r>
      <w:r>
        <w:rPr/>
        <w:t>tranches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advance)</w:t>
      </w:r>
      <w:r>
        <w:rPr/>
      </w:r>
    </w:p>
    <w:p>
      <w:pPr>
        <w:pStyle w:val="BodyText"/>
        <w:numPr>
          <w:ilvl w:val="2"/>
          <w:numId w:val="13"/>
        </w:numPr>
        <w:tabs>
          <w:tab w:pos="2637" w:val="left" w:leader="none"/>
        </w:tabs>
        <w:spacing w:line="256" w:lineRule="auto" w:before="14" w:after="0"/>
        <w:ind w:left="2636" w:right="111" w:hanging="360"/>
        <w:jc w:val="both"/>
      </w:pPr>
      <w:r>
        <w:rPr/>
        <w:t>RBNA</w:t>
      </w:r>
      <w:r>
        <w:rPr>
          <w:spacing w:val="3"/>
        </w:rPr>
        <w:t> </w:t>
      </w:r>
      <w:r>
        <w:rPr>
          <w:spacing w:val="-1"/>
        </w:rPr>
        <w:t>using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actual</w:t>
      </w:r>
      <w:r>
        <w:rPr>
          <w:spacing w:val="7"/>
        </w:rPr>
        <w:t> </w:t>
      </w:r>
      <w:r>
        <w:rPr>
          <w:spacing w:val="-1"/>
        </w:rPr>
        <w:t>number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/>
        <w:t>claims</w:t>
      </w:r>
      <w:r>
        <w:rPr>
          <w:spacing w:val="6"/>
        </w:rPr>
        <w:t> </w:t>
      </w:r>
      <w:r>
        <w:rPr/>
        <w:t>reported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last</w:t>
      </w:r>
      <w:r>
        <w:rPr>
          <w:spacing w:val="3"/>
        </w:rPr>
        <w:t> </w:t>
      </w:r>
      <w:r>
        <w:rPr>
          <w:spacing w:val="1"/>
        </w:rPr>
        <w:t>two</w:t>
      </w:r>
      <w:r>
        <w:rPr>
          <w:spacing w:val="35"/>
          <w:w w:val="99"/>
        </w:rPr>
        <w:t> </w:t>
      </w:r>
      <w:r>
        <w:rPr/>
        <w:t>months,</w:t>
      </w:r>
      <w:r>
        <w:rPr>
          <w:spacing w:val="1"/>
        </w:rPr>
        <w:t> </w:t>
      </w:r>
      <w:r>
        <w:rPr>
          <w:spacing w:val="-1"/>
        </w:rPr>
        <w:t>sourced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Claim</w:t>
      </w:r>
      <w:r>
        <w:rPr>
          <w:spacing w:val="4"/>
        </w:rPr>
        <w:t> </w:t>
      </w:r>
      <w:r>
        <w:rPr>
          <w:spacing w:val="-1"/>
        </w:rPr>
        <w:t>Database/System</w:t>
      </w:r>
      <w:r>
        <w:rPr>
          <w:spacing w:val="4"/>
        </w:rPr>
        <w:t> </w:t>
      </w:r>
      <w:r>
        <w:rPr>
          <w:spacing w:val="-1"/>
        </w:rPr>
        <w:t>or</w:t>
      </w:r>
      <w:r>
        <w:rPr>
          <w:spacing w:val="4"/>
        </w:rPr>
        <w:t> </w:t>
      </w:r>
      <w:r>
        <w:rPr>
          <w:spacing w:val="-1"/>
        </w:rPr>
        <w:t>Claims</w:t>
      </w:r>
      <w:r>
        <w:rPr>
          <w:spacing w:val="55"/>
          <w:w w:val="99"/>
        </w:rPr>
        <w:t> </w:t>
      </w:r>
      <w:r>
        <w:rPr/>
        <w:t>team.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expected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negligible.</w:t>
      </w:r>
      <w:r>
        <w:rPr/>
      </w:r>
    </w:p>
    <w:p>
      <w:pPr>
        <w:pStyle w:val="BodyText"/>
        <w:numPr>
          <w:ilvl w:val="2"/>
          <w:numId w:val="13"/>
        </w:numPr>
        <w:tabs>
          <w:tab w:pos="2637" w:val="left" w:leader="none"/>
        </w:tabs>
        <w:spacing w:line="260" w:lineRule="auto" w:before="7" w:after="0"/>
        <w:ind w:left="2636" w:right="107" w:hanging="360"/>
        <w:jc w:val="both"/>
      </w:pPr>
      <w:r>
        <w:rPr>
          <w:spacing w:val="-1"/>
        </w:rPr>
        <w:t>CICP</w:t>
      </w:r>
      <w:r>
        <w:rPr>
          <w:spacing w:val="14"/>
        </w:rPr>
        <w:t> </w:t>
      </w:r>
      <w:r>
        <w:rPr>
          <w:spacing w:val="-1"/>
        </w:rPr>
        <w:t>(if</w:t>
      </w:r>
      <w:r>
        <w:rPr>
          <w:spacing w:val="13"/>
        </w:rPr>
        <w:t> </w:t>
      </w:r>
      <w:r>
        <w:rPr>
          <w:spacing w:val="1"/>
        </w:rPr>
        <w:t>any</w:t>
      </w:r>
      <w:r>
        <w:rPr>
          <w:spacing w:val="12"/>
        </w:rPr>
        <w:t> </w:t>
      </w:r>
      <w:r>
        <w:rPr/>
        <w:t>disability</w:t>
      </w:r>
      <w:r>
        <w:rPr>
          <w:spacing w:val="11"/>
        </w:rPr>
        <w:t> </w:t>
      </w:r>
      <w:r>
        <w:rPr/>
        <w:t>claims</w:t>
      </w:r>
      <w:r>
        <w:rPr>
          <w:spacing w:val="13"/>
        </w:rPr>
        <w:t> </w:t>
      </w:r>
      <w:r>
        <w:rPr>
          <w:spacing w:val="-1"/>
        </w:rPr>
        <w:t>have</w:t>
      </w:r>
      <w:r>
        <w:rPr>
          <w:spacing w:val="13"/>
        </w:rPr>
        <w:t> </w:t>
      </w:r>
      <w:r>
        <w:rPr/>
        <w:t>been</w:t>
      </w:r>
      <w:r>
        <w:rPr>
          <w:spacing w:val="13"/>
        </w:rPr>
        <w:t> </w:t>
      </w:r>
      <w:r>
        <w:rPr/>
        <w:t>admitted)</w:t>
      </w:r>
      <w:r>
        <w:rPr>
          <w:spacing w:val="12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22"/>
          <w:w w:val="99"/>
        </w:rPr>
        <w:t> </w:t>
      </w:r>
      <w:r>
        <w:rPr/>
        <w:t>approximated</w:t>
      </w:r>
      <w:r>
        <w:rPr>
          <w:spacing w:val="33"/>
        </w:rPr>
        <w:t> </w:t>
      </w:r>
      <w:r>
        <w:rPr>
          <w:spacing w:val="-1"/>
        </w:rPr>
        <w:t>using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projection</w:t>
      </w:r>
      <w:r>
        <w:rPr>
          <w:spacing w:val="33"/>
        </w:rPr>
        <w:t> </w:t>
      </w:r>
      <w:r>
        <w:rPr>
          <w:spacing w:val="-1"/>
        </w:rPr>
        <w:t>from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previous</w:t>
      </w:r>
      <w:r>
        <w:rPr>
          <w:spacing w:val="33"/>
        </w:rPr>
        <w:t> </w:t>
      </w:r>
      <w:r>
        <w:rPr/>
        <w:t>quarter-end,</w:t>
      </w:r>
      <w:r>
        <w:rPr>
          <w:spacing w:val="37"/>
          <w:w w:val="99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1"/>
        </w:rPr>
        <w:t>scaling</w:t>
      </w:r>
      <w:r>
        <w:rPr>
          <w:spacing w:val="23"/>
        </w:rPr>
        <w:t> </w:t>
      </w:r>
      <w:r>
        <w:rPr>
          <w:spacing w:val="-1"/>
        </w:rPr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sum</w:t>
      </w:r>
      <w:r>
        <w:rPr>
          <w:spacing w:val="23"/>
        </w:rPr>
        <w:t> </w:t>
      </w:r>
      <w:r>
        <w:rPr>
          <w:spacing w:val="-1"/>
        </w:rPr>
        <w:t>insured</w:t>
      </w:r>
      <w:r>
        <w:rPr>
          <w:spacing w:val="28"/>
        </w:rPr>
        <w:t> </w:t>
      </w:r>
      <w:r>
        <w:rPr>
          <w:spacing w:val="-1"/>
        </w:rPr>
        <w:t>(or</w:t>
      </w:r>
      <w:r>
        <w:rPr>
          <w:spacing w:val="25"/>
        </w:rPr>
        <w:t> </w:t>
      </w:r>
      <w:r>
        <w:rPr>
          <w:spacing w:val="-1"/>
        </w:rPr>
        <w:t>including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>
          <w:spacing w:val="1"/>
        </w:rPr>
        <w:t>estimate:</w:t>
      </w:r>
      <w:r>
        <w:rPr>
          <w:spacing w:val="46"/>
          <w:w w:val="99"/>
        </w:rPr>
        <w:t> </w:t>
      </w:r>
      <w:r>
        <w:rPr/>
        <w:t>Monthly</w:t>
      </w:r>
      <w:r>
        <w:rPr>
          <w:spacing w:val="5"/>
        </w:rPr>
        <w:t> </w:t>
      </w:r>
      <w:r>
        <w:rPr/>
        <w:t>Payment</w:t>
      </w:r>
      <w:r>
        <w:rPr>
          <w:spacing w:val="7"/>
        </w:rPr>
        <w:t> </w:t>
      </w:r>
      <w:r>
        <w:rPr/>
        <w:t>x</w:t>
      </w:r>
      <w:r>
        <w:rPr>
          <w:spacing w:val="4"/>
        </w:rPr>
        <w:t> </w:t>
      </w:r>
      <w:r>
        <w:rPr/>
        <w:t>Max</w:t>
      </w:r>
      <w:r>
        <w:rPr>
          <w:spacing w:val="5"/>
        </w:rPr>
        <w:t> </w:t>
      </w:r>
      <w:r>
        <w:rPr>
          <w:spacing w:val="-1"/>
        </w:rPr>
        <w:t>no.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/>
        <w:t>payments</w:t>
      </w:r>
      <w:r>
        <w:rPr>
          <w:spacing w:val="5"/>
        </w:rPr>
        <w:t> </w:t>
      </w:r>
      <w:r>
        <w:rPr/>
        <w:t>x</w:t>
      </w:r>
      <w:r>
        <w:rPr>
          <w:spacing w:val="6"/>
        </w:rPr>
        <w:t> </w:t>
      </w:r>
      <w:r>
        <w:rPr>
          <w:spacing w:val="-1"/>
        </w:rPr>
        <w:t>Factor,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>
          <w:spacing w:val="-1"/>
        </w:rPr>
        <w:t>Factor</w:t>
      </w:r>
      <w:r>
        <w:rPr>
          <w:spacing w:val="36"/>
          <w:w w:val="99"/>
        </w:rPr>
        <w:t> </w:t>
      </w:r>
      <w:r>
        <w:rPr/>
        <w:t>roughly</w:t>
      </w:r>
      <w:r>
        <w:rPr>
          <w:spacing w:val="4"/>
        </w:rPr>
        <w:t> </w:t>
      </w:r>
      <w:r>
        <w:rPr/>
        <w:t>approximates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impact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/>
        <w:t>claim</w:t>
      </w:r>
      <w:r>
        <w:rPr>
          <w:spacing w:val="5"/>
        </w:rPr>
        <w:t> </w:t>
      </w:r>
      <w:r>
        <w:rPr/>
        <w:t>indexation,</w:t>
      </w:r>
      <w:r>
        <w:rPr>
          <w:spacing w:val="29"/>
          <w:w w:val="99"/>
        </w:rPr>
        <w:t> </w:t>
      </w:r>
      <w:r>
        <w:rPr>
          <w:spacing w:val="-1"/>
        </w:rPr>
        <w:t>discounting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termination).</w:t>
      </w:r>
      <w:r>
        <w:rPr/>
      </w:r>
    </w:p>
    <w:p>
      <w:pPr>
        <w:pStyle w:val="Heading2"/>
        <w:spacing w:line="240" w:lineRule="auto" w:before="6"/>
        <w:ind w:left="823" w:right="0"/>
        <w:jc w:val="left"/>
        <w:rPr>
          <w:b w:val="0"/>
          <w:bCs w:val="0"/>
        </w:rPr>
      </w:pPr>
      <w:r>
        <w:rPr/>
        <w:t>APPROACH</w:t>
      </w:r>
      <w:r>
        <w:rPr>
          <w:spacing w:val="-11"/>
        </w:rPr>
        <w:t> </w:t>
      </w:r>
      <w:r>
        <w:rPr/>
        <w:t>1</w:t>
      </w:r>
      <w:r>
        <w:rPr>
          <w:spacing w:val="-13"/>
        </w:rPr>
        <w:t> </w:t>
      </w:r>
      <w:r>
        <w:rPr/>
        <w:t>SPECIFIC:</w:t>
      </w:r>
      <w:r>
        <w:rPr>
          <w:b w:val="0"/>
        </w:rPr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23" w:after="0"/>
        <w:ind w:left="1534" w:right="113" w:hanging="360"/>
        <w:jc w:val="both"/>
      </w:pPr>
      <w:r>
        <w:rPr>
          <w:spacing w:val="-1"/>
        </w:rPr>
        <w:t>Actual</w:t>
      </w:r>
      <w:r>
        <w:rPr>
          <w:spacing w:val="11"/>
        </w:rPr>
        <w:t> </w:t>
      </w:r>
      <w:r>
        <w:rPr>
          <w:spacing w:val="-1"/>
        </w:rPr>
        <w:t>cashflow</w:t>
      </w:r>
      <w:r>
        <w:rPr>
          <w:spacing w:val="13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>
          <w:spacing w:val="-1"/>
        </w:rPr>
        <w:t>sourced</w:t>
      </w:r>
      <w:r>
        <w:rPr>
          <w:spacing w:val="11"/>
        </w:rPr>
        <w:t> </w:t>
      </w:r>
      <w:r>
        <w:rPr>
          <w:spacing w:val="-1"/>
        </w:rPr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general</w:t>
      </w:r>
      <w:r>
        <w:rPr>
          <w:spacing w:val="12"/>
        </w:rPr>
        <w:t> </w:t>
      </w:r>
      <w:r>
        <w:rPr/>
        <w:t>ledger</w:t>
      </w:r>
      <w:r>
        <w:rPr>
          <w:spacing w:val="10"/>
        </w:rPr>
        <w:t> </w:t>
      </w:r>
      <w:r>
        <w:rPr>
          <w:spacing w:val="-2"/>
        </w:rPr>
        <w:t>(but</w:t>
      </w:r>
      <w:r>
        <w:rPr>
          <w:spacing w:val="13"/>
        </w:rPr>
        <w:t> </w:t>
      </w:r>
      <w:r>
        <w:rPr>
          <w:spacing w:val="-1"/>
        </w:rPr>
        <w:t>would</w:t>
      </w:r>
      <w:r>
        <w:rPr>
          <w:spacing w:val="10"/>
        </w:rPr>
        <w:t> </w:t>
      </w:r>
      <w:r>
        <w:rPr/>
        <w:t>need</w:t>
      </w:r>
      <w:r>
        <w:rPr>
          <w:spacing w:val="43"/>
          <w:w w:val="99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new</w:t>
      </w:r>
      <w:r>
        <w:rPr>
          <w:spacing w:val="6"/>
        </w:rPr>
        <w:t> </w:t>
      </w:r>
      <w:r>
        <w:rPr>
          <w:spacing w:val="-1"/>
        </w:rPr>
        <w:t>business</w:t>
      </w:r>
      <w:r>
        <w:rPr>
          <w:spacing w:val="6"/>
        </w:rPr>
        <w:t> </w:t>
      </w:r>
      <w:r>
        <w:rPr/>
        <w:t>tranche</w:t>
      </w:r>
      <w:r>
        <w:rPr>
          <w:spacing w:val="4"/>
        </w:rPr>
        <w:t> </w:t>
      </w:r>
      <w:r>
        <w:rPr>
          <w:spacing w:val="-1"/>
        </w:rPr>
        <w:t>only</w:t>
      </w:r>
      <w:r>
        <w:rPr>
          <w:spacing w:val="7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5"/>
        </w:rPr>
        <w:t> </w:t>
      </w:r>
      <w:r>
        <w:rPr/>
        <w:t>may</w:t>
      </w:r>
      <w:r>
        <w:rPr>
          <w:spacing w:val="3"/>
        </w:rPr>
        <w:t> </w:t>
      </w:r>
      <w:r>
        <w:rPr>
          <w:spacing w:val="-1"/>
        </w:rPr>
        <w:t>not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readily</w:t>
      </w:r>
      <w:r>
        <w:rPr>
          <w:spacing w:val="3"/>
        </w:rPr>
        <w:t> </w:t>
      </w:r>
      <w:r>
        <w:rPr>
          <w:spacing w:val="-1"/>
        </w:rPr>
        <w:t>available)/</w:t>
      </w:r>
      <w:r>
        <w:rPr>
          <w:spacing w:val="3"/>
        </w:rPr>
        <w:t> </w:t>
      </w:r>
      <w:r>
        <w:rPr>
          <w:spacing w:val="-1"/>
        </w:rPr>
        <w:t>sales</w:t>
      </w:r>
      <w:r>
        <w:rPr>
          <w:spacing w:val="55"/>
          <w:w w:val="99"/>
        </w:rPr>
        <w:t> </w:t>
      </w:r>
      <w:r>
        <w:rPr/>
        <w:t>statistics</w:t>
      </w:r>
      <w:r>
        <w:rPr>
          <w:spacing w:val="46"/>
        </w:rPr>
        <w:t> </w:t>
      </w:r>
      <w:r>
        <w:rPr>
          <w:spacing w:val="-1"/>
        </w:rPr>
        <w:t>for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actual</w:t>
      </w:r>
      <w:r>
        <w:rPr>
          <w:spacing w:val="45"/>
        </w:rPr>
        <w:t> </w:t>
      </w:r>
      <w:r>
        <w:rPr/>
        <w:t>month.</w:t>
      </w:r>
      <w:r>
        <w:rPr>
          <w:spacing w:val="44"/>
        </w:rPr>
        <w:t> </w:t>
      </w:r>
      <w:r>
        <w:rPr/>
        <w:t>We</w:t>
      </w:r>
      <w:r>
        <w:rPr>
          <w:spacing w:val="47"/>
        </w:rPr>
        <w:t> </w:t>
      </w:r>
      <w:r>
        <w:rPr/>
        <w:t>may</w:t>
      </w:r>
      <w:r>
        <w:rPr>
          <w:spacing w:val="45"/>
        </w:rPr>
        <w:t> </w:t>
      </w:r>
      <w:r>
        <w:rPr/>
        <w:t>want</w:t>
      </w:r>
      <w:r>
        <w:rPr>
          <w:spacing w:val="49"/>
        </w:rPr>
        <w:t> </w:t>
      </w:r>
      <w:r>
        <w:rPr/>
        <w:t>to</w:t>
      </w:r>
      <w:r>
        <w:rPr>
          <w:spacing w:val="45"/>
        </w:rPr>
        <w:t> </w:t>
      </w:r>
      <w:r>
        <w:rPr/>
        <w:t>approximate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other</w:t>
      </w:r>
      <w:r>
        <w:rPr>
          <w:spacing w:val="30"/>
          <w:w w:val="99"/>
        </w:rPr>
        <w:t> </w:t>
      </w:r>
      <w:r>
        <w:rPr/>
        <w:t>expected</w:t>
      </w:r>
      <w:r>
        <w:rPr>
          <w:spacing w:val="41"/>
        </w:rPr>
        <w:t> </w:t>
      </w:r>
      <w:r>
        <w:rPr>
          <w:spacing w:val="-1"/>
        </w:rPr>
        <w:t>cashflows,</w:t>
      </w:r>
      <w:r>
        <w:rPr>
          <w:spacing w:val="39"/>
        </w:rPr>
        <w:t> </w:t>
      </w:r>
      <w:r>
        <w:rPr>
          <w:spacing w:val="-1"/>
        </w:rPr>
        <w:t>such</w:t>
      </w:r>
      <w:r>
        <w:rPr>
          <w:spacing w:val="41"/>
        </w:rPr>
        <w:t> </w:t>
      </w:r>
      <w:r>
        <w:rPr/>
        <w:t>as</w:t>
      </w:r>
      <w:r>
        <w:rPr>
          <w:spacing w:val="41"/>
        </w:rPr>
        <w:t> </w:t>
      </w:r>
      <w:r>
        <w:rPr/>
        <w:t>interest</w:t>
      </w:r>
      <w:r>
        <w:rPr>
          <w:spacing w:val="41"/>
        </w:rPr>
        <w:t> </w:t>
      </w:r>
      <w:r>
        <w:rPr/>
        <w:t>earned</w:t>
      </w:r>
      <w:r>
        <w:rPr>
          <w:spacing w:val="41"/>
        </w:rPr>
        <w:t> </w:t>
      </w:r>
      <w:r>
        <w:rPr>
          <w:spacing w:val="-1"/>
        </w:rPr>
        <w:t>on</w:t>
      </w:r>
      <w:r>
        <w:rPr>
          <w:spacing w:val="42"/>
        </w:rPr>
        <w:t> </w:t>
      </w:r>
      <w:r>
        <w:rPr>
          <w:spacing w:val="-1"/>
        </w:rPr>
        <w:t>cashflow</w:t>
      </w:r>
      <w:r>
        <w:rPr>
          <w:spacing w:val="4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profit</w:t>
      </w:r>
      <w:r>
        <w:rPr>
          <w:spacing w:val="53"/>
          <w:w w:val="99"/>
        </w:rPr>
        <w:t> </w:t>
      </w:r>
      <w:r>
        <w:rPr/>
        <w:t>margin</w:t>
      </w:r>
      <w:r>
        <w:rPr>
          <w:spacing w:val="-15"/>
        </w:rPr>
        <w:t> </w:t>
      </w:r>
      <w:r>
        <w:rPr>
          <w:spacing w:val="-1"/>
        </w:rPr>
        <w:t>release.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0" w:after="0"/>
        <w:ind w:left="1534" w:right="114" w:hanging="360"/>
        <w:jc w:val="both"/>
      </w:pPr>
      <w:r>
        <w:rPr>
          <w:spacing w:val="-1"/>
        </w:rPr>
        <w:t>For</w:t>
      </w:r>
      <w:r>
        <w:rPr>
          <w:spacing w:val="27"/>
        </w:rPr>
        <w:t> </w:t>
      </w:r>
      <w:r>
        <w:rPr/>
        <w:t>example,</w:t>
      </w:r>
      <w:r>
        <w:rPr>
          <w:spacing w:val="26"/>
        </w:rPr>
        <w:t> </w:t>
      </w:r>
      <w:r>
        <w:rPr/>
        <w:t>Interest</w:t>
      </w:r>
      <w:r>
        <w:rPr>
          <w:spacing w:val="28"/>
        </w:rPr>
        <w:t> </w:t>
      </w:r>
      <w:r>
        <w:rPr>
          <w:spacing w:val="-1"/>
        </w:rPr>
        <w:t>could</w:t>
      </w:r>
      <w:r>
        <w:rPr>
          <w:spacing w:val="29"/>
        </w:rPr>
        <w:t> </w:t>
      </w:r>
      <w:r>
        <w:rPr/>
        <w:t>be</w:t>
      </w:r>
      <w:r>
        <w:rPr>
          <w:spacing w:val="28"/>
        </w:rPr>
        <w:t> </w:t>
      </w:r>
      <w:r>
        <w:rPr/>
        <w:t>determined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risk</w:t>
      </w:r>
      <w:r>
        <w:rPr>
          <w:spacing w:val="29"/>
        </w:rPr>
        <w:t> </w:t>
      </w:r>
      <w:r>
        <w:rPr/>
        <w:t>free</w:t>
      </w:r>
      <w:r>
        <w:rPr>
          <w:spacing w:val="28"/>
        </w:rPr>
        <w:t> </w:t>
      </w:r>
      <w:r>
        <w:rPr/>
        <w:t>rate</w:t>
      </w:r>
      <w:r>
        <w:rPr>
          <w:spacing w:val="28"/>
        </w:rPr>
        <w:t> </w:t>
      </w:r>
      <w:r>
        <w:rPr>
          <w:spacing w:val="-1"/>
        </w:rPr>
        <w:t>at</w:t>
      </w:r>
      <w:r>
        <w:rPr>
          <w:spacing w:val="29"/>
        </w:rPr>
        <w:t> </w:t>
      </w:r>
      <w:r>
        <w:rPr/>
        <w:t>end</w:t>
      </w:r>
      <w:r>
        <w:rPr>
          <w:spacing w:val="26"/>
        </w:rPr>
        <w:t> </w:t>
      </w:r>
      <w:r>
        <w:rPr>
          <w:spacing w:val="-1"/>
        </w:rPr>
        <w:t>of</w:t>
      </w:r>
      <w:r>
        <w:rPr>
          <w:spacing w:val="42"/>
          <w:w w:val="99"/>
        </w:rPr>
        <w:t> </w:t>
      </w:r>
      <w:r>
        <w:rPr/>
        <w:t>month</w:t>
      </w:r>
      <w:r>
        <w:rPr>
          <w:spacing w:val="-7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7"/>
        </w:rPr>
        <w:t> </w:t>
      </w:r>
      <w:r>
        <w:rPr>
          <w:spacing w:val="-1"/>
        </w:rPr>
        <w:t>supporting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3" w:after="0"/>
        <w:ind w:left="1534" w:right="118" w:hanging="360"/>
        <w:jc w:val="both"/>
      </w:pPr>
      <w:r>
        <w:rPr>
          <w:rFonts w:ascii="Century Gothic" w:hAnsi="Century Gothic" w:cs="Century Gothic" w:eastAsia="Century Gothic"/>
          <w:spacing w:val="-1"/>
        </w:rPr>
        <w:t>The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  <w:spacing w:val="-1"/>
        </w:rPr>
        <w:t>profit</w:t>
      </w:r>
      <w:r>
        <w:rPr>
          <w:rFonts w:ascii="Century Gothic" w:hAnsi="Century Gothic" w:cs="Century Gothic" w:eastAsia="Century Gothic"/>
          <w:spacing w:val="22"/>
        </w:rPr>
        <w:t> </w:t>
      </w:r>
      <w:r>
        <w:rPr>
          <w:rFonts w:ascii="Century Gothic" w:hAnsi="Century Gothic" w:cs="Century Gothic" w:eastAsia="Century Gothic"/>
        </w:rPr>
        <w:t>margin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</w:rPr>
        <w:t>release</w:t>
      </w:r>
      <w:r>
        <w:rPr>
          <w:rFonts w:ascii="Century Gothic" w:hAnsi="Century Gothic" w:cs="Century Gothic" w:eastAsia="Century Gothic"/>
          <w:spacing w:val="20"/>
        </w:rPr>
        <w:t> </w:t>
      </w:r>
      <w:r>
        <w:rPr>
          <w:rFonts w:ascii="Century Gothic" w:hAnsi="Century Gothic" w:cs="Century Gothic" w:eastAsia="Century Gothic"/>
        </w:rPr>
        <w:t>can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19"/>
        </w:rPr>
        <w:t> </w:t>
      </w:r>
      <w:r>
        <w:rPr>
          <w:rFonts w:ascii="Century Gothic" w:hAnsi="Century Gothic" w:cs="Century Gothic" w:eastAsia="Century Gothic"/>
          <w:spacing w:val="-1"/>
        </w:rPr>
        <w:t>profit</w:t>
      </w:r>
      <w:r>
        <w:rPr>
          <w:rFonts w:ascii="Century Gothic" w:hAnsi="Century Gothic" w:cs="Century Gothic" w:eastAsia="Century Gothic"/>
          <w:spacing w:val="22"/>
        </w:rPr>
        <w:t> </w:t>
      </w:r>
      <w:r>
        <w:rPr>
          <w:rFonts w:ascii="Century Gothic" w:hAnsi="Century Gothic" w:cs="Century Gothic" w:eastAsia="Century Gothic"/>
          <w:spacing w:val="-1"/>
        </w:rPr>
        <w:t>margin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  <w:spacing w:val="-1"/>
        </w:rPr>
        <w:t>from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</w:rPr>
        <w:t>last</w:t>
      </w:r>
      <w:r>
        <w:rPr>
          <w:rFonts w:ascii="Century Gothic" w:hAnsi="Century Gothic" w:cs="Century Gothic" w:eastAsia="Century Gothic"/>
          <w:spacing w:val="22"/>
        </w:rPr>
        <w:t> </w:t>
      </w:r>
      <w:r>
        <w:rPr>
          <w:rFonts w:ascii="Century Gothic" w:hAnsi="Century Gothic" w:cs="Century Gothic" w:eastAsia="Century Gothic"/>
        </w:rPr>
        <w:t>quarter’s</w:t>
      </w:r>
      <w:r>
        <w:rPr>
          <w:rFonts w:ascii="Century Gothic" w:hAnsi="Century Gothic" w:cs="Century Gothic" w:eastAsia="Century Gothic"/>
          <w:spacing w:val="20"/>
        </w:rPr>
        <w:t> </w:t>
      </w:r>
      <w:r>
        <w:rPr>
          <w:rFonts w:ascii="Century Gothic" w:hAnsi="Century Gothic" w:cs="Century Gothic" w:eastAsia="Century Gothic"/>
        </w:rPr>
        <w:t>new</w:t>
      </w:r>
      <w:r>
        <w:rPr>
          <w:rFonts w:ascii="Century Gothic" w:hAnsi="Century Gothic" w:cs="Century Gothic" w:eastAsia="Century Gothic"/>
          <w:spacing w:val="48"/>
          <w:w w:val="99"/>
        </w:rPr>
        <w:t> </w:t>
      </w:r>
      <w:r>
        <w:rPr>
          <w:spacing w:val="-1"/>
        </w:rPr>
        <w:t>business</w:t>
      </w:r>
      <w:r>
        <w:rPr>
          <w:spacing w:val="2"/>
        </w:rPr>
        <w:t> </w:t>
      </w:r>
      <w:r>
        <w:rPr/>
        <w:t>times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profit</w:t>
      </w:r>
      <w:r>
        <w:rPr>
          <w:spacing w:val="4"/>
        </w:rPr>
        <w:t> </w:t>
      </w:r>
      <w:r>
        <w:rPr/>
        <w:t>margin</w:t>
      </w:r>
      <w:r>
        <w:rPr>
          <w:spacing w:val="3"/>
        </w:rPr>
        <w:t> </w:t>
      </w:r>
      <w:r>
        <w:rPr/>
        <w:t>carrier</w:t>
      </w:r>
      <w:r>
        <w:rPr>
          <w:spacing w:val="3"/>
        </w:rPr>
        <w:t> </w:t>
      </w:r>
      <w:r>
        <w:rPr>
          <w:spacing w:val="-1"/>
        </w:rPr>
        <w:t>(e.g.</w:t>
      </w:r>
      <w:r>
        <w:rPr>
          <w:spacing w:val="1"/>
        </w:rPr>
        <w:t> </w:t>
      </w:r>
      <w:r>
        <w:rPr/>
        <w:t>premium</w:t>
      </w:r>
      <w:r>
        <w:rPr>
          <w:spacing w:val="3"/>
        </w:rPr>
        <w:t> </w:t>
      </w:r>
      <w:r>
        <w:rPr/>
        <w:t>perf</w:t>
      </w:r>
      <w:r>
        <w:rPr>
          <w:spacing w:val="3"/>
        </w:rPr>
        <w:t> </w:t>
      </w:r>
      <w:r>
        <w:rPr/>
        <w:t>above,</w:t>
      </w:r>
      <w:r>
        <w:rPr>
          <w:spacing w:val="3"/>
        </w:rPr>
        <w:t> </w:t>
      </w:r>
      <w:r>
        <w:rPr>
          <w:spacing w:val="-1"/>
        </w:rPr>
        <w:t>multiplied</w:t>
      </w:r>
      <w:r>
        <w:rPr>
          <w:spacing w:val="49"/>
          <w:w w:val="99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6"/>
        </w:rPr>
        <w:t> </w:t>
      </w:r>
      <w:r>
        <w:rPr/>
        <w:t>loss</w:t>
      </w:r>
      <w:r>
        <w:rPr>
          <w:spacing w:val="-5"/>
        </w:rPr>
        <w:t> </w:t>
      </w:r>
      <w:r>
        <w:rPr/>
        <w:t>ratio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carrier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claims).</w:t>
      </w:r>
      <w:r>
        <w:rPr/>
      </w:r>
    </w:p>
    <w:p>
      <w:pPr>
        <w:spacing w:after="0" w:line="263" w:lineRule="auto"/>
        <w:jc w:val="both"/>
        <w:sectPr>
          <w:footerReference w:type="default" r:id="rId9"/>
          <w:pgSz w:w="11900" w:h="16850"/>
          <w:pgMar w:footer="683" w:header="769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20"/>
          <w:szCs w:val="20"/>
        </w:r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9"/>
          <w:szCs w:val="19"/>
        </w:rPr>
      </w:pPr>
    </w:p>
    <w:p>
      <w:pPr>
        <w:pStyle w:val="Heading2"/>
        <w:spacing w:line="240" w:lineRule="auto"/>
        <w:ind w:left="823" w:right="0"/>
        <w:jc w:val="left"/>
        <w:rPr>
          <w:b w:val="0"/>
          <w:bCs w:val="0"/>
        </w:rPr>
      </w:pPr>
      <w:r>
        <w:rPr/>
        <w:t>APPROACH</w:t>
      </w:r>
      <w:r>
        <w:rPr>
          <w:spacing w:val="-11"/>
        </w:rPr>
        <w:t> </w:t>
      </w:r>
      <w:r>
        <w:rPr/>
        <w:t>2</w:t>
      </w:r>
      <w:r>
        <w:rPr>
          <w:spacing w:val="-13"/>
        </w:rPr>
        <w:t> </w:t>
      </w:r>
      <w:r>
        <w:rPr/>
        <w:t>SPECIFIC:</w:t>
      </w:r>
      <w:r>
        <w:rPr>
          <w:b w:val="0"/>
        </w:rPr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5" w:lineRule="auto" w:before="23" w:after="0"/>
        <w:ind w:left="1534" w:right="120" w:hanging="360"/>
        <w:jc w:val="both"/>
      </w:pPr>
      <w:r>
        <w:rPr/>
        <w:t>Expected</w:t>
      </w:r>
      <w:r>
        <w:rPr>
          <w:spacing w:val="7"/>
        </w:rPr>
        <w:t> </w:t>
      </w:r>
      <w:r>
        <w:rPr>
          <w:spacing w:val="-1"/>
        </w:rPr>
        <w:t>cash</w:t>
      </w:r>
      <w:r>
        <w:rPr>
          <w:spacing w:val="7"/>
        </w:rPr>
        <w:t> </w:t>
      </w:r>
      <w:r>
        <w:rPr/>
        <w:t>flows</w:t>
      </w:r>
      <w:r>
        <w:rPr>
          <w:spacing w:val="6"/>
        </w:rPr>
        <w:t> </w:t>
      </w:r>
      <w:r>
        <w:rPr>
          <w:spacing w:val="-1"/>
        </w:rPr>
        <w:t>can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1"/>
        </w:rPr>
        <w:t>sourced</w:t>
      </w:r>
      <w:r>
        <w:rPr>
          <w:spacing w:val="6"/>
        </w:rPr>
        <w:t> </w:t>
      </w:r>
      <w:r>
        <w:rPr>
          <w:spacing w:val="-1"/>
        </w:rPr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budget</w:t>
      </w:r>
      <w:r>
        <w:rPr>
          <w:spacing w:val="8"/>
        </w:rPr>
        <w:t> </w:t>
      </w:r>
      <w:r>
        <w:rPr>
          <w:spacing w:val="-1"/>
        </w:rPr>
        <w:t>set</w:t>
      </w:r>
      <w:r>
        <w:rPr>
          <w:spacing w:val="8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beginning</w:t>
      </w:r>
      <w:r>
        <w:rPr>
          <w:spacing w:val="55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year,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split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in-force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time.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0" w:after="0"/>
        <w:ind w:left="1534" w:right="118" w:hanging="360"/>
        <w:jc w:val="both"/>
      </w:pPr>
      <w:r>
        <w:rPr>
          <w:spacing w:val="-1"/>
        </w:rPr>
        <w:t>Alternatively,</w:t>
      </w:r>
      <w:r>
        <w:rPr>
          <w:spacing w:val="-2"/>
        </w:rPr>
        <w:t> </w:t>
      </w:r>
      <w:r>
        <w:rPr/>
        <w:t>these</w:t>
      </w:r>
      <w:r>
        <w:rPr>
          <w:spacing w:val="1"/>
        </w:rPr>
        <w:t> </w:t>
      </w:r>
      <w:r>
        <w:rPr/>
        <w:t>can</w:t>
      </w:r>
      <w:r>
        <w:rPr>
          <w:spacing w:val="4"/>
        </w:rPr>
        <w:t> </w:t>
      </w:r>
      <w:r>
        <w:rPr/>
        <w:t>be </w:t>
      </w:r>
      <w:r>
        <w:rPr>
          <w:spacing w:val="-1"/>
        </w:rPr>
        <w:t>based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/>
        <w:t>new</w:t>
      </w:r>
      <w:r>
        <w:rPr>
          <w:spacing w:val="3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sales</w:t>
      </w:r>
      <w:r>
        <w:rPr>
          <w:spacing w:val="1"/>
        </w:rPr>
        <w:t> </w:t>
      </w:r>
      <w:r>
        <w:rPr/>
        <w:t>data.</w:t>
      </w:r>
      <w:r>
        <w:rPr>
          <w:spacing w:val="-1"/>
        </w:rPr>
        <w:t> </w:t>
      </w:r>
      <w:r>
        <w:rPr/>
        <w:t>For example,</w:t>
      </w:r>
      <w:r>
        <w:rPr>
          <w:spacing w:val="55"/>
          <w:w w:val="99"/>
        </w:rPr>
        <w:t> </w:t>
      </w:r>
      <w:r>
        <w:rPr/>
        <w:t>expected</w:t>
      </w:r>
      <w:r>
        <w:rPr>
          <w:spacing w:val="1"/>
        </w:rPr>
        <w:t> </w:t>
      </w:r>
      <w:r>
        <w:rPr>
          <w:spacing w:val="-1"/>
        </w:rPr>
        <w:t>premium</w:t>
      </w:r>
      <w:r>
        <w:rPr>
          <w:spacing w:val="2"/>
        </w:rPr>
        <w:t> </w:t>
      </w:r>
      <w:r>
        <w:rPr>
          <w:spacing w:val="-1"/>
        </w:rPr>
        <w:t>received</w:t>
      </w:r>
      <w:r>
        <w:rPr>
          <w:spacing w:val="2"/>
        </w:rPr>
        <w:t> </w:t>
      </w:r>
      <w:r>
        <w:rPr>
          <w:spacing w:val="-1"/>
        </w:rPr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1"/>
        </w:rPr>
        <w:t>based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sales</w:t>
      </w:r>
      <w:r>
        <w:rPr>
          <w:spacing w:val="1"/>
        </w:rPr>
        <w:t> </w:t>
      </w:r>
      <w:r>
        <w:rPr>
          <w:spacing w:val="-1"/>
        </w:rPr>
        <w:t>statistics</w:t>
      </w:r>
      <w:r>
        <w:rPr>
          <w:spacing w:val="1"/>
        </w:rPr>
        <w:t> </w:t>
      </w:r>
      <w:r>
        <w:rPr>
          <w:spacing w:val="-1"/>
        </w:rPr>
        <w:t>for</w:t>
      </w:r>
      <w:r>
        <w:rPr/>
        <w:t> the</w:t>
      </w:r>
      <w:r>
        <w:rPr>
          <w:spacing w:val="69"/>
          <w:w w:val="99"/>
        </w:rPr>
        <w:t> </w:t>
      </w:r>
      <w:r>
        <w:rPr>
          <w:spacing w:val="-1"/>
        </w:rPr>
        <w:t>actual</w:t>
      </w:r>
      <w:r>
        <w:rPr>
          <w:spacing w:val="44"/>
        </w:rPr>
        <w:t> </w:t>
      </w:r>
      <w:r>
        <w:rPr>
          <w:spacing w:val="-1"/>
        </w:rPr>
        <w:t>month(s)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1"/>
        </w:rPr>
        <w:t>past</w:t>
      </w:r>
      <w:r>
        <w:rPr>
          <w:spacing w:val="45"/>
        </w:rPr>
        <w:t> </w:t>
      </w:r>
      <w:r>
        <w:rPr/>
        <w:t>experience</w:t>
      </w:r>
      <w:r>
        <w:rPr>
          <w:spacing w:val="44"/>
        </w:rPr>
        <w:t> </w:t>
      </w:r>
      <w:r>
        <w:rPr>
          <w:spacing w:val="-1"/>
        </w:rPr>
        <w:t>of</w:t>
      </w:r>
      <w:r>
        <w:rPr>
          <w:spacing w:val="44"/>
        </w:rPr>
        <w:t> </w:t>
      </w:r>
      <w:r>
        <w:rPr>
          <w:spacing w:val="-1"/>
        </w:rPr>
        <w:t>annual</w:t>
      </w:r>
      <w:r>
        <w:rPr>
          <w:spacing w:val="44"/>
        </w:rPr>
        <w:t> </w:t>
      </w:r>
      <w:r>
        <w:rPr>
          <w:spacing w:val="-1"/>
        </w:rPr>
        <w:t>versus</w:t>
      </w:r>
      <w:r>
        <w:rPr>
          <w:spacing w:val="44"/>
        </w:rPr>
        <w:t> </w:t>
      </w:r>
      <w:r>
        <w:rPr/>
        <w:t>monthly,</w:t>
      </w:r>
      <w:r>
        <w:rPr>
          <w:spacing w:val="41"/>
        </w:rPr>
        <w:t> </w:t>
      </w:r>
      <w:r>
        <w:rPr>
          <w:spacing w:val="1"/>
        </w:rPr>
        <w:t>etc</w:t>
      </w:r>
      <w:r>
        <w:rPr>
          <w:spacing w:val="54"/>
          <w:w w:val="99"/>
        </w:rPr>
        <w:t> </w:t>
      </w:r>
      <w:r>
        <w:rPr>
          <w:spacing w:val="-1"/>
        </w:rPr>
        <w:t>sales</w:t>
      </w:r>
      <w:r>
        <w:rPr>
          <w:spacing w:val="-18"/>
        </w:rPr>
        <w:t> </w:t>
      </w:r>
      <w:r>
        <w:rPr>
          <w:spacing w:val="-1"/>
        </w:rPr>
        <w:t>proportions.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" w:after="0"/>
        <w:ind w:left="1534" w:right="116" w:hanging="360"/>
        <w:jc w:val="both"/>
      </w:pPr>
      <w:r>
        <w:rPr>
          <w:spacing w:val="-1"/>
        </w:rPr>
        <w:t>The</w:t>
      </w:r>
      <w:r>
        <w:rPr>
          <w:spacing w:val="21"/>
        </w:rPr>
        <w:t> </w:t>
      </w:r>
      <w:r>
        <w:rPr>
          <w:spacing w:val="-1"/>
        </w:rPr>
        <w:t>profit</w:t>
      </w:r>
      <w:r>
        <w:rPr>
          <w:spacing w:val="22"/>
        </w:rPr>
        <w:t> </w:t>
      </w:r>
      <w:r>
        <w:rPr/>
        <w:t>margi</w:t>
      </w:r>
      <w:r>
        <w:rPr>
          <w:rFonts w:ascii="Century Gothic" w:hAnsi="Century Gothic" w:cs="Century Gothic" w:eastAsia="Century Gothic"/>
        </w:rPr>
        <w:t>n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</w:rPr>
        <w:t>release</w:t>
      </w:r>
      <w:r>
        <w:rPr>
          <w:rFonts w:ascii="Century Gothic" w:hAnsi="Century Gothic" w:cs="Century Gothic" w:eastAsia="Century Gothic"/>
          <w:spacing w:val="20"/>
        </w:rPr>
        <w:t> </w:t>
      </w:r>
      <w:r>
        <w:rPr>
          <w:rFonts w:ascii="Century Gothic" w:hAnsi="Century Gothic" w:cs="Century Gothic" w:eastAsia="Century Gothic"/>
        </w:rPr>
        <w:t>can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19"/>
        </w:rPr>
        <w:t> </w:t>
      </w:r>
      <w:r>
        <w:rPr>
          <w:rFonts w:ascii="Century Gothic" w:hAnsi="Century Gothic" w:cs="Century Gothic" w:eastAsia="Century Gothic"/>
          <w:spacing w:val="-1"/>
        </w:rPr>
        <w:t>profit</w:t>
      </w:r>
      <w:r>
        <w:rPr>
          <w:rFonts w:ascii="Century Gothic" w:hAnsi="Century Gothic" w:cs="Century Gothic" w:eastAsia="Century Gothic"/>
          <w:spacing w:val="22"/>
        </w:rPr>
        <w:t> </w:t>
      </w:r>
      <w:r>
        <w:rPr>
          <w:rFonts w:ascii="Century Gothic" w:hAnsi="Century Gothic" w:cs="Century Gothic" w:eastAsia="Century Gothic"/>
          <w:spacing w:val="-1"/>
        </w:rPr>
        <w:t>margin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  <w:spacing w:val="-1"/>
        </w:rPr>
        <w:t>from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</w:rPr>
        <w:t>last</w:t>
      </w:r>
      <w:r>
        <w:rPr>
          <w:rFonts w:ascii="Century Gothic" w:hAnsi="Century Gothic" w:cs="Century Gothic" w:eastAsia="Century Gothic"/>
          <w:spacing w:val="22"/>
        </w:rPr>
        <w:t> </w:t>
      </w:r>
      <w:r>
        <w:rPr>
          <w:rFonts w:ascii="Century Gothic" w:hAnsi="Century Gothic" w:cs="Century Gothic" w:eastAsia="Century Gothic"/>
        </w:rPr>
        <w:t>quarter’s</w:t>
      </w:r>
      <w:r>
        <w:rPr>
          <w:rFonts w:ascii="Century Gothic" w:hAnsi="Century Gothic" w:cs="Century Gothic" w:eastAsia="Century Gothic"/>
          <w:spacing w:val="20"/>
        </w:rPr>
        <w:t> </w:t>
      </w:r>
      <w:r>
        <w:rPr>
          <w:rFonts w:ascii="Century Gothic" w:hAnsi="Century Gothic" w:cs="Century Gothic" w:eastAsia="Century Gothic"/>
        </w:rPr>
        <w:t>new</w:t>
      </w:r>
      <w:r>
        <w:rPr>
          <w:rFonts w:ascii="Century Gothic" w:hAnsi="Century Gothic" w:cs="Century Gothic" w:eastAsia="Century Gothic"/>
          <w:spacing w:val="50"/>
          <w:w w:val="99"/>
        </w:rPr>
        <w:t> </w:t>
      </w:r>
      <w:r>
        <w:rPr>
          <w:spacing w:val="-1"/>
        </w:rPr>
        <w:t>business</w:t>
      </w:r>
      <w:r>
        <w:rPr>
          <w:spacing w:val="2"/>
        </w:rPr>
        <w:t> </w:t>
      </w:r>
      <w:r>
        <w:rPr/>
        <w:t>times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profit</w:t>
      </w:r>
      <w:r>
        <w:rPr>
          <w:spacing w:val="4"/>
        </w:rPr>
        <w:t> </w:t>
      </w:r>
      <w:r>
        <w:rPr/>
        <w:t>margin</w:t>
      </w:r>
      <w:r>
        <w:rPr>
          <w:spacing w:val="3"/>
        </w:rPr>
        <w:t> </w:t>
      </w:r>
      <w:r>
        <w:rPr/>
        <w:t>carrier</w:t>
      </w:r>
      <w:r>
        <w:rPr>
          <w:spacing w:val="3"/>
        </w:rPr>
        <w:t> </w:t>
      </w:r>
      <w:r>
        <w:rPr>
          <w:spacing w:val="-1"/>
        </w:rPr>
        <w:t>(e.g.</w:t>
      </w:r>
      <w:r>
        <w:rPr>
          <w:spacing w:val="1"/>
        </w:rPr>
        <w:t> </w:t>
      </w:r>
      <w:r>
        <w:rPr/>
        <w:t>premium</w:t>
      </w:r>
      <w:r>
        <w:rPr>
          <w:spacing w:val="3"/>
        </w:rPr>
        <w:t> </w:t>
      </w:r>
      <w:r>
        <w:rPr/>
        <w:t>perf</w:t>
      </w:r>
      <w:r>
        <w:rPr>
          <w:spacing w:val="3"/>
        </w:rPr>
        <w:t> </w:t>
      </w:r>
      <w:r>
        <w:rPr/>
        <w:t>above,</w:t>
      </w:r>
      <w:r>
        <w:rPr>
          <w:spacing w:val="3"/>
        </w:rPr>
        <w:t> </w:t>
      </w:r>
      <w:r>
        <w:rPr>
          <w:spacing w:val="-1"/>
        </w:rPr>
        <w:t>multiplied</w:t>
      </w:r>
      <w:r>
        <w:rPr>
          <w:spacing w:val="49"/>
          <w:w w:val="99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assumed</w:t>
      </w:r>
      <w:r>
        <w:rPr>
          <w:spacing w:val="-6"/>
        </w:rPr>
        <w:t> </w:t>
      </w:r>
      <w:r>
        <w:rPr/>
        <w:t>loss</w:t>
      </w:r>
      <w:r>
        <w:rPr>
          <w:spacing w:val="-5"/>
        </w:rPr>
        <w:t> </w:t>
      </w:r>
      <w:r>
        <w:rPr/>
        <w:t>ratio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carrier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claims).</w:t>
      </w:r>
      <w:r>
        <w:rPr/>
      </w:r>
    </w:p>
    <w:p>
      <w:pPr>
        <w:pStyle w:val="Heading2"/>
        <w:spacing w:line="240" w:lineRule="auto" w:before="3"/>
        <w:ind w:left="823" w:right="0"/>
        <w:jc w:val="left"/>
        <w:rPr>
          <w:b w:val="0"/>
          <w:bCs w:val="0"/>
        </w:rPr>
      </w:pPr>
      <w:r>
        <w:rPr/>
        <w:t>APPROACH</w:t>
      </w:r>
      <w:r>
        <w:rPr>
          <w:spacing w:val="-11"/>
        </w:rPr>
        <w:t> </w:t>
      </w:r>
      <w:r>
        <w:rPr/>
        <w:t>3</w:t>
      </w:r>
      <w:r>
        <w:rPr>
          <w:spacing w:val="-13"/>
        </w:rPr>
        <w:t> </w:t>
      </w:r>
      <w:r>
        <w:rPr/>
        <w:t>SPECIFIC:</w:t>
      </w:r>
      <w:r>
        <w:rPr>
          <w:b w:val="0"/>
        </w:rPr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23" w:after="0"/>
        <w:ind w:left="1534" w:right="111" w:hanging="360"/>
        <w:jc w:val="both"/>
      </w:pPr>
      <w:r>
        <w:rPr>
          <w:spacing w:val="-1"/>
        </w:rPr>
        <w:t>Unearned</w:t>
      </w:r>
      <w:r>
        <w:rPr>
          <w:spacing w:val="22"/>
        </w:rPr>
        <w:t> </w:t>
      </w:r>
      <w:r>
        <w:rPr>
          <w:spacing w:val="-1"/>
        </w:rPr>
        <w:t>premium</w:t>
      </w:r>
      <w:r>
        <w:rPr>
          <w:spacing w:val="23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3"/>
        </w:rPr>
        <w:t> </w:t>
      </w:r>
      <w:r>
        <w:rPr>
          <w:spacing w:val="-1"/>
        </w:rPr>
        <w:t>derived</w:t>
      </w:r>
      <w:r>
        <w:rPr>
          <w:spacing w:val="23"/>
        </w:rPr>
        <w:t> </w:t>
      </w:r>
      <w:r>
        <w:rPr>
          <w:spacing w:val="-1"/>
        </w:rPr>
        <w:t>using</w:t>
      </w:r>
      <w:r>
        <w:rPr>
          <w:spacing w:val="22"/>
        </w:rPr>
        <w:t> </w:t>
      </w:r>
      <w:r>
        <w:rPr>
          <w:spacing w:val="-1"/>
        </w:rPr>
        <w:t>statistical</w:t>
      </w:r>
      <w:r>
        <w:rPr>
          <w:spacing w:val="30"/>
        </w:rPr>
        <w:t> </w:t>
      </w:r>
      <w:r>
        <w:rPr>
          <w:spacing w:val="-1"/>
        </w:rPr>
        <w:t>sales</w:t>
      </w:r>
      <w:r>
        <w:rPr>
          <w:spacing w:val="21"/>
        </w:rPr>
        <w:t> </w:t>
      </w:r>
      <w:r>
        <w:rPr/>
        <w:t>data</w:t>
      </w:r>
      <w:r>
        <w:rPr>
          <w:spacing w:val="23"/>
        </w:rPr>
        <w:t> </w:t>
      </w:r>
      <w:r>
        <w:rPr>
          <w:spacing w:val="-1"/>
        </w:rPr>
        <w:t>(relating</w:t>
      </w:r>
      <w:r>
        <w:rPr>
          <w:spacing w:val="23"/>
        </w:rPr>
        <w:t> </w:t>
      </w:r>
      <w:r>
        <w:rPr/>
        <w:t>to</w:t>
      </w:r>
      <w:r>
        <w:rPr>
          <w:spacing w:val="83"/>
          <w:w w:val="99"/>
        </w:rPr>
        <w:t> </w:t>
      </w:r>
      <w:r>
        <w:rPr/>
        <w:t>new</w:t>
      </w:r>
      <w:r>
        <w:rPr>
          <w:spacing w:val="30"/>
        </w:rPr>
        <w:t> </w:t>
      </w:r>
      <w:r>
        <w:rPr>
          <w:spacing w:val="-1"/>
        </w:rPr>
        <w:t>annual</w:t>
      </w:r>
      <w:r>
        <w:rPr>
          <w:spacing w:val="28"/>
        </w:rPr>
        <w:t> </w:t>
      </w:r>
      <w:r>
        <w:rPr>
          <w:spacing w:val="-1"/>
        </w:rPr>
        <w:t>premiums),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well</w:t>
      </w:r>
      <w:r>
        <w:rPr>
          <w:spacing w:val="26"/>
        </w:rPr>
        <w:t> </w:t>
      </w:r>
      <w:r>
        <w:rPr/>
        <w:t>as</w:t>
      </w:r>
      <w:r>
        <w:rPr>
          <w:spacing w:val="28"/>
        </w:rPr>
        <w:t> </w:t>
      </w:r>
      <w:r>
        <w:rPr>
          <w:spacing w:val="-1"/>
        </w:rPr>
        <w:t>past</w:t>
      </w:r>
      <w:r>
        <w:rPr>
          <w:spacing w:val="27"/>
        </w:rPr>
        <w:t> </w:t>
      </w:r>
      <w:r>
        <w:rPr/>
        <w:t>experience</w:t>
      </w:r>
      <w:r>
        <w:rPr>
          <w:spacing w:val="28"/>
        </w:rPr>
        <w:t> </w:t>
      </w:r>
      <w:r>
        <w:rPr>
          <w:spacing w:val="-1"/>
        </w:rPr>
        <w:t>(e.g.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%</w:t>
      </w:r>
      <w:r>
        <w:rPr>
          <w:spacing w:val="28"/>
        </w:rPr>
        <w:t> </w:t>
      </w:r>
      <w:r>
        <w:rPr>
          <w:spacing w:val="-1"/>
        </w:rPr>
        <w:t>of</w:t>
      </w:r>
      <w:r>
        <w:rPr>
          <w:spacing w:val="27"/>
        </w:rPr>
        <w:t> </w:t>
      </w:r>
      <w:r>
        <w:rPr>
          <w:spacing w:val="-1"/>
        </w:rPr>
        <w:t>policies</w:t>
      </w:r>
      <w:r>
        <w:rPr>
          <w:spacing w:val="55"/>
          <w:w w:val="99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/>
        <w:t>pay</w:t>
      </w:r>
      <w:r>
        <w:rPr>
          <w:spacing w:val="-11"/>
        </w:rPr>
        <w:t> </w:t>
      </w:r>
      <w:r>
        <w:rPr>
          <w:spacing w:val="-1"/>
        </w:rPr>
        <w:t>annually).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0" w:after="0"/>
        <w:ind w:left="1534" w:right="107" w:hanging="360"/>
        <w:jc w:val="both"/>
      </w:pPr>
      <w:r>
        <w:rPr>
          <w:spacing w:val="-1"/>
        </w:rPr>
        <w:t>Deferred</w:t>
      </w:r>
      <w:r>
        <w:rPr>
          <w:spacing w:val="2"/>
        </w:rPr>
        <w:t> </w:t>
      </w:r>
      <w:r>
        <w:rPr/>
        <w:t>acquisitions</w:t>
      </w:r>
      <w:r>
        <w:rPr>
          <w:spacing w:val="2"/>
        </w:rPr>
        <w:t> </w:t>
      </w:r>
      <w:r>
        <w:rPr/>
        <w:t>costs</w:t>
      </w:r>
      <w:r>
        <w:rPr>
          <w:spacing w:val="1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approximated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actual</w:t>
      </w:r>
      <w:r>
        <w:rPr>
          <w:spacing w:val="2"/>
        </w:rPr>
        <w:t> </w:t>
      </w:r>
      <w:r>
        <w:rPr/>
        <w:t>commission</w:t>
      </w:r>
      <w:r>
        <w:rPr>
          <w:spacing w:val="30"/>
          <w:w w:val="99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acquisition</w:t>
      </w:r>
      <w:r>
        <w:rPr>
          <w:spacing w:val="9"/>
        </w:rPr>
        <w:t> </w:t>
      </w:r>
      <w:r>
        <w:rPr>
          <w:spacing w:val="-1"/>
        </w:rPr>
        <w:t>expenses</w:t>
      </w:r>
      <w:r>
        <w:rPr>
          <w:spacing w:val="8"/>
        </w:rPr>
        <w:t> </w:t>
      </w:r>
      <w:r>
        <w:rPr/>
        <w:t>paid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excess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recurring/maintenance</w:t>
      </w:r>
      <w:r>
        <w:rPr>
          <w:spacing w:val="52"/>
          <w:w w:val="99"/>
        </w:rPr>
        <w:t> </w:t>
      </w:r>
      <w:r>
        <w:rPr>
          <w:spacing w:val="-1"/>
        </w:rPr>
        <w:t>equivalents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Heading2"/>
        <w:spacing w:line="240" w:lineRule="auto"/>
        <w:ind w:left="475" w:right="0"/>
        <w:jc w:val="both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5" w:lineRule="auto" w:before="23"/>
        <w:ind w:left="47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per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relevant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point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raised,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0.5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brief/other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points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supplementary</w:t>
      </w:r>
      <w:r>
        <w:rPr>
          <w:rFonts w:ascii="Century Gothic"/>
          <w:b/>
          <w:spacing w:val="99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examples.</w:t>
      </w:r>
      <w:r>
        <w:rPr>
          <w:rFonts w:ascii="Century Gothic"/>
          <w:sz w:val="20"/>
        </w:rPr>
      </w:r>
    </w:p>
    <w:p>
      <w:pPr>
        <w:spacing w:line="264" w:lineRule="auto" w:before="0"/>
        <w:ind w:left="475" w:right="5171" w:firstLine="0"/>
        <w:jc w:val="both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2.5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sources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data.</w:t>
      </w:r>
      <w:r>
        <w:rPr>
          <w:rFonts w:ascii="Century Gothic"/>
          <w:b/>
          <w:spacing w:val="26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2.5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approximations</w:t>
      </w:r>
      <w:r>
        <w:rPr>
          <w:rFonts w:ascii="Century Gothic"/>
          <w:b/>
          <w:spacing w:val="31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4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total</w:t>
      </w:r>
      <w:r>
        <w:rPr>
          <w:rFonts w:ascii="Century Gothic"/>
          <w:b/>
          <w:spacing w:val="-1"/>
          <w:sz w:val="20"/>
        </w:rPr>
        <w:t> for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(ii)</w:t>
      </w:r>
      <w:r>
        <w:rPr>
          <w:rFonts w:ascii="Century Gothic"/>
          <w:sz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2"/>
          <w:szCs w:val="22"/>
        </w:rPr>
      </w:pPr>
    </w:p>
    <w:p>
      <w:pPr>
        <w:numPr>
          <w:ilvl w:val="0"/>
          <w:numId w:val="13"/>
        </w:numPr>
        <w:tabs>
          <w:tab w:pos="439" w:val="left" w:leader="none"/>
        </w:tabs>
        <w:spacing w:before="0"/>
        <w:ind w:left="439" w:right="0" w:hanging="324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i/>
          <w:spacing w:val="-1"/>
          <w:sz w:val="20"/>
        </w:rPr>
        <w:t>Disadvantages</w:t>
      </w:r>
      <w:r>
        <w:rPr>
          <w:rFonts w:ascii="Century Gothic"/>
          <w:sz w:val="20"/>
        </w:rPr>
      </w:r>
    </w:p>
    <w:p>
      <w:pPr>
        <w:spacing w:line="240" w:lineRule="auto" w:before="10"/>
        <w:rPr>
          <w:rFonts w:ascii="Century Gothic" w:hAnsi="Century Gothic" w:cs="Century Gothic" w:eastAsia="Century Gothic"/>
          <w:i/>
          <w:sz w:val="23"/>
          <w:szCs w:val="23"/>
        </w:rPr>
      </w:pP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0" w:after="0"/>
        <w:ind w:left="1534" w:right="113" w:hanging="360"/>
        <w:jc w:val="both"/>
      </w:pPr>
      <w:r>
        <w:rPr>
          <w:spacing w:val="1"/>
        </w:rPr>
        <w:t>In</w:t>
      </w:r>
      <w:r>
        <w:rPr/>
        <w:t> all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approaches, </w:t>
      </w:r>
      <w:r>
        <w:rPr/>
        <w:t>there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estimate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profit</w:t>
      </w:r>
      <w:r>
        <w:rPr>
          <w:spacing w:val="3"/>
        </w:rPr>
        <w:t> </w:t>
      </w:r>
      <w:r>
        <w:rPr>
          <w:spacing w:val="-1"/>
        </w:rPr>
        <w:t>margin</w:t>
      </w:r>
      <w:r>
        <w:rPr>
          <w:spacing w:val="55"/>
          <w:w w:val="99"/>
        </w:rPr>
        <w:t> </w:t>
      </w:r>
      <w:r>
        <w:rPr>
          <w:spacing w:val="-1"/>
        </w:rPr>
        <w:t>release</w:t>
      </w:r>
      <w:r>
        <w:rPr>
          <w:spacing w:val="28"/>
        </w:rPr>
        <w:t> </w:t>
      </w:r>
      <w:r>
        <w:rPr>
          <w:rFonts w:ascii="Century Gothic"/>
          <w:b/>
          <w:spacing w:val="-1"/>
        </w:rPr>
        <w:t>or</w:t>
      </w:r>
      <w:r>
        <w:rPr>
          <w:rFonts w:ascii="Century Gothic"/>
          <w:b/>
          <w:spacing w:val="28"/>
        </w:rPr>
        <w:t> </w:t>
      </w:r>
      <w:r>
        <w:rPr>
          <w:spacing w:val="-1"/>
        </w:rPr>
        <w:t>amount</w:t>
      </w:r>
      <w:r>
        <w:rPr>
          <w:spacing w:val="30"/>
        </w:rPr>
        <w:t> </w:t>
      </w:r>
      <w:r>
        <w:rPr>
          <w:spacing w:val="-1"/>
        </w:rPr>
        <w:t>of</w:t>
      </w:r>
      <w:r>
        <w:rPr>
          <w:spacing w:val="27"/>
        </w:rPr>
        <w:t> </w:t>
      </w:r>
      <w:r>
        <w:rPr>
          <w:spacing w:val="-1"/>
        </w:rPr>
        <w:t>acquisition</w:t>
      </w:r>
      <w:r>
        <w:rPr>
          <w:spacing w:val="29"/>
        </w:rPr>
        <w:t> </w:t>
      </w:r>
      <w:r>
        <w:rPr>
          <w:spacing w:val="-1"/>
        </w:rPr>
        <w:t>costs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1"/>
        </w:rPr>
        <w:t>defer,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related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specific</w:t>
      </w:r>
      <w:r>
        <w:rPr>
          <w:spacing w:val="65"/>
          <w:w w:val="99"/>
        </w:rPr>
        <w:t> </w:t>
      </w:r>
      <w:r>
        <w:rPr>
          <w:spacing w:val="-1"/>
        </w:rPr>
        <w:t>cohort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/>
        <w:t>new</w:t>
      </w:r>
      <w:r>
        <w:rPr>
          <w:spacing w:val="12"/>
        </w:rPr>
        <w:t> </w:t>
      </w:r>
      <w:r>
        <w:rPr>
          <w:spacing w:val="-1"/>
        </w:rPr>
        <w:t>business,</w:t>
      </w:r>
      <w:r>
        <w:rPr>
          <w:spacing w:val="13"/>
        </w:rPr>
        <w:t> </w:t>
      </w:r>
      <w:r>
        <w:rPr>
          <w:spacing w:val="-1"/>
        </w:rPr>
        <w:t>without</w:t>
      </w:r>
      <w:r>
        <w:rPr>
          <w:spacing w:val="12"/>
        </w:rPr>
        <w:t> </w:t>
      </w:r>
      <w:r>
        <w:rPr/>
        <w:t>performing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projection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profile.</w:t>
      </w:r>
      <w:r>
        <w:rPr>
          <w:spacing w:val="11"/>
        </w:rPr>
        <w:t> </w:t>
      </w:r>
      <w:r>
        <w:rPr/>
        <w:t>One</w:t>
      </w:r>
      <w:r>
        <w:rPr>
          <w:spacing w:val="43"/>
          <w:w w:val="99"/>
        </w:rPr>
        <w:t> </w:t>
      </w:r>
      <w:r>
        <w:rPr>
          <w:spacing w:val="-1"/>
        </w:rPr>
        <w:t>possible</w:t>
      </w:r>
      <w:r>
        <w:rPr>
          <w:spacing w:val="15"/>
        </w:rPr>
        <w:t> </w:t>
      </w:r>
      <w:r>
        <w:rPr/>
        <w:t>approximation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use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profit</w:t>
      </w:r>
      <w:r>
        <w:rPr>
          <w:spacing w:val="18"/>
        </w:rPr>
        <w:t> </w:t>
      </w:r>
      <w:r>
        <w:rPr>
          <w:spacing w:val="-1"/>
        </w:rPr>
        <w:t>margin</w:t>
      </w:r>
      <w:r>
        <w:rPr>
          <w:spacing w:val="16"/>
        </w:rPr>
        <w:t> </w:t>
      </w:r>
      <w:r>
        <w:rPr>
          <w:spacing w:val="-1"/>
        </w:rPr>
        <w:t>from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previous</w:t>
      </w:r>
      <w:r>
        <w:rPr>
          <w:spacing w:val="15"/>
        </w:rPr>
        <w:t> </w:t>
      </w:r>
      <w:r>
        <w:rPr/>
        <w:t>cohort</w:t>
      </w:r>
      <w:r>
        <w:rPr>
          <w:spacing w:val="41"/>
          <w:w w:val="99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/>
        <w:t>new</w:t>
      </w:r>
      <w:r>
        <w:rPr>
          <w:spacing w:val="17"/>
        </w:rPr>
        <w:t> </w:t>
      </w:r>
      <w:r>
        <w:rPr/>
        <w:t>business.</w:t>
      </w:r>
      <w:r>
        <w:rPr>
          <w:spacing w:val="14"/>
        </w:rPr>
        <w:t> </w:t>
      </w:r>
      <w:r>
        <w:rPr>
          <w:spacing w:val="1"/>
        </w:rPr>
        <w:t>If</w:t>
      </w:r>
      <w:r>
        <w:rPr>
          <w:spacing w:val="14"/>
        </w:rPr>
        <w:t> </w:t>
      </w:r>
      <w:r>
        <w:rPr>
          <w:spacing w:val="-1"/>
        </w:rPr>
        <w:t>profitability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stable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1"/>
        </w:rPr>
        <w:t>similar,</w:t>
      </w:r>
      <w:r>
        <w:rPr>
          <w:spacing w:val="14"/>
        </w:rPr>
        <w:t> </w:t>
      </w:r>
      <w:r>
        <w:rPr/>
        <w:t>then</w:t>
      </w:r>
      <w:r>
        <w:rPr>
          <w:spacing w:val="15"/>
        </w:rPr>
        <w:t> </w:t>
      </w:r>
      <w:r>
        <w:rPr/>
        <w:t>this</w:t>
      </w:r>
      <w:r>
        <w:rPr>
          <w:spacing w:val="13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good</w:t>
      </w:r>
      <w:r>
        <w:rPr>
          <w:spacing w:val="44"/>
          <w:w w:val="99"/>
        </w:rPr>
        <w:t> </w:t>
      </w:r>
      <w:r>
        <w:rPr/>
        <w:t>approximation.</w:t>
      </w:r>
      <w:r>
        <w:rPr>
          <w:spacing w:val="44"/>
        </w:rPr>
        <w:t> </w:t>
      </w:r>
      <w:r>
        <w:rPr/>
        <w:t>However,</w:t>
      </w:r>
      <w:r>
        <w:rPr>
          <w:spacing w:val="44"/>
        </w:rPr>
        <w:t> </w:t>
      </w:r>
      <w:r>
        <w:rPr/>
        <w:t>there</w:t>
      </w:r>
      <w:r>
        <w:rPr>
          <w:spacing w:val="47"/>
        </w:rPr>
        <w:t> </w:t>
      </w:r>
      <w:r>
        <w:rPr/>
        <w:t>is</w:t>
      </w:r>
      <w:r>
        <w:rPr>
          <w:spacing w:val="46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1"/>
        </w:rPr>
        <w:t>risk</w:t>
      </w:r>
      <w:r>
        <w:rPr>
          <w:spacing w:val="46"/>
        </w:rPr>
        <w:t> </w:t>
      </w:r>
      <w:r>
        <w:rPr/>
        <w:t>there</w:t>
      </w:r>
      <w:r>
        <w:rPr>
          <w:spacing w:val="47"/>
        </w:rPr>
        <w:t> </w:t>
      </w:r>
      <w:r>
        <w:rPr>
          <w:spacing w:val="-1"/>
        </w:rPr>
        <w:t>are</w:t>
      </w:r>
      <w:r>
        <w:rPr>
          <w:spacing w:val="47"/>
        </w:rPr>
        <w:t> </w:t>
      </w:r>
      <w:r>
        <w:rPr>
          <w:spacing w:val="-1"/>
        </w:rPr>
        <w:t>significant</w:t>
      </w:r>
      <w:r>
        <w:rPr>
          <w:spacing w:val="48"/>
        </w:rPr>
        <w:t> </w:t>
      </w:r>
      <w:r>
        <w:rPr>
          <w:spacing w:val="-1"/>
        </w:rPr>
        <w:t>shifts</w:t>
      </w:r>
      <w:r>
        <w:rPr>
          <w:spacing w:val="44"/>
        </w:rPr>
        <w:t> </w:t>
      </w:r>
      <w:r>
        <w:rPr/>
        <w:t>to</w:t>
      </w:r>
      <w:r>
        <w:rPr>
          <w:spacing w:val="46"/>
        </w:rPr>
        <w:t> </w:t>
      </w:r>
      <w:r>
        <w:rPr>
          <w:spacing w:val="-1"/>
        </w:rPr>
        <w:t>the</w:t>
      </w:r>
      <w:r>
        <w:rPr>
          <w:spacing w:val="35"/>
          <w:w w:val="99"/>
        </w:rPr>
        <w:t> </w:t>
      </w:r>
      <w:r>
        <w:rPr>
          <w:spacing w:val="-1"/>
        </w:rPr>
        <w:t>profile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hence</w:t>
      </w:r>
      <w:r>
        <w:rPr>
          <w:spacing w:val="22"/>
        </w:rPr>
        <w:t> </w:t>
      </w:r>
      <w:r>
        <w:rPr>
          <w:spacing w:val="-1"/>
        </w:rPr>
        <w:t>profitability,</w:t>
      </w:r>
      <w:r>
        <w:rPr>
          <w:spacing w:val="19"/>
        </w:rPr>
        <w:t> </w:t>
      </w:r>
      <w:r>
        <w:rPr/>
        <w:t>which</w:t>
      </w:r>
      <w:r>
        <w:rPr>
          <w:spacing w:val="21"/>
        </w:rPr>
        <w:t> </w:t>
      </w:r>
      <w:r>
        <w:rPr/>
        <w:t>will</w:t>
      </w:r>
      <w:r>
        <w:rPr>
          <w:spacing w:val="23"/>
        </w:rPr>
        <w:t> </w:t>
      </w:r>
      <w:r>
        <w:rPr/>
        <w:t>cause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result</w:t>
      </w:r>
      <w:r>
        <w:rPr>
          <w:spacing w:val="24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change</w:t>
      </w:r>
      <w:r>
        <w:rPr>
          <w:spacing w:val="63"/>
          <w:w w:val="99"/>
        </w:rPr>
        <w:t> </w:t>
      </w:r>
      <w:r>
        <w:rPr>
          <w:spacing w:val="-1"/>
        </w:rPr>
        <w:t>significantly</w:t>
      </w:r>
      <w:r>
        <w:rPr>
          <w:spacing w:val="-11"/>
        </w:rPr>
        <w:t> </w:t>
      </w:r>
      <w:r>
        <w:rPr/>
        <w:t>at</w:t>
      </w:r>
      <w:r>
        <w:rPr>
          <w:spacing w:val="-8"/>
        </w:rPr>
        <w:t> </w:t>
      </w:r>
      <w:r>
        <w:rPr/>
        <w:t>quarter-end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>
          <w:spacing w:val="-1"/>
        </w:rPr>
        <w:t>actual</w:t>
      </w:r>
      <w:r>
        <w:rPr>
          <w:spacing w:val="-9"/>
        </w:rPr>
        <w:t> </w:t>
      </w:r>
      <w:r>
        <w:rPr>
          <w:spacing w:val="-1"/>
        </w:rPr>
        <w:t>projections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10"/>
        </w:rPr>
        <w:t> </w:t>
      </w:r>
      <w:r>
        <w:rPr/>
        <w:t>performed.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" w:after="0"/>
        <w:ind w:left="1534" w:right="108" w:hanging="360"/>
        <w:jc w:val="both"/>
      </w:pP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same </w:t>
      </w:r>
      <w:r>
        <w:rPr/>
        <w:t>argument applies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claim</w:t>
      </w:r>
      <w:r>
        <w:rPr>
          <w:spacing w:val="-2"/>
        </w:rPr>
        <w:t> </w:t>
      </w:r>
      <w:r>
        <w:rPr>
          <w:spacing w:val="-1"/>
        </w:rPr>
        <w:t>cost. For</w:t>
      </w:r>
      <w:r>
        <w:rPr>
          <w:spacing w:val="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claim</w:t>
      </w:r>
      <w:r>
        <w:rPr>
          <w:spacing w:val="33"/>
          <w:w w:val="99"/>
        </w:rPr>
        <w:t> </w:t>
      </w:r>
      <w:r>
        <w:rPr>
          <w:spacing w:val="-1"/>
        </w:rPr>
        <w:t>cost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estimated</w:t>
      </w:r>
      <w:r>
        <w:rPr>
          <w:spacing w:val="3"/>
        </w:rPr>
        <w:t> </w:t>
      </w:r>
      <w:r>
        <w:rPr>
          <w:spacing w:val="-1"/>
        </w:rPr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loss</w:t>
      </w:r>
      <w:r>
        <w:rPr>
          <w:spacing w:val="1"/>
        </w:rPr>
        <w:t> </w:t>
      </w:r>
      <w:r>
        <w:rPr/>
        <w:t>ratio</w:t>
      </w:r>
      <w:r>
        <w:rPr>
          <w:spacing w:val="2"/>
        </w:rPr>
        <w:t> </w:t>
      </w:r>
      <w:r>
        <w:rPr>
          <w:spacing w:val="-1"/>
        </w:rPr>
        <w:t>based</w:t>
      </w:r>
      <w:r>
        <w:rPr>
          <w:spacing w:val="5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last</w:t>
      </w:r>
      <w:r>
        <w:rPr>
          <w:spacing w:val="4"/>
        </w:rPr>
        <w:t> </w:t>
      </w:r>
      <w:r>
        <w:rPr>
          <w:spacing w:val="-1"/>
        </w:rPr>
        <w:t>cohort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new</w:t>
      </w:r>
      <w:r>
        <w:rPr>
          <w:spacing w:val="5"/>
        </w:rPr>
        <w:t> </w:t>
      </w:r>
      <w:r>
        <w:rPr>
          <w:spacing w:val="-1"/>
        </w:rPr>
        <w:t>business</w:t>
      </w:r>
      <w:r>
        <w:rPr>
          <w:spacing w:val="2"/>
        </w:rPr>
        <w:t> </w:t>
      </w:r>
      <w:r>
        <w:rPr/>
        <w:t>and</w:t>
      </w:r>
      <w:r>
        <w:rPr>
          <w:spacing w:val="55"/>
          <w:w w:val="99"/>
        </w:rPr>
        <w:t> </w:t>
      </w:r>
      <w:r>
        <w:rPr/>
        <w:t>if</w:t>
      </w:r>
      <w:r>
        <w:rPr>
          <w:spacing w:val="6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change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mortality</w:t>
      </w:r>
      <w:r>
        <w:rPr>
          <w:spacing w:val="5"/>
        </w:rPr>
        <w:t> </w:t>
      </w:r>
      <w:r>
        <w:rPr>
          <w:spacing w:val="-1"/>
        </w:rPr>
        <w:t>or</w:t>
      </w:r>
      <w:r>
        <w:rPr>
          <w:spacing w:val="6"/>
        </w:rPr>
        <w:t> </w:t>
      </w:r>
      <w:r>
        <w:rPr/>
        <w:t>morbidity</w:t>
      </w:r>
      <w:r>
        <w:rPr>
          <w:spacing w:val="8"/>
        </w:rPr>
        <w:t> </w:t>
      </w:r>
      <w:r>
        <w:rPr>
          <w:spacing w:val="-1"/>
        </w:rPr>
        <w:t>assumptions</w:t>
      </w:r>
      <w:r>
        <w:rPr>
          <w:spacing w:val="8"/>
        </w:rPr>
        <w:t> </w:t>
      </w:r>
      <w:r>
        <w:rPr>
          <w:spacing w:val="-1"/>
        </w:rPr>
        <w:t>(or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new</w:t>
      </w:r>
      <w:r>
        <w:rPr>
          <w:spacing w:val="34"/>
          <w:w w:val="99"/>
        </w:rPr>
        <w:t> </w:t>
      </w:r>
      <w:r>
        <w:rPr>
          <w:spacing w:val="-1"/>
        </w:rPr>
        <w:t>business</w:t>
      </w:r>
      <w:r>
        <w:rPr>
          <w:spacing w:val="-3"/>
        </w:rPr>
        <w:t> </w:t>
      </w:r>
      <w:r>
        <w:rPr/>
        <w:t>profile),</w:t>
      </w:r>
      <w:r>
        <w:rPr>
          <w:spacing w:val="-3"/>
        </w:rPr>
        <w:t> </w:t>
      </w:r>
      <w:r>
        <w:rPr/>
        <w:t>then this</w:t>
      </w:r>
      <w:r>
        <w:rPr>
          <w:spacing w:val="-3"/>
        </w:rPr>
        <w:t> </w:t>
      </w:r>
      <w:r>
        <w:rPr/>
        <w:t>approximation will</w:t>
      </w:r>
      <w:r>
        <w:rPr>
          <w:spacing w:val="-1"/>
        </w:rPr>
        <w:t> also</w:t>
      </w:r>
      <w:r>
        <w:rPr>
          <w:spacing w:val="-2"/>
        </w:rPr>
        <w:t> </w:t>
      </w:r>
      <w:r>
        <w:rPr>
          <w:spacing w:val="-1"/>
        </w:rPr>
        <w:t>yield </w:t>
      </w:r>
      <w:r>
        <w:rPr/>
        <w:t>a</w:t>
      </w:r>
      <w:r>
        <w:rPr>
          <w:spacing w:val="-2"/>
        </w:rPr>
        <w:t> </w:t>
      </w:r>
      <w:r>
        <w:rPr/>
        <w:t>greater</w:t>
      </w:r>
      <w:r>
        <w:rPr>
          <w:spacing w:val="-1"/>
        </w:rPr>
        <w:t> </w:t>
      </w:r>
      <w:r>
        <w:rPr>
          <w:spacing w:val="1"/>
        </w:rPr>
        <w:t>variance</w:t>
      </w:r>
      <w:r>
        <w:rPr>
          <w:spacing w:val="-2"/>
        </w:rPr>
        <w:t> </w:t>
      </w:r>
      <w:r>
        <w:rPr/>
        <w:t>to</w:t>
      </w:r>
      <w:r>
        <w:rPr>
          <w:spacing w:val="34"/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true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>
          <w:spacing w:val="-1"/>
        </w:rPr>
        <w:t>liability.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" w:after="0"/>
        <w:ind w:left="1534" w:right="119" w:hanging="360"/>
        <w:jc w:val="both"/>
      </w:pPr>
      <w:r>
        <w:rPr>
          <w:spacing w:val="-1"/>
        </w:rPr>
        <w:t>For</w:t>
      </w:r>
      <w:r>
        <w:rPr>
          <w:spacing w:val="42"/>
        </w:rPr>
        <w:t> </w:t>
      </w:r>
      <w:r>
        <w:rPr>
          <w:spacing w:val="-1"/>
        </w:rPr>
        <w:t>Approach</w:t>
      </w:r>
      <w:r>
        <w:rPr>
          <w:spacing w:val="38"/>
        </w:rPr>
        <w:t> </w:t>
      </w:r>
      <w:r>
        <w:rPr>
          <w:spacing w:val="1"/>
        </w:rPr>
        <w:t>1,</w:t>
      </w:r>
      <w:r>
        <w:rPr>
          <w:spacing w:val="36"/>
        </w:rPr>
        <w:t> </w:t>
      </w:r>
      <w:r>
        <w:rPr/>
        <w:t>where</w:t>
      </w:r>
      <w:r>
        <w:rPr>
          <w:spacing w:val="38"/>
        </w:rPr>
        <w:t> </w:t>
      </w:r>
      <w:r>
        <w:rPr>
          <w:spacing w:val="-1"/>
        </w:rPr>
        <w:t>actual</w:t>
      </w:r>
      <w:r>
        <w:rPr>
          <w:spacing w:val="38"/>
        </w:rPr>
        <w:t> </w:t>
      </w:r>
      <w:r>
        <w:rPr>
          <w:spacing w:val="-1"/>
        </w:rPr>
        <w:t>cash</w:t>
      </w:r>
      <w:r>
        <w:rPr>
          <w:spacing w:val="38"/>
        </w:rPr>
        <w:t> </w:t>
      </w:r>
      <w:r>
        <w:rPr/>
        <w:t>flows</w:t>
      </w:r>
      <w:r>
        <w:rPr>
          <w:spacing w:val="36"/>
        </w:rPr>
        <w:t> </w:t>
      </w:r>
      <w:r>
        <w:rPr/>
        <w:t>are</w:t>
      </w:r>
      <w:r>
        <w:rPr>
          <w:spacing w:val="38"/>
        </w:rPr>
        <w:t> </w:t>
      </w:r>
      <w:r>
        <w:rPr>
          <w:spacing w:val="-1"/>
        </w:rPr>
        <w:t>used</w:t>
      </w:r>
      <w:r>
        <w:rPr>
          <w:spacing w:val="38"/>
        </w:rPr>
        <w:t> </w:t>
      </w:r>
      <w:r>
        <w:rPr/>
        <w:t>instead.</w:t>
      </w:r>
      <w:r>
        <w:rPr>
          <w:spacing w:val="35"/>
        </w:rPr>
        <w:t> </w:t>
      </w:r>
      <w:r>
        <w:rPr>
          <w:spacing w:val="-1"/>
        </w:rPr>
        <w:t>This</w:t>
      </w:r>
      <w:r>
        <w:rPr>
          <w:spacing w:val="37"/>
        </w:rPr>
        <w:t> </w:t>
      </w:r>
      <w:r>
        <w:rPr/>
        <w:t>poses</w:t>
      </w:r>
      <w:r>
        <w:rPr>
          <w:spacing w:val="39"/>
        </w:rPr>
        <w:t> </w:t>
      </w:r>
      <w:r>
        <w:rPr/>
        <w:t>a</w:t>
      </w:r>
      <w:r>
        <w:rPr>
          <w:spacing w:val="41"/>
          <w:w w:val="99"/>
        </w:rPr>
        <w:t> </w:t>
      </w:r>
      <w:r>
        <w:rPr>
          <w:spacing w:val="-1"/>
        </w:rPr>
        <w:t>couple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issues.</w:t>
      </w:r>
      <w:r>
        <w:rPr/>
      </w:r>
    </w:p>
    <w:p>
      <w:pPr>
        <w:pStyle w:val="BodyText"/>
        <w:numPr>
          <w:ilvl w:val="2"/>
          <w:numId w:val="13"/>
        </w:numPr>
        <w:tabs>
          <w:tab w:pos="2637" w:val="left" w:leader="none"/>
        </w:tabs>
        <w:spacing w:line="249" w:lineRule="auto" w:before="0" w:after="0"/>
        <w:ind w:left="2636" w:right="120" w:hanging="360"/>
        <w:jc w:val="both"/>
      </w:pPr>
      <w:r>
        <w:rPr/>
        <w:t>First,</w:t>
      </w:r>
      <w:r>
        <w:rPr>
          <w:spacing w:val="18"/>
        </w:rPr>
        <w:t> </w:t>
      </w:r>
      <w:r>
        <w:rPr>
          <w:spacing w:val="-1"/>
        </w:rPr>
        <w:t>actual</w:t>
      </w:r>
      <w:r>
        <w:rPr>
          <w:spacing w:val="21"/>
        </w:rPr>
        <w:t> </w:t>
      </w:r>
      <w:r>
        <w:rPr>
          <w:spacing w:val="-1"/>
        </w:rPr>
        <w:t>vs</w:t>
      </w:r>
      <w:r>
        <w:rPr>
          <w:spacing w:val="20"/>
        </w:rPr>
        <w:t> </w:t>
      </w:r>
      <w:r>
        <w:rPr/>
        <w:t>expected</w:t>
      </w:r>
      <w:r>
        <w:rPr>
          <w:spacing w:val="21"/>
        </w:rPr>
        <w:t> </w:t>
      </w:r>
      <w:r>
        <w:rPr/>
        <w:t>difference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>
          <w:spacing w:val="-2"/>
        </w:rPr>
        <w:t>not</w:t>
      </w:r>
      <w:r>
        <w:rPr>
          <w:spacing w:val="22"/>
        </w:rPr>
        <w:t> </w:t>
      </w:r>
      <w:r>
        <w:rPr>
          <w:spacing w:val="-1"/>
        </w:rPr>
        <w:t>come</w:t>
      </w:r>
      <w:r>
        <w:rPr>
          <w:spacing w:val="21"/>
        </w:rPr>
        <w:t> </w:t>
      </w:r>
      <w:r>
        <w:rPr>
          <w:spacing w:val="-1"/>
        </w:rPr>
        <w:t>through</w:t>
      </w:r>
      <w:r>
        <w:rPr>
          <w:spacing w:val="22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43"/>
          <w:w w:val="99"/>
        </w:rPr>
        <w:t> </w:t>
      </w:r>
      <w:r>
        <w:rPr>
          <w:spacing w:val="-1"/>
        </w:rPr>
        <w:t>profit</w:t>
      </w:r>
      <w:r>
        <w:rPr>
          <w:spacing w:val="-5"/>
        </w:rPr>
        <w:t> </w:t>
      </w:r>
      <w:r>
        <w:rPr/>
        <w:t>item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current</w:t>
      </w:r>
      <w:r>
        <w:rPr>
          <w:spacing w:val="-6"/>
        </w:rPr>
        <w:t> </w:t>
      </w:r>
      <w:r>
        <w:rPr>
          <w:spacing w:val="-1"/>
        </w:rPr>
        <w:t>period.</w:t>
      </w:r>
      <w:r>
        <w:rPr/>
      </w:r>
    </w:p>
    <w:p>
      <w:pPr>
        <w:pStyle w:val="BodyText"/>
        <w:numPr>
          <w:ilvl w:val="2"/>
          <w:numId w:val="13"/>
        </w:numPr>
        <w:tabs>
          <w:tab w:pos="2637" w:val="left" w:leader="none"/>
        </w:tabs>
        <w:spacing w:line="258" w:lineRule="auto" w:before="14" w:after="0"/>
        <w:ind w:left="2636" w:right="111" w:hanging="360"/>
        <w:jc w:val="both"/>
      </w:pPr>
      <w:r>
        <w:rPr>
          <w:spacing w:val="1"/>
        </w:rPr>
        <w:t>If</w:t>
      </w:r>
      <w:r>
        <w:rPr>
          <w:spacing w:val="26"/>
        </w:rPr>
        <w:t> </w:t>
      </w:r>
      <w:r>
        <w:rPr>
          <w:spacing w:val="-1"/>
        </w:rPr>
        <w:t>actual</w:t>
      </w:r>
      <w:r>
        <w:rPr>
          <w:spacing w:val="27"/>
        </w:rPr>
        <w:t> </w:t>
      </w:r>
      <w:r>
        <w:rPr>
          <w:spacing w:val="-1"/>
        </w:rPr>
        <w:t>cash</w:t>
      </w:r>
      <w:r>
        <w:rPr>
          <w:spacing w:val="24"/>
        </w:rPr>
        <w:t> </w:t>
      </w:r>
      <w:r>
        <w:rPr>
          <w:spacing w:val="-1"/>
        </w:rPr>
        <w:t>flow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1"/>
        </w:rPr>
        <w:t>consistently</w:t>
      </w:r>
      <w:r>
        <w:rPr>
          <w:spacing w:val="26"/>
        </w:rPr>
        <w:t> </w:t>
      </w:r>
      <w:r>
        <w:rPr/>
        <w:t>different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project/expected</w:t>
      </w:r>
      <w:r>
        <w:rPr>
          <w:spacing w:val="41"/>
          <w:w w:val="99"/>
        </w:rPr>
        <w:t> </w:t>
      </w:r>
      <w:r>
        <w:rPr>
          <w:spacing w:val="-1"/>
        </w:rPr>
        <w:t>cash</w:t>
      </w:r>
      <w:r>
        <w:rPr>
          <w:spacing w:val="37"/>
        </w:rPr>
        <w:t> </w:t>
      </w:r>
      <w:r>
        <w:rPr/>
        <w:t>flow,</w:t>
      </w:r>
      <w:r>
        <w:rPr>
          <w:spacing w:val="34"/>
        </w:rPr>
        <w:t> </w:t>
      </w:r>
      <w:r>
        <w:rPr>
          <w:spacing w:val="-1"/>
        </w:rPr>
        <w:t>for</w:t>
      </w:r>
      <w:r>
        <w:rPr>
          <w:spacing w:val="37"/>
        </w:rPr>
        <w:t> </w:t>
      </w:r>
      <w:r>
        <w:rPr/>
        <w:t>example,</w:t>
      </w:r>
      <w:r>
        <w:rPr>
          <w:spacing w:val="35"/>
        </w:rPr>
        <w:t> </w:t>
      </w:r>
      <w:r>
        <w:rPr/>
        <w:t>modelling</w:t>
      </w:r>
      <w:r>
        <w:rPr>
          <w:spacing w:val="38"/>
        </w:rPr>
        <w:t> </w:t>
      </w:r>
      <w:r>
        <w:rPr>
          <w:spacing w:val="-1"/>
        </w:rPr>
        <w:t>of</w:t>
      </w:r>
      <w:r>
        <w:rPr>
          <w:spacing w:val="37"/>
        </w:rPr>
        <w:t> </w:t>
      </w:r>
      <w:r>
        <w:rPr/>
        <w:t>certain</w:t>
      </w:r>
      <w:r>
        <w:rPr>
          <w:spacing w:val="37"/>
        </w:rPr>
        <w:t> </w:t>
      </w:r>
      <w:r>
        <w:rPr>
          <w:spacing w:val="-1"/>
        </w:rPr>
        <w:t>cash</w:t>
      </w:r>
      <w:r>
        <w:rPr>
          <w:spacing w:val="37"/>
        </w:rPr>
        <w:t> </w:t>
      </w:r>
      <w:r>
        <w:rPr>
          <w:spacing w:val="-1"/>
        </w:rPr>
        <w:t>flow</w:t>
      </w:r>
      <w:r>
        <w:rPr>
          <w:spacing w:val="39"/>
        </w:rPr>
        <w:t> </w:t>
      </w:r>
      <w:r>
        <w:rPr/>
        <w:t>is</w:t>
      </w:r>
      <w:r>
        <w:rPr>
          <w:spacing w:val="38"/>
          <w:w w:val="99"/>
        </w:rPr>
        <w:t> </w:t>
      </w:r>
      <w:r>
        <w:rPr/>
        <w:t>inadequate,</w:t>
      </w:r>
      <w:r>
        <w:rPr>
          <w:spacing w:val="23"/>
        </w:rPr>
        <w:t> </w:t>
      </w:r>
      <w:r>
        <w:rPr/>
        <w:t>then,</w:t>
      </w:r>
      <w:r>
        <w:rPr>
          <w:spacing w:val="22"/>
        </w:rPr>
        <w:t> </w:t>
      </w:r>
      <w:r>
        <w:rPr/>
        <w:t>this</w:t>
      </w:r>
      <w:r>
        <w:rPr>
          <w:spacing w:val="24"/>
        </w:rPr>
        <w:t> </w:t>
      </w:r>
      <w:r>
        <w:rPr/>
        <w:t>will</w:t>
      </w:r>
      <w:r>
        <w:rPr>
          <w:spacing w:val="26"/>
        </w:rPr>
        <w:t> </w:t>
      </w:r>
      <w:r>
        <w:rPr>
          <w:spacing w:val="-1"/>
        </w:rPr>
        <w:t>mask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modelling</w:t>
      </w:r>
      <w:r>
        <w:rPr>
          <w:spacing w:val="25"/>
        </w:rPr>
        <w:t> </w:t>
      </w:r>
      <w:r>
        <w:rPr>
          <w:spacing w:val="-1"/>
        </w:rPr>
        <w:t>issue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>
          <w:spacing w:val="-1"/>
        </w:rPr>
        <w:t>absence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detailed</w:t>
      </w:r>
      <w:r>
        <w:rPr>
          <w:spacing w:val="-9"/>
        </w:rPr>
        <w:t> </w:t>
      </w:r>
      <w:r>
        <w:rPr>
          <w:spacing w:val="-1"/>
        </w:rPr>
        <w:t>reconciliation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checks.</w:t>
      </w:r>
      <w:r>
        <w:rPr/>
      </w:r>
    </w:p>
    <w:p>
      <w:pPr>
        <w:spacing w:after="0" w:line="258" w:lineRule="auto"/>
        <w:jc w:val="both"/>
        <w:sectPr>
          <w:footerReference w:type="default" r:id="rId10"/>
          <w:pgSz w:w="11900" w:h="16850"/>
          <w:pgMar w:footer="683" w:header="769" w:top="2300" w:bottom="880" w:left="1500" w:right="1360"/>
          <w:pgNumType w:start="21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pStyle w:val="BodyText"/>
        <w:numPr>
          <w:ilvl w:val="2"/>
          <w:numId w:val="13"/>
        </w:numPr>
        <w:tabs>
          <w:tab w:pos="2637" w:val="left" w:leader="none"/>
        </w:tabs>
        <w:spacing w:line="260" w:lineRule="auto" w:before="62" w:after="0"/>
        <w:ind w:left="2636" w:right="109" w:hanging="360"/>
        <w:jc w:val="both"/>
      </w:pPr>
      <w:r>
        <w:rPr>
          <w:spacing w:val="-1"/>
        </w:rPr>
        <w:t>Even</w:t>
      </w:r>
      <w:r>
        <w:rPr>
          <w:spacing w:val="12"/>
        </w:rPr>
        <w:t> </w:t>
      </w:r>
      <w:r>
        <w:rPr/>
        <w:t>getting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correct</w:t>
      </w:r>
      <w:r>
        <w:rPr>
          <w:spacing w:val="11"/>
        </w:rPr>
        <w:t> </w:t>
      </w:r>
      <w:r>
        <w:rPr>
          <w:spacing w:val="-1"/>
        </w:rPr>
        <w:t>actual</w:t>
      </w:r>
      <w:r>
        <w:rPr>
          <w:spacing w:val="12"/>
        </w:rPr>
        <w:t> </w:t>
      </w:r>
      <w:r>
        <w:rPr>
          <w:spacing w:val="-1"/>
        </w:rPr>
        <w:t>cash</w:t>
      </w:r>
      <w:r>
        <w:rPr>
          <w:spacing w:val="11"/>
        </w:rPr>
        <w:t> </w:t>
      </w:r>
      <w:r>
        <w:rPr>
          <w:spacing w:val="-1"/>
        </w:rPr>
        <w:t>flow</w:t>
      </w:r>
      <w:r>
        <w:rPr>
          <w:spacing w:val="13"/>
        </w:rPr>
        <w:t> </w:t>
      </w:r>
      <w:r>
        <w:rPr>
          <w:spacing w:val="-1"/>
        </w:rPr>
        <w:t>relating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>
          <w:spacing w:val="-1"/>
        </w:rPr>
        <w:t>cohort</w:t>
      </w:r>
      <w:r>
        <w:rPr>
          <w:spacing w:val="67"/>
          <w:w w:val="99"/>
        </w:rPr>
        <w:t> </w:t>
      </w:r>
      <w:r>
        <w:rPr>
          <w:spacing w:val="-1"/>
        </w:rPr>
        <w:t>of</w:t>
      </w:r>
      <w:r>
        <w:rPr>
          <w:spacing w:val="36"/>
        </w:rPr>
        <w:t> </w:t>
      </w:r>
      <w:r>
        <w:rPr/>
        <w:t>new</w:t>
      </w:r>
      <w:r>
        <w:rPr>
          <w:spacing w:val="38"/>
        </w:rPr>
        <w:t> </w:t>
      </w:r>
      <w:r>
        <w:rPr>
          <w:spacing w:val="-1"/>
        </w:rPr>
        <w:t>business</w:t>
      </w:r>
      <w:r>
        <w:rPr>
          <w:spacing w:val="35"/>
        </w:rPr>
        <w:t> </w:t>
      </w:r>
      <w:r>
        <w:rPr/>
        <w:t>can</w:t>
      </w:r>
      <w:r>
        <w:rPr>
          <w:spacing w:val="37"/>
        </w:rPr>
        <w:t> </w:t>
      </w:r>
      <w:r>
        <w:rPr>
          <w:spacing w:val="-1"/>
        </w:rPr>
        <w:t>poses</w:t>
      </w:r>
      <w:r>
        <w:rPr>
          <w:spacing w:val="36"/>
        </w:rPr>
        <w:t> </w:t>
      </w:r>
      <w:r>
        <w:rPr>
          <w:spacing w:val="-1"/>
        </w:rPr>
        <w:t>some</w:t>
      </w:r>
      <w:r>
        <w:rPr>
          <w:spacing w:val="36"/>
        </w:rPr>
        <w:t> </w:t>
      </w:r>
      <w:r>
        <w:rPr/>
        <w:t>challenges.</w:t>
      </w:r>
      <w:r>
        <w:rPr>
          <w:spacing w:val="36"/>
        </w:rPr>
        <w:t> </w:t>
      </w:r>
      <w:r>
        <w:rPr>
          <w:spacing w:val="-1"/>
        </w:rPr>
        <w:t>Alternative</w:t>
      </w:r>
      <w:r>
        <w:rPr>
          <w:spacing w:val="36"/>
        </w:rPr>
        <w:t> </w:t>
      </w:r>
      <w:r>
        <w:rPr>
          <w:spacing w:val="-1"/>
        </w:rPr>
        <w:t>data</w:t>
      </w:r>
      <w:r>
        <w:rPr>
          <w:spacing w:val="47"/>
          <w:w w:val="99"/>
        </w:rPr>
        <w:t> </w:t>
      </w:r>
      <w:r>
        <w:rPr>
          <w:spacing w:val="-1"/>
        </w:rPr>
        <w:t>source </w:t>
      </w:r>
      <w:r>
        <w:rPr/>
        <w:t>may</w:t>
      </w:r>
      <w:r>
        <w:rPr>
          <w:spacing w:val="-1"/>
        </w:rPr>
        <w:t> </w:t>
      </w:r>
      <w:r>
        <w:rPr/>
        <w:t>be required</w:t>
      </w:r>
      <w:r>
        <w:rPr>
          <w:spacing w:val="3"/>
        </w:rPr>
        <w:t> </w:t>
      </w:r>
      <w:r>
        <w:rPr>
          <w:spacing w:val="-1"/>
        </w:rPr>
        <w:t>of</w:t>
      </w:r>
      <w:r>
        <w:rPr/>
        <w:t> all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detailed</w:t>
      </w:r>
      <w:r>
        <w:rPr>
          <w:spacing w:val="-2"/>
        </w:rPr>
        <w:t> </w:t>
      </w:r>
      <w:r>
        <w:rPr/>
        <w:t>info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not</w:t>
      </w:r>
      <w:r>
        <w:rPr>
          <w:spacing w:val="9"/>
        </w:rPr>
        <w:t> </w:t>
      </w:r>
      <w:r>
        <w:rPr>
          <w:spacing w:val="-1"/>
        </w:rPr>
        <w:t>available</w:t>
      </w:r>
      <w:r>
        <w:rPr/>
        <w:t> </w:t>
      </w:r>
      <w:r>
        <w:rPr>
          <w:spacing w:val="-1"/>
        </w:rPr>
        <w:t>in</w:t>
      </w:r>
      <w:r>
        <w:rPr>
          <w:spacing w:val="43"/>
          <w:w w:val="99"/>
        </w:rPr>
        <w:t> </w:t>
      </w:r>
      <w:r>
        <w:rPr/>
        <w:t>the</w:t>
      </w:r>
      <w:r>
        <w:rPr>
          <w:spacing w:val="21"/>
        </w:rPr>
        <w:t> </w:t>
      </w:r>
      <w:r>
        <w:rPr/>
        <w:t>general</w:t>
      </w:r>
      <w:r>
        <w:rPr>
          <w:spacing w:val="22"/>
        </w:rPr>
        <w:t> </w:t>
      </w:r>
      <w:r>
        <w:rPr/>
        <w:t>leger.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24"/>
        </w:rPr>
        <w:t> </w:t>
      </w:r>
      <w:r>
        <w:rPr/>
        <w:t>example,</w:t>
      </w:r>
      <w:r>
        <w:rPr>
          <w:spacing w:val="20"/>
        </w:rPr>
        <w:t> </w:t>
      </w:r>
      <w:r>
        <w:rPr>
          <w:spacing w:val="-1"/>
        </w:rPr>
        <w:t>actual</w:t>
      </w:r>
      <w:r>
        <w:rPr>
          <w:spacing w:val="23"/>
        </w:rPr>
        <w:t> </w:t>
      </w:r>
      <w:r>
        <w:rPr>
          <w:spacing w:val="-1"/>
        </w:rPr>
        <w:t>premium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new</w:t>
      </w:r>
      <w:r>
        <w:rPr>
          <w:spacing w:val="32"/>
          <w:w w:val="99"/>
        </w:rPr>
        <w:t> </w:t>
      </w:r>
      <w:r>
        <w:rPr>
          <w:spacing w:val="-1"/>
        </w:rPr>
        <w:t>business</w:t>
      </w:r>
      <w:r>
        <w:rPr>
          <w:spacing w:val="1"/>
        </w:rPr>
        <w:t> </w:t>
      </w:r>
      <w:r>
        <w:rPr/>
        <w:t>may</w:t>
      </w:r>
      <w:r>
        <w:rPr>
          <w:spacing w:val="2"/>
        </w:rPr>
        <w:t> </w:t>
      </w:r>
      <w:r>
        <w:rPr/>
        <w:t>need</w:t>
      </w:r>
      <w:r>
        <w:rPr>
          <w:spacing w:val="5"/>
        </w:rPr>
        <w:t> </w:t>
      </w:r>
      <w:r>
        <w:rPr/>
        <w:t>to  be</w:t>
      </w:r>
      <w:r>
        <w:rPr>
          <w:spacing w:val="1"/>
        </w:rPr>
        <w:t> </w:t>
      </w:r>
      <w:r>
        <w:rPr>
          <w:spacing w:val="-1"/>
        </w:rPr>
        <w:t>sourced</w:t>
      </w:r>
      <w:r>
        <w:rPr>
          <w:spacing w:val="2"/>
        </w:rPr>
        <w:t> </w:t>
      </w:r>
      <w:r>
        <w:rPr/>
        <w:t>directly  </w:t>
      </w:r>
      <w:r>
        <w:rPr>
          <w:spacing w:val="-1"/>
        </w:rPr>
        <w:t>from</w:t>
      </w:r>
      <w:r>
        <w:rPr>
          <w:spacing w:val="1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>
          <w:spacing w:val="-1"/>
        </w:rPr>
        <w:t>administration</w:t>
      </w:r>
      <w:r>
        <w:rPr>
          <w:spacing w:val="-21"/>
        </w:rPr>
        <w:t> </w:t>
      </w:r>
      <w:r>
        <w:rPr>
          <w:spacing w:val="-1"/>
        </w:rPr>
        <w:t>system.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5" w:after="0"/>
        <w:ind w:left="1534" w:right="114" w:hanging="360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approach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/>
        <w:t>strictly</w:t>
      </w:r>
      <w:r>
        <w:rPr>
          <w:spacing w:val="-5"/>
        </w:rPr>
        <w:t> </w:t>
      </w:r>
      <w:r>
        <w:rPr/>
        <w:t>test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recognition</w:t>
      </w:r>
      <w:r>
        <w:rPr>
          <w:spacing w:val="-3"/>
        </w:rPr>
        <w:t> </w:t>
      </w:r>
      <w:r>
        <w:rPr>
          <w:spacing w:val="-1"/>
        </w:rPr>
        <w:t>(adequacy</w:t>
      </w:r>
      <w:r>
        <w:rPr>
          <w:spacing w:val="-4"/>
        </w:rPr>
        <w:t> </w:t>
      </w:r>
      <w:r>
        <w:rPr/>
        <w:t>threshold)</w:t>
      </w:r>
      <w:r>
        <w:rPr>
          <w:spacing w:val="55"/>
          <w:w w:val="99"/>
        </w:rPr>
        <w:t> </w:t>
      </w:r>
      <w:r>
        <w:rPr/>
        <w:t>and</w:t>
      </w:r>
      <w:r>
        <w:rPr>
          <w:spacing w:val="23"/>
        </w:rPr>
        <w:t> </w:t>
      </w:r>
      <w:r>
        <w:rPr/>
        <w:t>hence</w:t>
      </w:r>
      <w:r>
        <w:rPr>
          <w:spacing w:val="23"/>
        </w:rPr>
        <w:t> </w:t>
      </w:r>
      <w:r>
        <w:rPr/>
        <w:t>may</w:t>
      </w:r>
      <w:r>
        <w:rPr>
          <w:spacing w:val="25"/>
        </w:rPr>
        <w:t> </w:t>
      </w:r>
      <w:r>
        <w:rPr>
          <w:spacing w:val="-1"/>
        </w:rPr>
        <w:t>not</w:t>
      </w:r>
      <w:r>
        <w:rPr>
          <w:spacing w:val="24"/>
        </w:rPr>
        <w:t> </w:t>
      </w:r>
      <w:r>
        <w:rPr/>
        <w:t>comply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LPS340/AASB</w:t>
      </w:r>
      <w:r>
        <w:rPr>
          <w:spacing w:val="28"/>
        </w:rPr>
        <w:t> </w:t>
      </w:r>
      <w:r>
        <w:rPr>
          <w:spacing w:val="-1"/>
        </w:rPr>
        <w:t>1038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event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new</w:t>
      </w:r>
      <w:r>
        <w:rPr>
          <w:spacing w:val="20"/>
          <w:w w:val="99"/>
        </w:rPr>
        <w:t> </w:t>
      </w:r>
      <w:r>
        <w:rPr>
          <w:rFonts w:ascii="Century Gothic" w:hAnsi="Century Gothic" w:cs="Century Gothic" w:eastAsia="Century Gothic"/>
          <w:spacing w:val="-1"/>
        </w:rPr>
        <w:t>business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Century Gothic" w:hAnsi="Century Gothic" w:cs="Century Gothic" w:eastAsia="Century Gothic"/>
        </w:rPr>
        <w:t>is</w:t>
      </w:r>
      <w:r>
        <w:rPr>
          <w:rFonts w:ascii="Century Gothic" w:hAnsi="Century Gothic" w:cs="Century Gothic" w:eastAsia="Century Gothic"/>
          <w:spacing w:val="46"/>
        </w:rPr>
        <w:t> </w:t>
      </w:r>
      <w:r>
        <w:rPr>
          <w:rFonts w:ascii="Century Gothic" w:hAnsi="Century Gothic" w:cs="Century Gothic" w:eastAsia="Century Gothic"/>
          <w:spacing w:val="-1"/>
        </w:rPr>
        <w:t>not</w:t>
      </w:r>
      <w:r>
        <w:rPr>
          <w:rFonts w:ascii="Century Gothic" w:hAnsi="Century Gothic" w:cs="Century Gothic" w:eastAsia="Century Gothic"/>
          <w:spacing w:val="45"/>
        </w:rPr>
        <w:t> </w:t>
      </w:r>
      <w:r>
        <w:rPr>
          <w:rFonts w:ascii="Century Gothic" w:hAnsi="Century Gothic" w:cs="Century Gothic" w:eastAsia="Century Gothic"/>
          <w:spacing w:val="-1"/>
        </w:rPr>
        <w:t>profitable</w:t>
      </w:r>
      <w:r>
        <w:rPr>
          <w:rFonts w:ascii="Century Gothic" w:hAnsi="Century Gothic" w:cs="Century Gothic" w:eastAsia="Century Gothic"/>
          <w:spacing w:val="44"/>
        </w:rPr>
        <w:t> </w:t>
      </w:r>
      <w:r>
        <w:rPr>
          <w:rFonts w:ascii="Century Gothic" w:hAnsi="Century Gothic" w:cs="Century Gothic" w:eastAsia="Century Gothic"/>
        </w:rPr>
        <w:t>and</w:t>
      </w:r>
      <w:r>
        <w:rPr>
          <w:rFonts w:ascii="Century Gothic" w:hAnsi="Century Gothic" w:cs="Century Gothic" w:eastAsia="Century Gothic"/>
          <w:spacing w:val="43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44"/>
        </w:rPr>
        <w:t> </w:t>
      </w:r>
      <w:r>
        <w:rPr>
          <w:rFonts w:ascii="Century Gothic" w:hAnsi="Century Gothic" w:cs="Century Gothic" w:eastAsia="Century Gothic"/>
          <w:spacing w:val="-1"/>
        </w:rPr>
        <w:t>inforce</w:t>
      </w:r>
      <w:r>
        <w:rPr>
          <w:rFonts w:ascii="Century Gothic" w:hAnsi="Century Gothic" w:cs="Century Gothic" w:eastAsia="Century Gothic"/>
          <w:spacing w:val="44"/>
        </w:rPr>
        <w:t> </w:t>
      </w:r>
      <w:r>
        <w:rPr>
          <w:rFonts w:ascii="Century Gothic" w:hAnsi="Century Gothic" w:cs="Century Gothic" w:eastAsia="Century Gothic"/>
        </w:rPr>
        <w:t>business</w:t>
      </w:r>
      <w:r>
        <w:rPr>
          <w:rFonts w:ascii="Century Gothic" w:hAnsi="Century Gothic" w:cs="Century Gothic" w:eastAsia="Century Gothic"/>
          <w:spacing w:val="42"/>
        </w:rPr>
        <w:t> </w:t>
      </w:r>
      <w:r>
        <w:rPr>
          <w:rFonts w:ascii="Century Gothic" w:hAnsi="Century Gothic" w:cs="Century Gothic" w:eastAsia="Century Gothic"/>
        </w:rPr>
        <w:t>doesn’t</w:t>
      </w:r>
      <w:r>
        <w:rPr>
          <w:rFonts w:ascii="Century Gothic" w:hAnsi="Century Gothic" w:cs="Century Gothic" w:eastAsia="Century Gothic"/>
          <w:spacing w:val="46"/>
        </w:rPr>
        <w:t> </w:t>
      </w:r>
      <w:r>
        <w:rPr>
          <w:rFonts w:ascii="Century Gothic" w:hAnsi="Century Gothic" w:cs="Century Gothic" w:eastAsia="Century Gothic"/>
        </w:rPr>
        <w:t>have</w:t>
      </w:r>
      <w:r>
        <w:rPr>
          <w:rFonts w:ascii="Century Gothic" w:hAnsi="Century Gothic" w:cs="Century Gothic" w:eastAsia="Century Gothic"/>
          <w:spacing w:val="43"/>
        </w:rPr>
        <w:t> </w:t>
      </w:r>
      <w:r>
        <w:rPr>
          <w:rFonts w:ascii="Century Gothic" w:hAnsi="Century Gothic" w:cs="Century Gothic" w:eastAsia="Century Gothic"/>
        </w:rPr>
        <w:t>enough</w:t>
      </w:r>
      <w:r>
        <w:rPr>
          <w:rFonts w:ascii="Century Gothic" w:hAnsi="Century Gothic" w:cs="Century Gothic" w:eastAsia="Century Gothic"/>
          <w:spacing w:val="58"/>
          <w:w w:val="99"/>
        </w:rPr>
        <w:t> </w:t>
      </w:r>
      <w:r>
        <w:rPr/>
        <w:t>margins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cover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>
          <w:spacing w:val="-1"/>
        </w:rPr>
        <w:t>business.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0" w:after="0"/>
        <w:ind w:left="1534" w:right="115" w:hanging="360"/>
        <w:jc w:val="both"/>
      </w:pP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approaches</w:t>
      </w:r>
      <w:r>
        <w:rPr>
          <w:spacing w:val="18"/>
        </w:rPr>
        <w:t> </w:t>
      </w:r>
      <w:r>
        <w:rPr>
          <w:spacing w:val="-1"/>
        </w:rPr>
        <w:t>outlined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part</w:t>
      </w:r>
      <w:r>
        <w:rPr>
          <w:spacing w:val="20"/>
        </w:rPr>
        <w:t> </w:t>
      </w:r>
      <w:r>
        <w:rPr/>
        <w:t>i)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1"/>
        </w:rPr>
        <w:t>not</w:t>
      </w:r>
      <w:r>
        <w:rPr>
          <w:spacing w:val="20"/>
        </w:rPr>
        <w:t> </w:t>
      </w:r>
      <w:r>
        <w:rPr>
          <w:spacing w:val="-1"/>
        </w:rPr>
        <w:t>sensitive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changes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1"/>
        </w:rPr>
        <w:t>economic</w:t>
      </w:r>
      <w:r>
        <w:rPr>
          <w:spacing w:val="57"/>
          <w:w w:val="99"/>
        </w:rPr>
        <w:t> </w:t>
      </w:r>
      <w:r>
        <w:rPr>
          <w:spacing w:val="-1"/>
        </w:rPr>
        <w:t>assumptions</w:t>
      </w:r>
      <w:r>
        <w:rPr>
          <w:spacing w:val="27"/>
        </w:rPr>
        <w:t> </w:t>
      </w:r>
      <w:r>
        <w:rPr>
          <w:spacing w:val="-1"/>
        </w:rPr>
        <w:t>(e.g.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discount</w:t>
      </w:r>
      <w:r>
        <w:rPr>
          <w:spacing w:val="32"/>
        </w:rPr>
        <w:t> </w:t>
      </w:r>
      <w:r>
        <w:rPr/>
        <w:t>rate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1"/>
        </w:rPr>
        <w:t>inflation),</w:t>
      </w:r>
      <w:r>
        <w:rPr>
          <w:spacing w:val="23"/>
        </w:rPr>
        <w:t> </w:t>
      </w:r>
      <w:r>
        <w:rPr>
          <w:spacing w:val="-1"/>
        </w:rPr>
        <w:t>but</w:t>
      </w:r>
      <w:r>
        <w:rPr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extent</w:t>
      </w:r>
      <w:r>
        <w:rPr>
          <w:spacing w:val="24"/>
        </w:rPr>
        <w:t> </w:t>
      </w:r>
      <w:r>
        <w:rPr>
          <w:spacing w:val="-1"/>
        </w:rPr>
        <w:t>these</w:t>
      </w:r>
      <w:r>
        <w:rPr>
          <w:spacing w:val="61"/>
          <w:w w:val="99"/>
        </w:rPr>
        <w:t> </w:t>
      </w:r>
      <w:r>
        <w:rPr/>
        <w:t>change</w:t>
      </w:r>
      <w:r>
        <w:rPr>
          <w:spacing w:val="33"/>
        </w:rPr>
        <w:t> </w:t>
      </w:r>
      <w:r>
        <w:rPr/>
        <w:t>dramatically</w:t>
      </w:r>
      <w:r>
        <w:rPr>
          <w:spacing w:val="31"/>
        </w:rPr>
        <w:t> </w:t>
      </w:r>
      <w:r>
        <w:rPr>
          <w:spacing w:val="-1"/>
        </w:rPr>
        <w:t>over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month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>
          <w:spacing w:val="-1"/>
        </w:rPr>
        <w:t>could</w:t>
      </w:r>
      <w:r>
        <w:rPr>
          <w:spacing w:val="33"/>
        </w:rPr>
        <w:t> </w:t>
      </w:r>
      <w:r>
        <w:rPr/>
        <w:t>reduce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accuracy</w:t>
      </w:r>
      <w:r>
        <w:rPr>
          <w:spacing w:val="33"/>
        </w:rPr>
        <w:t> </w:t>
      </w:r>
      <w:r>
        <w:rPr>
          <w:spacing w:val="-1"/>
        </w:rPr>
        <w:t>of</w:t>
      </w:r>
      <w:r>
        <w:rPr>
          <w:spacing w:val="32"/>
        </w:rPr>
        <w:t> </w:t>
      </w:r>
      <w:r>
        <w:rPr>
          <w:spacing w:val="1"/>
        </w:rPr>
        <w:t>the</w:t>
      </w:r>
      <w:r>
        <w:rPr>
          <w:spacing w:val="22"/>
          <w:w w:val="99"/>
        </w:rPr>
        <w:t> </w:t>
      </w:r>
      <w:r>
        <w:rPr/>
        <w:t>approximation.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4" w:lineRule="exact" w:before="0" w:after="0"/>
        <w:ind w:left="1534" w:right="0" w:hanging="360"/>
        <w:jc w:val="left"/>
      </w:pPr>
      <w:r>
        <w:rPr>
          <w:spacing w:val="-1"/>
        </w:rPr>
        <w:t>Any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>
          <w:spacing w:val="-1"/>
        </w:rPr>
        <w:t>valid</w:t>
      </w:r>
      <w:r>
        <w:rPr>
          <w:spacing w:val="-9"/>
        </w:rPr>
        <w:t> </w:t>
      </w:r>
      <w:r>
        <w:rPr>
          <w:spacing w:val="-1"/>
        </w:rPr>
        <w:t>disadvantage</w:t>
      </w:r>
      <w:r>
        <w:rPr>
          <w:spacing w:val="-8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proposed</w:t>
      </w:r>
      <w:r>
        <w:rPr>
          <w:spacing w:val="-8"/>
        </w:rPr>
        <w:t> </w:t>
      </w:r>
      <w:r>
        <w:rPr/>
        <w:t>approach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Heading2"/>
        <w:spacing w:line="240" w:lineRule="auto"/>
        <w:ind w:left="475"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5" w:lineRule="auto" w:before="23"/>
        <w:ind w:left="475" w:right="607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each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  <w:u w:val="single" w:color="000000"/>
        </w:rPr>
        <w:t>distinct,</w:t>
      </w:r>
      <w:r>
        <w:rPr>
          <w:rFonts w:ascii="Century Gothic"/>
          <w:b/>
          <w:spacing w:val="-4"/>
          <w:sz w:val="20"/>
          <w:u w:val="single" w:color="000000"/>
        </w:rPr>
        <w:t> </w:t>
      </w:r>
      <w:r>
        <w:rPr>
          <w:rFonts w:ascii="Century Gothic"/>
          <w:b/>
          <w:spacing w:val="-1"/>
          <w:sz w:val="20"/>
          <w:u w:val="single" w:color="000000"/>
        </w:rPr>
        <w:t>valid</w:t>
      </w:r>
      <w:r>
        <w:rPr>
          <w:rFonts w:ascii="Century Gothic"/>
          <w:b/>
          <w:spacing w:val="-5"/>
          <w:sz w:val="20"/>
          <w:u w:val="single" w:color="000000"/>
        </w:rPr>
        <w:t> </w:t>
      </w:r>
      <w:r>
        <w:rPr>
          <w:rFonts w:ascii="Century Gothic"/>
          <w:b/>
          <w:spacing w:val="-5"/>
          <w:sz w:val="20"/>
        </w:rPr>
      </w:r>
      <w:r>
        <w:rPr>
          <w:rFonts w:ascii="Century Gothic"/>
          <w:b/>
          <w:spacing w:val="-1"/>
          <w:sz w:val="20"/>
        </w:rPr>
        <w:t>disadvantage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(0.5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not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outlined</w:t>
      </w:r>
      <w:r>
        <w:rPr>
          <w:rFonts w:ascii="Century Gothic"/>
          <w:b/>
          <w:spacing w:val="62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well/clearly).</w:t>
      </w:r>
      <w:r>
        <w:rPr>
          <w:rFonts w:ascii="Century Gothic"/>
          <w:sz w:val="20"/>
        </w:rPr>
      </w:r>
    </w:p>
    <w:p>
      <w:pPr>
        <w:spacing w:line="243" w:lineRule="exact" w:before="0"/>
        <w:ind w:left="47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(iii)</w:t>
      </w:r>
      <w:r>
        <w:rPr>
          <w:rFonts w:ascii="Century Gothic"/>
          <w:sz w:val="2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4"/>
          <w:szCs w:val="24"/>
        </w:rPr>
      </w:pPr>
    </w:p>
    <w:p>
      <w:pPr>
        <w:numPr>
          <w:ilvl w:val="0"/>
          <w:numId w:val="13"/>
        </w:numPr>
        <w:tabs>
          <w:tab w:pos="471" w:val="left" w:leader="none"/>
        </w:tabs>
        <w:spacing w:before="0"/>
        <w:ind w:left="470" w:right="0" w:hanging="355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i/>
          <w:sz w:val="20"/>
        </w:rPr>
        <w:t>Mitigations</w:t>
      </w:r>
      <w:r>
        <w:rPr>
          <w:rFonts w:ascii="Century Gothic"/>
          <w:i/>
          <w:spacing w:val="-9"/>
          <w:sz w:val="20"/>
        </w:rPr>
        <w:t> </w:t>
      </w:r>
      <w:r>
        <w:rPr>
          <w:rFonts w:ascii="Century Gothic"/>
          <w:i/>
          <w:sz w:val="20"/>
        </w:rPr>
        <w:t>to</w:t>
      </w:r>
      <w:r>
        <w:rPr>
          <w:rFonts w:ascii="Century Gothic"/>
          <w:i/>
          <w:spacing w:val="-8"/>
          <w:sz w:val="20"/>
        </w:rPr>
        <w:t> </w:t>
      </w:r>
      <w:r>
        <w:rPr>
          <w:rFonts w:ascii="Century Gothic"/>
          <w:i/>
          <w:spacing w:val="-1"/>
          <w:sz w:val="20"/>
        </w:rPr>
        <w:t>ensure</w:t>
      </w:r>
      <w:r>
        <w:rPr>
          <w:rFonts w:ascii="Century Gothic"/>
          <w:i/>
          <w:spacing w:val="-6"/>
          <w:sz w:val="20"/>
        </w:rPr>
        <w:t> </w:t>
      </w:r>
      <w:r>
        <w:rPr>
          <w:rFonts w:ascii="Century Gothic"/>
          <w:i/>
          <w:spacing w:val="-1"/>
          <w:sz w:val="20"/>
        </w:rPr>
        <w:t>robust</w:t>
      </w:r>
      <w:r>
        <w:rPr>
          <w:rFonts w:ascii="Century Gothic"/>
          <w:i/>
          <w:spacing w:val="-7"/>
          <w:sz w:val="20"/>
        </w:rPr>
        <w:t> </w:t>
      </w:r>
      <w:r>
        <w:rPr>
          <w:rFonts w:ascii="Century Gothic"/>
          <w:i/>
          <w:sz w:val="20"/>
        </w:rPr>
        <w:t>results</w:t>
      </w:r>
      <w:r>
        <w:rPr>
          <w:rFonts w:ascii="Century Gothic"/>
          <w:sz w:val="20"/>
        </w:rPr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23" w:after="0"/>
        <w:ind w:left="1534" w:right="117" w:hanging="360"/>
        <w:jc w:val="both"/>
      </w:pPr>
      <w:r>
        <w:rPr/>
        <w:t>Monitor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new</w:t>
      </w:r>
      <w:r>
        <w:rPr>
          <w:spacing w:val="45"/>
        </w:rPr>
        <w:t> </w:t>
      </w:r>
      <w:r>
        <w:rPr>
          <w:spacing w:val="-1"/>
        </w:rPr>
        <w:t>business</w:t>
      </w:r>
      <w:r>
        <w:rPr>
          <w:spacing w:val="42"/>
        </w:rPr>
        <w:t> </w:t>
      </w:r>
      <w:r>
        <w:rPr/>
        <w:t>profile</w:t>
      </w:r>
      <w:r>
        <w:rPr>
          <w:spacing w:val="43"/>
        </w:rPr>
        <w:t> </w:t>
      </w:r>
      <w:r>
        <w:rPr/>
        <w:t>using</w:t>
      </w:r>
      <w:r>
        <w:rPr>
          <w:spacing w:val="44"/>
        </w:rPr>
        <w:t> </w:t>
      </w:r>
      <w:r>
        <w:rPr/>
        <w:t>key</w:t>
      </w:r>
      <w:r>
        <w:rPr>
          <w:spacing w:val="44"/>
        </w:rPr>
        <w:t> </w:t>
      </w:r>
      <w:r>
        <w:rPr>
          <w:spacing w:val="-1"/>
        </w:rPr>
        <w:t>statistics</w:t>
      </w:r>
      <w:r>
        <w:rPr>
          <w:spacing w:val="45"/>
        </w:rPr>
        <w:t> </w:t>
      </w:r>
      <w:r>
        <w:rPr>
          <w:spacing w:val="-1"/>
        </w:rPr>
        <w:t>(e.g.</w:t>
      </w:r>
      <w:r>
        <w:rPr>
          <w:spacing w:val="41"/>
        </w:rPr>
        <w:t> </w:t>
      </w:r>
      <w:r>
        <w:rPr/>
        <w:t>proportion</w:t>
      </w:r>
      <w:r>
        <w:rPr>
          <w:spacing w:val="39"/>
          <w:w w:val="99"/>
        </w:rPr>
        <w:t> </w:t>
      </w:r>
      <w:r>
        <w:rPr/>
        <w:t>male/female,</w:t>
      </w:r>
      <w:r>
        <w:rPr>
          <w:spacing w:val="-6"/>
        </w:rPr>
        <w:t> </w:t>
      </w:r>
      <w:r>
        <w:rPr/>
        <w:t>stepped/level,</w:t>
      </w:r>
      <w:r>
        <w:rPr>
          <w:spacing w:val="-5"/>
        </w:rPr>
        <w:t> </w:t>
      </w:r>
      <w:r>
        <w:rPr/>
        <w:t>disability</w:t>
      </w:r>
      <w:r>
        <w:rPr>
          <w:spacing w:val="-5"/>
        </w:rPr>
        <w:t> </w:t>
      </w:r>
      <w:r>
        <w:rPr/>
        <w:t>income/lump</w:t>
      </w:r>
      <w:r>
        <w:rPr>
          <w:spacing w:val="-3"/>
        </w:rPr>
        <w:t> </w:t>
      </w:r>
      <w:r>
        <w:rPr>
          <w:spacing w:val="-1"/>
        </w:rPr>
        <w:t>sum,</w:t>
      </w:r>
      <w:r>
        <w:rPr>
          <w:spacing w:val="-3"/>
        </w:rPr>
        <w:t> </w:t>
      </w:r>
      <w:r>
        <w:rPr/>
        <w:t>ordinary/super,</w:t>
      </w:r>
      <w:r>
        <w:rPr>
          <w:spacing w:val="-4"/>
        </w:rPr>
        <w:t> </w:t>
      </w:r>
      <w:r>
        <w:rPr/>
        <w:t>by</w:t>
      </w:r>
      <w:r>
        <w:rPr>
          <w:spacing w:val="27"/>
          <w:w w:val="99"/>
        </w:rPr>
        <w:t> </w:t>
      </w:r>
      <w:r>
        <w:rPr/>
        <w:t>age,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distribution</w:t>
      </w:r>
      <w:r>
        <w:rPr>
          <w:spacing w:val="3"/>
        </w:rPr>
        <w:t> </w:t>
      </w:r>
      <w:r>
        <w:rPr/>
        <w:t>channel, etc.),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ensure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large</w:t>
      </w:r>
      <w:r>
        <w:rPr>
          <w:spacing w:val="2"/>
        </w:rPr>
        <w:t> </w:t>
      </w:r>
      <w:r>
        <w:rPr/>
        <w:t>swings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profile</w:t>
      </w:r>
      <w:r>
        <w:rPr>
          <w:spacing w:val="1"/>
        </w:rPr>
        <w:t> in</w:t>
      </w:r>
      <w:r>
        <w:rPr>
          <w:spacing w:val="54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given</w:t>
      </w:r>
      <w:r>
        <w:rPr>
          <w:spacing w:val="-5"/>
        </w:rPr>
        <w:t> </w:t>
      </w:r>
      <w:r>
        <w:rPr/>
        <w:t>month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might</w:t>
      </w:r>
      <w:r>
        <w:rPr>
          <w:spacing w:val="-4"/>
        </w:rPr>
        <w:t> </w:t>
      </w:r>
      <w:r>
        <w:rPr/>
        <w:t>cause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shift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profitability.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" w:after="0"/>
        <w:ind w:left="1534" w:right="117" w:hanging="360"/>
        <w:jc w:val="both"/>
      </w:pPr>
      <w:r>
        <w:rPr/>
        <w:t>Related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point</w:t>
      </w:r>
      <w:r>
        <w:rPr>
          <w:spacing w:val="17"/>
        </w:rPr>
        <w:t> </w:t>
      </w:r>
      <w:r>
        <w:rPr>
          <w:spacing w:val="-1"/>
        </w:rPr>
        <w:t>above,</w:t>
      </w:r>
      <w:r>
        <w:rPr>
          <w:spacing w:val="13"/>
        </w:rPr>
        <w:t> </w:t>
      </w:r>
      <w:r>
        <w:rPr/>
        <w:t>where</w:t>
      </w:r>
      <w:r>
        <w:rPr>
          <w:spacing w:val="17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any</w:t>
      </w:r>
      <w:r>
        <w:rPr>
          <w:spacing w:val="14"/>
        </w:rPr>
        <w:t> </w:t>
      </w:r>
      <w:r>
        <w:rPr/>
        <w:t>known</w:t>
      </w:r>
      <w:r>
        <w:rPr>
          <w:spacing w:val="16"/>
        </w:rPr>
        <w:t> </w:t>
      </w:r>
      <w:r>
        <w:rPr>
          <w:spacing w:val="-1"/>
        </w:rPr>
        <w:t>major</w:t>
      </w:r>
      <w:r>
        <w:rPr>
          <w:spacing w:val="16"/>
        </w:rPr>
        <w:t> </w:t>
      </w:r>
      <w:r>
        <w:rPr>
          <w:spacing w:val="-1"/>
        </w:rPr>
        <w:t>shift</w:t>
      </w:r>
      <w:r>
        <w:rPr>
          <w:spacing w:val="15"/>
        </w:rPr>
        <w:t> </w:t>
      </w:r>
      <w:r>
        <w:rPr/>
        <w:t>in</w:t>
      </w:r>
      <w:r>
        <w:rPr>
          <w:spacing w:val="38"/>
          <w:w w:val="99"/>
        </w:rPr>
        <w:t> </w:t>
      </w:r>
      <w:r>
        <w:rPr>
          <w:spacing w:val="-1"/>
        </w:rPr>
        <w:t>profitability</w:t>
      </w:r>
      <w:r>
        <w:rPr>
          <w:spacing w:val="7"/>
        </w:rPr>
        <w:t> </w:t>
      </w:r>
      <w:r>
        <w:rPr>
          <w:spacing w:val="-1"/>
        </w:rPr>
        <w:t>or</w:t>
      </w:r>
      <w:r>
        <w:rPr>
          <w:spacing w:val="9"/>
        </w:rPr>
        <w:t> </w:t>
      </w:r>
      <w:r>
        <w:rPr>
          <w:spacing w:val="-1"/>
        </w:rPr>
        <w:t>assumption</w:t>
      </w:r>
      <w:r>
        <w:rPr>
          <w:spacing w:val="9"/>
        </w:rPr>
        <w:t> </w:t>
      </w:r>
      <w:r>
        <w:rPr/>
        <w:t>changes,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way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loss</w:t>
      </w:r>
      <w:r>
        <w:rPr>
          <w:spacing w:val="7"/>
        </w:rPr>
        <w:t> </w:t>
      </w:r>
      <w:r>
        <w:rPr/>
        <w:t>ratio</w:t>
      </w:r>
      <w:r>
        <w:rPr>
          <w:spacing w:val="8"/>
        </w:rPr>
        <w:t> </w:t>
      </w:r>
      <w:r>
        <w:rPr>
          <w:spacing w:val="-1"/>
        </w:rPr>
        <w:t>or</w:t>
      </w:r>
      <w:r>
        <w:rPr>
          <w:spacing w:val="9"/>
        </w:rPr>
        <w:t> </w:t>
      </w:r>
      <w:r>
        <w:rPr>
          <w:spacing w:val="-1"/>
        </w:rPr>
        <w:t>profit</w:t>
      </w:r>
      <w:r>
        <w:rPr>
          <w:spacing w:val="10"/>
        </w:rPr>
        <w:t> </w:t>
      </w:r>
      <w:r>
        <w:rPr/>
        <w:t>margin</w:t>
      </w:r>
      <w:r>
        <w:rPr>
          <w:spacing w:val="9"/>
        </w:rPr>
        <w:t> </w:t>
      </w:r>
      <w:r>
        <w:rPr/>
        <w:t>is</w:t>
      </w:r>
      <w:r>
        <w:rPr>
          <w:spacing w:val="65"/>
          <w:w w:val="99"/>
        </w:rPr>
        <w:t> </w:t>
      </w:r>
      <w:r>
        <w:rPr>
          <w:spacing w:val="-1"/>
        </w:rPr>
        <w:t>derived</w:t>
      </w:r>
      <w:r>
        <w:rPr>
          <w:spacing w:val="11"/>
        </w:rPr>
        <w:t> </w:t>
      </w:r>
      <w:r>
        <w:rPr>
          <w:spacing w:val="-1"/>
        </w:rPr>
        <w:t>from</w:t>
      </w:r>
      <w:r>
        <w:rPr>
          <w:spacing w:val="11"/>
        </w:rPr>
        <w:t> </w:t>
      </w:r>
      <w:r>
        <w:rPr/>
        <w:t>previous</w:t>
      </w:r>
      <w:r>
        <w:rPr>
          <w:spacing w:val="10"/>
        </w:rPr>
        <w:t> </w:t>
      </w:r>
      <w:r>
        <w:rPr/>
        <w:t>cohorts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/>
        <w:t>new</w:t>
      </w:r>
      <w:r>
        <w:rPr>
          <w:spacing w:val="13"/>
        </w:rPr>
        <w:t> </w:t>
      </w:r>
      <w:r>
        <w:rPr>
          <w:spacing w:val="-1"/>
        </w:rPr>
        <w:t>business</w:t>
      </w:r>
      <w:r>
        <w:rPr>
          <w:spacing w:val="9"/>
        </w:rPr>
        <w:t> </w:t>
      </w:r>
      <w:r>
        <w:rPr>
          <w:spacing w:val="-1"/>
        </w:rPr>
        <w:t>should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-1"/>
        </w:rPr>
        <w:t>adjusted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1"/>
        </w:rPr>
        <w:t>avoid</w:t>
      </w:r>
      <w:r>
        <w:rPr>
          <w:spacing w:val="65"/>
          <w:w w:val="99"/>
        </w:rPr>
        <w:t> </w:t>
      </w:r>
      <w:r>
        <w:rPr/>
        <w:t>material</w:t>
      </w:r>
      <w:r>
        <w:rPr>
          <w:spacing w:val="29"/>
        </w:rPr>
        <w:t> </w:t>
      </w:r>
      <w:r>
        <w:rPr/>
        <w:t>deviation</w:t>
      </w:r>
      <w:r>
        <w:rPr>
          <w:spacing w:val="32"/>
        </w:rPr>
        <w:t> </w:t>
      </w:r>
      <w:r>
        <w:rPr>
          <w:spacing w:val="-1"/>
        </w:rPr>
        <w:t>(e.g.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understanding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difference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profitability</w:t>
      </w:r>
      <w:r>
        <w:rPr>
          <w:spacing w:val="28"/>
        </w:rPr>
        <w:t> </w:t>
      </w:r>
      <w:r>
        <w:rPr>
          <w:spacing w:val="-1"/>
        </w:rPr>
        <w:t>of</w:t>
      </w:r>
      <w:r>
        <w:rPr>
          <w:spacing w:val="28"/>
          <w:w w:val="99"/>
        </w:rPr>
        <w:t> </w:t>
      </w:r>
      <w:r>
        <w:rPr/>
        <w:t>certain</w:t>
      </w:r>
      <w:r>
        <w:rPr>
          <w:spacing w:val="-18"/>
        </w:rPr>
        <w:t> </w:t>
      </w:r>
      <w:r>
        <w:rPr>
          <w:spacing w:val="-1"/>
        </w:rPr>
        <w:t>segments).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" w:after="0"/>
        <w:ind w:left="1534" w:right="117" w:hanging="360"/>
        <w:jc w:val="both"/>
      </w:pPr>
      <w:r>
        <w:rPr>
          <w:rFonts w:ascii="Century Gothic" w:hAnsi="Century Gothic" w:cs="Century Gothic" w:eastAsia="Century Gothic"/>
          <w:spacing w:val="-1"/>
        </w:rPr>
        <w:t>To</w:t>
      </w:r>
      <w:r>
        <w:rPr>
          <w:rFonts w:ascii="Century Gothic" w:hAnsi="Century Gothic" w:cs="Century Gothic" w:eastAsia="Century Gothic"/>
          <w:spacing w:val="31"/>
        </w:rPr>
        <w:t> </w:t>
      </w:r>
      <w:r>
        <w:rPr>
          <w:rFonts w:ascii="Century Gothic" w:hAnsi="Century Gothic" w:cs="Century Gothic" w:eastAsia="Century Gothic"/>
        </w:rPr>
        <w:t>get</w:t>
      </w:r>
      <w:r>
        <w:rPr>
          <w:rFonts w:ascii="Century Gothic" w:hAnsi="Century Gothic" w:cs="Century Gothic" w:eastAsia="Century Gothic"/>
          <w:spacing w:val="35"/>
        </w:rPr>
        <w:t> </w:t>
      </w:r>
      <w:r>
        <w:rPr>
          <w:rFonts w:ascii="Century Gothic" w:hAnsi="Century Gothic" w:cs="Century Gothic" w:eastAsia="Century Gothic"/>
          <w:spacing w:val="-1"/>
        </w:rPr>
        <w:t>comfort</w:t>
      </w:r>
      <w:r>
        <w:rPr>
          <w:rFonts w:ascii="Century Gothic" w:hAnsi="Century Gothic" w:cs="Century Gothic" w:eastAsia="Century Gothic"/>
          <w:spacing w:val="34"/>
        </w:rPr>
        <w:t> </w:t>
      </w:r>
      <w:r>
        <w:rPr>
          <w:rFonts w:ascii="Century Gothic" w:hAnsi="Century Gothic" w:cs="Century Gothic" w:eastAsia="Century Gothic"/>
          <w:spacing w:val="-1"/>
        </w:rPr>
        <w:t>that</w:t>
      </w:r>
      <w:r>
        <w:rPr>
          <w:rFonts w:ascii="Century Gothic" w:hAnsi="Century Gothic" w:cs="Century Gothic" w:eastAsia="Century Gothic"/>
          <w:spacing w:val="32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30"/>
        </w:rPr>
        <w:t> </w:t>
      </w:r>
      <w:r>
        <w:rPr>
          <w:rFonts w:ascii="Century Gothic" w:hAnsi="Century Gothic" w:cs="Century Gothic" w:eastAsia="Century Gothic"/>
        </w:rPr>
        <w:t>new</w:t>
      </w:r>
      <w:r>
        <w:rPr>
          <w:rFonts w:ascii="Century Gothic" w:hAnsi="Century Gothic" w:cs="Century Gothic" w:eastAsia="Century Gothic"/>
          <w:spacing w:val="32"/>
        </w:rPr>
        <w:t> </w:t>
      </w:r>
      <w:r>
        <w:rPr>
          <w:rFonts w:ascii="Century Gothic" w:hAnsi="Century Gothic" w:cs="Century Gothic" w:eastAsia="Century Gothic"/>
          <w:spacing w:val="-1"/>
        </w:rPr>
        <w:t>business</w:t>
      </w:r>
      <w:r>
        <w:rPr>
          <w:rFonts w:ascii="Century Gothic" w:hAnsi="Century Gothic" w:cs="Century Gothic" w:eastAsia="Century Gothic"/>
          <w:spacing w:val="31"/>
        </w:rPr>
        <w:t> </w:t>
      </w:r>
      <w:r>
        <w:rPr>
          <w:rFonts w:ascii="Century Gothic" w:hAnsi="Century Gothic" w:cs="Century Gothic" w:eastAsia="Century Gothic"/>
        </w:rPr>
        <w:t>isn’t</w:t>
      </w:r>
      <w:r>
        <w:rPr>
          <w:rFonts w:ascii="Century Gothic" w:hAnsi="Century Gothic" w:cs="Century Gothic" w:eastAsia="Century Gothic"/>
          <w:spacing w:val="34"/>
        </w:rPr>
        <w:t> </w:t>
      </w:r>
      <w:r>
        <w:rPr>
          <w:rFonts w:ascii="Century Gothic" w:hAnsi="Century Gothic" w:cs="Century Gothic" w:eastAsia="Century Gothic"/>
        </w:rPr>
        <w:t>in</w:t>
      </w:r>
      <w:r>
        <w:rPr>
          <w:rFonts w:ascii="Century Gothic" w:hAnsi="Century Gothic" w:cs="Century Gothic" w:eastAsia="Century Gothic"/>
          <w:spacing w:val="31"/>
        </w:rPr>
        <w:t> </w:t>
      </w:r>
      <w:r>
        <w:rPr>
          <w:rFonts w:ascii="Century Gothic" w:hAnsi="Century Gothic" w:cs="Century Gothic" w:eastAsia="Century Gothic"/>
          <w:spacing w:val="-1"/>
        </w:rPr>
        <w:t>loss</w:t>
      </w:r>
      <w:r>
        <w:rPr>
          <w:rFonts w:ascii="Century Gothic" w:hAnsi="Century Gothic" w:cs="Century Gothic" w:eastAsia="Century Gothic"/>
          <w:spacing w:val="31"/>
        </w:rPr>
        <w:t> </w:t>
      </w:r>
      <w:r>
        <w:rPr>
          <w:rFonts w:ascii="Century Gothic" w:hAnsi="Century Gothic" w:cs="Century Gothic" w:eastAsia="Century Gothic"/>
        </w:rPr>
        <w:t>recognition,</w:t>
      </w:r>
      <w:r>
        <w:rPr>
          <w:rFonts w:ascii="Century Gothic" w:hAnsi="Century Gothic" w:cs="Century Gothic" w:eastAsia="Century Gothic"/>
          <w:spacing w:val="30"/>
        </w:rPr>
        <w:t> </w:t>
      </w:r>
      <w:r>
        <w:rPr>
          <w:rFonts w:ascii="Century Gothic" w:hAnsi="Century Gothic" w:cs="Century Gothic" w:eastAsia="Century Gothic"/>
          <w:spacing w:val="-1"/>
        </w:rPr>
        <w:t>understand</w:t>
      </w:r>
      <w:r>
        <w:rPr>
          <w:rFonts w:ascii="Century Gothic" w:hAnsi="Century Gothic" w:cs="Century Gothic" w:eastAsia="Century Gothic"/>
          <w:spacing w:val="59"/>
          <w:w w:val="99"/>
        </w:rPr>
        <w:t> </w:t>
      </w:r>
      <w:r>
        <w:rPr/>
        <w:t>what</w:t>
      </w:r>
      <w:r>
        <w:rPr>
          <w:spacing w:val="39"/>
        </w:rPr>
        <w:t> </w:t>
      </w:r>
      <w:r>
        <w:rPr/>
        <w:t>levels</w:t>
      </w:r>
      <w:r>
        <w:rPr>
          <w:spacing w:val="36"/>
        </w:rPr>
        <w:t> </w:t>
      </w:r>
      <w:r>
        <w:rPr>
          <w:spacing w:val="-1"/>
        </w:rPr>
        <w:t>of</w:t>
      </w:r>
      <w:r>
        <w:rPr>
          <w:spacing w:val="37"/>
        </w:rPr>
        <w:t> </w:t>
      </w:r>
      <w:r>
        <w:rPr>
          <w:spacing w:val="-1"/>
        </w:rPr>
        <w:t>sales</w:t>
      </w:r>
      <w:r>
        <w:rPr>
          <w:spacing w:val="36"/>
        </w:rPr>
        <w:t> </w:t>
      </w:r>
      <w:r>
        <w:rPr/>
        <w:t>are</w:t>
      </w:r>
      <w:r>
        <w:rPr>
          <w:spacing w:val="39"/>
        </w:rPr>
        <w:t> </w:t>
      </w:r>
      <w:r>
        <w:rPr>
          <w:spacing w:val="-1"/>
        </w:rPr>
        <w:t>required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cover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fixed</w:t>
      </w:r>
      <w:r>
        <w:rPr>
          <w:spacing w:val="38"/>
        </w:rPr>
        <w:t> </w:t>
      </w:r>
      <w:r>
        <w:rPr>
          <w:spacing w:val="-1"/>
        </w:rPr>
        <w:t>acquisition</w:t>
      </w:r>
      <w:r>
        <w:rPr>
          <w:spacing w:val="38"/>
        </w:rPr>
        <w:t> </w:t>
      </w:r>
      <w:r>
        <w:rPr>
          <w:spacing w:val="-1"/>
        </w:rPr>
        <w:t>expenses</w:t>
      </w:r>
      <w:r>
        <w:rPr>
          <w:spacing w:val="60"/>
          <w:w w:val="99"/>
        </w:rPr>
        <w:t> </w:t>
      </w:r>
      <w:r>
        <w:rPr>
          <w:spacing w:val="-1"/>
        </w:rPr>
        <w:t>(Assuming</w:t>
      </w:r>
      <w:r>
        <w:rPr>
          <w:spacing w:val="40"/>
        </w:rPr>
        <w:t> </w:t>
      </w:r>
      <w:r>
        <w:rPr>
          <w:spacing w:val="1"/>
        </w:rPr>
        <w:t>the</w:t>
      </w:r>
      <w:r>
        <w:rPr>
          <w:spacing w:val="40"/>
        </w:rPr>
        <w:t> </w:t>
      </w:r>
      <w:r>
        <w:rPr>
          <w:spacing w:val="-1"/>
        </w:rPr>
        <w:t>inforce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>
          <w:spacing w:val="-1"/>
        </w:rPr>
        <w:t>loss</w:t>
      </w:r>
      <w:r>
        <w:rPr>
          <w:spacing w:val="39"/>
        </w:rPr>
        <w:t> </w:t>
      </w:r>
      <w:r>
        <w:rPr/>
        <w:t>recognition,</w:t>
      </w:r>
      <w:r>
        <w:rPr>
          <w:spacing w:val="38"/>
        </w:rPr>
        <w:t> </w:t>
      </w:r>
      <w:r>
        <w:rPr>
          <w:spacing w:val="-1"/>
        </w:rPr>
        <w:t>or</w:t>
      </w:r>
      <w:r>
        <w:rPr>
          <w:spacing w:val="40"/>
        </w:rPr>
        <w:t> </w:t>
      </w:r>
      <w:r>
        <w:rPr>
          <w:spacing w:val="-1"/>
        </w:rPr>
        <w:t>close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>
          <w:spacing w:val="-1"/>
        </w:rPr>
        <w:t>it).</w:t>
      </w:r>
      <w:r>
        <w:rPr>
          <w:spacing w:val="38"/>
        </w:rPr>
        <w:t> </w:t>
      </w:r>
      <w:r>
        <w:rPr>
          <w:spacing w:val="-1"/>
        </w:rPr>
        <w:t>Have</w:t>
      </w:r>
      <w:r>
        <w:rPr>
          <w:spacing w:val="40"/>
        </w:rPr>
        <w:t> </w:t>
      </w:r>
      <w:r>
        <w:rPr/>
        <w:t>a</w:t>
      </w:r>
      <w:r>
        <w:rPr>
          <w:spacing w:val="47"/>
          <w:w w:val="99"/>
        </w:rPr>
        <w:t> </w:t>
      </w:r>
      <w:r>
        <w:rPr/>
        <w:t>methodology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place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adjust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policy</w:t>
      </w:r>
      <w:r>
        <w:rPr>
          <w:spacing w:val="3"/>
        </w:rPr>
        <w:t> </w:t>
      </w:r>
      <w:r>
        <w:rPr>
          <w:spacing w:val="-1"/>
        </w:rPr>
        <w:t>liability</w:t>
      </w:r>
      <w:r>
        <w:rPr>
          <w:spacing w:val="2"/>
        </w:rPr>
        <w:t> </w:t>
      </w:r>
      <w:r>
        <w:rPr/>
        <w:t>when</w:t>
      </w:r>
      <w:r>
        <w:rPr>
          <w:spacing w:val="4"/>
        </w:rPr>
        <w:t> </w:t>
      </w:r>
      <w:r>
        <w:rPr>
          <w:spacing w:val="-1"/>
        </w:rPr>
        <w:t>sales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1"/>
        </w:rPr>
        <w:t>around</w:t>
      </w:r>
      <w:r>
        <w:rPr>
          <w:spacing w:val="6"/>
        </w:rPr>
        <w:t> </w:t>
      </w:r>
      <w:r>
        <w:rPr>
          <w:spacing w:val="-1"/>
        </w:rPr>
        <w:t>or</w:t>
      </w:r>
      <w:r>
        <w:rPr>
          <w:spacing w:val="57"/>
          <w:w w:val="99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threshold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make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policy</w:t>
      </w:r>
      <w:r>
        <w:rPr>
          <w:spacing w:val="-9"/>
        </w:rPr>
        <w:t> </w:t>
      </w:r>
      <w:r>
        <w:rPr>
          <w:spacing w:val="-1"/>
        </w:rPr>
        <w:t>liability</w:t>
      </w:r>
      <w:r>
        <w:rPr>
          <w:spacing w:val="-8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accurate.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3" w:after="0"/>
        <w:ind w:left="1534" w:right="107" w:hanging="360"/>
        <w:jc w:val="both"/>
      </w:pPr>
      <w:r>
        <w:rPr/>
        <w:t>Understand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sensitivity</w:t>
      </w:r>
      <w:r>
        <w:rPr>
          <w:spacing w:val="21"/>
        </w:rPr>
        <w:t> </w:t>
      </w:r>
      <w:r>
        <w:rPr>
          <w:spacing w:val="-1"/>
        </w:rPr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new</w:t>
      </w:r>
      <w:r>
        <w:rPr>
          <w:spacing w:val="23"/>
        </w:rPr>
        <w:t> </w:t>
      </w:r>
      <w:r>
        <w:rPr/>
        <w:t>business</w:t>
      </w:r>
      <w:r>
        <w:rPr>
          <w:spacing w:val="22"/>
        </w:rPr>
        <w:t> </w:t>
      </w:r>
      <w:r>
        <w:rPr>
          <w:spacing w:val="-1"/>
        </w:rPr>
        <w:t>policy</w:t>
      </w:r>
      <w:r>
        <w:rPr>
          <w:spacing w:val="19"/>
        </w:rPr>
        <w:t> </w:t>
      </w:r>
      <w:r>
        <w:rPr>
          <w:spacing w:val="-1"/>
        </w:rPr>
        <w:t>liability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changes</w:t>
      </w:r>
      <w:r>
        <w:rPr>
          <w:spacing w:val="22"/>
        </w:rPr>
        <w:t> </w:t>
      </w:r>
      <w:r>
        <w:rPr/>
        <w:t>in</w:t>
      </w:r>
      <w:r>
        <w:rPr>
          <w:spacing w:val="59"/>
          <w:w w:val="99"/>
        </w:rPr>
        <w:t> </w:t>
      </w:r>
      <w:r>
        <w:rPr>
          <w:spacing w:val="-1"/>
        </w:rPr>
        <w:t>economic</w:t>
      </w:r>
      <w:r>
        <w:rPr>
          <w:spacing w:val="8"/>
        </w:rPr>
        <w:t> </w:t>
      </w:r>
      <w:r>
        <w:rPr>
          <w:spacing w:val="-1"/>
        </w:rPr>
        <w:t>assumptions</w:t>
      </w:r>
      <w:r>
        <w:rPr>
          <w:spacing w:val="11"/>
        </w:rPr>
        <w:t> </w:t>
      </w:r>
      <w:r>
        <w:rPr>
          <w:spacing w:val="-1"/>
        </w:rPr>
        <w:t>(e.g.</w:t>
      </w:r>
      <w:r>
        <w:rPr>
          <w:spacing w:val="7"/>
        </w:rPr>
        <w:t> </w:t>
      </w:r>
      <w:r>
        <w:rPr/>
        <w:t>through</w:t>
      </w:r>
      <w:r>
        <w:rPr>
          <w:spacing w:val="9"/>
        </w:rPr>
        <w:t> </w:t>
      </w:r>
      <w:r>
        <w:rPr>
          <w:spacing w:val="-1"/>
        </w:rPr>
        <w:t>sensitivity</w:t>
      </w:r>
      <w:r>
        <w:rPr>
          <w:spacing w:val="8"/>
        </w:rPr>
        <w:t> </w:t>
      </w:r>
      <w:r>
        <w:rPr>
          <w:spacing w:val="-1"/>
        </w:rPr>
        <w:t>analyses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quarter-ends)</w:t>
      </w:r>
      <w:r>
        <w:rPr>
          <w:spacing w:val="10"/>
        </w:rPr>
        <w:t> </w:t>
      </w:r>
      <w:r>
        <w:rPr/>
        <w:t>to</w:t>
      </w:r>
      <w:r>
        <w:rPr>
          <w:spacing w:val="89"/>
          <w:w w:val="99"/>
        </w:rPr>
        <w:t> </w:t>
      </w:r>
      <w:r>
        <w:rPr>
          <w:spacing w:val="-1"/>
        </w:rPr>
        <w:t>ensure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suggested</w:t>
      </w:r>
      <w:r>
        <w:rPr>
          <w:spacing w:val="8"/>
        </w:rPr>
        <w:t> </w:t>
      </w:r>
      <w:r>
        <w:rPr/>
        <w:t>approach</w:t>
      </w:r>
      <w:r>
        <w:rPr>
          <w:spacing w:val="7"/>
        </w:rPr>
        <w:t> </w:t>
      </w:r>
      <w:r>
        <w:rPr/>
        <w:t>remains</w:t>
      </w:r>
      <w:r>
        <w:rPr>
          <w:spacing w:val="7"/>
        </w:rPr>
        <w:t> </w:t>
      </w:r>
      <w:r>
        <w:rPr/>
        <w:t>appropriate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1"/>
        </w:rPr>
        <w:t>large</w:t>
      </w:r>
      <w:r>
        <w:rPr>
          <w:spacing w:val="20"/>
          <w:w w:val="99"/>
        </w:rPr>
        <w:t> </w:t>
      </w:r>
      <w:r>
        <w:rPr/>
        <w:t>movements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discount</w:t>
      </w:r>
      <w:r>
        <w:rPr>
          <w:spacing w:val="-6"/>
        </w:rPr>
        <w:t> </w:t>
      </w:r>
      <w:r>
        <w:rPr/>
        <w:t>rates</w:t>
      </w:r>
      <w:r>
        <w:rPr>
          <w:spacing w:val="-8"/>
        </w:rPr>
        <w:t> </w:t>
      </w:r>
      <w:r>
        <w:rPr>
          <w:spacing w:val="-1"/>
        </w:rPr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month.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0" w:after="0"/>
        <w:ind w:left="1534" w:right="114" w:hanging="360"/>
        <w:jc w:val="both"/>
      </w:pPr>
      <w:r>
        <w:rPr>
          <w:spacing w:val="-2"/>
        </w:rPr>
        <w:t>At</w:t>
      </w:r>
      <w:r>
        <w:rPr>
          <w:spacing w:val="19"/>
        </w:rPr>
        <w:t> </w:t>
      </w:r>
      <w:r>
        <w:rPr/>
        <w:t>quarter</w:t>
      </w:r>
      <w:r>
        <w:rPr>
          <w:spacing w:val="18"/>
        </w:rPr>
        <w:t> </w:t>
      </w:r>
      <w:r>
        <w:rPr/>
        <w:t>end,</w:t>
      </w:r>
      <w:r>
        <w:rPr>
          <w:spacing w:val="16"/>
        </w:rPr>
        <w:t> </w:t>
      </w:r>
      <w:r>
        <w:rPr/>
        <w:t>projected</w:t>
      </w:r>
      <w:r>
        <w:rPr>
          <w:spacing w:val="18"/>
        </w:rPr>
        <w:t> </w:t>
      </w:r>
      <w:r>
        <w:rPr/>
        <w:t>policy</w:t>
      </w:r>
      <w:r>
        <w:rPr>
          <w:spacing w:val="17"/>
        </w:rPr>
        <w:t> </w:t>
      </w:r>
      <w:r>
        <w:rPr>
          <w:spacing w:val="-1"/>
        </w:rPr>
        <w:t>liability</w:t>
      </w:r>
      <w:r>
        <w:rPr>
          <w:spacing w:val="17"/>
        </w:rPr>
        <w:t> </w:t>
      </w:r>
      <w:r>
        <w:rPr>
          <w:spacing w:val="-1"/>
        </w:rPr>
        <w:t>should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used</w:t>
      </w:r>
      <w:r>
        <w:rPr>
          <w:spacing w:val="18"/>
        </w:rPr>
        <w:t> </w:t>
      </w:r>
      <w:r>
        <w:rPr>
          <w:spacing w:val="-1"/>
        </w:rPr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new</w:t>
      </w:r>
      <w:r>
        <w:rPr>
          <w:spacing w:val="35"/>
          <w:w w:val="99"/>
        </w:rPr>
        <w:t> </w:t>
      </w:r>
      <w:r>
        <w:rPr>
          <w:spacing w:val="-1"/>
        </w:rPr>
        <w:t>business.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1"/>
        </w:rPr>
        <w:t>two</w:t>
      </w:r>
      <w:r>
        <w:rPr>
          <w:spacing w:val="6"/>
        </w:rPr>
        <w:t> </w:t>
      </w:r>
      <w:r>
        <w:rPr>
          <w:spacing w:val="-1"/>
        </w:rPr>
        <w:t>sets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1"/>
        </w:rPr>
        <w:t>policy</w:t>
      </w:r>
      <w:r>
        <w:rPr>
          <w:spacing w:val="6"/>
        </w:rPr>
        <w:t> </w:t>
      </w:r>
      <w:r>
        <w:rPr>
          <w:spacing w:val="-1"/>
        </w:rPr>
        <w:t>liability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/>
        <w:t>new</w:t>
      </w:r>
      <w:r>
        <w:rPr>
          <w:spacing w:val="9"/>
        </w:rPr>
        <w:t> </w:t>
      </w:r>
      <w:r>
        <w:rPr/>
        <w:t>business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1"/>
        </w:rPr>
        <w:t>most</w:t>
      </w:r>
      <w:r>
        <w:rPr>
          <w:spacing w:val="9"/>
        </w:rPr>
        <w:t> </w:t>
      </w:r>
      <w:r>
        <w:rPr/>
        <w:t>likely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be</w:t>
      </w:r>
      <w:r>
        <w:rPr>
          <w:spacing w:val="69"/>
          <w:w w:val="99"/>
        </w:rPr>
        <w:t> </w:t>
      </w:r>
      <w:r>
        <w:rPr/>
        <w:t>difference.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difference,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Profit</w:t>
      </w:r>
      <w:r>
        <w:rPr>
          <w:spacing w:val="34"/>
          <w:w w:val="99"/>
        </w:rPr>
        <w:t> </w:t>
      </w:r>
      <w:r>
        <w:rPr/>
        <w:t>and</w:t>
      </w:r>
      <w:r>
        <w:rPr>
          <w:spacing w:val="16"/>
        </w:rPr>
        <w:t> </w:t>
      </w:r>
      <w:r>
        <w:rPr/>
        <w:t>Loss.</w:t>
      </w:r>
      <w:r>
        <w:rPr>
          <w:spacing w:val="16"/>
        </w:rPr>
        <w:t> </w:t>
      </w:r>
      <w:r>
        <w:rPr>
          <w:spacing w:val="-1"/>
        </w:rPr>
        <w:t>Also,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difference</w:t>
      </w:r>
      <w:r>
        <w:rPr>
          <w:spacing w:val="16"/>
        </w:rPr>
        <w:t> </w:t>
      </w:r>
      <w:r>
        <w:rPr>
          <w:spacing w:val="-1"/>
        </w:rPr>
        <w:t>should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small</w:t>
      </w:r>
      <w:r>
        <w:rPr>
          <w:spacing w:val="17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order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get</w:t>
      </w:r>
      <w:r>
        <w:rPr>
          <w:spacing w:val="18"/>
        </w:rPr>
        <w:t> </w:t>
      </w:r>
      <w:r>
        <w:rPr/>
        <w:t>comfort</w:t>
      </w:r>
      <w:r>
        <w:rPr>
          <w:spacing w:val="18"/>
        </w:rPr>
        <w:t> </w:t>
      </w:r>
      <w:r>
        <w:rPr>
          <w:spacing w:val="-1"/>
        </w:rPr>
        <w:t>over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accumulation</w:t>
      </w:r>
      <w:r>
        <w:rPr>
          <w:spacing w:val="29"/>
        </w:rPr>
        <w:t> </w:t>
      </w:r>
      <w:r>
        <w:rPr>
          <w:spacing w:val="-1"/>
        </w:rPr>
        <w:t>approach.</w:t>
      </w:r>
      <w:r>
        <w:rPr>
          <w:spacing w:val="30"/>
        </w:rPr>
        <w:t> </w:t>
      </w:r>
      <w:r>
        <w:rPr/>
        <w:t>Where</w:t>
      </w:r>
      <w:r>
        <w:rPr>
          <w:spacing w:val="31"/>
        </w:rPr>
        <w:t> </w:t>
      </w:r>
      <w:r>
        <w:rPr/>
        <w:t>differences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big,</w:t>
      </w:r>
      <w:r>
        <w:rPr>
          <w:spacing w:val="29"/>
        </w:rPr>
        <w:t> </w:t>
      </w:r>
      <w:r>
        <w:rPr>
          <w:spacing w:val="-1"/>
        </w:rPr>
        <w:t>detailed</w:t>
      </w:r>
      <w:r>
        <w:rPr>
          <w:spacing w:val="53"/>
          <w:w w:val="99"/>
        </w:rPr>
        <w:t> </w:t>
      </w:r>
      <w:r>
        <w:rPr>
          <w:spacing w:val="-1"/>
        </w:rPr>
        <w:t>reconciliation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9"/>
        </w:rPr>
        <w:t> </w:t>
      </w:r>
      <w:r>
        <w:rPr>
          <w:spacing w:val="-1"/>
        </w:rPr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carried</w:t>
      </w:r>
      <w:r>
        <w:rPr>
          <w:spacing w:val="-9"/>
        </w:rPr>
        <w:t> </w:t>
      </w:r>
      <w:r>
        <w:rPr/>
        <w:t>out.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5" w:lineRule="auto" w:before="0" w:after="0"/>
        <w:ind w:left="1534" w:right="113" w:hanging="360"/>
        <w:jc w:val="both"/>
      </w:pPr>
      <w:r>
        <w:rPr>
          <w:spacing w:val="-1"/>
        </w:rPr>
        <w:t>Given</w:t>
      </w:r>
      <w:r>
        <w:rPr>
          <w:spacing w:val="17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1"/>
        </w:rPr>
        <w:t>only</w:t>
      </w:r>
      <w:r>
        <w:rPr>
          <w:spacing w:val="16"/>
        </w:rPr>
        <w:t> </w:t>
      </w:r>
      <w:r>
        <w:rPr>
          <w:spacing w:val="-1"/>
        </w:rPr>
        <w:t>one</w:t>
      </w:r>
      <w:r>
        <w:rPr>
          <w:spacing w:val="17"/>
        </w:rPr>
        <w:t> </w:t>
      </w:r>
      <w:r>
        <w:rPr>
          <w:spacing w:val="-1"/>
        </w:rPr>
        <w:t>or</w:t>
      </w:r>
      <w:r>
        <w:rPr>
          <w:spacing w:val="17"/>
        </w:rPr>
        <w:t> </w:t>
      </w:r>
      <w:r>
        <w:rPr>
          <w:spacing w:val="1"/>
        </w:rPr>
        <w:t>two</w:t>
      </w:r>
      <w:r>
        <w:rPr>
          <w:spacing w:val="15"/>
        </w:rPr>
        <w:t> </w:t>
      </w:r>
      <w:r>
        <w:rPr/>
        <w:t>months</w:t>
      </w:r>
      <w:r>
        <w:rPr>
          <w:spacing w:val="16"/>
        </w:rPr>
        <w:t> </w:t>
      </w:r>
      <w:r>
        <w:rPr>
          <w:spacing w:val="-1"/>
        </w:rPr>
        <w:t>of</w:t>
      </w:r>
      <w:r>
        <w:rPr>
          <w:spacing w:val="17"/>
        </w:rPr>
        <w:t> </w:t>
      </w:r>
      <w:r>
        <w:rPr/>
        <w:t>new</w:t>
      </w:r>
      <w:r>
        <w:rPr>
          <w:spacing w:val="19"/>
        </w:rPr>
        <w:t> </w:t>
      </w:r>
      <w:r>
        <w:rPr>
          <w:spacing w:val="-1"/>
        </w:rPr>
        <w:t>business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spacing w:val="1"/>
        </w:rPr>
        <w:t>we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1"/>
        </w:rPr>
        <w:t>estimating,</w:t>
      </w:r>
      <w:r>
        <w:rPr>
          <w:spacing w:val="53"/>
          <w:w w:val="99"/>
        </w:rPr>
        <w:t> </w:t>
      </w:r>
      <w:r>
        <w:rPr>
          <w:spacing w:val="-1"/>
        </w:rPr>
        <w:t>variances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projected</w:t>
      </w:r>
      <w:r>
        <w:rPr>
          <w:spacing w:val="27"/>
        </w:rPr>
        <w:t> </w:t>
      </w:r>
      <w:r>
        <w:rPr>
          <w:spacing w:val="-1"/>
        </w:rPr>
        <w:t>policy</w:t>
      </w:r>
      <w:r>
        <w:rPr>
          <w:spacing w:val="26"/>
        </w:rPr>
        <w:t> </w:t>
      </w:r>
      <w:r>
        <w:rPr/>
        <w:t>liability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>
          <w:spacing w:val="-1"/>
        </w:rPr>
        <w:t>not</w:t>
      </w:r>
      <w:r>
        <w:rPr>
          <w:spacing w:val="29"/>
        </w:rPr>
        <w:t> </w:t>
      </w:r>
      <w:r>
        <w:rPr/>
        <w:t>likely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material.</w:t>
      </w:r>
      <w:r>
        <w:rPr>
          <w:spacing w:val="27"/>
        </w:rPr>
        <w:t> </w:t>
      </w:r>
      <w:r>
        <w:rPr/>
        <w:t>A</w:t>
      </w:r>
      <w:r>
        <w:rPr/>
      </w:r>
    </w:p>
    <w:p>
      <w:pPr>
        <w:spacing w:after="0" w:line="265" w:lineRule="auto"/>
        <w:jc w:val="both"/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pStyle w:val="BodyText"/>
        <w:spacing w:line="263" w:lineRule="auto" w:before="62"/>
        <w:ind w:left="1533" w:right="0"/>
        <w:jc w:val="left"/>
      </w:pPr>
      <w:r>
        <w:rPr/>
        <w:t>tolerance </w:t>
      </w:r>
      <w:r>
        <w:rPr>
          <w:spacing w:val="3"/>
        </w:rPr>
        <w:t> </w:t>
      </w:r>
      <w:r>
        <w:rPr/>
        <w:t>threshold </w:t>
      </w:r>
      <w:r>
        <w:rPr>
          <w:spacing w:val="3"/>
        </w:rPr>
        <w:t> </w:t>
      </w:r>
      <w:r>
        <w:rPr>
          <w:spacing w:val="-1"/>
        </w:rPr>
        <w:t>should</w:t>
      </w:r>
      <w:r>
        <w:rPr/>
        <w:t> </w:t>
      </w:r>
      <w:r>
        <w:rPr>
          <w:spacing w:val="3"/>
        </w:rPr>
        <w:t> </w:t>
      </w:r>
      <w:r>
        <w:rPr/>
        <w:t>be </w:t>
      </w:r>
      <w:r>
        <w:rPr>
          <w:spacing w:val="3"/>
        </w:rPr>
        <w:t> </w:t>
      </w:r>
      <w:r>
        <w:rPr>
          <w:spacing w:val="-1"/>
        </w:rPr>
        <w:t>established</w:t>
      </w:r>
      <w:r>
        <w:rPr/>
        <w:t> </w:t>
      </w:r>
      <w:r>
        <w:rPr>
          <w:spacing w:val="4"/>
        </w:rPr>
        <w:t> </w:t>
      </w:r>
      <w:r>
        <w:rPr/>
        <w:t>and </w:t>
      </w:r>
      <w:r>
        <w:rPr>
          <w:spacing w:val="3"/>
        </w:rPr>
        <w:t> </w:t>
      </w:r>
      <w:r>
        <w:rPr>
          <w:spacing w:val="-1"/>
        </w:rPr>
        <w:t>understood</w:t>
      </w:r>
      <w:r>
        <w:rPr/>
        <w:t> </w:t>
      </w:r>
      <w:r>
        <w:rPr>
          <w:spacing w:val="3"/>
        </w:rPr>
        <w:t> </w:t>
      </w:r>
      <w:r>
        <w:rPr/>
        <w:t>amongst </w:t>
      </w:r>
      <w:r>
        <w:rPr>
          <w:spacing w:val="4"/>
        </w:rPr>
        <w:t> </w:t>
      </w:r>
      <w:r>
        <w:rPr/>
        <w:t>all</w:t>
      </w:r>
      <w:r>
        <w:rPr>
          <w:spacing w:val="43"/>
          <w:w w:val="99"/>
        </w:rPr>
        <w:t> </w:t>
      </w:r>
      <w:r>
        <w:rPr>
          <w:spacing w:val="-1"/>
        </w:rPr>
        <w:t>skate</w:t>
      </w:r>
      <w:r>
        <w:rPr>
          <w:spacing w:val="-9"/>
        </w:rPr>
        <w:t> </w:t>
      </w:r>
      <w:r>
        <w:rPr>
          <w:spacing w:val="-1"/>
        </w:rPr>
        <w:t>holders</w:t>
      </w:r>
      <w:r>
        <w:rPr>
          <w:spacing w:val="-9"/>
        </w:rPr>
        <w:t> </w:t>
      </w:r>
      <w:r>
        <w:rPr>
          <w:spacing w:val="-1"/>
        </w:rPr>
        <w:t>include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auditors.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0" w:after="0"/>
        <w:ind w:left="1534" w:right="0" w:hanging="360"/>
        <w:jc w:val="left"/>
      </w:pPr>
      <w:r>
        <w:rPr>
          <w:spacing w:val="-1"/>
        </w:rPr>
        <w:t>Any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>
          <w:spacing w:val="-1"/>
        </w:rPr>
        <w:t>valid</w:t>
      </w:r>
      <w:r>
        <w:rPr>
          <w:spacing w:val="-9"/>
        </w:rPr>
        <w:t> </w:t>
      </w:r>
      <w:r>
        <w:rPr>
          <w:spacing w:val="-1"/>
        </w:rPr>
        <w:t>mitigation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Heading2"/>
        <w:spacing w:line="240" w:lineRule="auto"/>
        <w:ind w:left="115"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5" w:lineRule="auto" w:before="23"/>
        <w:ind w:left="11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mitigations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related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one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disadvantages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from</w:t>
      </w:r>
      <w:r>
        <w:rPr>
          <w:rFonts w:ascii="Century Gothic"/>
          <w:b/>
          <w:spacing w:val="1"/>
          <w:sz w:val="20"/>
        </w:rPr>
        <w:t> </w:t>
      </w:r>
      <w:r>
        <w:rPr>
          <w:rFonts w:ascii="Century Gothic"/>
          <w:b/>
          <w:sz w:val="20"/>
        </w:rPr>
        <w:t>(iii).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Only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well</w:t>
      </w:r>
      <w:r>
        <w:rPr>
          <w:rFonts w:ascii="Century Gothic"/>
          <w:b/>
          <w:spacing w:val="44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described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mitigation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needed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1"/>
          <w:sz w:val="20"/>
        </w:rPr>
        <w:t>to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obtain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mark.</w:t>
      </w:r>
      <w:r>
        <w:rPr>
          <w:rFonts w:ascii="Century Gothic"/>
          <w:sz w:val="20"/>
        </w:rPr>
      </w:r>
    </w:p>
    <w:p>
      <w:pPr>
        <w:spacing w:line="243" w:lineRule="exact" w:before="0"/>
        <w:ind w:left="11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(iv)</w:t>
      </w:r>
      <w:r>
        <w:rPr>
          <w:rFonts w:ascii="Century Gothic"/>
          <w:sz w:val="20"/>
        </w:rPr>
      </w:r>
    </w:p>
    <w:p>
      <w:pPr>
        <w:spacing w:line="240" w:lineRule="auto" w:before="12"/>
        <w:rPr>
          <w:rFonts w:ascii="Century Gothic" w:hAnsi="Century Gothic" w:cs="Century Gothic" w:eastAsia="Century Gothic"/>
          <w:b/>
          <w:bCs/>
          <w:sz w:val="18"/>
          <w:szCs w:val="18"/>
        </w:rPr>
      </w:pPr>
    </w:p>
    <w:p>
      <w:pPr>
        <w:pStyle w:val="BodyText"/>
        <w:spacing w:line="240" w:lineRule="auto" w:before="62"/>
        <w:ind w:left="115" w:right="0"/>
        <w:jc w:val="left"/>
      </w:pPr>
      <w:r>
        <w:rPr/>
        <w:t>b)</w:t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24" w:after="0"/>
        <w:ind w:left="1534" w:right="116" w:hanging="360"/>
        <w:jc w:val="both"/>
      </w:pPr>
      <w:r>
        <w:rPr>
          <w:spacing w:val="-1"/>
        </w:rPr>
        <w:t>Assuming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journal</w:t>
      </w:r>
      <w:r>
        <w:rPr>
          <w:spacing w:val="22"/>
        </w:rPr>
        <w:t> </w:t>
      </w:r>
      <w:r>
        <w:rPr/>
        <w:t>accruing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expected</w:t>
      </w:r>
      <w:r>
        <w:rPr>
          <w:spacing w:val="22"/>
        </w:rPr>
        <w:t> </w:t>
      </w:r>
      <w:r>
        <w:rPr/>
        <w:t>additional</w:t>
      </w:r>
      <w:r>
        <w:rPr>
          <w:spacing w:val="22"/>
        </w:rPr>
        <w:t> </w:t>
      </w:r>
      <w:r>
        <w:rPr/>
        <w:t>stamp</w:t>
      </w:r>
      <w:r>
        <w:rPr>
          <w:spacing w:val="23"/>
        </w:rPr>
        <w:t> </w:t>
      </w:r>
      <w:r>
        <w:rPr/>
        <w:t>duty</w:t>
      </w:r>
      <w:r>
        <w:rPr>
          <w:spacing w:val="36"/>
          <w:w w:val="99"/>
        </w:rPr>
        <w:t> </w:t>
      </w:r>
      <w:r>
        <w:rPr>
          <w:spacing w:val="-1"/>
        </w:rPr>
        <w:t>payment</w:t>
      </w:r>
      <w:r>
        <w:rPr>
          <w:spacing w:val="39"/>
        </w:rPr>
        <w:t> </w:t>
      </w:r>
      <w:r>
        <w:rPr/>
        <w:t>will</w:t>
      </w:r>
      <w:r>
        <w:rPr>
          <w:spacing w:val="39"/>
        </w:rPr>
        <w:t> </w:t>
      </w:r>
      <w:r>
        <w:rPr/>
        <w:t>be</w:t>
      </w:r>
      <w:r>
        <w:rPr>
          <w:spacing w:val="37"/>
        </w:rPr>
        <w:t> </w:t>
      </w:r>
      <w:r>
        <w:rPr>
          <w:spacing w:val="-1"/>
        </w:rPr>
        <w:t>put</w:t>
      </w:r>
      <w:r>
        <w:rPr>
          <w:spacing w:val="38"/>
        </w:rPr>
        <w:t> </w:t>
      </w:r>
      <w:r>
        <w:rPr>
          <w:spacing w:val="-1"/>
        </w:rPr>
        <w:t>through</w:t>
      </w:r>
      <w:r>
        <w:rPr>
          <w:spacing w:val="38"/>
        </w:rPr>
        <w:t> </w:t>
      </w:r>
      <w:r>
        <w:rPr/>
        <w:t>this</w:t>
      </w:r>
      <w:r>
        <w:rPr>
          <w:spacing w:val="37"/>
        </w:rPr>
        <w:t> </w:t>
      </w:r>
      <w:r>
        <w:rPr/>
        <w:t>quarter,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>
          <w:spacing w:val="-1"/>
        </w:rPr>
        <w:t>should</w:t>
      </w:r>
      <w:r>
        <w:rPr>
          <w:spacing w:val="38"/>
        </w:rPr>
        <w:t> </w:t>
      </w:r>
      <w:r>
        <w:rPr>
          <w:spacing w:val="-1"/>
        </w:rPr>
        <w:t>flow</w:t>
      </w:r>
      <w:r>
        <w:rPr>
          <w:spacing w:val="40"/>
        </w:rPr>
        <w:t> </w:t>
      </w:r>
      <w:r>
        <w:rPr>
          <w:spacing w:val="-1"/>
        </w:rPr>
        <w:t>through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43"/>
          <w:w w:val="99"/>
        </w:rPr>
        <w:t> </w:t>
      </w:r>
      <w:r>
        <w:rPr>
          <w:spacing w:val="-1"/>
        </w:rPr>
        <w:t>acquisition</w:t>
      </w:r>
      <w:r>
        <w:rPr>
          <w:spacing w:val="-8"/>
        </w:rPr>
        <w:t> </w:t>
      </w:r>
      <w:r>
        <w:rPr/>
        <w:t>expense</w:t>
      </w:r>
      <w:r>
        <w:rPr>
          <w:spacing w:val="-9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9"/>
        </w:rPr>
        <w:t> </w:t>
      </w:r>
      <w:r>
        <w:rPr>
          <w:spacing w:val="-1"/>
        </w:rPr>
        <w:t>policy</w:t>
      </w:r>
      <w:r>
        <w:rPr>
          <w:spacing w:val="-10"/>
        </w:rPr>
        <w:t> </w:t>
      </w:r>
      <w:r>
        <w:rPr>
          <w:spacing w:val="-1"/>
        </w:rPr>
        <w:t>liability.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40" w:lineRule="auto" w:before="2" w:after="0"/>
        <w:ind w:left="1534" w:right="0" w:hanging="360"/>
        <w:jc w:val="left"/>
      </w:pP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part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acquisition</w:t>
      </w:r>
      <w:r>
        <w:rPr>
          <w:spacing w:val="-6"/>
        </w:rPr>
        <w:t> </w:t>
      </w:r>
      <w:r>
        <w:rPr>
          <w:spacing w:val="-1"/>
        </w:rPr>
        <w:t>expenses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23" w:after="0"/>
        <w:ind w:left="1534" w:right="122" w:hanging="360"/>
        <w:jc w:val="both"/>
      </w:pPr>
      <w:r>
        <w:rPr>
          <w:spacing w:val="-1"/>
        </w:rPr>
        <w:t>Due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deferral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/>
        <w:t>expense,</w:t>
      </w:r>
      <w:r>
        <w:rPr>
          <w:spacing w:val="7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nil</w:t>
      </w:r>
      <w:r>
        <w:rPr>
          <w:spacing w:val="8"/>
        </w:rPr>
        <w:t> </w:t>
      </w:r>
      <w:r>
        <w:rPr>
          <w:spacing w:val="-1"/>
        </w:rPr>
        <w:t>impact</w:t>
      </w:r>
      <w:r>
        <w:rPr>
          <w:spacing w:val="11"/>
        </w:rPr>
        <w:t> </w:t>
      </w:r>
      <w:r>
        <w:rPr>
          <w:spacing w:val="-1"/>
        </w:rPr>
        <w:t>on</w:t>
      </w:r>
      <w:r>
        <w:rPr>
          <w:spacing w:val="11"/>
        </w:rPr>
        <w:t> </w:t>
      </w:r>
      <w:r>
        <w:rPr>
          <w:spacing w:val="-1"/>
        </w:rPr>
        <w:t>Profit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Loss</w:t>
      </w:r>
      <w:r>
        <w:rPr>
          <w:spacing w:val="8"/>
        </w:rPr>
        <w:t> </w:t>
      </w:r>
      <w:r>
        <w:rPr/>
        <w:t>for</w:t>
      </w:r>
      <w:r>
        <w:rPr>
          <w:spacing w:val="41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quarter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absorbed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policy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4" w:lineRule="auto" w:before="3" w:after="0"/>
        <w:ind w:left="1534" w:right="116" w:hanging="360"/>
        <w:jc w:val="both"/>
      </w:pPr>
      <w:r>
        <w:rPr>
          <w:spacing w:val="1"/>
        </w:rPr>
        <w:t>If</w:t>
      </w:r>
      <w:r>
        <w:rPr>
          <w:spacing w:val="40"/>
        </w:rPr>
        <w:t> </w:t>
      </w:r>
      <w:r>
        <w:rPr>
          <w:spacing w:val="-1"/>
        </w:rPr>
        <w:t>some</w:t>
      </w:r>
      <w:r>
        <w:rPr>
          <w:spacing w:val="41"/>
        </w:rPr>
        <w:t> </w:t>
      </w:r>
      <w:r>
        <w:rPr>
          <w:spacing w:val="-1"/>
        </w:rPr>
        <w:t>of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stamp</w:t>
      </w:r>
      <w:r>
        <w:rPr>
          <w:spacing w:val="41"/>
        </w:rPr>
        <w:t> </w:t>
      </w:r>
      <w:r>
        <w:rPr>
          <w:spacing w:val="-1"/>
        </w:rPr>
        <w:t>duty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1"/>
        </w:rPr>
        <w:t>not</w:t>
      </w:r>
      <w:r>
        <w:rPr>
          <w:spacing w:val="42"/>
        </w:rPr>
        <w:t> </w:t>
      </w:r>
      <w:r>
        <w:rPr/>
        <w:t>treated</w:t>
      </w:r>
      <w:r>
        <w:rPr>
          <w:spacing w:val="42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-1"/>
        </w:rPr>
        <w:t>acquisition,</w:t>
      </w:r>
      <w:r>
        <w:rPr>
          <w:spacing w:val="38"/>
        </w:rPr>
        <w:t> </w:t>
      </w:r>
      <w:r>
        <w:rPr/>
        <w:t>there</w:t>
      </w:r>
      <w:r>
        <w:rPr>
          <w:spacing w:val="42"/>
        </w:rPr>
        <w:t> </w:t>
      </w:r>
      <w:r>
        <w:rPr/>
        <w:t>will</w:t>
      </w:r>
      <w:r>
        <w:rPr>
          <w:spacing w:val="41"/>
        </w:rPr>
        <w:t> </w:t>
      </w:r>
      <w:r>
        <w:rPr/>
        <w:t>be</w:t>
      </w:r>
      <w:r>
        <w:rPr>
          <w:spacing w:val="39"/>
        </w:rPr>
        <w:t> </w:t>
      </w:r>
      <w:r>
        <w:rPr>
          <w:spacing w:val="-1"/>
        </w:rPr>
        <w:t>an</w:t>
      </w:r>
      <w:r>
        <w:rPr>
          <w:spacing w:val="29"/>
          <w:w w:val="99"/>
        </w:rPr>
        <w:t> </w:t>
      </w:r>
      <w:r>
        <w:rPr/>
        <w:t>impact</w:t>
      </w:r>
      <w:r>
        <w:rPr>
          <w:spacing w:val="46"/>
        </w:rPr>
        <w:t> </w:t>
      </w:r>
      <w:r>
        <w:rPr>
          <w:spacing w:val="-1"/>
        </w:rPr>
        <w:t>on</w:t>
      </w:r>
      <w:r>
        <w:rPr>
          <w:spacing w:val="46"/>
        </w:rPr>
        <w:t> </w:t>
      </w:r>
      <w:r>
        <w:rPr>
          <w:spacing w:val="-1"/>
        </w:rPr>
        <w:t>profit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>
          <w:spacing w:val="-2"/>
        </w:rPr>
        <w:t>loss</w:t>
      </w:r>
      <w:r>
        <w:rPr>
          <w:spacing w:val="47"/>
        </w:rPr>
        <w:t> </w:t>
      </w:r>
      <w:r>
        <w:rPr>
          <w:rFonts w:ascii="Century Gothic" w:hAnsi="Century Gothic" w:cs="Century Gothic" w:eastAsia="Century Gothic"/>
        </w:rPr>
        <w:t>–</w:t>
      </w:r>
      <w:r>
        <w:rPr>
          <w:rFonts w:ascii="Century Gothic" w:hAnsi="Century Gothic" w:cs="Century Gothic" w:eastAsia="Century Gothic"/>
          <w:spacing w:val="47"/>
        </w:rPr>
        <w:t> </w:t>
      </w:r>
      <w:r>
        <w:rPr/>
        <w:t>by</w:t>
      </w:r>
      <w:r>
        <w:rPr>
          <w:spacing w:val="44"/>
        </w:rPr>
        <w:t> </w:t>
      </w:r>
      <w:r>
        <w:rPr/>
        <w:t>reducing</w:t>
      </w:r>
      <w:r>
        <w:rPr>
          <w:spacing w:val="45"/>
        </w:rPr>
        <w:t> </w:t>
      </w:r>
      <w:r>
        <w:rPr/>
        <w:t>profit</w:t>
      </w:r>
      <w:r>
        <w:rPr>
          <w:spacing w:val="47"/>
        </w:rPr>
        <w:t> </w:t>
      </w:r>
      <w:r>
        <w:rPr/>
        <w:t>reported</w:t>
      </w:r>
      <w:r>
        <w:rPr>
          <w:spacing w:val="45"/>
        </w:rPr>
        <w:t> </w:t>
      </w:r>
      <w:r>
        <w:rPr>
          <w:spacing w:val="-1"/>
        </w:rPr>
        <w:t>for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previous</w:t>
      </w:r>
      <w:r>
        <w:rPr>
          <w:spacing w:val="47"/>
          <w:w w:val="99"/>
        </w:rPr>
        <w:t> </w:t>
      </w:r>
      <w:r>
        <w:rPr/>
        <w:t>quarter.</w:t>
      </w:r>
      <w:r>
        <w:rPr/>
      </w:r>
    </w:p>
    <w:p>
      <w:pPr>
        <w:pStyle w:val="BodyText"/>
        <w:numPr>
          <w:ilvl w:val="1"/>
          <w:numId w:val="13"/>
        </w:numPr>
        <w:tabs>
          <w:tab w:pos="1534" w:val="left" w:leader="none"/>
        </w:tabs>
        <w:spacing w:line="263" w:lineRule="auto" w:before="0" w:after="0"/>
        <w:ind w:left="1534" w:right="115" w:hanging="360"/>
        <w:jc w:val="both"/>
      </w:pPr>
      <w:r>
        <w:rPr>
          <w:rFonts w:ascii="Century Gothic" w:hAnsi="Century Gothic" w:cs="Century Gothic" w:eastAsia="Century Gothic"/>
          <w:spacing w:val="-1"/>
        </w:rPr>
        <w:t>To</w:t>
      </w:r>
      <w:r>
        <w:rPr>
          <w:rFonts w:ascii="Century Gothic" w:hAnsi="Century Gothic" w:cs="Century Gothic" w:eastAsia="Century Gothic"/>
          <w:spacing w:val="5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6"/>
        </w:rPr>
        <w:t> </w:t>
      </w:r>
      <w:r>
        <w:rPr>
          <w:rFonts w:ascii="Century Gothic" w:hAnsi="Century Gothic" w:cs="Century Gothic" w:eastAsia="Century Gothic"/>
        </w:rPr>
        <w:t>extent</w:t>
      </w:r>
      <w:r>
        <w:rPr>
          <w:rFonts w:ascii="Century Gothic" w:hAnsi="Century Gothic" w:cs="Century Gothic" w:eastAsia="Century Gothic"/>
          <w:spacing w:val="5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6"/>
        </w:rPr>
        <w:t> </w:t>
      </w:r>
      <w:r>
        <w:rPr>
          <w:rFonts w:ascii="Century Gothic" w:hAnsi="Century Gothic" w:cs="Century Gothic" w:eastAsia="Century Gothic"/>
          <w:spacing w:val="-1"/>
        </w:rPr>
        <w:t>error</w:t>
      </w:r>
      <w:r>
        <w:rPr>
          <w:rFonts w:ascii="Century Gothic" w:hAnsi="Century Gothic" w:cs="Century Gothic" w:eastAsia="Century Gothic"/>
          <w:spacing w:val="6"/>
        </w:rPr>
        <w:t> </w:t>
      </w:r>
      <w:r>
        <w:rPr>
          <w:rFonts w:ascii="Century Gothic" w:hAnsi="Century Gothic" w:cs="Century Gothic" w:eastAsia="Century Gothic"/>
        </w:rPr>
        <w:t>was</w:t>
      </w:r>
      <w:r>
        <w:rPr>
          <w:rFonts w:ascii="Century Gothic" w:hAnsi="Century Gothic" w:cs="Century Gothic" w:eastAsia="Century Gothic"/>
          <w:spacing w:val="6"/>
        </w:rPr>
        <w:t> </w:t>
      </w:r>
      <w:r>
        <w:rPr>
          <w:rFonts w:ascii="Century Gothic" w:hAnsi="Century Gothic" w:cs="Century Gothic" w:eastAsia="Century Gothic"/>
        </w:rPr>
        <w:t>material,</w:t>
      </w:r>
      <w:r>
        <w:rPr>
          <w:rFonts w:ascii="Century Gothic" w:hAnsi="Century Gothic" w:cs="Century Gothic" w:eastAsia="Century Gothic"/>
          <w:spacing w:val="4"/>
        </w:rPr>
        <w:t> </w:t>
      </w:r>
      <w:r>
        <w:rPr>
          <w:rFonts w:ascii="Century Gothic" w:hAnsi="Century Gothic" w:cs="Century Gothic" w:eastAsia="Century Gothic"/>
          <w:spacing w:val="-1"/>
        </w:rPr>
        <w:t>previous</w:t>
      </w:r>
      <w:r>
        <w:rPr>
          <w:rFonts w:ascii="Century Gothic" w:hAnsi="Century Gothic" w:cs="Century Gothic" w:eastAsia="Century Gothic"/>
          <w:spacing w:val="6"/>
        </w:rPr>
        <w:t> </w:t>
      </w:r>
      <w:r>
        <w:rPr>
          <w:rFonts w:ascii="Century Gothic" w:hAnsi="Century Gothic" w:cs="Century Gothic" w:eastAsia="Century Gothic"/>
        </w:rPr>
        <w:t>years’</w:t>
      </w:r>
      <w:r>
        <w:rPr>
          <w:rFonts w:ascii="Century Gothic" w:hAnsi="Century Gothic" w:cs="Century Gothic" w:eastAsia="Century Gothic"/>
          <w:spacing w:val="5"/>
        </w:rPr>
        <w:t> </w:t>
      </w:r>
      <w:r>
        <w:rPr>
          <w:rFonts w:ascii="Century Gothic" w:hAnsi="Century Gothic" w:cs="Century Gothic" w:eastAsia="Century Gothic"/>
          <w:spacing w:val="-1"/>
        </w:rPr>
        <w:t>profit/loss</w:t>
      </w:r>
      <w:r>
        <w:rPr>
          <w:rFonts w:ascii="Century Gothic" w:hAnsi="Century Gothic" w:cs="Century Gothic" w:eastAsia="Century Gothic"/>
          <w:spacing w:val="5"/>
        </w:rPr>
        <w:t> </w:t>
      </w:r>
      <w:r>
        <w:rPr>
          <w:rFonts w:ascii="Century Gothic" w:hAnsi="Century Gothic" w:cs="Century Gothic" w:eastAsia="Century Gothic"/>
          <w:spacing w:val="1"/>
        </w:rPr>
        <w:t>may</w:t>
      </w:r>
      <w:r>
        <w:rPr>
          <w:rFonts w:ascii="Century Gothic" w:hAnsi="Century Gothic" w:cs="Century Gothic" w:eastAsia="Century Gothic"/>
          <w:spacing w:val="5"/>
        </w:rPr>
        <w:t> </w:t>
      </w:r>
      <w:r>
        <w:rPr>
          <w:rFonts w:ascii="Century Gothic" w:hAnsi="Century Gothic" w:cs="Century Gothic" w:eastAsia="Century Gothic"/>
        </w:rPr>
        <w:t>need</w:t>
      </w:r>
      <w:r>
        <w:rPr>
          <w:rFonts w:ascii="Century Gothic" w:hAnsi="Century Gothic" w:cs="Century Gothic" w:eastAsia="Century Gothic"/>
          <w:spacing w:val="7"/>
        </w:rPr>
        <w:t> </w:t>
      </w:r>
      <w:r>
        <w:rPr>
          <w:rFonts w:ascii="Century Gothic" w:hAnsi="Century Gothic" w:cs="Century Gothic" w:eastAsia="Century Gothic"/>
        </w:rPr>
        <w:t>to</w:t>
      </w:r>
      <w:r>
        <w:rPr>
          <w:rFonts w:ascii="Century Gothic" w:hAnsi="Century Gothic" w:cs="Century Gothic" w:eastAsia="Century Gothic"/>
          <w:spacing w:val="60"/>
          <w:w w:val="99"/>
        </w:rPr>
        <w:t> </w:t>
      </w:r>
      <w:r>
        <w:rPr/>
        <w:t>be</w:t>
      </w:r>
      <w:r>
        <w:rPr>
          <w:spacing w:val="-13"/>
        </w:rPr>
        <w:t> </w:t>
      </w:r>
      <w:r>
        <w:rPr/>
        <w:t>restated.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17"/>
          <w:szCs w:val="17"/>
        </w:rPr>
      </w:pPr>
    </w:p>
    <w:p>
      <w:pPr>
        <w:pStyle w:val="Heading2"/>
        <w:spacing w:line="240" w:lineRule="auto" w:before="62"/>
        <w:ind w:left="115"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before="24"/>
        <w:ind w:left="11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10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describing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as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acquisition-related,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related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discussion</w:t>
      </w:r>
      <w:r>
        <w:rPr>
          <w:rFonts w:ascii="Century Gothic"/>
          <w:sz w:val="20"/>
        </w:rPr>
      </w:r>
    </w:p>
    <w:p>
      <w:pPr>
        <w:spacing w:line="263" w:lineRule="auto" w:before="26"/>
        <w:ind w:left="115" w:right="918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stating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acquisition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expenses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will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be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deferred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usual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process</w:t>
      </w:r>
      <w:r>
        <w:rPr>
          <w:rFonts w:ascii="Century Gothic"/>
          <w:b/>
          <w:spacing w:val="71"/>
          <w:w w:val="99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profit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impact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(nil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assume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all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acquisition-related)</w:t>
      </w:r>
      <w:r>
        <w:rPr>
          <w:rFonts w:ascii="Century Gothic"/>
          <w:sz w:val="20"/>
        </w:rPr>
      </w:r>
    </w:p>
    <w:p>
      <w:pPr>
        <w:spacing w:before="2"/>
        <w:ind w:left="11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 w:hAnsi="Century Gothic" w:cs="Century Gothic" w:eastAsia="Century Gothic"/>
          <w:b/>
          <w:bCs/>
          <w:sz w:val="20"/>
          <w:szCs w:val="20"/>
        </w:rPr>
        <w:t>1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mark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for</w:t>
      </w:r>
      <w:r>
        <w:rPr>
          <w:rFonts w:ascii="Century Gothic" w:hAnsi="Century Gothic" w:cs="Century Gothic" w:eastAsia="Century Gothic"/>
          <w:b/>
          <w:bCs/>
          <w:spacing w:val="-3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other</w:t>
      </w:r>
      <w:r>
        <w:rPr>
          <w:rFonts w:ascii="Century Gothic" w:hAnsi="Century Gothic" w:cs="Century Gothic" w:eastAsia="Century Gothic"/>
          <w:b/>
          <w:bCs/>
          <w:spacing w:val="-2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valid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points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(e.g.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may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need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to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restate</w:t>
      </w:r>
      <w:r>
        <w:rPr>
          <w:rFonts w:ascii="Century Gothic" w:hAnsi="Century Gothic" w:cs="Century Gothic" w:eastAsia="Century Gothic"/>
          <w:b/>
          <w:bCs/>
          <w:spacing w:val="-6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previous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years’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profits</w:t>
      </w:r>
      <w:r>
        <w:rPr>
          <w:rFonts w:ascii="Century Gothic" w:hAnsi="Century Gothic" w:cs="Century Gothic" w:eastAsia="Century Gothic"/>
          <w:b/>
          <w:bCs/>
          <w:spacing w:val="-5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z w:val="20"/>
          <w:szCs w:val="20"/>
        </w:rPr>
        <w:t>if</w:t>
      </w:r>
      <w:r>
        <w:rPr>
          <w:rFonts w:ascii="Century Gothic" w:hAnsi="Century Gothic" w:cs="Century Gothic" w:eastAsia="Century Gothic"/>
          <w:b/>
          <w:bCs/>
          <w:spacing w:val="-7"/>
          <w:sz w:val="20"/>
          <w:szCs w:val="20"/>
        </w:rPr>
        <w:t> </w:t>
      </w:r>
      <w:r>
        <w:rPr>
          <w:rFonts w:ascii="Century Gothic" w:hAnsi="Century Gothic" w:cs="Century Gothic" w:eastAsia="Century Gothic"/>
          <w:b/>
          <w:bCs/>
          <w:spacing w:val="-1"/>
          <w:sz w:val="20"/>
          <w:szCs w:val="20"/>
        </w:rPr>
        <w:t>material)</w:t>
      </w:r>
      <w:r>
        <w:rPr>
          <w:rFonts w:ascii="Century Gothic" w:hAnsi="Century Gothic" w:cs="Century Gothic" w:eastAsia="Century Gothic"/>
          <w:sz w:val="20"/>
          <w:szCs w:val="20"/>
        </w:rPr>
      </w:r>
    </w:p>
    <w:p>
      <w:pPr>
        <w:spacing w:before="23"/>
        <w:ind w:left="11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sz w:val="20"/>
        </w:rPr>
      </w:r>
    </w:p>
    <w:p>
      <w:pPr>
        <w:spacing w:line="240" w:lineRule="auto" w:before="1"/>
        <w:rPr>
          <w:rFonts w:ascii="Century Gothic" w:hAnsi="Century Gothic" w:cs="Century Gothic" w:eastAsia="Century Gothic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c)</w:t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BodyText"/>
        <w:spacing w:line="240" w:lineRule="auto"/>
        <w:ind w:left="115" w:right="0"/>
        <w:jc w:val="left"/>
      </w:pPr>
      <w:r>
        <w:rPr>
          <w:spacing w:val="-1"/>
        </w:rPr>
        <w:t>Dear</w:t>
      </w:r>
      <w:r>
        <w:rPr>
          <w:spacing w:val="-12"/>
        </w:rPr>
        <w:t> </w:t>
      </w:r>
      <w:r>
        <w:rPr>
          <w:spacing w:val="-1"/>
        </w:rPr>
        <w:t>Auditors,</w:t>
      </w:r>
      <w:r>
        <w:rPr/>
      </w:r>
    </w:p>
    <w:p>
      <w:pPr>
        <w:spacing w:line="240" w:lineRule="auto" w:before="10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spacing w:line="265" w:lineRule="auto"/>
        <w:ind w:left="115" w:right="270"/>
        <w:jc w:val="left"/>
      </w:pPr>
      <w:r>
        <w:rPr/>
        <w:t>I</w:t>
      </w:r>
      <w:r>
        <w:rPr>
          <w:spacing w:val="-4"/>
        </w:rPr>
        <w:t> </w:t>
      </w:r>
      <w:r>
        <w:rPr/>
        <w:t>agree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2"/>
        </w:rPr>
        <w:t>your</w:t>
      </w:r>
      <w:r>
        <w:rPr>
          <w:spacing w:val="-4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business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1"/>
        </w:rPr>
        <w:t>business</w:t>
      </w:r>
      <w:r>
        <w:rPr>
          <w:spacing w:val="-8"/>
        </w:rPr>
        <w:t> </w:t>
      </w:r>
      <w:r>
        <w:rPr/>
        <w:t>policy</w:t>
      </w:r>
      <w:r>
        <w:rPr>
          <w:spacing w:val="45"/>
          <w:w w:val="99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year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significantly</w:t>
      </w:r>
      <w:r>
        <w:rPr>
          <w:spacing w:val="-8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the </w:t>
      </w:r>
      <w:r>
        <w:rPr/>
        <w:t>Budget.</w:t>
      </w:r>
      <w:r>
        <w:rPr/>
      </w:r>
    </w:p>
    <w:p>
      <w:pPr>
        <w:spacing w:line="240" w:lineRule="auto" w:before="0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40" w:lineRule="auto"/>
        <w:ind w:left="115" w:right="0"/>
        <w:jc w:val="left"/>
      </w:pPr>
      <w:r>
        <w:rPr>
          <w:spacing w:val="-1"/>
        </w:rPr>
        <w:t>Sales</w:t>
      </w:r>
      <w:r>
        <w:rPr>
          <w:spacing w:val="-8"/>
        </w:rPr>
        <w:t> </w:t>
      </w:r>
      <w:r>
        <w:rPr>
          <w:spacing w:val="-1"/>
        </w:rPr>
        <w:t>volumes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indeed</w:t>
      </w:r>
      <w:r>
        <w:rPr>
          <w:spacing w:val="-7"/>
        </w:rPr>
        <w:t> </w:t>
      </w:r>
      <w:r>
        <w:rPr/>
        <w:t>lower,</w:t>
      </w:r>
      <w:r>
        <w:rPr>
          <w:spacing w:val="-9"/>
        </w:rPr>
        <w:t> </w:t>
      </w:r>
      <w:r>
        <w:rPr/>
        <w:t>leading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reduced</w:t>
      </w:r>
      <w:r>
        <w:rPr>
          <w:spacing w:val="-7"/>
        </w:rPr>
        <w:t> </w:t>
      </w:r>
      <w:r>
        <w:rPr/>
        <w:t>cash</w:t>
      </w:r>
      <w:r>
        <w:rPr>
          <w:spacing w:val="-8"/>
        </w:rPr>
        <w:t> </w:t>
      </w:r>
      <w:r>
        <w:rPr/>
        <w:t>in/outflows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/>
      </w:r>
    </w:p>
    <w:p>
      <w:pPr>
        <w:spacing w:line="240" w:lineRule="auto" w:before="10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BodyText"/>
        <w:spacing w:line="264" w:lineRule="auto"/>
        <w:ind w:left="115" w:right="305"/>
        <w:jc w:val="left"/>
      </w:pP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/>
        <w:t>liability</w:t>
      </w:r>
      <w:r>
        <w:rPr>
          <w:spacing w:val="-8"/>
        </w:rPr>
        <w:t> </w:t>
      </w:r>
      <w:r>
        <w:rPr/>
        <w:t>allows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ensuring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71"/>
          <w:w w:val="99"/>
        </w:rPr>
        <w:t> </w:t>
      </w:r>
      <w:r>
        <w:rPr>
          <w:spacing w:val="-1"/>
        </w:rPr>
        <w:t>expenses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commission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(which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largest</w:t>
      </w:r>
      <w:r>
        <w:rPr>
          <w:spacing w:val="-5"/>
        </w:rPr>
        <w:t> </w:t>
      </w:r>
      <w:r>
        <w:rPr>
          <w:spacing w:val="1"/>
        </w:rPr>
        <w:t>cash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first</w:t>
      </w:r>
      <w:r>
        <w:rPr>
          <w:spacing w:val="72"/>
          <w:w w:val="99"/>
        </w:rPr>
        <w:t> </w:t>
      </w:r>
      <w:r>
        <w:rPr>
          <w:spacing w:val="-1"/>
        </w:rPr>
        <w:t>year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policy)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deferred.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ensures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profit</w:t>
      </w:r>
      <w:r>
        <w:rPr>
          <w:spacing w:val="-5"/>
        </w:rPr>
        <w:t> </w:t>
      </w:r>
      <w:r>
        <w:rPr>
          <w:spacing w:val="-1"/>
        </w:rPr>
        <w:t>over</w:t>
      </w:r>
      <w:r>
        <w:rPr>
          <w:spacing w:val="53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life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policy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(with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profit</w:t>
      </w:r>
      <w:r>
        <w:rPr>
          <w:spacing w:val="-4"/>
        </w:rPr>
        <w:t> </w:t>
      </w:r>
      <w:r>
        <w:rPr/>
        <w:t>being</w:t>
      </w:r>
      <w:r>
        <w:rPr>
          <w:spacing w:val="-8"/>
        </w:rPr>
        <w:t> </w:t>
      </w:r>
      <w:r>
        <w:rPr>
          <w:spacing w:val="-1"/>
        </w:rPr>
        <w:t>recognised</w:t>
      </w:r>
      <w:r>
        <w:rPr>
          <w:spacing w:val="58"/>
          <w:w w:val="99"/>
        </w:rPr>
        <w:t> </w:t>
      </w:r>
      <w:r>
        <w:rPr>
          <w:spacing w:val="-1"/>
        </w:rPr>
        <w:t>smoothly</w:t>
      </w:r>
      <w:r>
        <w:rPr>
          <w:spacing w:val="-8"/>
        </w:rPr>
        <w:t> </w:t>
      </w:r>
      <w:r>
        <w:rPr>
          <w:spacing w:val="-1"/>
        </w:rPr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life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policies).</w:t>
      </w:r>
      <w:r>
        <w:rPr>
          <w:spacing w:val="-9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>
          <w:spacing w:val="1"/>
        </w:rPr>
        <w:t>sales</w:t>
      </w:r>
      <w:r>
        <w:rPr>
          <w:spacing w:val="-7"/>
        </w:rPr>
        <w:t> </w:t>
      </w:r>
      <w:r>
        <w:rPr/>
        <w:t>volumes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lower,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deferred</w:t>
      </w:r>
      <w:r>
        <w:rPr>
          <w:spacing w:val="58"/>
          <w:w w:val="99"/>
        </w:rPr>
        <w:t> </w:t>
      </w:r>
      <w:r>
        <w:rPr>
          <w:spacing w:val="-1"/>
        </w:rPr>
        <w:t>acquisitions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also</w:t>
      </w:r>
      <w:r>
        <w:rPr>
          <w:spacing w:val="-9"/>
        </w:rPr>
        <w:t> </w:t>
      </w:r>
      <w:r>
        <w:rPr/>
        <w:t>lower,</w:t>
      </w:r>
      <w:r>
        <w:rPr>
          <w:spacing w:val="-9"/>
        </w:rPr>
        <w:t> </w:t>
      </w:r>
      <w:r>
        <w:rPr/>
        <w:t>meaning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actual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8"/>
        </w:rPr>
        <w:t> </w:t>
      </w:r>
      <w:r>
        <w:rPr>
          <w:spacing w:val="-1"/>
        </w:rPr>
        <w:t>liability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8"/>
        </w:rPr>
        <w:t> </w:t>
      </w:r>
      <w:r>
        <w:rPr/>
        <w:t>differs</w:t>
      </w:r>
      <w:r>
        <w:rPr>
          <w:spacing w:val="87"/>
          <w:w w:val="99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budget</w:t>
      </w:r>
      <w:r>
        <w:rPr>
          <w:spacing w:val="-6"/>
        </w:rPr>
        <w:t> </w:t>
      </w:r>
      <w:r>
        <w:rPr/>
        <w:t>figures</w:t>
      </w:r>
      <w:r>
        <w:rPr>
          <w:spacing w:val="-5"/>
        </w:rPr>
        <w:t> </w:t>
      </w:r>
      <w:r>
        <w:rPr/>
        <w:t>(which</w:t>
      </w:r>
      <w:r>
        <w:rPr>
          <w:spacing w:val="-8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based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budget</w:t>
      </w:r>
      <w:r>
        <w:rPr>
          <w:spacing w:val="-5"/>
        </w:rPr>
        <w:t> </w:t>
      </w:r>
      <w:r>
        <w:rPr>
          <w:spacing w:val="-1"/>
        </w:rPr>
        <w:t>sales).</w:t>
      </w:r>
      <w:r>
        <w:rPr/>
      </w:r>
    </w:p>
    <w:p>
      <w:pPr>
        <w:spacing w:line="240" w:lineRule="auto" w:before="11"/>
        <w:rPr>
          <w:rFonts w:ascii="Century Gothic" w:hAnsi="Century Gothic" w:cs="Century Gothic" w:eastAsia="Century Gothic"/>
          <w:sz w:val="21"/>
          <w:szCs w:val="21"/>
        </w:rPr>
      </w:pPr>
    </w:p>
    <w:p>
      <w:pPr>
        <w:pStyle w:val="BodyText"/>
        <w:spacing w:line="265" w:lineRule="auto"/>
        <w:ind w:left="115" w:right="270"/>
        <w:jc w:val="left"/>
      </w:pPr>
      <w:r>
        <w:rPr>
          <w:spacing w:val="-1"/>
        </w:rPr>
        <w:t>So</w:t>
      </w:r>
      <w:r>
        <w:rPr>
          <w:spacing w:val="-7"/>
        </w:rPr>
        <w:t> </w:t>
      </w:r>
      <w:r>
        <w:rPr/>
        <w:t>looking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business</w:t>
      </w:r>
      <w:r>
        <w:rPr>
          <w:spacing w:val="-7"/>
        </w:rPr>
        <w:t> </w:t>
      </w:r>
      <w:r>
        <w:rPr>
          <w:spacing w:val="-1"/>
        </w:rPr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>
          <w:spacing w:val="-1"/>
        </w:rPr>
        <w:t>liability</w:t>
      </w:r>
      <w:r>
        <w:rPr>
          <w:spacing w:val="-8"/>
        </w:rPr>
        <w:t> </w:t>
      </w:r>
      <w:r>
        <w:rPr>
          <w:spacing w:val="3"/>
        </w:rPr>
        <w:t>in</w:t>
      </w:r>
      <w:r>
        <w:rPr>
          <w:spacing w:val="-5"/>
        </w:rPr>
        <w:t> </w:t>
      </w:r>
      <w:r>
        <w:rPr>
          <w:spacing w:val="-1"/>
        </w:rPr>
        <w:t>isolation</w:t>
      </w:r>
      <w:r>
        <w:rPr>
          <w:spacing w:val="-8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comparing</w:t>
      </w:r>
      <w:r>
        <w:rPr>
          <w:spacing w:val="59"/>
          <w:w w:val="99"/>
        </w:rPr>
        <w:t> </w:t>
      </w:r>
      <w:r>
        <w:rPr>
          <w:spacing w:val="-1"/>
        </w:rPr>
        <w:t>against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budget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useful;</w:t>
      </w:r>
      <w:r>
        <w:rPr>
          <w:spacing w:val="-9"/>
        </w:rPr>
        <w:t> </w:t>
      </w:r>
      <w:r>
        <w:rPr/>
        <w:t>they</w:t>
      </w:r>
      <w:r>
        <w:rPr>
          <w:spacing w:val="-7"/>
        </w:rPr>
        <w:t> </w:t>
      </w:r>
      <w:r>
        <w:rPr>
          <w:spacing w:val="-1"/>
        </w:rPr>
        <w:t>must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/>
        <w:t>together.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7"/>
        </w:rPr>
        <w:t> </w:t>
      </w:r>
      <w:r>
        <w:rPr/>
        <w:t>the</w:t>
      </w:r>
      <w:r>
        <w:rPr/>
      </w:r>
    </w:p>
    <w:p>
      <w:pPr>
        <w:spacing w:after="0" w:line="265" w:lineRule="auto"/>
        <w:jc w:val="left"/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pStyle w:val="BodyText"/>
        <w:spacing w:line="263" w:lineRule="auto" w:before="62"/>
        <w:ind w:left="115" w:right="270"/>
        <w:jc w:val="left"/>
      </w:pPr>
      <w:r>
        <w:rPr/>
        <w:t>budgeted</w:t>
      </w:r>
      <w:r>
        <w:rPr>
          <w:spacing w:val="-6"/>
        </w:rPr>
        <w:t> </w:t>
      </w:r>
      <w:r>
        <w:rPr/>
        <w:t>profit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small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absolute</w:t>
      </w:r>
      <w:r>
        <w:rPr>
          <w:spacing w:val="-6"/>
        </w:rPr>
        <w:t> </w:t>
      </w:r>
      <w:r>
        <w:rPr>
          <w:spacing w:val="-1"/>
        </w:rPr>
        <w:t>sense,</w:t>
      </w:r>
      <w:r>
        <w:rPr>
          <w:spacing w:val="-7"/>
        </w:rPr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>
          <w:spacing w:val="-1"/>
        </w:rPr>
        <w:t>variations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55"/>
          <w:w w:val="99"/>
        </w:rPr>
        <w:t> </w:t>
      </w:r>
      <w:r>
        <w:rPr>
          <w:spacing w:val="-1"/>
        </w:rPr>
        <w:t>absolute</w:t>
      </w:r>
      <w:r>
        <w:rPr>
          <w:spacing w:val="-10"/>
        </w:rPr>
        <w:t> </w:t>
      </w:r>
      <w:r>
        <w:rPr>
          <w:spacing w:val="-1"/>
        </w:rPr>
        <w:t>sense</w:t>
      </w:r>
      <w:r>
        <w:rPr>
          <w:spacing w:val="-8"/>
        </w:rPr>
        <w:t> </w:t>
      </w:r>
      <w:r>
        <w:rPr>
          <w:spacing w:val="-1"/>
        </w:rPr>
        <w:t>(particularly</w:t>
      </w:r>
      <w:r>
        <w:rPr>
          <w:spacing w:val="-11"/>
        </w:rPr>
        <w:t> </w:t>
      </w:r>
      <w:r>
        <w:rPr/>
        <w:t>compared</w:t>
      </w:r>
      <w:r>
        <w:rPr>
          <w:spacing w:val="-9"/>
        </w:rPr>
        <w:t> </w:t>
      </w:r>
      <w:r>
        <w:rPr>
          <w:spacing w:val="1"/>
        </w:rPr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inforce</w:t>
      </w:r>
      <w:r>
        <w:rPr>
          <w:spacing w:val="-10"/>
        </w:rPr>
        <w:t> </w:t>
      </w:r>
      <w:r>
        <w:rPr/>
        <w:t>component).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BodyText"/>
        <w:spacing w:line="263" w:lineRule="auto"/>
        <w:ind w:left="115" w:right="270"/>
        <w:jc w:val="left"/>
      </w:pPr>
      <w:r>
        <w:rPr>
          <w:rFonts w:ascii="Century Gothic" w:hAnsi="Century Gothic" w:cs="Century Gothic" w:eastAsia="Century Gothic"/>
          <w:spacing w:val="-1"/>
        </w:rPr>
        <w:t>Finally,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you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shouldn’t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  <w:spacing w:val="-1"/>
        </w:rPr>
        <w:t>concerned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that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</w:rPr>
        <w:t>non</w:t>
      </w:r>
      <w:r>
        <w:rPr/>
        <w:t>-quarter</w:t>
      </w:r>
      <w:r>
        <w:rPr>
          <w:spacing w:val="-7"/>
        </w:rPr>
        <w:t> </w:t>
      </w:r>
      <w:r>
        <w:rPr/>
        <w:t>end</w:t>
      </w:r>
      <w:r>
        <w:rPr>
          <w:spacing w:val="-8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have</w:t>
      </w:r>
      <w:r>
        <w:rPr>
          <w:spacing w:val="-8"/>
        </w:rPr>
        <w:t> </w:t>
      </w:r>
      <w:r>
        <w:rPr>
          <w:spacing w:val="-1"/>
        </w:rPr>
        <w:t>caused</w:t>
      </w:r>
      <w:r>
        <w:rPr>
          <w:spacing w:val="52"/>
          <w:w w:val="99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error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year-end</w:t>
      </w:r>
      <w:r>
        <w:rPr>
          <w:spacing w:val="-8"/>
        </w:rPr>
        <w:t> </w:t>
      </w:r>
      <w:r>
        <w:rPr>
          <w:spacing w:val="-1"/>
        </w:rPr>
        <w:t>accounts.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year/quarter-end</w:t>
      </w:r>
      <w:r>
        <w:rPr>
          <w:spacing w:val="-7"/>
        </w:rPr>
        <w:t> </w:t>
      </w:r>
      <w:r>
        <w:rPr/>
        <w:t>process</w:t>
      </w:r>
      <w:r>
        <w:rPr>
          <w:spacing w:val="-9"/>
        </w:rPr>
        <w:t> </w:t>
      </w:r>
      <w:r>
        <w:rPr/>
        <w:t>means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policy</w:t>
      </w:r>
      <w:r>
        <w:rPr>
          <w:spacing w:val="-9"/>
        </w:rPr>
        <w:t> </w:t>
      </w:r>
      <w:r>
        <w:rPr>
          <w:spacing w:val="-1"/>
        </w:rPr>
        <w:t>liability</w:t>
      </w:r>
      <w:r>
        <w:rPr>
          <w:spacing w:val="66"/>
          <w:w w:val="99"/>
        </w:rPr>
        <w:t> </w:t>
      </w:r>
      <w:r>
        <w:rPr>
          <w:rFonts w:ascii="Century Gothic" w:hAnsi="Century Gothic" w:cs="Century Gothic" w:eastAsia="Century Gothic"/>
        </w:rPr>
        <w:t>is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“trued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  <w:spacing w:val="-1"/>
        </w:rPr>
        <w:t>up”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at</w:t>
      </w:r>
      <w:r>
        <w:rPr>
          <w:rFonts w:ascii="Century Gothic" w:hAnsi="Century Gothic" w:cs="Century Gothic" w:eastAsia="Century Gothic"/>
          <w:spacing w:val="-4"/>
        </w:rPr>
        <w:t> </w:t>
      </w:r>
      <w:r>
        <w:rPr>
          <w:rFonts w:ascii="Century Gothic" w:hAnsi="Century Gothic" w:cs="Century Gothic" w:eastAsia="Century Gothic"/>
        </w:rPr>
        <w:t>this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point,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from</w:t>
      </w:r>
      <w:r>
        <w:rPr>
          <w:rFonts w:ascii="Century Gothic" w:hAnsi="Century Gothic" w:cs="Century Gothic" w:eastAsia="Century Gothic"/>
          <w:spacing w:val="-6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-5"/>
        </w:rPr>
        <w:t> </w:t>
      </w:r>
      <w:r>
        <w:rPr>
          <w:rFonts w:ascii="Century Gothic" w:hAnsi="Century Gothic" w:cs="Century Gothic" w:eastAsia="Century Gothic"/>
        </w:rPr>
        <w:t>monthly</w:t>
      </w:r>
      <w:r>
        <w:rPr>
          <w:rFonts w:ascii="Century Gothic" w:hAnsi="Century Gothic" w:cs="Century Gothic" w:eastAsia="Century Gothic"/>
          <w:spacing w:val="-7"/>
        </w:rPr>
        <w:t> </w:t>
      </w:r>
      <w:r>
        <w:rPr>
          <w:rFonts w:ascii="Century Gothic" w:hAnsi="Century Gothic" w:cs="Century Gothic" w:eastAsia="Century Gothic"/>
        </w:rPr>
        <w:t>estimates.</w:t>
      </w:r>
      <w:r>
        <w:rPr>
          <w:rFonts w:ascii="Century Gothic" w:hAnsi="Century Gothic" w:cs="Century Gothic" w:eastAsia="Century Gothic"/>
          <w:spacing w:val="-8"/>
        </w:rPr>
        <w:t> </w:t>
      </w:r>
      <w:r>
        <w:rPr>
          <w:rFonts w:ascii="Century Gothic" w:hAnsi="Century Gothic" w:cs="Century Gothic" w:eastAsia="Century Gothic"/>
          <w:spacing w:val="-1"/>
        </w:rPr>
        <w:t>That</w:t>
      </w:r>
      <w:r>
        <w:rPr>
          <w:rFonts w:ascii="Century Gothic" w:hAnsi="Century Gothic" w:cs="Century Gothic" w:eastAsia="Century Gothic"/>
          <w:spacing w:val="1"/>
        </w:rPr>
        <w:t> </w:t>
      </w:r>
      <w:r>
        <w:rPr/>
        <w:t>is:</w:t>
      </w:r>
      <w:r>
        <w:rPr/>
      </w:r>
    </w:p>
    <w:p>
      <w:pPr>
        <w:pStyle w:val="BodyText"/>
        <w:numPr>
          <w:ilvl w:val="0"/>
          <w:numId w:val="14"/>
        </w:numPr>
        <w:tabs>
          <w:tab w:pos="1534" w:val="left" w:leader="none"/>
        </w:tabs>
        <w:spacing w:line="240" w:lineRule="auto" w:before="3" w:after="0"/>
        <w:ind w:left="1534" w:right="0" w:hanging="360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new</w:t>
      </w:r>
      <w:r>
        <w:rPr>
          <w:spacing w:val="-4"/>
        </w:rPr>
        <w:t> </w:t>
      </w:r>
      <w:r>
        <w:rPr/>
        <w:t>monthly</w:t>
      </w:r>
      <w:r>
        <w:rPr>
          <w:spacing w:val="-9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non-quarter</w:t>
      </w:r>
      <w:r>
        <w:rPr>
          <w:spacing w:val="-8"/>
        </w:rPr>
        <w:t> </w:t>
      </w:r>
      <w:r>
        <w:rPr/>
        <w:t>ends</w:t>
      </w:r>
      <w:r>
        <w:rPr/>
      </w:r>
    </w:p>
    <w:p>
      <w:pPr>
        <w:pStyle w:val="BodyText"/>
        <w:numPr>
          <w:ilvl w:val="0"/>
          <w:numId w:val="14"/>
        </w:numPr>
        <w:tabs>
          <w:tab w:pos="1534" w:val="left" w:leader="none"/>
        </w:tabs>
        <w:spacing w:line="264" w:lineRule="auto" w:before="23" w:after="0"/>
        <w:ind w:left="1534" w:right="111" w:hanging="360"/>
        <w:jc w:val="both"/>
      </w:pPr>
      <w:r>
        <w:rPr>
          <w:spacing w:val="-1"/>
        </w:rPr>
        <w:t>For</w:t>
      </w:r>
      <w:r>
        <w:rPr>
          <w:spacing w:val="-3"/>
        </w:rPr>
        <w:t> </w:t>
      </w:r>
      <w:r>
        <w:rPr/>
        <w:t>year-end</w:t>
      </w:r>
      <w:r>
        <w:rPr>
          <w:spacing w:val="-6"/>
        </w:rPr>
        <w:t> </w:t>
      </w:r>
      <w:r>
        <w:rPr>
          <w:spacing w:val="-1"/>
        </w:rPr>
        <w:t>accounts,</w:t>
      </w:r>
      <w:r>
        <w:rPr>
          <w:spacing w:val="-8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used,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(from</w:t>
      </w:r>
      <w:r>
        <w:rPr>
          <w:spacing w:val="59"/>
          <w:w w:val="99"/>
        </w:rPr>
        <w:t> </w:t>
      </w:r>
      <w:r>
        <w:rPr/>
        <w:t>model</w:t>
      </w:r>
      <w:r>
        <w:rPr>
          <w:spacing w:val="16"/>
        </w:rPr>
        <w:t> </w:t>
      </w:r>
      <w:r>
        <w:rPr>
          <w:spacing w:val="-1"/>
        </w:rPr>
        <w:t>point</w:t>
      </w:r>
      <w:r>
        <w:rPr>
          <w:spacing w:val="18"/>
        </w:rPr>
        <w:t> </w:t>
      </w:r>
      <w:r>
        <w:rPr/>
        <w:t>files)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no</w:t>
      </w:r>
      <w:r>
        <w:rPr>
          <w:spacing w:val="15"/>
        </w:rPr>
        <w:t> </w:t>
      </w:r>
      <w:r>
        <w:rPr/>
        <w:t>steps</w:t>
      </w:r>
      <w:r>
        <w:rPr>
          <w:spacing w:val="15"/>
        </w:rPr>
        <w:t> </w:t>
      </w:r>
      <w:r>
        <w:rPr>
          <w:spacing w:val="-1"/>
        </w:rPr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new</w:t>
      </w:r>
      <w:r>
        <w:rPr>
          <w:spacing w:val="18"/>
        </w:rPr>
        <w:t> </w:t>
      </w:r>
      <w:r>
        <w:rPr/>
        <w:t>non-quarter</w:t>
      </w:r>
      <w:r>
        <w:rPr>
          <w:spacing w:val="16"/>
        </w:rPr>
        <w:t> </w:t>
      </w:r>
      <w:r>
        <w:rPr/>
        <w:t>end</w:t>
      </w:r>
      <w:r>
        <w:rPr>
          <w:spacing w:val="16"/>
        </w:rPr>
        <w:t> </w:t>
      </w:r>
      <w:r>
        <w:rPr>
          <w:spacing w:val="-1"/>
        </w:rPr>
        <w:t>process</w:t>
      </w:r>
      <w:r>
        <w:rPr>
          <w:spacing w:val="15"/>
        </w:rPr>
        <w:t> </w:t>
      </w:r>
      <w:r>
        <w:rPr/>
        <w:t>are</w:t>
      </w:r>
      <w:r>
        <w:rPr>
          <w:spacing w:val="37"/>
          <w:w w:val="99"/>
        </w:rPr>
        <w:t> </w:t>
      </w:r>
      <w:r>
        <w:rPr>
          <w:spacing w:val="-1"/>
        </w:rPr>
        <w:t>used.</w:t>
      </w:r>
      <w:r>
        <w:rPr/>
      </w:r>
    </w:p>
    <w:p>
      <w:pPr>
        <w:pStyle w:val="BodyText"/>
        <w:spacing w:line="540" w:lineRule="exact" w:before="40"/>
        <w:ind w:left="115" w:right="4993"/>
        <w:jc w:val="left"/>
      </w:pPr>
      <w:r>
        <w:rPr/>
        <w:t>I</w:t>
      </w:r>
      <w:r>
        <w:rPr>
          <w:spacing w:val="-7"/>
        </w:rPr>
        <w:t> </w:t>
      </w:r>
      <w:r>
        <w:rPr>
          <w:spacing w:val="-1"/>
        </w:rPr>
        <w:t>trust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addresses</w:t>
      </w:r>
      <w:r>
        <w:rPr>
          <w:spacing w:val="-5"/>
        </w:rPr>
        <w:t> </w:t>
      </w:r>
      <w:r>
        <w:rPr>
          <w:spacing w:val="-1"/>
        </w:rPr>
        <w:t>your</w:t>
      </w:r>
      <w:r>
        <w:rPr>
          <w:spacing w:val="-4"/>
        </w:rPr>
        <w:t> </w:t>
      </w:r>
      <w:r>
        <w:rPr/>
        <w:t>concerns.</w:t>
      </w:r>
      <w:r>
        <w:rPr>
          <w:spacing w:val="25"/>
          <w:w w:val="99"/>
        </w:rPr>
        <w:t> </w:t>
      </w:r>
      <w:r>
        <w:rPr/>
        <w:t>Regards,</w:t>
      </w:r>
      <w:r>
        <w:rPr/>
      </w:r>
    </w:p>
    <w:p>
      <w:pPr>
        <w:pStyle w:val="BodyText"/>
        <w:spacing w:line="205" w:lineRule="exact"/>
        <w:ind w:left="115" w:right="0"/>
        <w:jc w:val="left"/>
      </w:pP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1"/>
        </w:rPr>
        <w:t>Actuary</w:t>
      </w:r>
      <w:r>
        <w:rPr/>
      </w:r>
    </w:p>
    <w:p>
      <w:pPr>
        <w:spacing w:line="240" w:lineRule="auto" w:before="1"/>
        <w:rPr>
          <w:rFonts w:ascii="Century Gothic" w:hAnsi="Century Gothic" w:cs="Century Gothic" w:eastAsia="Century Gothic"/>
          <w:sz w:val="24"/>
          <w:szCs w:val="24"/>
        </w:rPr>
      </w:pPr>
    </w:p>
    <w:p>
      <w:pPr>
        <w:pStyle w:val="Heading2"/>
        <w:spacing w:line="240" w:lineRule="auto"/>
        <w:ind w:left="115"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before="23"/>
        <w:ind w:left="11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0.5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appropriate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format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and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language</w:t>
      </w:r>
      <w:r>
        <w:rPr>
          <w:rFonts w:ascii="Century Gothic"/>
          <w:sz w:val="20"/>
        </w:rPr>
      </w:r>
    </w:p>
    <w:p>
      <w:pPr>
        <w:spacing w:line="263" w:lineRule="auto" w:before="26"/>
        <w:ind w:left="115" w:right="27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describing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cash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flows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must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1"/>
          <w:sz w:val="20"/>
        </w:rPr>
        <w:t>be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considered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with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new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business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policy</w:t>
      </w:r>
      <w:r>
        <w:rPr>
          <w:rFonts w:ascii="Century Gothic"/>
          <w:b/>
          <w:spacing w:val="46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liability</w:t>
      </w:r>
      <w:r>
        <w:rPr>
          <w:rFonts w:ascii="Century Gothic"/>
          <w:sz w:val="20"/>
        </w:rPr>
      </w:r>
    </w:p>
    <w:p>
      <w:pPr>
        <w:spacing w:line="265" w:lineRule="auto" w:before="0"/>
        <w:ind w:left="115" w:right="607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2"/>
          <w:sz w:val="20"/>
        </w:rPr>
        <w:t> </w:t>
      </w:r>
      <w:r>
        <w:rPr>
          <w:rFonts w:ascii="Century Gothic"/>
          <w:b/>
          <w:spacing w:val="-1"/>
          <w:sz w:val="20"/>
        </w:rPr>
        <w:t>explaining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how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profit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released,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and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expected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3"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be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small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first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year</w:t>
      </w:r>
      <w:r>
        <w:rPr>
          <w:rFonts w:ascii="Century Gothic"/>
          <w:b/>
          <w:spacing w:val="54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anyway.</w:t>
      </w:r>
      <w:r>
        <w:rPr>
          <w:rFonts w:ascii="Century Gothic"/>
          <w:sz w:val="20"/>
        </w:rPr>
      </w:r>
    </w:p>
    <w:p>
      <w:pPr>
        <w:spacing w:line="243" w:lineRule="exact" w:before="0"/>
        <w:ind w:left="11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stating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monthly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process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has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no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impact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year-end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results.</w:t>
      </w:r>
      <w:r>
        <w:rPr>
          <w:rFonts w:ascii="Century Gothic"/>
          <w:sz w:val="20"/>
        </w:rPr>
      </w:r>
    </w:p>
    <w:p>
      <w:pPr>
        <w:spacing w:before="24"/>
        <w:ind w:left="11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sz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d)</w:t>
      </w:r>
    </w:p>
    <w:p>
      <w:pPr>
        <w:spacing w:line="240" w:lineRule="auto" w:before="9"/>
        <w:rPr>
          <w:rFonts w:ascii="Century Gothic" w:hAnsi="Century Gothic" w:cs="Century Gothic" w:eastAsia="Century Gothic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</w:pPr>
      <w:r>
        <w:rPr>
          <w:spacing w:val="1"/>
        </w:rPr>
        <w:t>i)</w:t>
      </w:r>
      <w:r>
        <w:rPr/>
      </w:r>
    </w:p>
    <w:p>
      <w:pPr>
        <w:spacing w:line="240" w:lineRule="auto" w:before="7"/>
        <w:rPr>
          <w:rFonts w:ascii="Century Gothic" w:hAnsi="Century Gothic" w:cs="Century Gothic" w:eastAsia="Century Gothic"/>
          <w:sz w:val="18"/>
          <w:szCs w:val="18"/>
        </w:rPr>
      </w:pPr>
    </w:p>
    <w:p>
      <w:pPr>
        <w:pStyle w:val="BodyText"/>
        <w:numPr>
          <w:ilvl w:val="0"/>
          <w:numId w:val="15"/>
        </w:numPr>
        <w:tabs>
          <w:tab w:pos="1534" w:val="left" w:leader="none"/>
        </w:tabs>
        <w:spacing w:line="264" w:lineRule="auto" w:before="0" w:after="0"/>
        <w:ind w:left="1534" w:right="112" w:hanging="360"/>
        <w:jc w:val="both"/>
      </w:pPr>
      <w:r>
        <w:rPr>
          <w:rFonts w:ascii="Century Gothic" w:hAnsi="Century Gothic" w:cs="Century Gothic" w:eastAsia="Century Gothic"/>
          <w:spacing w:val="-1"/>
        </w:rPr>
        <w:t>This</w:t>
      </w:r>
      <w:r>
        <w:rPr>
          <w:rFonts w:ascii="Century Gothic" w:hAnsi="Century Gothic" w:cs="Century Gothic" w:eastAsia="Century Gothic"/>
          <w:spacing w:val="11"/>
        </w:rPr>
        <w:t> </w:t>
      </w:r>
      <w:r>
        <w:rPr>
          <w:rFonts w:ascii="Century Gothic" w:hAnsi="Century Gothic" w:cs="Century Gothic" w:eastAsia="Century Gothic"/>
          <w:spacing w:val="-1"/>
        </w:rPr>
        <w:t>should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  <w:spacing w:val="-1"/>
        </w:rPr>
        <w:t>not</w:t>
      </w:r>
      <w:r>
        <w:rPr>
          <w:rFonts w:ascii="Century Gothic" w:hAnsi="Century Gothic" w:cs="Century Gothic" w:eastAsia="Century Gothic"/>
          <w:spacing w:val="14"/>
        </w:rPr>
        <w:t> </w:t>
      </w:r>
      <w:r>
        <w:rPr>
          <w:rFonts w:ascii="Century Gothic" w:hAnsi="Century Gothic" w:cs="Century Gothic" w:eastAsia="Century Gothic"/>
        </w:rPr>
        <w:t>be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</w:rPr>
        <w:t>too</w:t>
      </w:r>
      <w:r>
        <w:rPr>
          <w:rFonts w:ascii="Century Gothic" w:hAnsi="Century Gothic" w:cs="Century Gothic" w:eastAsia="Century Gothic"/>
          <w:spacing w:val="13"/>
        </w:rPr>
        <w:t> </w:t>
      </w:r>
      <w:r>
        <w:rPr>
          <w:rFonts w:ascii="Century Gothic" w:hAnsi="Century Gothic" w:cs="Century Gothic" w:eastAsia="Century Gothic"/>
        </w:rPr>
        <w:t>onerous</w:t>
      </w:r>
      <w:r>
        <w:rPr>
          <w:rFonts w:ascii="Century Gothic" w:hAnsi="Century Gothic" w:cs="Century Gothic" w:eastAsia="Century Gothic"/>
          <w:spacing w:val="11"/>
        </w:rPr>
        <w:t> </w:t>
      </w:r>
      <w:r>
        <w:rPr>
          <w:rFonts w:ascii="Century Gothic" w:hAnsi="Century Gothic" w:cs="Century Gothic" w:eastAsia="Century Gothic"/>
        </w:rPr>
        <w:t>as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</w:rPr>
        <w:t>it</w:t>
      </w:r>
      <w:r>
        <w:rPr>
          <w:rFonts w:ascii="Century Gothic" w:hAnsi="Century Gothic" w:cs="Century Gothic" w:eastAsia="Century Gothic"/>
          <w:spacing w:val="14"/>
        </w:rPr>
        <w:t> </w:t>
      </w:r>
      <w:r>
        <w:rPr>
          <w:rFonts w:ascii="Century Gothic" w:hAnsi="Century Gothic" w:cs="Century Gothic" w:eastAsia="Century Gothic"/>
        </w:rPr>
        <w:t>is</w:t>
      </w:r>
      <w:r>
        <w:rPr>
          <w:rFonts w:ascii="Century Gothic" w:hAnsi="Century Gothic" w:cs="Century Gothic" w:eastAsia="Century Gothic"/>
          <w:spacing w:val="11"/>
        </w:rPr>
        <w:t> </w:t>
      </w:r>
      <w:r>
        <w:rPr>
          <w:rFonts w:ascii="Century Gothic" w:hAnsi="Century Gothic" w:cs="Century Gothic" w:eastAsia="Century Gothic"/>
        </w:rPr>
        <w:t>a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</w:rPr>
        <w:t>general</w:t>
      </w:r>
      <w:r>
        <w:rPr>
          <w:rFonts w:ascii="Century Gothic" w:hAnsi="Century Gothic" w:cs="Century Gothic" w:eastAsia="Century Gothic"/>
          <w:spacing w:val="15"/>
        </w:rPr>
        <w:t> </w:t>
      </w:r>
      <w:r>
        <w:rPr>
          <w:rFonts w:ascii="Century Gothic" w:hAnsi="Century Gothic" w:cs="Century Gothic" w:eastAsia="Century Gothic"/>
        </w:rPr>
        <w:t>principle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  <w:spacing w:val="-1"/>
        </w:rPr>
        <w:t>of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</w:rPr>
        <w:t>a</w:t>
      </w:r>
      <w:r>
        <w:rPr>
          <w:rFonts w:ascii="Century Gothic" w:hAnsi="Century Gothic" w:cs="Century Gothic" w:eastAsia="Century Gothic"/>
          <w:spacing w:val="13"/>
        </w:rPr>
        <w:t> </w:t>
      </w:r>
      <w:r>
        <w:rPr>
          <w:rFonts w:ascii="Century Gothic" w:hAnsi="Century Gothic" w:cs="Century Gothic" w:eastAsia="Century Gothic"/>
        </w:rPr>
        <w:t>an</w:t>
      </w:r>
      <w:r>
        <w:rPr>
          <w:rFonts w:ascii="Century Gothic" w:hAnsi="Century Gothic" w:cs="Century Gothic" w:eastAsia="Century Gothic"/>
          <w:spacing w:val="12"/>
        </w:rPr>
        <w:t> </w:t>
      </w:r>
      <w:r>
        <w:rPr>
          <w:rFonts w:ascii="Century Gothic" w:hAnsi="Century Gothic" w:cs="Century Gothic" w:eastAsia="Century Gothic"/>
          <w:spacing w:val="-1"/>
        </w:rPr>
        <w:t>actuary’s</w:t>
      </w:r>
      <w:r>
        <w:rPr>
          <w:rFonts w:ascii="Century Gothic" w:hAnsi="Century Gothic" w:cs="Century Gothic" w:eastAsia="Century Gothic"/>
          <w:spacing w:val="39"/>
          <w:w w:val="99"/>
        </w:rPr>
        <w:t> </w:t>
      </w:r>
      <w:r>
        <w:rPr>
          <w:spacing w:val="-1"/>
        </w:rPr>
        <w:t>Professional</w:t>
      </w:r>
      <w:r>
        <w:rPr>
          <w:spacing w:val="-4"/>
        </w:rPr>
        <w:t> </w:t>
      </w:r>
      <w:r>
        <w:rPr/>
        <w:t>Standards</w:t>
      </w:r>
      <w:r>
        <w:rPr>
          <w:spacing w:val="47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2"/>
        </w:rPr>
        <w:t> </w:t>
      </w:r>
      <w:r>
        <w:rPr>
          <w:spacing w:val="-1"/>
        </w:rPr>
        <w:t>should</w:t>
      </w:r>
      <w:r>
        <w:rPr>
          <w:spacing w:val="1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3"/>
        </w:rPr>
        <w:t> </w:t>
      </w:r>
      <w:r>
        <w:rPr>
          <w:spacing w:val="-1"/>
        </w:rPr>
        <w:t>discussion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73"/>
          <w:w w:val="99"/>
        </w:rPr>
        <w:t> </w:t>
      </w:r>
      <w:r>
        <w:rPr/>
        <w:t>these</w:t>
      </w:r>
      <w:r>
        <w:rPr>
          <w:spacing w:val="3"/>
        </w:rPr>
        <w:t> </w:t>
      </w:r>
      <w:r>
        <w:rPr/>
        <w:t>items</w:t>
      </w:r>
      <w:r>
        <w:rPr>
          <w:spacing w:val="4"/>
        </w:rPr>
        <w:t> </w:t>
      </w:r>
      <w:r>
        <w:rPr>
          <w:spacing w:val="-1"/>
        </w:rPr>
        <w:t>such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another</w:t>
      </w:r>
      <w:r>
        <w:rPr>
          <w:spacing w:val="4"/>
        </w:rPr>
        <w:t> </w:t>
      </w:r>
      <w:r>
        <w:rPr>
          <w:spacing w:val="-1"/>
        </w:rPr>
        <w:t>actuary</w:t>
      </w:r>
      <w:r>
        <w:rPr>
          <w:spacing w:val="3"/>
        </w:rPr>
        <w:t> </w:t>
      </w:r>
      <w:r>
        <w:rPr/>
        <w:t>picking</w:t>
      </w:r>
      <w:r>
        <w:rPr>
          <w:spacing w:val="4"/>
        </w:rPr>
        <w:t> </w:t>
      </w:r>
      <w:r>
        <w:rPr>
          <w:spacing w:val="-1"/>
        </w:rPr>
        <w:t>up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report</w:t>
      </w:r>
      <w:r>
        <w:rPr>
          <w:spacing w:val="6"/>
        </w:rPr>
        <w:t> </w:t>
      </w:r>
      <w:r>
        <w:rPr>
          <w:spacing w:val="-1"/>
        </w:rPr>
        <w:t>should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able</w:t>
      </w:r>
      <w:r>
        <w:rPr>
          <w:spacing w:val="51"/>
          <w:w w:val="9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produce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5"/>
        </w:numPr>
        <w:tabs>
          <w:tab w:pos="1534" w:val="left" w:leader="none"/>
        </w:tabs>
        <w:spacing w:line="244" w:lineRule="exact" w:before="0" w:after="0"/>
        <w:ind w:left="1534" w:right="0" w:hanging="360"/>
        <w:jc w:val="left"/>
      </w:pPr>
      <w:r>
        <w:rPr>
          <w:spacing w:val="-1"/>
        </w:rPr>
        <w:t>Currently,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AA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already</w:t>
      </w:r>
      <w:r>
        <w:rPr>
          <w:spacing w:val="-8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1"/>
        </w:rPr>
        <w:t>FCR.</w:t>
      </w:r>
      <w:r>
        <w:rPr/>
      </w:r>
    </w:p>
    <w:p>
      <w:pPr>
        <w:pStyle w:val="BodyText"/>
        <w:numPr>
          <w:ilvl w:val="0"/>
          <w:numId w:val="15"/>
        </w:numPr>
        <w:tabs>
          <w:tab w:pos="1534" w:val="left" w:leader="none"/>
        </w:tabs>
        <w:spacing w:line="264" w:lineRule="auto" w:before="23" w:after="0"/>
        <w:ind w:left="1534" w:right="111" w:hanging="360"/>
        <w:jc w:val="both"/>
      </w:pPr>
      <w:r>
        <w:rPr/>
        <w:t>However,</w:t>
      </w:r>
      <w:r>
        <w:rPr>
          <w:spacing w:val="35"/>
        </w:rPr>
        <w:t> </w:t>
      </w:r>
      <w:r>
        <w:rPr/>
        <w:t>practical</w:t>
      </w:r>
      <w:r>
        <w:rPr>
          <w:spacing w:val="35"/>
        </w:rPr>
        <w:t> </w:t>
      </w:r>
      <w:r>
        <w:rPr>
          <w:spacing w:val="-1"/>
        </w:rPr>
        <w:t>process</w:t>
      </w:r>
      <w:r>
        <w:rPr>
          <w:spacing w:val="34"/>
        </w:rPr>
        <w:t> </w:t>
      </w:r>
      <w:r>
        <w:rPr/>
        <w:t>differs</w:t>
      </w:r>
      <w:r>
        <w:rPr>
          <w:spacing w:val="34"/>
        </w:rPr>
        <w:t> </w:t>
      </w:r>
      <w:r>
        <w:rPr/>
        <w:t>from</w:t>
      </w:r>
      <w:r>
        <w:rPr>
          <w:spacing w:val="38"/>
        </w:rPr>
        <w:t> </w:t>
      </w:r>
      <w:r>
        <w:rPr>
          <w:spacing w:val="-1"/>
        </w:rPr>
        <w:t>AA</w:t>
      </w:r>
      <w:r>
        <w:rPr>
          <w:spacing w:val="31"/>
        </w:rPr>
        <w:t> </w:t>
      </w:r>
      <w:r>
        <w:rPr>
          <w:spacing w:val="2"/>
        </w:rPr>
        <w:t>to</w:t>
      </w:r>
      <w:r>
        <w:rPr>
          <w:spacing w:val="36"/>
        </w:rPr>
        <w:t> </w:t>
      </w:r>
      <w:r>
        <w:rPr>
          <w:spacing w:val="-1"/>
        </w:rPr>
        <w:t>AA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whether</w:t>
      </w:r>
      <w:r>
        <w:rPr>
          <w:spacing w:val="36"/>
        </w:rPr>
        <w:t> </w:t>
      </w:r>
      <w:r>
        <w:rPr/>
        <w:t>this</w:t>
      </w:r>
      <w:r>
        <w:rPr>
          <w:spacing w:val="34"/>
        </w:rPr>
        <w:t> </w:t>
      </w:r>
      <w:r>
        <w:rPr/>
        <w:t>is</w:t>
      </w:r>
      <w:r>
        <w:rPr>
          <w:spacing w:val="36"/>
          <w:w w:val="99"/>
        </w:rPr>
        <w:t> </w:t>
      </w:r>
      <w:r>
        <w:rPr>
          <w:rFonts w:ascii="Century Gothic" w:hAnsi="Century Gothic" w:cs="Century Gothic" w:eastAsia="Century Gothic"/>
          <w:spacing w:val="-1"/>
        </w:rPr>
        <w:t>summarised</w:t>
      </w:r>
      <w:r>
        <w:rPr>
          <w:rFonts w:ascii="Century Gothic" w:hAnsi="Century Gothic" w:cs="Century Gothic" w:eastAsia="Century Gothic"/>
          <w:spacing w:val="16"/>
        </w:rPr>
        <w:t> </w:t>
      </w:r>
      <w:r>
        <w:rPr>
          <w:rFonts w:ascii="Century Gothic" w:hAnsi="Century Gothic" w:cs="Century Gothic" w:eastAsia="Century Gothic"/>
        </w:rPr>
        <w:t>within</w:t>
      </w:r>
      <w:r>
        <w:rPr>
          <w:rFonts w:ascii="Century Gothic" w:hAnsi="Century Gothic" w:cs="Century Gothic" w:eastAsia="Century Gothic"/>
          <w:spacing w:val="14"/>
        </w:rPr>
        <w:t> </w:t>
      </w:r>
      <w:r>
        <w:rPr>
          <w:rFonts w:ascii="Century Gothic" w:hAnsi="Century Gothic" w:cs="Century Gothic" w:eastAsia="Century Gothic"/>
        </w:rPr>
        <w:t>the</w:t>
      </w:r>
      <w:r>
        <w:rPr>
          <w:rFonts w:ascii="Century Gothic" w:hAnsi="Century Gothic" w:cs="Century Gothic" w:eastAsia="Century Gothic"/>
          <w:spacing w:val="16"/>
        </w:rPr>
        <w:t> </w:t>
      </w:r>
      <w:r>
        <w:rPr>
          <w:rFonts w:ascii="Century Gothic" w:hAnsi="Century Gothic" w:cs="Century Gothic" w:eastAsia="Century Gothic"/>
          <w:spacing w:val="-2"/>
        </w:rPr>
        <w:t>FCR</w:t>
      </w:r>
      <w:r>
        <w:rPr>
          <w:rFonts w:ascii="Century Gothic" w:hAnsi="Century Gothic" w:cs="Century Gothic" w:eastAsia="Century Gothic"/>
          <w:spacing w:val="17"/>
        </w:rPr>
        <w:t> </w:t>
      </w:r>
      <w:r>
        <w:rPr>
          <w:rFonts w:ascii="Century Gothic" w:hAnsi="Century Gothic" w:cs="Century Gothic" w:eastAsia="Century Gothic"/>
          <w:spacing w:val="-1"/>
        </w:rPr>
        <w:t>or</w:t>
      </w:r>
      <w:r>
        <w:rPr>
          <w:rFonts w:ascii="Century Gothic" w:hAnsi="Century Gothic" w:cs="Century Gothic" w:eastAsia="Century Gothic"/>
          <w:spacing w:val="16"/>
        </w:rPr>
        <w:t> </w:t>
      </w:r>
      <w:r>
        <w:rPr>
          <w:rFonts w:ascii="Century Gothic" w:hAnsi="Century Gothic" w:cs="Century Gothic" w:eastAsia="Century Gothic"/>
        </w:rPr>
        <w:t>fully</w:t>
      </w:r>
      <w:r>
        <w:rPr>
          <w:rFonts w:ascii="Century Gothic" w:hAnsi="Century Gothic" w:cs="Century Gothic" w:eastAsia="Century Gothic"/>
          <w:spacing w:val="15"/>
        </w:rPr>
        <w:t> </w:t>
      </w:r>
      <w:r>
        <w:rPr>
          <w:rFonts w:ascii="Century Gothic" w:hAnsi="Century Gothic" w:cs="Century Gothic" w:eastAsia="Century Gothic"/>
        </w:rPr>
        <w:t>detailed.</w:t>
      </w:r>
      <w:r>
        <w:rPr>
          <w:rFonts w:ascii="Century Gothic" w:hAnsi="Century Gothic" w:cs="Century Gothic" w:eastAsia="Century Gothic"/>
          <w:spacing w:val="31"/>
        </w:rPr>
        <w:t> </w:t>
      </w:r>
      <w:r>
        <w:rPr>
          <w:rFonts w:ascii="Century Gothic" w:hAnsi="Century Gothic" w:cs="Century Gothic" w:eastAsia="Century Gothic"/>
        </w:rPr>
        <w:t>Hence,</w:t>
      </w:r>
      <w:r>
        <w:rPr>
          <w:rFonts w:ascii="Century Gothic" w:hAnsi="Century Gothic" w:cs="Century Gothic" w:eastAsia="Century Gothic"/>
          <w:spacing w:val="14"/>
        </w:rPr>
        <w:t> </w:t>
      </w:r>
      <w:r>
        <w:rPr>
          <w:rFonts w:ascii="Century Gothic" w:hAnsi="Century Gothic" w:cs="Century Gothic" w:eastAsia="Century Gothic"/>
        </w:rPr>
        <w:t>some</w:t>
      </w:r>
      <w:r>
        <w:rPr>
          <w:rFonts w:ascii="Century Gothic" w:hAnsi="Century Gothic" w:cs="Century Gothic" w:eastAsia="Century Gothic"/>
          <w:spacing w:val="21"/>
        </w:rPr>
        <w:t> </w:t>
      </w:r>
      <w:r>
        <w:rPr>
          <w:rFonts w:ascii="Century Gothic" w:hAnsi="Century Gothic" w:cs="Century Gothic" w:eastAsia="Century Gothic"/>
          <w:spacing w:val="-1"/>
        </w:rPr>
        <w:t>AA’s</w:t>
      </w:r>
      <w:r>
        <w:rPr>
          <w:rFonts w:ascii="Century Gothic" w:hAnsi="Century Gothic" w:cs="Century Gothic" w:eastAsia="Century Gothic"/>
          <w:spacing w:val="15"/>
        </w:rPr>
        <w:t> </w:t>
      </w:r>
      <w:r>
        <w:rPr>
          <w:rFonts w:ascii="Century Gothic" w:hAnsi="Century Gothic" w:cs="Century Gothic" w:eastAsia="Century Gothic"/>
        </w:rPr>
        <w:t>may</w:t>
      </w:r>
      <w:r>
        <w:rPr>
          <w:rFonts w:ascii="Century Gothic" w:hAnsi="Century Gothic" w:cs="Century Gothic" w:eastAsia="Century Gothic"/>
          <w:spacing w:val="15"/>
        </w:rPr>
        <w:t> </w:t>
      </w:r>
      <w:r>
        <w:rPr>
          <w:rFonts w:ascii="Century Gothic" w:hAnsi="Century Gothic" w:cs="Century Gothic" w:eastAsia="Century Gothic"/>
        </w:rPr>
        <w:t>need</w:t>
      </w:r>
      <w:r>
        <w:rPr>
          <w:rFonts w:ascii="Century Gothic" w:hAnsi="Century Gothic" w:cs="Century Gothic" w:eastAsia="Century Gothic"/>
          <w:spacing w:val="37"/>
          <w:w w:val="99"/>
        </w:rPr>
        <w:t> </w:t>
      </w:r>
      <w:r>
        <w:rPr/>
        <w:t>to</w:t>
      </w:r>
      <w:r>
        <w:rPr>
          <w:spacing w:val="21"/>
        </w:rPr>
        <w:t> </w:t>
      </w:r>
      <w:r>
        <w:rPr/>
        <w:t>expand</w:t>
      </w:r>
      <w:r>
        <w:rPr>
          <w:spacing w:val="23"/>
        </w:rPr>
        <w:t> </w:t>
      </w:r>
      <w:r>
        <w:rPr/>
        <w:t>their</w:t>
      </w:r>
      <w:r>
        <w:rPr>
          <w:spacing w:val="21"/>
        </w:rPr>
        <w:t> </w:t>
      </w:r>
      <w:r>
        <w:rPr>
          <w:spacing w:val="-1"/>
        </w:rPr>
        <w:t>existing</w:t>
      </w:r>
      <w:r>
        <w:rPr>
          <w:spacing w:val="23"/>
        </w:rPr>
        <w:t> </w:t>
      </w:r>
      <w:r>
        <w:rPr/>
        <w:t>documentation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1"/>
        </w:rPr>
        <w:t>cover</w:t>
      </w:r>
      <w:r>
        <w:rPr>
          <w:spacing w:val="23"/>
        </w:rPr>
        <w:t> </w:t>
      </w:r>
      <w:r>
        <w:rPr/>
        <w:t>more</w:t>
      </w:r>
      <w:r>
        <w:rPr>
          <w:spacing w:val="22"/>
        </w:rPr>
        <w:t> </w:t>
      </w:r>
      <w:r>
        <w:rPr/>
        <w:t>details.</w:t>
      </w:r>
      <w:r>
        <w:rPr>
          <w:spacing w:val="20"/>
        </w:rPr>
        <w:t> </w:t>
      </w:r>
      <w:r>
        <w:rPr>
          <w:spacing w:val="-1"/>
        </w:rPr>
        <w:t>This</w:t>
      </w:r>
      <w:r>
        <w:rPr>
          <w:spacing w:val="24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relevant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STARLIFE,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may</w:t>
      </w:r>
      <w:r>
        <w:rPr>
          <w:spacing w:val="3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6"/>
        </w:rPr>
        <w:t> </w:t>
      </w:r>
      <w:r>
        <w:rPr/>
        <w:t>existing</w:t>
      </w:r>
      <w:r>
        <w:rPr>
          <w:spacing w:val="43"/>
          <w:w w:val="99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level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detail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>
          <w:spacing w:val="-1"/>
        </w:rPr>
        <w:t>required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regulator.</w:t>
      </w:r>
      <w:r>
        <w:rPr/>
      </w:r>
    </w:p>
    <w:p>
      <w:pPr>
        <w:pStyle w:val="BodyText"/>
        <w:numPr>
          <w:ilvl w:val="0"/>
          <w:numId w:val="15"/>
        </w:numPr>
        <w:tabs>
          <w:tab w:pos="1534" w:val="left" w:leader="none"/>
        </w:tabs>
        <w:spacing w:line="263" w:lineRule="auto" w:before="0" w:after="0"/>
        <w:ind w:left="1534" w:right="114" w:hanging="360"/>
        <w:jc w:val="both"/>
      </w:pPr>
      <w:r>
        <w:rPr>
          <w:rFonts w:ascii="Century Gothic" w:hAnsi="Century Gothic" w:cs="Century Gothic" w:eastAsia="Century Gothic"/>
          <w:spacing w:val="-1"/>
        </w:rPr>
        <w:t>Also</w:t>
      </w:r>
      <w:r>
        <w:rPr>
          <w:rFonts w:ascii="Century Gothic" w:hAnsi="Century Gothic" w:cs="Century Gothic" w:eastAsia="Century Gothic"/>
        </w:rPr>
        <w:t> being</w:t>
      </w:r>
      <w:r>
        <w:rPr>
          <w:rFonts w:ascii="Century Gothic" w:hAnsi="Century Gothic" w:cs="Century Gothic" w:eastAsia="Century Gothic"/>
          <w:spacing w:val="3"/>
        </w:rPr>
        <w:t> </w:t>
      </w:r>
      <w:r>
        <w:rPr>
          <w:rFonts w:ascii="Century Gothic" w:hAnsi="Century Gothic" w:cs="Century Gothic" w:eastAsia="Century Gothic"/>
          <w:spacing w:val="-1"/>
        </w:rPr>
        <w:t>such</w:t>
      </w:r>
      <w:r>
        <w:rPr>
          <w:rFonts w:ascii="Century Gothic" w:hAnsi="Century Gothic" w:cs="Century Gothic" w:eastAsia="Century Gothic"/>
          <w:spacing w:val="2"/>
        </w:rPr>
        <w:t> </w:t>
      </w:r>
      <w:r>
        <w:rPr>
          <w:rFonts w:ascii="Century Gothic" w:hAnsi="Century Gothic" w:cs="Century Gothic" w:eastAsia="Century Gothic"/>
        </w:rPr>
        <w:t>a</w:t>
      </w:r>
      <w:r>
        <w:rPr>
          <w:rFonts w:ascii="Century Gothic" w:hAnsi="Century Gothic" w:cs="Century Gothic" w:eastAsia="Century Gothic"/>
          <w:spacing w:val="3"/>
        </w:rPr>
        <w:t> </w:t>
      </w:r>
      <w:r>
        <w:rPr>
          <w:rFonts w:ascii="Century Gothic" w:hAnsi="Century Gothic" w:cs="Century Gothic" w:eastAsia="Century Gothic"/>
          <w:spacing w:val="-1"/>
        </w:rPr>
        <w:t>technical</w:t>
      </w:r>
      <w:r>
        <w:rPr>
          <w:rFonts w:ascii="Century Gothic" w:hAnsi="Century Gothic" w:cs="Century Gothic" w:eastAsia="Century Gothic"/>
          <w:spacing w:val="2"/>
        </w:rPr>
        <w:t> </w:t>
      </w:r>
      <w:r>
        <w:rPr>
          <w:rFonts w:ascii="Century Gothic" w:hAnsi="Century Gothic" w:cs="Century Gothic" w:eastAsia="Century Gothic"/>
        </w:rPr>
        <w:t>appendix, it</w:t>
      </w:r>
      <w:r>
        <w:rPr>
          <w:rFonts w:ascii="Century Gothic" w:hAnsi="Century Gothic" w:cs="Century Gothic" w:eastAsia="Century Gothic"/>
          <w:spacing w:val="3"/>
        </w:rPr>
        <w:t> </w:t>
      </w:r>
      <w:r>
        <w:rPr>
          <w:rFonts w:ascii="Century Gothic" w:hAnsi="Century Gothic" w:cs="Century Gothic" w:eastAsia="Century Gothic"/>
        </w:rPr>
        <w:t>is</w:t>
      </w:r>
      <w:r>
        <w:rPr>
          <w:rFonts w:ascii="Century Gothic" w:hAnsi="Century Gothic" w:cs="Century Gothic" w:eastAsia="Century Gothic"/>
          <w:spacing w:val="2"/>
        </w:rPr>
        <w:t> </w:t>
      </w:r>
      <w:r>
        <w:rPr>
          <w:rFonts w:ascii="Century Gothic" w:hAnsi="Century Gothic" w:cs="Century Gothic" w:eastAsia="Century Gothic"/>
          <w:spacing w:val="-2"/>
        </w:rPr>
        <w:t>not</w:t>
      </w:r>
      <w:r>
        <w:rPr>
          <w:rFonts w:ascii="Century Gothic" w:hAnsi="Century Gothic" w:cs="Century Gothic" w:eastAsia="Century Gothic"/>
          <w:spacing w:val="3"/>
        </w:rPr>
        <w:t> </w:t>
      </w:r>
      <w:r>
        <w:rPr>
          <w:rFonts w:ascii="Century Gothic" w:hAnsi="Century Gothic" w:cs="Century Gothic" w:eastAsia="Century Gothic"/>
          <w:spacing w:val="-1"/>
        </w:rPr>
        <w:t>uncommon</w:t>
      </w:r>
      <w:r>
        <w:rPr>
          <w:rFonts w:ascii="Century Gothic" w:hAnsi="Century Gothic" w:cs="Century Gothic" w:eastAsia="Century Gothic"/>
          <w:spacing w:val="2"/>
        </w:rPr>
        <w:t> </w:t>
      </w:r>
      <w:r>
        <w:rPr>
          <w:rFonts w:ascii="Century Gothic" w:hAnsi="Century Gothic" w:cs="Century Gothic" w:eastAsia="Century Gothic"/>
        </w:rPr>
        <w:t>for</w:t>
      </w:r>
      <w:r>
        <w:rPr>
          <w:rFonts w:ascii="Century Gothic" w:hAnsi="Century Gothic" w:cs="Century Gothic" w:eastAsia="Century Gothic"/>
          <w:spacing w:val="2"/>
        </w:rPr>
        <w:t> </w:t>
      </w:r>
      <w:r>
        <w:rPr>
          <w:rFonts w:ascii="Century Gothic" w:hAnsi="Century Gothic" w:cs="Century Gothic" w:eastAsia="Century Gothic"/>
          <w:spacing w:val="1"/>
        </w:rPr>
        <w:t>many</w:t>
      </w:r>
      <w:r>
        <w:rPr>
          <w:rFonts w:ascii="Century Gothic" w:hAnsi="Century Gothic" w:cs="Century Gothic" w:eastAsia="Century Gothic"/>
          <w:spacing w:val="2"/>
        </w:rPr>
        <w:t> </w:t>
      </w:r>
      <w:r>
        <w:rPr>
          <w:rFonts w:ascii="Century Gothic" w:hAnsi="Century Gothic" w:cs="Century Gothic" w:eastAsia="Century Gothic"/>
          <w:spacing w:val="-1"/>
        </w:rPr>
        <w:t>AA’s</w:t>
      </w:r>
      <w:r>
        <w:rPr>
          <w:rFonts w:ascii="Century Gothic" w:hAnsi="Century Gothic" w:cs="Century Gothic" w:eastAsia="Century Gothic"/>
          <w:spacing w:val="4"/>
        </w:rPr>
        <w:t> </w:t>
      </w:r>
      <w:r>
        <w:rPr>
          <w:rFonts w:ascii="Century Gothic" w:hAnsi="Century Gothic" w:cs="Century Gothic" w:eastAsia="Century Gothic"/>
        </w:rPr>
        <w:t>to</w:t>
      </w:r>
      <w:r>
        <w:rPr>
          <w:rFonts w:ascii="Century Gothic" w:hAnsi="Century Gothic" w:cs="Century Gothic" w:eastAsia="Century Gothic"/>
          <w:spacing w:val="47"/>
          <w:w w:val="99"/>
        </w:rPr>
        <w:t> </w:t>
      </w:r>
      <w:r>
        <w:rPr>
          <w:spacing w:val="-1"/>
        </w:rPr>
        <w:t>exclude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chapter</w:t>
      </w:r>
      <w:r>
        <w:rPr>
          <w:spacing w:val="31"/>
        </w:rPr>
        <w:t> </w:t>
      </w:r>
      <w:r>
        <w:rPr>
          <w:spacing w:val="-1"/>
        </w:rPr>
        <w:t>from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distribution</w:t>
      </w:r>
      <w:r>
        <w:rPr>
          <w:spacing w:val="31"/>
        </w:rPr>
        <w:t> </w:t>
      </w:r>
      <w:r>
        <w:rPr>
          <w:spacing w:val="-1"/>
        </w:rPr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FCR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Board</w:t>
      </w:r>
      <w:r>
        <w:rPr>
          <w:spacing w:val="31"/>
        </w:rPr>
        <w:t> </w:t>
      </w:r>
      <w:r>
        <w:rPr/>
        <w:t>with</w:t>
      </w:r>
      <w:r>
        <w:rPr>
          <w:spacing w:val="29"/>
        </w:rPr>
        <w:t> </w:t>
      </w:r>
      <w:r>
        <w:rPr/>
        <w:t>a</w:t>
      </w:r>
      <w:r>
        <w:rPr>
          <w:spacing w:val="64"/>
          <w:w w:val="99"/>
        </w:rPr>
        <w:t> </w:t>
      </w:r>
      <w:r>
        <w:rPr/>
        <w:t>note</w:t>
      </w:r>
      <w:r>
        <w:rPr>
          <w:spacing w:val="24"/>
        </w:rPr>
        <w:t> </w:t>
      </w:r>
      <w:r>
        <w:rPr>
          <w:spacing w:val="-1"/>
        </w:rPr>
        <w:t>stating</w:t>
      </w:r>
      <w:r>
        <w:rPr>
          <w:spacing w:val="25"/>
        </w:rPr>
        <w:t> </w:t>
      </w:r>
      <w:r>
        <w:rPr>
          <w:spacing w:val="-1"/>
        </w:rPr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available</w:t>
      </w:r>
      <w:r>
        <w:rPr>
          <w:spacing w:val="25"/>
        </w:rPr>
        <w:t> </w:t>
      </w:r>
      <w:r>
        <w:rPr>
          <w:spacing w:val="-1"/>
        </w:rPr>
        <w:t>upon</w:t>
      </w:r>
      <w:r>
        <w:rPr>
          <w:spacing w:val="24"/>
        </w:rPr>
        <w:t> </w:t>
      </w:r>
      <w:r>
        <w:rPr>
          <w:spacing w:val="-1"/>
        </w:rPr>
        <w:t>request</w:t>
      </w:r>
      <w:r>
        <w:rPr>
          <w:spacing w:val="29"/>
        </w:rPr>
        <w:t> </w:t>
      </w:r>
      <w:r>
        <w:rPr>
          <w:spacing w:val="-1"/>
        </w:rPr>
        <w:t>(with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>
          <w:spacing w:val="-1"/>
        </w:rPr>
        <w:t>technical</w:t>
      </w:r>
      <w:r>
        <w:rPr>
          <w:spacing w:val="23"/>
        </w:rPr>
        <w:t> </w:t>
      </w:r>
      <w:r>
        <w:rPr>
          <w:spacing w:val="-1"/>
        </w:rPr>
        <w:t>based</w:t>
      </w:r>
      <w:r>
        <w:rPr>
          <w:spacing w:val="52"/>
          <w:w w:val="99"/>
        </w:rPr>
        <w:t> </w:t>
      </w:r>
      <w:r>
        <w:rPr/>
        <w:t>appendices).</w:t>
      </w:r>
      <w:r>
        <w:rPr/>
      </w:r>
    </w:p>
    <w:p>
      <w:pPr>
        <w:pStyle w:val="BodyText"/>
        <w:numPr>
          <w:ilvl w:val="0"/>
          <w:numId w:val="15"/>
        </w:numPr>
        <w:tabs>
          <w:tab w:pos="1534" w:val="left" w:leader="none"/>
        </w:tabs>
        <w:spacing w:line="263" w:lineRule="auto" w:before="2" w:after="0"/>
        <w:ind w:left="1534" w:right="112" w:hanging="360"/>
        <w:jc w:val="both"/>
      </w:pPr>
      <w:r>
        <w:rPr/>
        <w:t>Regardless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currently</w:t>
      </w:r>
      <w:r>
        <w:rPr>
          <w:spacing w:val="-6"/>
        </w:rPr>
        <w:t> </w:t>
      </w:r>
      <w:r>
        <w:rPr>
          <w:spacing w:val="-1"/>
        </w:rPr>
        <w:t>covered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FCR,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</w:t>
      </w:r>
      <w:r>
        <w:rPr>
          <w:spacing w:val="32"/>
          <w:w w:val="99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separate</w:t>
      </w:r>
      <w:r>
        <w:rPr>
          <w:spacing w:val="9"/>
        </w:rPr>
        <w:t> </w:t>
      </w:r>
      <w:r>
        <w:rPr>
          <w:spacing w:val="-1"/>
        </w:rPr>
        <w:t>report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-1"/>
        </w:rPr>
        <w:t>increase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workload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AA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67"/>
          <w:w w:val="99"/>
        </w:rPr>
        <w:t> </w:t>
      </w:r>
      <w:r>
        <w:rPr>
          <w:spacing w:val="-1"/>
        </w:rPr>
        <w:t>actuarial</w:t>
      </w:r>
      <w:r>
        <w:rPr>
          <w:spacing w:val="55"/>
        </w:rPr>
        <w:t> </w:t>
      </w:r>
      <w:r>
        <w:rPr/>
        <w:t>team</w:t>
      </w:r>
      <w:r>
        <w:rPr>
          <w:spacing w:val="54"/>
        </w:rPr>
        <w:t> </w:t>
      </w:r>
      <w:r>
        <w:rPr/>
        <w:t>when</w:t>
      </w:r>
      <w:r>
        <w:rPr>
          <w:spacing w:val="53"/>
        </w:rPr>
        <w:t> </w:t>
      </w:r>
      <w:r>
        <w:rPr/>
        <w:t>taking</w:t>
      </w:r>
      <w:r>
        <w:rPr>
          <w:spacing w:val="54"/>
        </w:rPr>
        <w:t> </w:t>
      </w:r>
      <w:r>
        <w:rPr>
          <w:spacing w:val="-1"/>
        </w:rPr>
        <w:t>into</w:t>
      </w:r>
      <w:r>
        <w:rPr>
          <w:spacing w:val="1"/>
        </w:rPr>
        <w:t> </w:t>
      </w:r>
      <w:r>
        <w:rPr>
          <w:spacing w:val="-1"/>
        </w:rPr>
        <w:t>account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governance</w:t>
      </w:r>
      <w:r>
        <w:rPr>
          <w:spacing w:val="1"/>
        </w:rPr>
        <w:t> </w:t>
      </w:r>
      <w:r>
        <w:rPr>
          <w:spacing w:val="-1"/>
        </w:rPr>
        <w:t>process</w:t>
      </w:r>
      <w:r>
        <w:rPr>
          <w:spacing w:val="59"/>
          <w:w w:val="99"/>
        </w:rPr>
        <w:t> </w:t>
      </w:r>
      <w:r>
        <w:rPr>
          <w:spacing w:val="-1"/>
        </w:rPr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every</w:t>
      </w:r>
      <w:r>
        <w:rPr>
          <w:spacing w:val="-10"/>
        </w:rPr>
        <w:t> </w:t>
      </w:r>
      <w:r>
        <w:rPr/>
        <w:t>formal</w:t>
      </w:r>
      <w:r>
        <w:rPr>
          <w:spacing w:val="-8"/>
        </w:rPr>
        <w:t> </w:t>
      </w:r>
      <w:r>
        <w:rPr/>
        <w:t>report.</w:t>
      </w:r>
      <w:r>
        <w:rPr/>
      </w:r>
    </w:p>
    <w:p>
      <w:pPr>
        <w:spacing w:after="0" w:line="263" w:lineRule="auto"/>
        <w:jc w:val="both"/>
        <w:sectPr>
          <w:pgSz w:w="11900" w:h="16850"/>
          <w:pgMar w:header="769" w:footer="683" w:top="2300" w:bottom="880" w:left="1500" w:right="1360"/>
        </w:sectPr>
      </w:pPr>
    </w:p>
    <w:p>
      <w:pPr>
        <w:spacing w:line="240" w:lineRule="auto" w:before="0"/>
        <w:rPr>
          <w:rFonts w:ascii="Century Gothic" w:hAnsi="Century Gothic" w:cs="Century Gothic" w:eastAsia="Century Gothic"/>
          <w:sz w:val="12"/>
          <w:szCs w:val="12"/>
        </w:rPr>
      </w:pPr>
    </w:p>
    <w:p>
      <w:pPr>
        <w:pStyle w:val="BodyText"/>
        <w:numPr>
          <w:ilvl w:val="0"/>
          <w:numId w:val="15"/>
        </w:numPr>
        <w:tabs>
          <w:tab w:pos="1534" w:val="left" w:leader="none"/>
        </w:tabs>
        <w:spacing w:line="263" w:lineRule="auto" w:before="62" w:after="0"/>
        <w:ind w:left="1534" w:right="113" w:hanging="360"/>
        <w:jc w:val="both"/>
      </w:pPr>
      <w:r>
        <w:rPr>
          <w:spacing w:val="-1"/>
        </w:rPr>
        <w:t>One</w:t>
      </w:r>
      <w:r>
        <w:rPr>
          <w:spacing w:val="1"/>
        </w:rPr>
        <w:t> </w:t>
      </w:r>
      <w:r>
        <w:rPr>
          <w:spacing w:val="-1"/>
        </w:rPr>
        <w:t>issue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is no clear is the</w:t>
      </w:r>
      <w:r>
        <w:rPr>
          <w:spacing w:val="1"/>
        </w:rPr>
        <w:t> </w:t>
      </w:r>
      <w:r>
        <w:rPr>
          <w:spacing w:val="-1"/>
        </w:rPr>
        <w:t>audience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 ILVR</w:t>
      </w:r>
      <w:r>
        <w:rPr>
          <w:spacing w:val="8"/>
        </w:rPr>
        <w:t> </w:t>
      </w:r>
      <w:r>
        <w:rPr/>
        <w:t>-</w:t>
      </w:r>
      <w:r>
        <w:rPr>
          <w:spacing w:val="2"/>
        </w:rPr>
        <w:t> </w:t>
      </w:r>
      <w:r>
        <w:rPr/>
        <w:t>whether</w:t>
      </w:r>
      <w:r>
        <w:rPr>
          <w:spacing w:val="1"/>
        </w:rPr>
        <w:t> </w:t>
      </w:r>
      <w:r>
        <w:rPr>
          <w:spacing w:val="-1"/>
        </w:rPr>
        <w:t>this </w:t>
      </w:r>
      <w:r>
        <w:rPr/>
        <w:t>will</w:t>
      </w:r>
      <w:r>
        <w:rPr>
          <w:spacing w:val="2"/>
        </w:rPr>
        <w:t> </w:t>
      </w:r>
      <w:r>
        <w:rPr/>
        <w:t>go to</w:t>
      </w:r>
      <w:r>
        <w:rPr>
          <w:spacing w:val="52"/>
          <w:w w:val="99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Board,</w:t>
      </w:r>
      <w:r>
        <w:rPr>
          <w:spacing w:val="31"/>
        </w:rPr>
        <w:t> </w:t>
      </w:r>
      <w:r>
        <w:rPr/>
        <w:t>to</w:t>
      </w:r>
      <w:r>
        <w:rPr>
          <w:spacing w:val="34"/>
        </w:rPr>
        <w:t> </w:t>
      </w:r>
      <w:r>
        <w:rPr/>
        <w:t>APRA</w:t>
      </w:r>
      <w:r>
        <w:rPr>
          <w:spacing w:val="30"/>
        </w:rPr>
        <w:t> </w:t>
      </w:r>
      <w:r>
        <w:rPr>
          <w:spacing w:val="-1"/>
        </w:rPr>
        <w:t>and/or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auditor.</w:t>
      </w:r>
      <w:r>
        <w:rPr>
          <w:spacing w:val="31"/>
        </w:rPr>
        <w:t> </w:t>
      </w:r>
      <w:r>
        <w:rPr>
          <w:spacing w:val="-1"/>
        </w:rPr>
        <w:t>This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>
          <w:spacing w:val="-1"/>
        </w:rPr>
        <w:t>impact</w:t>
      </w:r>
      <w:r>
        <w:rPr>
          <w:spacing w:val="35"/>
        </w:rPr>
        <w:t> </w:t>
      </w:r>
      <w:r>
        <w:rPr>
          <w:spacing w:val="-1"/>
        </w:rPr>
        <w:t>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language</w:t>
      </w:r>
      <w:r>
        <w:rPr>
          <w:spacing w:val="60"/>
          <w:w w:val="99"/>
        </w:rPr>
        <w:t> </w:t>
      </w:r>
      <w:r>
        <w:rPr>
          <w:spacing w:val="-1"/>
        </w:rPr>
        <w:t>used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ILVR.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1</w:t>
      </w:r>
      <w:r>
        <w:rPr>
          <w:spacing w:val="-9"/>
        </w:rPr>
        <w:t> </w:t>
      </w:r>
      <w:r>
        <w:rPr>
          <w:spacing w:val="-1"/>
        </w:rPr>
        <w:t>mark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appropriate</w:t>
      </w:r>
      <w:r>
        <w:rPr>
          <w:spacing w:val="-6"/>
        </w:rPr>
        <w:t> </w:t>
      </w:r>
      <w:r>
        <w:rPr/>
        <w:t>discussion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FCR</w:t>
      </w:r>
      <w:r>
        <w:rPr>
          <w:spacing w:val="-6"/>
        </w:rPr>
        <w:t> </w:t>
      </w:r>
      <w:r>
        <w:rPr>
          <w:spacing w:val="-1"/>
        </w:rPr>
        <w:t>requirement.</w:t>
      </w:r>
      <w:r>
        <w:rPr>
          <w:b w:val="0"/>
        </w:rPr>
      </w:r>
    </w:p>
    <w:p>
      <w:pPr>
        <w:spacing w:line="265" w:lineRule="auto" w:before="23"/>
        <w:ind w:left="835" w:right="198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9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appropriate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discussion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relating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extra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effort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required</w:t>
      </w:r>
      <w:r>
        <w:rPr>
          <w:rFonts w:ascii="Century Gothic"/>
          <w:b/>
          <w:spacing w:val="52"/>
          <w:w w:val="99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appropriate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discussion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audience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report.</w:t>
      </w:r>
      <w:r>
        <w:rPr>
          <w:rFonts w:ascii="Century Gothic"/>
          <w:sz w:val="20"/>
        </w:rPr>
      </w:r>
    </w:p>
    <w:p>
      <w:pPr>
        <w:spacing w:line="265" w:lineRule="auto" w:before="0"/>
        <w:ind w:left="835" w:right="4993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mark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any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pacing w:val="-1"/>
          <w:sz w:val="20"/>
        </w:rPr>
        <w:t>other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valid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point.</w:t>
      </w:r>
      <w:r>
        <w:rPr>
          <w:rFonts w:ascii="Century Gothic"/>
          <w:b/>
          <w:spacing w:val="31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(i)</w:t>
      </w:r>
      <w:r>
        <w:rPr>
          <w:rFonts w:ascii="Century Gothic"/>
          <w:sz w:val="20"/>
        </w:rPr>
      </w:r>
    </w:p>
    <w:p>
      <w:pPr>
        <w:spacing w:line="243" w:lineRule="exact" w:before="0"/>
        <w:ind w:left="835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Maximum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of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2.5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awarded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if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STARLIFE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is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not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discussed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in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solution.</w:t>
      </w:r>
      <w:r>
        <w:rPr>
          <w:rFonts w:ascii="Century Gothic"/>
          <w:sz w:val="20"/>
        </w:rPr>
      </w:r>
    </w:p>
    <w:p>
      <w:pPr>
        <w:spacing w:line="240" w:lineRule="auto" w:before="4"/>
        <w:rPr>
          <w:rFonts w:ascii="Century Gothic" w:hAnsi="Century Gothic" w:cs="Century Gothic" w:eastAsia="Century Gothic"/>
          <w:b/>
          <w:bCs/>
          <w:sz w:val="21"/>
          <w:szCs w:val="21"/>
        </w:rPr>
      </w:pPr>
    </w:p>
    <w:p>
      <w:pPr>
        <w:spacing w:before="60"/>
        <w:ind w:left="475" w:right="0" w:firstLine="0"/>
        <w:jc w:val="left"/>
        <w:rPr>
          <w:rFonts w:ascii="Century Gothic" w:hAnsi="Century Gothic" w:cs="Century Gothic" w:eastAsia="Century Gothic"/>
          <w:sz w:val="22"/>
          <w:szCs w:val="22"/>
        </w:rPr>
      </w:pPr>
      <w:r>
        <w:rPr>
          <w:rFonts w:ascii="Century Gothic"/>
          <w:spacing w:val="1"/>
          <w:sz w:val="22"/>
        </w:rPr>
        <w:t>ii)</w:t>
      </w:r>
      <w:r>
        <w:rPr>
          <w:rFonts w:ascii="Century Gothic"/>
          <w:sz w:val="22"/>
        </w:rPr>
      </w:r>
    </w:p>
    <w:p>
      <w:pPr>
        <w:spacing w:line="240" w:lineRule="auto" w:before="6"/>
        <w:rPr>
          <w:rFonts w:ascii="Century Gothic" w:hAnsi="Century Gothic" w:cs="Century Gothic" w:eastAsia="Century Gothic"/>
          <w:sz w:val="13"/>
          <w:szCs w:val="13"/>
        </w:rPr>
      </w:pPr>
    </w:p>
    <w:p>
      <w:pPr>
        <w:pStyle w:val="BodyText"/>
        <w:numPr>
          <w:ilvl w:val="0"/>
          <w:numId w:val="16"/>
        </w:numPr>
        <w:tabs>
          <w:tab w:pos="1534" w:val="left" w:leader="none"/>
        </w:tabs>
        <w:spacing w:line="264" w:lineRule="auto" w:before="62" w:after="0"/>
        <w:ind w:left="1534" w:right="109" w:hanging="360"/>
        <w:jc w:val="both"/>
      </w:pP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AA</w:t>
      </w:r>
      <w:r>
        <w:rPr>
          <w:spacing w:val="13"/>
        </w:rPr>
        <w:t> </w:t>
      </w:r>
      <w:r>
        <w:rPr>
          <w:spacing w:val="1"/>
        </w:rPr>
        <w:t>is</w:t>
      </w:r>
      <w:r>
        <w:rPr>
          <w:spacing w:val="15"/>
        </w:rPr>
        <w:t> </w:t>
      </w:r>
      <w:r>
        <w:rPr>
          <w:spacing w:val="-1"/>
        </w:rPr>
        <w:t>not</w:t>
      </w:r>
      <w:r>
        <w:rPr>
          <w:spacing w:val="19"/>
        </w:rPr>
        <w:t> </w:t>
      </w:r>
      <w:r>
        <w:rPr/>
        <w:t>permitted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fulfil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>
          <w:spacing w:val="-1"/>
        </w:rPr>
        <w:t>roles</w:t>
      </w:r>
      <w:r>
        <w:rPr>
          <w:spacing w:val="16"/>
        </w:rPr>
        <w:t> </w:t>
      </w:r>
      <w:r>
        <w:rPr/>
        <w:t>within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Company</w:t>
      </w:r>
      <w:r>
        <w:rPr>
          <w:spacing w:val="15"/>
        </w:rPr>
        <w:t> </w:t>
      </w:r>
      <w:r>
        <w:rPr/>
        <w:t>i.e.</w:t>
      </w:r>
      <w:r>
        <w:rPr>
          <w:spacing w:val="14"/>
        </w:rPr>
        <w:t> </w:t>
      </w:r>
      <w:r>
        <w:rPr>
          <w:spacing w:val="-1"/>
        </w:rPr>
        <w:t>cannot</w:t>
      </w:r>
      <w:r>
        <w:rPr>
          <w:spacing w:val="68"/>
          <w:w w:val="99"/>
        </w:rPr>
        <w:t> </w:t>
      </w:r>
      <w:r>
        <w:rPr/>
        <w:t>wear</w:t>
      </w:r>
      <w:r>
        <w:rPr>
          <w:spacing w:val="26"/>
        </w:rPr>
        <w:t> </w:t>
      </w:r>
      <w:r>
        <w:rPr>
          <w:spacing w:val="1"/>
        </w:rPr>
        <w:t>two</w:t>
      </w:r>
      <w:r>
        <w:rPr>
          <w:spacing w:val="28"/>
        </w:rPr>
        <w:t> </w:t>
      </w:r>
      <w:r>
        <w:rPr>
          <w:spacing w:val="-1"/>
        </w:rPr>
        <w:t>hats</w:t>
      </w:r>
      <w:r>
        <w:rPr>
          <w:spacing w:val="29"/>
        </w:rPr>
        <w:t> </w:t>
      </w:r>
      <w:r>
        <w:rPr>
          <w:spacing w:val="-1"/>
        </w:rPr>
        <w:t>(known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>
          <w:spacing w:val="-1"/>
        </w:rPr>
        <w:t>dual</w:t>
      </w:r>
      <w:r>
        <w:rPr>
          <w:spacing w:val="29"/>
        </w:rPr>
        <w:t> </w:t>
      </w:r>
      <w:r>
        <w:rPr>
          <w:spacing w:val="-1"/>
        </w:rPr>
        <w:t>hatting).</w:t>
      </w:r>
      <w:r>
        <w:rPr/>
        <w:t>  Roles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AA</w:t>
      </w:r>
      <w:r>
        <w:rPr>
          <w:spacing w:val="25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1"/>
        </w:rPr>
        <w:t>not</w:t>
      </w:r>
      <w:r>
        <w:rPr>
          <w:spacing w:val="30"/>
        </w:rPr>
        <w:t> </w:t>
      </w:r>
      <w:r>
        <w:rPr/>
        <w:t>permitted</w:t>
      </w:r>
      <w:r>
        <w:rPr>
          <w:spacing w:val="26"/>
        </w:rPr>
        <w:t> </w:t>
      </w:r>
      <w:r>
        <w:rPr/>
        <w:t>to</w:t>
      </w:r>
      <w:r>
        <w:rPr>
          <w:spacing w:val="52"/>
          <w:w w:val="99"/>
        </w:rPr>
        <w:t> </w:t>
      </w:r>
      <w:r>
        <w:rPr>
          <w:spacing w:val="-1"/>
        </w:rPr>
        <w:t>hold</w:t>
      </w:r>
      <w:r>
        <w:rPr>
          <w:spacing w:val="47"/>
        </w:rPr>
        <w:t> </w:t>
      </w:r>
      <w:r>
        <w:rPr>
          <w:spacing w:val="-1"/>
        </w:rPr>
        <w:t>simultaneously</w:t>
      </w:r>
      <w:r>
        <w:rPr>
          <w:spacing w:val="47"/>
        </w:rPr>
        <w:t> </w:t>
      </w:r>
      <w:r>
        <w:rPr>
          <w:spacing w:val="-1"/>
        </w:rPr>
        <w:t>include</w:t>
      </w:r>
      <w:r>
        <w:rPr>
          <w:spacing w:val="49"/>
        </w:rPr>
        <w:t> </w:t>
      </w:r>
      <w:r>
        <w:rPr/>
        <w:t>CRO,</w:t>
      </w:r>
      <w:r>
        <w:rPr>
          <w:spacing w:val="46"/>
        </w:rPr>
        <w:t> </w:t>
      </w:r>
      <w:r>
        <w:rPr>
          <w:spacing w:val="-1"/>
        </w:rPr>
        <w:t>CEO</w:t>
      </w:r>
      <w:r>
        <w:rPr>
          <w:spacing w:val="48"/>
        </w:rPr>
        <w:t> </w:t>
      </w:r>
      <w:r>
        <w:rPr/>
        <w:t>and</w:t>
      </w:r>
      <w:r>
        <w:rPr>
          <w:spacing w:val="49"/>
        </w:rPr>
        <w:t> </w:t>
      </w:r>
      <w:r>
        <w:rPr/>
        <w:t>Director.</w:t>
      </w:r>
      <w:r>
        <w:rPr>
          <w:spacing w:val="38"/>
        </w:rPr>
        <w:t> </w:t>
      </w:r>
      <w:r>
        <w:rPr>
          <w:spacing w:val="-1"/>
        </w:rPr>
        <w:t>This</w:t>
      </w:r>
      <w:r>
        <w:rPr>
          <w:spacing w:val="48"/>
        </w:rPr>
        <w:t> </w:t>
      </w:r>
      <w:r>
        <w:rPr/>
        <w:t>may</w:t>
      </w:r>
      <w:r>
        <w:rPr>
          <w:spacing w:val="1"/>
        </w:rPr>
        <w:t> be</w:t>
      </w:r>
      <w:r>
        <w:rPr>
          <w:spacing w:val="43"/>
          <w:w w:val="99"/>
        </w:rPr>
        <w:t> </w:t>
      </w:r>
      <w:r>
        <w:rPr/>
        <w:t>particularly relevant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STARLIFE,</w:t>
      </w:r>
      <w:r>
        <w:rPr>
          <w:spacing w:val="-1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small</w:t>
      </w:r>
      <w:r>
        <w:rPr>
          <w:spacing w:val="2"/>
        </w:rPr>
        <w:t> </w:t>
      </w:r>
      <w:r>
        <w:rPr>
          <w:spacing w:val="-1"/>
        </w:rPr>
        <w:t>so</w:t>
      </w:r>
      <w:r>
        <w:rPr>
          <w:spacing w:val="1"/>
        </w:rPr>
        <w:t> </w:t>
      </w:r>
      <w:r>
        <w:rPr/>
        <w:t>may have,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absence</w:t>
      </w:r>
      <w:r>
        <w:rPr>
          <w:spacing w:val="28"/>
          <w:w w:val="99"/>
        </w:rPr>
        <w:t> </w:t>
      </w:r>
      <w:r>
        <w:rPr>
          <w:spacing w:val="-1"/>
        </w:rPr>
        <w:t>of</w:t>
      </w:r>
      <w:r>
        <w:rPr>
          <w:spacing w:val="18"/>
        </w:rPr>
        <w:t> </w:t>
      </w:r>
      <w:r>
        <w:rPr>
          <w:spacing w:val="-1"/>
        </w:rPr>
        <w:t>such</w:t>
      </w:r>
      <w:r>
        <w:rPr>
          <w:spacing w:val="19"/>
        </w:rPr>
        <w:t> </w:t>
      </w:r>
      <w:r>
        <w:rPr/>
        <w:t>requirements,</w:t>
      </w:r>
      <w:r>
        <w:rPr>
          <w:spacing w:val="18"/>
        </w:rPr>
        <w:t> </w:t>
      </w:r>
      <w:r>
        <w:rPr/>
        <w:t>preferred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have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>
          <w:spacing w:val="-1"/>
        </w:rPr>
        <w:t>person</w:t>
      </w:r>
      <w:r>
        <w:rPr>
          <w:spacing w:val="21"/>
        </w:rPr>
        <w:t> </w:t>
      </w:r>
      <w:r>
        <w:rPr>
          <w:spacing w:val="-1"/>
        </w:rPr>
        <w:t>fulfill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roles</w:t>
      </w:r>
      <w:r>
        <w:rPr>
          <w:spacing w:val="21"/>
        </w:rPr>
        <w:t> </w:t>
      </w:r>
      <w:r>
        <w:rPr>
          <w:spacing w:val="-1"/>
        </w:rPr>
        <w:t>of</w:t>
      </w:r>
      <w:r>
        <w:rPr>
          <w:spacing w:val="51"/>
          <w:w w:val="99"/>
        </w:rPr>
        <w:t> </w:t>
      </w:r>
      <w:r>
        <w:rPr>
          <w:spacing w:val="-1"/>
        </w:rPr>
        <w:t>AA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CRO.</w:t>
      </w:r>
      <w:r>
        <w:rPr/>
      </w:r>
    </w:p>
    <w:p>
      <w:pPr>
        <w:pStyle w:val="BodyText"/>
        <w:numPr>
          <w:ilvl w:val="0"/>
          <w:numId w:val="16"/>
        </w:numPr>
        <w:tabs>
          <w:tab w:pos="1534" w:val="left" w:leader="none"/>
        </w:tabs>
        <w:spacing w:line="264" w:lineRule="auto" w:before="0" w:after="0"/>
        <w:ind w:left="1534" w:right="117" w:hanging="360"/>
        <w:jc w:val="both"/>
      </w:pPr>
      <w:r>
        <w:rPr>
          <w:spacing w:val="-1"/>
        </w:rPr>
        <w:t>This</w:t>
      </w:r>
      <w:r>
        <w:rPr>
          <w:spacing w:val="36"/>
        </w:rPr>
        <w:t> </w:t>
      </w:r>
      <w:r>
        <w:rPr/>
        <w:t>requirement</w:t>
      </w:r>
      <w:r>
        <w:rPr>
          <w:spacing w:val="39"/>
        </w:rPr>
        <w:t> </w:t>
      </w:r>
      <w:r>
        <w:rPr/>
        <w:t>helps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manage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potential</w:t>
      </w:r>
      <w:r>
        <w:rPr>
          <w:spacing w:val="38"/>
        </w:rPr>
        <w:t> </w:t>
      </w:r>
      <w:r>
        <w:rPr>
          <w:spacing w:val="-1"/>
        </w:rPr>
        <w:t>of</w:t>
      </w:r>
      <w:r>
        <w:rPr>
          <w:spacing w:val="38"/>
        </w:rPr>
        <w:t> </w:t>
      </w:r>
      <w:r>
        <w:rPr>
          <w:spacing w:val="-1"/>
        </w:rPr>
        <w:t>conflict</w:t>
      </w:r>
      <w:r>
        <w:rPr>
          <w:spacing w:val="39"/>
        </w:rPr>
        <w:t> </w:t>
      </w:r>
      <w:r>
        <w:rPr>
          <w:spacing w:val="-1"/>
        </w:rPr>
        <w:t>of</w:t>
      </w:r>
      <w:r>
        <w:rPr>
          <w:spacing w:val="37"/>
        </w:rPr>
        <w:t> </w:t>
      </w:r>
      <w:r>
        <w:rPr/>
        <w:t>interest</w:t>
      </w:r>
      <w:r>
        <w:rPr>
          <w:spacing w:val="39"/>
        </w:rPr>
        <w:t> </w:t>
      </w:r>
      <w:r>
        <w:rPr/>
        <w:t>by</w:t>
      </w:r>
      <w:r>
        <w:rPr>
          <w:spacing w:val="45"/>
          <w:w w:val="99"/>
        </w:rPr>
        <w:t> </w:t>
      </w:r>
      <w:r>
        <w:rPr>
          <w:spacing w:val="-1"/>
        </w:rPr>
        <w:t>recognizing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different</w:t>
      </w:r>
      <w:r>
        <w:rPr>
          <w:spacing w:val="13"/>
        </w:rPr>
        <w:t> </w:t>
      </w:r>
      <w:r>
        <w:rPr>
          <w:spacing w:val="-1"/>
        </w:rPr>
        <w:t>responsibilities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AA</w:t>
      </w:r>
      <w:r>
        <w:rPr>
          <w:spacing w:val="11"/>
        </w:rPr>
        <w:t> </w:t>
      </w:r>
      <w:r>
        <w:rPr>
          <w:spacing w:val="-1"/>
        </w:rPr>
        <w:t>from</w:t>
      </w:r>
      <w:r>
        <w:rPr>
          <w:spacing w:val="14"/>
        </w:rPr>
        <w:t> </w:t>
      </w:r>
      <w:r>
        <w:rPr/>
        <w:t>other</w:t>
      </w:r>
      <w:r>
        <w:rPr>
          <w:spacing w:val="13"/>
        </w:rPr>
        <w:t> </w:t>
      </w:r>
      <w:r>
        <w:rPr/>
        <w:t>officers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company.</w:t>
      </w:r>
      <w:r>
        <w:rPr>
          <w:spacing w:val="18"/>
        </w:rPr>
        <w:t> </w:t>
      </w:r>
      <w:r>
        <w:rPr/>
        <w:t>For</w:t>
      </w:r>
      <w:r>
        <w:rPr>
          <w:spacing w:val="39"/>
        </w:rPr>
        <w:t> </w:t>
      </w:r>
      <w:r>
        <w:rPr/>
        <w:t>example,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CEO</w:t>
      </w:r>
      <w:r>
        <w:rPr>
          <w:spacing w:val="39"/>
        </w:rPr>
        <w:t> </w:t>
      </w:r>
      <w:r>
        <w:rPr/>
        <w:t>may</w:t>
      </w:r>
      <w:r>
        <w:rPr>
          <w:spacing w:val="38"/>
        </w:rPr>
        <w:t> </w:t>
      </w:r>
      <w:r>
        <w:rPr/>
        <w:t>be</w:t>
      </w:r>
      <w:r>
        <w:rPr>
          <w:spacing w:val="40"/>
        </w:rPr>
        <w:t> </w:t>
      </w:r>
      <w:r>
        <w:rPr>
          <w:spacing w:val="-1"/>
        </w:rPr>
        <w:t>focused</w:t>
      </w:r>
      <w:r>
        <w:rPr>
          <w:spacing w:val="39"/>
        </w:rPr>
        <w:t> </w:t>
      </w:r>
      <w:r>
        <w:rPr/>
        <w:t>solely</w:t>
      </w:r>
      <w:r>
        <w:rPr>
          <w:spacing w:val="38"/>
        </w:rPr>
        <w:t> </w:t>
      </w:r>
      <w:r>
        <w:rPr>
          <w:spacing w:val="-1"/>
        </w:rPr>
        <w:t>on</w:t>
      </w:r>
      <w:r>
        <w:rPr>
          <w:spacing w:val="38"/>
        </w:rPr>
        <w:t> </w:t>
      </w:r>
      <w:r>
        <w:rPr/>
        <w:t>maximising</w:t>
      </w:r>
      <w:r>
        <w:rPr>
          <w:spacing w:val="24"/>
          <w:w w:val="99"/>
        </w:rPr>
        <w:t> </w:t>
      </w:r>
      <w:r>
        <w:rPr>
          <w:spacing w:val="-1"/>
        </w:rPr>
        <w:t>profit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shareholder,</w:t>
      </w:r>
      <w:r>
        <w:rPr>
          <w:spacing w:val="18"/>
        </w:rPr>
        <w:t> </w:t>
      </w:r>
      <w:r>
        <w:rPr/>
        <w:t>whilst</w:t>
      </w:r>
      <w:r>
        <w:rPr>
          <w:spacing w:val="17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AA</w:t>
      </w:r>
      <w:r>
        <w:rPr>
          <w:spacing w:val="15"/>
        </w:rPr>
        <w:t> </w:t>
      </w:r>
      <w:r>
        <w:rPr>
          <w:spacing w:val="1"/>
        </w:rPr>
        <w:t>may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1"/>
        </w:rPr>
        <w:t>concerned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44"/>
          <w:w w:val="99"/>
        </w:rPr>
        <w:t> </w:t>
      </w:r>
      <w:r>
        <w:rPr>
          <w:spacing w:val="-1"/>
        </w:rPr>
        <w:t>equitable</w:t>
      </w:r>
      <w:r>
        <w:rPr>
          <w:spacing w:val="-13"/>
        </w:rPr>
        <w:t> </w:t>
      </w:r>
      <w:r>
        <w:rPr/>
        <w:t>treatment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policyholders.</w:t>
      </w:r>
      <w:r>
        <w:rPr/>
      </w:r>
    </w:p>
    <w:p>
      <w:pPr>
        <w:pStyle w:val="BodyText"/>
        <w:numPr>
          <w:ilvl w:val="0"/>
          <w:numId w:val="16"/>
        </w:numPr>
        <w:tabs>
          <w:tab w:pos="1534" w:val="left" w:leader="none"/>
        </w:tabs>
        <w:spacing w:line="264" w:lineRule="auto" w:before="0" w:after="0"/>
        <w:ind w:left="1534" w:right="115" w:hanging="360"/>
        <w:jc w:val="both"/>
      </w:pPr>
      <w:r>
        <w:rPr>
          <w:spacing w:val="-1"/>
        </w:rPr>
        <w:t>Another</w:t>
      </w:r>
      <w:r>
        <w:rPr>
          <w:spacing w:val="4"/>
        </w:rPr>
        <w:t> </w:t>
      </w:r>
      <w:r>
        <w:rPr/>
        <w:t>advantage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not</w:t>
      </w:r>
      <w:r>
        <w:rPr>
          <w:spacing w:val="5"/>
        </w:rPr>
        <w:t> </w:t>
      </w:r>
      <w:r>
        <w:rPr/>
        <w:t>permitting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AA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hold</w:t>
      </w:r>
      <w:r>
        <w:rPr>
          <w:spacing w:val="5"/>
        </w:rPr>
        <w:t> </w:t>
      </w:r>
      <w:r>
        <w:rPr/>
        <w:t>multiples</w:t>
      </w:r>
      <w:r>
        <w:rPr>
          <w:spacing w:val="4"/>
        </w:rPr>
        <w:t> </w:t>
      </w:r>
      <w:r>
        <w:rPr>
          <w:spacing w:val="-1"/>
        </w:rPr>
        <w:t>roles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it</w:t>
      </w:r>
      <w:r>
        <w:rPr>
          <w:spacing w:val="52"/>
          <w:w w:val="99"/>
        </w:rPr>
        <w:t> </w:t>
      </w:r>
      <w:r>
        <w:rPr/>
        <w:t>helps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/>
        <w:t>delineate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different</w:t>
      </w:r>
      <w:r>
        <w:rPr>
          <w:spacing w:val="52"/>
        </w:rPr>
        <w:t> </w:t>
      </w:r>
      <w:r>
        <w:rPr/>
        <w:t>lines</w:t>
      </w:r>
      <w:r>
        <w:rPr>
          <w:spacing w:val="48"/>
        </w:rPr>
        <w:t> </w:t>
      </w:r>
      <w:r>
        <w:rPr>
          <w:spacing w:val="-1"/>
        </w:rPr>
        <w:t>of</w:t>
      </w:r>
      <w:r>
        <w:rPr>
          <w:spacing w:val="50"/>
        </w:rPr>
        <w:t> </w:t>
      </w:r>
      <w:r>
        <w:rPr/>
        <w:t>defence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managing</w:t>
      </w:r>
      <w:r>
        <w:rPr>
          <w:spacing w:val="50"/>
        </w:rPr>
        <w:t> </w:t>
      </w:r>
      <w:r>
        <w:rPr>
          <w:spacing w:val="-1"/>
        </w:rPr>
        <w:t>risk.</w:t>
      </w:r>
      <w:r>
        <w:rPr>
          <w:spacing w:val="45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>
          <w:rFonts w:ascii="Century Gothic" w:hAnsi="Century Gothic" w:cs="Century Gothic" w:eastAsia="Century Gothic"/>
          <w:spacing w:val="-1"/>
        </w:rPr>
        <w:t>Appointed</w:t>
      </w:r>
      <w:r>
        <w:rPr>
          <w:rFonts w:ascii="Century Gothic" w:hAnsi="Century Gothic" w:cs="Century Gothic" w:eastAsia="Century Gothic"/>
          <w:spacing w:val="30"/>
        </w:rPr>
        <w:t> </w:t>
      </w:r>
      <w:r>
        <w:rPr>
          <w:rFonts w:ascii="Century Gothic" w:hAnsi="Century Gothic" w:cs="Century Gothic" w:eastAsia="Century Gothic"/>
          <w:spacing w:val="-1"/>
        </w:rPr>
        <w:t>Actuary’s</w:t>
      </w:r>
      <w:r>
        <w:rPr>
          <w:rFonts w:ascii="Century Gothic" w:hAnsi="Century Gothic" w:cs="Century Gothic" w:eastAsia="Century Gothic"/>
          <w:spacing w:val="27"/>
        </w:rPr>
        <w:t> </w:t>
      </w:r>
      <w:r>
        <w:rPr>
          <w:rFonts w:ascii="Century Gothic" w:hAnsi="Century Gothic" w:cs="Century Gothic" w:eastAsia="Century Gothic"/>
        </w:rPr>
        <w:t>responsibilities</w:t>
      </w:r>
      <w:r>
        <w:rPr>
          <w:rFonts w:ascii="Century Gothic" w:hAnsi="Century Gothic" w:cs="Century Gothic" w:eastAsia="Century Gothic"/>
          <w:spacing w:val="27"/>
        </w:rPr>
        <w:t> </w:t>
      </w:r>
      <w:r>
        <w:rPr>
          <w:rFonts w:ascii="Century Gothic" w:hAnsi="Century Gothic" w:cs="Century Gothic" w:eastAsia="Century Gothic"/>
          <w:spacing w:val="-1"/>
        </w:rPr>
        <w:t>include</w:t>
      </w:r>
      <w:r>
        <w:rPr>
          <w:rFonts w:ascii="Century Gothic" w:hAnsi="Century Gothic" w:cs="Century Gothic" w:eastAsia="Century Gothic"/>
          <w:spacing w:val="28"/>
        </w:rPr>
        <w:t> </w:t>
      </w:r>
      <w:r>
        <w:rPr>
          <w:rFonts w:ascii="Century Gothic" w:hAnsi="Century Gothic" w:cs="Century Gothic" w:eastAsia="Century Gothic"/>
        </w:rPr>
        <w:t>both</w:t>
      </w:r>
      <w:r>
        <w:rPr>
          <w:rFonts w:ascii="Century Gothic" w:hAnsi="Century Gothic" w:cs="Century Gothic" w:eastAsia="Century Gothic"/>
          <w:spacing w:val="28"/>
        </w:rPr>
        <w:t> </w:t>
      </w:r>
      <w:r>
        <w:rPr>
          <w:rFonts w:ascii="Century Gothic" w:hAnsi="Century Gothic" w:cs="Century Gothic" w:eastAsia="Century Gothic"/>
        </w:rPr>
        <w:t>first</w:t>
      </w:r>
      <w:r>
        <w:rPr>
          <w:rFonts w:ascii="Century Gothic" w:hAnsi="Century Gothic" w:cs="Century Gothic" w:eastAsia="Century Gothic"/>
          <w:spacing w:val="27"/>
        </w:rPr>
        <w:t> </w:t>
      </w:r>
      <w:r>
        <w:rPr>
          <w:rFonts w:ascii="Century Gothic" w:hAnsi="Century Gothic" w:cs="Century Gothic" w:eastAsia="Century Gothic"/>
        </w:rPr>
        <w:t>line</w:t>
      </w:r>
      <w:r>
        <w:rPr>
          <w:rFonts w:ascii="Century Gothic" w:hAnsi="Century Gothic" w:cs="Century Gothic" w:eastAsia="Century Gothic"/>
          <w:spacing w:val="29"/>
        </w:rPr>
        <w:t> </w:t>
      </w:r>
      <w:r>
        <w:rPr>
          <w:rFonts w:ascii="Century Gothic" w:hAnsi="Century Gothic" w:cs="Century Gothic" w:eastAsia="Century Gothic"/>
          <w:spacing w:val="-1"/>
        </w:rPr>
        <w:t>of</w:t>
      </w:r>
      <w:r>
        <w:rPr>
          <w:rFonts w:ascii="Century Gothic" w:hAnsi="Century Gothic" w:cs="Century Gothic" w:eastAsia="Century Gothic"/>
          <w:spacing w:val="27"/>
        </w:rPr>
        <w:t> </w:t>
      </w:r>
      <w:r>
        <w:rPr>
          <w:rFonts w:ascii="Century Gothic" w:hAnsi="Century Gothic" w:cs="Century Gothic" w:eastAsia="Century Gothic"/>
        </w:rPr>
        <w:t>defence,</w:t>
      </w:r>
      <w:r>
        <w:rPr>
          <w:rFonts w:ascii="Century Gothic" w:hAnsi="Century Gothic" w:cs="Century Gothic" w:eastAsia="Century Gothic"/>
          <w:spacing w:val="40"/>
          <w:w w:val="99"/>
        </w:rPr>
        <w:t> </w:t>
      </w:r>
      <w:r>
        <w:rPr/>
        <w:t>advice,</w:t>
      </w:r>
      <w:r>
        <w:rPr>
          <w:spacing w:val="6"/>
        </w:rPr>
        <w:t> </w:t>
      </w:r>
      <w:r>
        <w:rPr/>
        <w:t>as</w:t>
      </w:r>
      <w:r>
        <w:rPr>
          <w:spacing w:val="8"/>
        </w:rPr>
        <w:t> </w:t>
      </w:r>
      <w:r>
        <w:rPr/>
        <w:t>well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>
          <w:spacing w:val="-1"/>
        </w:rPr>
        <w:t>second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/>
        <w:t>defence,</w:t>
      </w:r>
      <w:r>
        <w:rPr>
          <w:spacing w:val="6"/>
        </w:rPr>
        <w:t> </w:t>
      </w:r>
      <w:r>
        <w:rPr>
          <w:spacing w:val="1"/>
        </w:rPr>
        <w:t>review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challenge.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/>
        <w:t>CRO</w:t>
      </w:r>
      <w:r>
        <w:rPr>
          <w:spacing w:val="40"/>
          <w:w w:val="99"/>
        </w:rPr>
        <w:t> </w:t>
      </w:r>
      <w:r>
        <w:rPr>
          <w:spacing w:val="-1"/>
        </w:rPr>
        <w:t>role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purely</w:t>
      </w:r>
      <w:r>
        <w:rPr>
          <w:spacing w:val="-8"/>
        </w:rPr>
        <w:t> </w:t>
      </w:r>
      <w:r>
        <w:rPr>
          <w:spacing w:val="-1"/>
        </w:rPr>
        <w:t>second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defence.</w:t>
      </w:r>
      <w:r>
        <w:rPr/>
      </w:r>
    </w:p>
    <w:p>
      <w:pPr>
        <w:pStyle w:val="BodyText"/>
        <w:numPr>
          <w:ilvl w:val="0"/>
          <w:numId w:val="16"/>
        </w:numPr>
        <w:tabs>
          <w:tab w:pos="1534" w:val="left" w:leader="none"/>
        </w:tabs>
        <w:spacing w:line="264" w:lineRule="auto" w:before="0" w:after="0"/>
        <w:ind w:left="1534" w:right="109" w:hanging="360"/>
        <w:jc w:val="both"/>
      </w:pP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Life</w:t>
      </w:r>
      <w:r>
        <w:rPr>
          <w:spacing w:val="17"/>
        </w:rPr>
        <w:t> </w:t>
      </w:r>
      <w:r>
        <w:rPr>
          <w:spacing w:val="-2"/>
        </w:rPr>
        <w:t>Act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1"/>
        </w:rPr>
        <w:t>subsequent</w:t>
      </w:r>
      <w:r>
        <w:rPr>
          <w:spacing w:val="17"/>
        </w:rPr>
        <w:t> </w:t>
      </w:r>
      <w:r>
        <w:rPr/>
        <w:t>Prudential</w:t>
      </w:r>
      <w:r>
        <w:rPr>
          <w:spacing w:val="16"/>
        </w:rPr>
        <w:t> </w:t>
      </w:r>
      <w:r>
        <w:rPr>
          <w:spacing w:val="-1"/>
        </w:rPr>
        <w:t>Standards</w:t>
      </w:r>
      <w:r>
        <w:rPr>
          <w:spacing w:val="16"/>
        </w:rPr>
        <w:t> </w:t>
      </w:r>
      <w:r>
        <w:rPr>
          <w:spacing w:val="-1"/>
        </w:rPr>
        <w:t>also</w:t>
      </w:r>
      <w:r>
        <w:rPr>
          <w:spacing w:val="13"/>
        </w:rPr>
        <w:t> </w:t>
      </w:r>
      <w:r>
        <w:rPr/>
        <w:t>require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Actuary</w:t>
      </w:r>
      <w:r>
        <w:rPr>
          <w:spacing w:val="57"/>
          <w:w w:val="99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provide</w:t>
      </w:r>
      <w:r>
        <w:rPr>
          <w:spacing w:val="44"/>
        </w:rPr>
        <w:t> </w:t>
      </w:r>
      <w:r>
        <w:rPr>
          <w:spacing w:val="-1"/>
        </w:rPr>
        <w:t>Advice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Company/Board</w:t>
      </w:r>
      <w:r>
        <w:rPr>
          <w:spacing w:val="42"/>
        </w:rPr>
        <w:t> </w:t>
      </w:r>
      <w:r>
        <w:rPr>
          <w:spacing w:val="-1"/>
        </w:rPr>
        <w:t>under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number</w:t>
      </w:r>
      <w:r>
        <w:rPr>
          <w:spacing w:val="44"/>
        </w:rPr>
        <w:t> </w:t>
      </w:r>
      <w:r>
        <w:rPr>
          <w:spacing w:val="-1"/>
        </w:rPr>
        <w:t>of</w:t>
      </w:r>
      <w:r>
        <w:rPr>
          <w:spacing w:val="29"/>
          <w:w w:val="99"/>
        </w:rPr>
        <w:t> </w:t>
      </w:r>
      <w:r>
        <w:rPr>
          <w:spacing w:val="-1"/>
        </w:rPr>
        <w:t>circumstances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theoretically</w:t>
      </w:r>
      <w:r>
        <w:rPr>
          <w:spacing w:val="48"/>
        </w:rPr>
        <w:t> </w:t>
      </w:r>
      <w:r>
        <w:rPr>
          <w:spacing w:val="-1"/>
        </w:rPr>
        <w:t>provides</w:t>
      </w:r>
      <w:r>
        <w:rPr>
          <w:spacing w:val="48"/>
        </w:rPr>
        <w:t> </w:t>
      </w:r>
      <w:r>
        <w:rPr/>
        <w:t>protection</w:t>
      </w:r>
      <w:r>
        <w:rPr>
          <w:spacing w:val="48"/>
        </w:rPr>
        <w:t> </w:t>
      </w:r>
      <w:r>
        <w:rPr/>
        <w:t>including</w:t>
      </w:r>
      <w:r>
        <w:rPr>
          <w:spacing w:val="47"/>
        </w:rPr>
        <w:t> </w:t>
      </w:r>
      <w:r>
        <w:rPr>
          <w:spacing w:val="-1"/>
        </w:rPr>
        <w:t>whistle</w:t>
      </w:r>
      <w:r>
        <w:rPr>
          <w:spacing w:val="59"/>
          <w:w w:val="99"/>
        </w:rPr>
        <w:t> </w:t>
      </w:r>
      <w:r>
        <w:rPr/>
        <w:t>blowing</w:t>
      </w:r>
      <w:r>
        <w:rPr>
          <w:spacing w:val="10"/>
        </w:rPr>
        <w:t> </w:t>
      </w:r>
      <w:r>
        <w:rPr>
          <w:spacing w:val="-1"/>
        </w:rPr>
        <w:t>requirements</w:t>
      </w:r>
      <w:r>
        <w:rPr>
          <w:spacing w:val="10"/>
        </w:rPr>
        <w:t> </w:t>
      </w:r>
      <w:r>
        <w:rPr>
          <w:spacing w:val="-1"/>
        </w:rPr>
        <w:t>should</w:t>
      </w:r>
      <w:r>
        <w:rPr>
          <w:spacing w:val="15"/>
        </w:rPr>
        <w:t> </w:t>
      </w:r>
      <w:r>
        <w:rPr>
          <w:spacing w:val="-1"/>
        </w:rPr>
        <w:t>AA</w:t>
      </w:r>
      <w:r>
        <w:rPr>
          <w:spacing w:val="7"/>
        </w:rPr>
        <w:t> </w:t>
      </w:r>
      <w:r>
        <w:rPr/>
        <w:t>advice</w:t>
      </w:r>
      <w:r>
        <w:rPr>
          <w:spacing w:val="11"/>
        </w:rPr>
        <w:t> </w:t>
      </w:r>
      <w:r>
        <w:rPr>
          <w:spacing w:val="-1"/>
        </w:rPr>
        <w:t>not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heeded.</w:t>
      </w:r>
      <w:r>
        <w:rPr>
          <w:spacing w:val="8"/>
        </w:rPr>
        <w:t> </w:t>
      </w:r>
      <w:r>
        <w:rPr>
          <w:spacing w:val="-1"/>
        </w:rPr>
        <w:t>This</w:t>
      </w:r>
      <w:r>
        <w:rPr>
          <w:spacing w:val="10"/>
        </w:rPr>
        <w:t> </w:t>
      </w:r>
      <w:r>
        <w:rPr/>
        <w:t>allows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AA</w:t>
      </w:r>
      <w:r>
        <w:rPr>
          <w:spacing w:val="49"/>
          <w:w w:val="99"/>
        </w:rPr>
        <w:t> </w:t>
      </w:r>
      <w:r>
        <w:rPr/>
        <w:t>to</w:t>
      </w:r>
      <w:r>
        <w:rPr>
          <w:spacing w:val="4"/>
        </w:rPr>
        <w:t> </w:t>
      </w:r>
      <w:r>
        <w:rPr/>
        <w:t>undertake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>
          <w:spacing w:val="-1"/>
        </w:rPr>
        <w:t>statutory</w:t>
      </w:r>
      <w:r>
        <w:rPr>
          <w:spacing w:val="6"/>
        </w:rPr>
        <w:t> </w:t>
      </w:r>
      <w:r>
        <w:rPr>
          <w:spacing w:val="-1"/>
        </w:rPr>
        <w:t>role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effectively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face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/>
        <w:t>commercial</w:t>
      </w:r>
      <w:r>
        <w:rPr>
          <w:spacing w:val="36"/>
          <w:w w:val="99"/>
        </w:rPr>
        <w:t> </w:t>
      </w:r>
      <w:r>
        <w:rPr>
          <w:spacing w:val="-1"/>
        </w:rPr>
        <w:t>conflicts.</w:t>
      </w:r>
      <w:r>
        <w:rPr/>
      </w:r>
    </w:p>
    <w:p>
      <w:pPr>
        <w:spacing w:line="240" w:lineRule="auto" w:before="2"/>
        <w:rPr>
          <w:rFonts w:ascii="Century Gothic" w:hAnsi="Century Gothic" w:cs="Century Gothic" w:eastAsia="Century Gothic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MARKING</w:t>
      </w:r>
      <w:r>
        <w:rPr>
          <w:spacing w:val="-16"/>
        </w:rPr>
        <w:t> </w:t>
      </w:r>
      <w:r>
        <w:rPr/>
        <w:t>GUIDE</w:t>
      </w:r>
      <w:r>
        <w:rPr>
          <w:b w:val="0"/>
        </w:rPr>
      </w:r>
    </w:p>
    <w:p>
      <w:pPr>
        <w:spacing w:line="265" w:lineRule="auto" w:before="23"/>
        <w:ind w:left="823" w:right="270" w:firstLine="12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1.5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discussing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the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restrictions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on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AA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holding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pacing w:val="-1"/>
          <w:sz w:val="20"/>
        </w:rPr>
        <w:t>certain</w:t>
      </w:r>
      <w:r>
        <w:rPr>
          <w:rFonts w:ascii="Century Gothic"/>
          <w:b/>
          <w:spacing w:val="1"/>
          <w:sz w:val="20"/>
        </w:rPr>
        <w:t> </w:t>
      </w:r>
      <w:r>
        <w:rPr>
          <w:rFonts w:ascii="Century Gothic"/>
          <w:b/>
          <w:spacing w:val="-1"/>
          <w:sz w:val="20"/>
        </w:rPr>
        <w:t>other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positions</w:t>
      </w:r>
      <w:r>
        <w:rPr>
          <w:rFonts w:ascii="Century Gothic"/>
          <w:b/>
          <w:spacing w:val="40"/>
          <w:w w:val="99"/>
          <w:sz w:val="20"/>
        </w:rPr>
        <w:t> </w:t>
      </w:r>
      <w:r>
        <w:rPr>
          <w:rFonts w:ascii="Century Gothic"/>
          <w:b/>
          <w:sz w:val="20"/>
        </w:rPr>
        <w:t>simultaneously.</w:t>
      </w:r>
      <w:r>
        <w:rPr>
          <w:rFonts w:ascii="Century Gothic"/>
          <w:sz w:val="20"/>
        </w:rPr>
      </w:r>
    </w:p>
    <w:p>
      <w:pPr>
        <w:spacing w:line="265" w:lineRule="auto" w:before="0"/>
        <w:ind w:left="835" w:right="1399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1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mark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for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each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pacing w:val="-1"/>
          <w:sz w:val="20"/>
        </w:rPr>
        <w:t>additional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appropriate</w:t>
      </w:r>
      <w:r>
        <w:rPr>
          <w:rFonts w:ascii="Century Gothic"/>
          <w:b/>
          <w:spacing w:val="-7"/>
          <w:sz w:val="20"/>
        </w:rPr>
        <w:t> </w:t>
      </w:r>
      <w:r>
        <w:rPr>
          <w:rFonts w:ascii="Century Gothic"/>
          <w:b/>
          <w:sz w:val="20"/>
        </w:rPr>
        <w:t>point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pacing w:val="-1"/>
          <w:sz w:val="20"/>
        </w:rPr>
        <w:t>(examples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pacing w:val="-1"/>
          <w:sz w:val="20"/>
        </w:rPr>
        <w:t>above).</w:t>
      </w:r>
      <w:r>
        <w:rPr>
          <w:rFonts w:ascii="Century Gothic"/>
          <w:b/>
          <w:spacing w:val="59"/>
          <w:w w:val="99"/>
          <w:sz w:val="20"/>
        </w:rPr>
        <w:t> </w:t>
      </w:r>
      <w:r>
        <w:rPr>
          <w:rFonts w:ascii="Century Gothic"/>
          <w:b/>
          <w:spacing w:val="-1"/>
          <w:sz w:val="20"/>
        </w:rPr>
        <w:t>Up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to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4"/>
          <w:sz w:val="20"/>
        </w:rPr>
        <w:t> </w:t>
      </w:r>
      <w:r>
        <w:rPr>
          <w:rFonts w:ascii="Century Gothic"/>
          <w:b/>
          <w:sz w:val="20"/>
        </w:rPr>
        <w:t>marks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for</w:t>
      </w:r>
      <w:r>
        <w:rPr>
          <w:rFonts w:ascii="Century Gothic"/>
          <w:b/>
          <w:spacing w:val="-3"/>
          <w:sz w:val="20"/>
        </w:rPr>
        <w:t> </w:t>
      </w:r>
      <w:r>
        <w:rPr>
          <w:rFonts w:ascii="Century Gothic"/>
          <w:b/>
          <w:spacing w:val="-1"/>
          <w:sz w:val="20"/>
        </w:rPr>
        <w:t>part</w:t>
      </w:r>
      <w:r>
        <w:rPr>
          <w:rFonts w:ascii="Century Gothic"/>
          <w:b/>
          <w:spacing w:val="-5"/>
          <w:sz w:val="20"/>
        </w:rPr>
        <w:t> </w:t>
      </w:r>
      <w:r>
        <w:rPr>
          <w:rFonts w:ascii="Century Gothic"/>
          <w:b/>
          <w:sz w:val="20"/>
        </w:rPr>
        <w:t>(ii)</w:t>
      </w:r>
      <w:r>
        <w:rPr>
          <w:rFonts w:ascii="Century Gothic"/>
          <w:sz w:val="20"/>
        </w:rPr>
      </w:r>
    </w:p>
    <w:p>
      <w:pPr>
        <w:spacing w:line="240" w:lineRule="auto" w:before="0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line="240" w:lineRule="auto" w:before="2"/>
        <w:rPr>
          <w:rFonts w:ascii="Century Gothic" w:hAnsi="Century Gothic" w:cs="Century Gothic" w:eastAsia="Century Gothic"/>
          <w:b/>
          <w:bCs/>
          <w:sz w:val="20"/>
          <w:szCs w:val="20"/>
        </w:rPr>
      </w:pPr>
    </w:p>
    <w:p>
      <w:pPr>
        <w:spacing w:before="0"/>
        <w:ind w:left="2749" w:right="0" w:firstLine="0"/>
        <w:jc w:val="left"/>
        <w:rPr>
          <w:rFonts w:ascii="Century Gothic" w:hAnsi="Century Gothic" w:cs="Century Gothic" w:eastAsia="Century Gothic"/>
          <w:sz w:val="20"/>
          <w:szCs w:val="20"/>
        </w:rPr>
      </w:pPr>
      <w:r>
        <w:rPr>
          <w:rFonts w:ascii="Century Gothic"/>
          <w:b/>
          <w:spacing w:val="-1"/>
          <w:sz w:val="20"/>
        </w:rPr>
        <w:t>END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OF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QUESTION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3</w:t>
      </w:r>
      <w:r>
        <w:rPr>
          <w:rFonts w:ascii="Century Gothic"/>
          <w:b/>
          <w:spacing w:val="-8"/>
          <w:sz w:val="20"/>
        </w:rPr>
        <w:t> </w:t>
      </w:r>
      <w:r>
        <w:rPr>
          <w:rFonts w:ascii="Century Gothic"/>
          <w:b/>
          <w:sz w:val="20"/>
        </w:rPr>
        <w:t>MARKING</w:t>
      </w:r>
      <w:r>
        <w:rPr>
          <w:rFonts w:ascii="Century Gothic"/>
          <w:b/>
          <w:spacing w:val="-6"/>
          <w:sz w:val="20"/>
        </w:rPr>
        <w:t> </w:t>
      </w:r>
      <w:r>
        <w:rPr>
          <w:rFonts w:ascii="Century Gothic"/>
          <w:b/>
          <w:sz w:val="20"/>
        </w:rPr>
        <w:t>GUIDE</w:t>
      </w:r>
      <w:r>
        <w:rPr>
          <w:rFonts w:ascii="Century Gothic"/>
          <w:sz w:val="20"/>
        </w:rPr>
      </w:r>
    </w:p>
    <w:sectPr>
      <w:pgSz w:w="11900" w:h="16850"/>
      <w:pgMar w:header="769" w:footer="683" w:top="2300" w:bottom="880" w:left="15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9.783997pt;margin-top:796.885132pt;width:156.2pt;height:10.5pt;mso-position-horizontal-relative:page;mso-position-vertical-relative:page;z-index:-64048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Symbol" w:hAnsi="Symbol" w:cs="Symbol" w:eastAsia="Symbol"/>
                    <w:i/>
                    <w:color w:val="333333"/>
                    <w:sz w:val="17"/>
                    <w:szCs w:val="17"/>
                  </w:rPr>
                  <w:t></w:t>
                </w:r>
                <w:r>
                  <w:rPr>
                    <w:rFonts w:ascii="Symbol" w:hAnsi="Symbol" w:cs="Symbol" w:eastAsia="Symbol"/>
                    <w:i/>
                    <w:color w:val="333333"/>
                    <w:spacing w:val="1"/>
                    <w:sz w:val="17"/>
                    <w:szCs w:val="17"/>
                  </w:rPr>
                  <w:t></w:t>
                </w:r>
                <w:r>
                  <w:rPr>
                    <w:rFonts w:ascii="Times New Roman" w:hAnsi="Times New Roman" w:cs="Times New Roman" w:eastAsia="Times New Roman"/>
                    <w:i/>
                    <w:color w:val="333333"/>
                    <w:spacing w:val="1"/>
                    <w:sz w:val="17"/>
                    <w:szCs w:val="17"/>
                  </w:rPr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2016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4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Institute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Actuaries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Australia</w:t>
                </w:r>
                <w:r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63.380005pt;margin-top:797.244019pt;width:50.6pt;height:10.050pt;mso-position-horizontal-relative:page;mso-position-vertical-relative:page;z-index:-64024" type="#_x0000_t202" filled="false" stroked="false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Page</w:t>
                </w:r>
                <w:r>
                  <w:rPr>
                    <w:rFonts w:ascii="Century Gothic"/>
                    <w:i/>
                    <w:color w:val="333333"/>
                    <w:spacing w:val="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entury Gothic"/>
                    <w:i/>
                    <w:color w:val="333333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entury Gothic"/>
                    <w:i/>
                    <w:color w:val="333333"/>
                    <w:spacing w:val="-2"/>
                    <w:sz w:val="16"/>
                  </w:rPr>
                  <w:t> </w:t>
                </w:r>
                <w:r>
                  <w:rPr>
                    <w:rFonts w:ascii="Century Gothic"/>
                    <w:i/>
                    <w:color w:val="333333"/>
                    <w:sz w:val="16"/>
                  </w:rPr>
                  <w:t>of</w:t>
                </w: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 25</w:t>
                </w:r>
                <w:r>
                  <w:rPr>
                    <w:rFonts w:ascii="Century Gothic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9.783997pt;margin-top:796.885132pt;width:156.2pt;height:10.5pt;mso-position-horizontal-relative:page;mso-position-vertical-relative:page;z-index:-64000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Symbol" w:hAnsi="Symbol" w:cs="Symbol" w:eastAsia="Symbol"/>
                    <w:i/>
                    <w:color w:val="333333"/>
                    <w:sz w:val="17"/>
                    <w:szCs w:val="17"/>
                  </w:rPr>
                  <w:t></w:t>
                </w:r>
                <w:r>
                  <w:rPr>
                    <w:rFonts w:ascii="Symbol" w:hAnsi="Symbol" w:cs="Symbol" w:eastAsia="Symbol"/>
                    <w:i/>
                    <w:color w:val="333333"/>
                    <w:spacing w:val="1"/>
                    <w:sz w:val="17"/>
                    <w:szCs w:val="17"/>
                  </w:rPr>
                  <w:t></w:t>
                </w:r>
                <w:r>
                  <w:rPr>
                    <w:rFonts w:ascii="Times New Roman" w:hAnsi="Times New Roman" w:cs="Times New Roman" w:eastAsia="Times New Roman"/>
                    <w:i/>
                    <w:color w:val="333333"/>
                    <w:spacing w:val="1"/>
                    <w:sz w:val="17"/>
                    <w:szCs w:val="17"/>
                  </w:rPr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2016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4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Institute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Actuaries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Australia</w:t>
                </w:r>
                <w:r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8.940002pt;margin-top:797.244019pt;width:55.05pt;height:10.050pt;mso-position-horizontal-relative:page;mso-position-vertical-relative:page;z-index:-63976" type="#_x0000_t202" filled="false" stroked="false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Page</w:t>
                </w:r>
                <w:r>
                  <w:rPr>
                    <w:rFonts w:ascii="Century Gothic"/>
                    <w:i/>
                    <w:color w:val="333333"/>
                    <w:spacing w:val="2"/>
                    <w:sz w:val="16"/>
                  </w:rPr>
                  <w:t> </w:t>
                </w: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10</w:t>
                </w:r>
                <w:r>
                  <w:rPr>
                    <w:rFonts w:ascii="Century Gothic"/>
                    <w:i/>
                    <w:color w:val="333333"/>
                    <w:spacing w:val="-2"/>
                    <w:sz w:val="16"/>
                  </w:rPr>
                  <w:t> </w:t>
                </w:r>
                <w:r>
                  <w:rPr>
                    <w:rFonts w:ascii="Century Gothic"/>
                    <w:i/>
                    <w:color w:val="333333"/>
                    <w:sz w:val="16"/>
                  </w:rPr>
                  <w:t>of</w:t>
                </w: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 25</w:t>
                </w:r>
                <w:r>
                  <w:rPr>
                    <w:rFonts w:ascii="Century Gothic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9.783997pt;margin-top:796.885132pt;width:156.2pt;height:10.5pt;mso-position-horizontal-relative:page;mso-position-vertical-relative:page;z-index:-63952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Symbol" w:hAnsi="Symbol" w:cs="Symbol" w:eastAsia="Symbol"/>
                    <w:i/>
                    <w:color w:val="333333"/>
                    <w:sz w:val="17"/>
                    <w:szCs w:val="17"/>
                  </w:rPr>
                  <w:t></w:t>
                </w:r>
                <w:r>
                  <w:rPr>
                    <w:rFonts w:ascii="Symbol" w:hAnsi="Symbol" w:cs="Symbol" w:eastAsia="Symbol"/>
                    <w:i/>
                    <w:color w:val="333333"/>
                    <w:spacing w:val="1"/>
                    <w:sz w:val="17"/>
                    <w:szCs w:val="17"/>
                  </w:rPr>
                  <w:t></w:t>
                </w:r>
                <w:r>
                  <w:rPr>
                    <w:rFonts w:ascii="Times New Roman" w:hAnsi="Times New Roman" w:cs="Times New Roman" w:eastAsia="Times New Roman"/>
                    <w:i/>
                    <w:color w:val="333333"/>
                    <w:spacing w:val="1"/>
                    <w:sz w:val="17"/>
                    <w:szCs w:val="17"/>
                  </w:rPr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2016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4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Institute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Actuaries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Australia</w:t>
                </w:r>
                <w:r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8.940002pt;margin-top:797.244019pt;width:55.05pt;height:10.050pt;mso-position-horizontal-relative:page;mso-position-vertical-relative:page;z-index:-63928" type="#_x0000_t202" filled="false" stroked="false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Page</w:t>
                </w:r>
                <w:r>
                  <w:rPr>
                    <w:rFonts w:ascii="Century Gothic"/>
                    <w:i/>
                    <w:color w:val="333333"/>
                    <w:spacing w:val="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entury Gothic"/>
                    <w:i/>
                    <w:color w:val="333333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Century Gothic"/>
                    <w:i/>
                    <w:color w:val="333333"/>
                    <w:spacing w:val="-2"/>
                    <w:sz w:val="16"/>
                  </w:rPr>
                  <w:t> </w:t>
                </w:r>
                <w:r>
                  <w:rPr>
                    <w:rFonts w:ascii="Century Gothic"/>
                    <w:i/>
                    <w:color w:val="333333"/>
                    <w:sz w:val="16"/>
                  </w:rPr>
                  <w:t>of</w:t>
                </w: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 25</w:t>
                </w:r>
                <w:r>
                  <w:rPr>
                    <w:rFonts w:ascii="Century Gothic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9.783997pt;margin-top:796.885132pt;width:156.2pt;height:10.5pt;mso-position-horizontal-relative:page;mso-position-vertical-relative:page;z-index:-63904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Symbol" w:hAnsi="Symbol" w:cs="Symbol" w:eastAsia="Symbol"/>
                    <w:i/>
                    <w:color w:val="333333"/>
                    <w:sz w:val="17"/>
                    <w:szCs w:val="17"/>
                  </w:rPr>
                  <w:t></w:t>
                </w:r>
                <w:r>
                  <w:rPr>
                    <w:rFonts w:ascii="Symbol" w:hAnsi="Symbol" w:cs="Symbol" w:eastAsia="Symbol"/>
                    <w:i/>
                    <w:color w:val="333333"/>
                    <w:spacing w:val="1"/>
                    <w:sz w:val="17"/>
                    <w:szCs w:val="17"/>
                  </w:rPr>
                  <w:t></w:t>
                </w:r>
                <w:r>
                  <w:rPr>
                    <w:rFonts w:ascii="Times New Roman" w:hAnsi="Times New Roman" w:cs="Times New Roman" w:eastAsia="Times New Roman"/>
                    <w:i/>
                    <w:color w:val="333333"/>
                    <w:spacing w:val="1"/>
                    <w:sz w:val="17"/>
                    <w:szCs w:val="17"/>
                  </w:rPr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2016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4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Institute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Actuaries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Australia</w:t>
                </w:r>
                <w:r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8.940002pt;margin-top:797.244019pt;width:55.05pt;height:10.050pt;mso-position-horizontal-relative:page;mso-position-vertical-relative:page;z-index:-63880" type="#_x0000_t202" filled="false" stroked="false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Page</w:t>
                </w:r>
                <w:r>
                  <w:rPr>
                    <w:rFonts w:ascii="Century Gothic"/>
                    <w:i/>
                    <w:color w:val="333333"/>
                    <w:spacing w:val="2"/>
                    <w:sz w:val="16"/>
                  </w:rPr>
                  <w:t> </w:t>
                </w: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20</w:t>
                </w:r>
                <w:r>
                  <w:rPr>
                    <w:rFonts w:ascii="Century Gothic"/>
                    <w:i/>
                    <w:color w:val="333333"/>
                    <w:spacing w:val="-2"/>
                    <w:sz w:val="16"/>
                  </w:rPr>
                  <w:t> </w:t>
                </w:r>
                <w:r>
                  <w:rPr>
                    <w:rFonts w:ascii="Century Gothic"/>
                    <w:i/>
                    <w:color w:val="333333"/>
                    <w:sz w:val="16"/>
                  </w:rPr>
                  <w:t>of</w:t>
                </w: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 25</w:t>
                </w:r>
                <w:r>
                  <w:rPr>
                    <w:rFonts w:ascii="Century Gothic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9.783997pt;margin-top:796.885132pt;width:156.2pt;height:10.5pt;mso-position-horizontal-relative:page;mso-position-vertical-relative:page;z-index:-63856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Symbol" w:hAnsi="Symbol" w:cs="Symbol" w:eastAsia="Symbol"/>
                    <w:i/>
                    <w:color w:val="333333"/>
                    <w:sz w:val="17"/>
                    <w:szCs w:val="17"/>
                  </w:rPr>
                  <w:t></w:t>
                </w:r>
                <w:r>
                  <w:rPr>
                    <w:rFonts w:ascii="Symbol" w:hAnsi="Symbol" w:cs="Symbol" w:eastAsia="Symbol"/>
                    <w:i/>
                    <w:color w:val="333333"/>
                    <w:spacing w:val="1"/>
                    <w:sz w:val="17"/>
                    <w:szCs w:val="17"/>
                  </w:rPr>
                  <w:t></w:t>
                </w:r>
                <w:r>
                  <w:rPr>
                    <w:rFonts w:ascii="Times New Roman" w:hAnsi="Times New Roman" w:cs="Times New Roman" w:eastAsia="Times New Roman"/>
                    <w:i/>
                    <w:color w:val="333333"/>
                    <w:spacing w:val="1"/>
                    <w:sz w:val="17"/>
                    <w:szCs w:val="17"/>
                  </w:rPr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2016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4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Institute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1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Actuaries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3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z w:val="16"/>
                    <w:szCs w:val="16"/>
                  </w:rPr>
                  <w:t>of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5"/>
                    <w:sz w:val="16"/>
                    <w:szCs w:val="16"/>
                  </w:rPr>
                  <w:t> </w:t>
                </w:r>
                <w:r>
                  <w:rPr>
                    <w:rFonts w:ascii="Century Gothic" w:hAnsi="Century Gothic" w:cs="Century Gothic" w:eastAsia="Century Gothic"/>
                    <w:i/>
                    <w:color w:val="333333"/>
                    <w:spacing w:val="-1"/>
                    <w:sz w:val="16"/>
                    <w:szCs w:val="16"/>
                  </w:rPr>
                  <w:t>Australia</w:t>
                </w:r>
                <w:r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58.940002pt;margin-top:797.244019pt;width:55.05pt;height:10.050pt;mso-position-horizontal-relative:page;mso-position-vertical-relative:page;z-index:-63832" type="#_x0000_t202" filled="false" stroked="false">
          <v:textbox inset="0,0,0,0">
            <w:txbxContent>
              <w:p>
                <w:pPr>
                  <w:spacing w:line="187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16"/>
                    <w:szCs w:val="16"/>
                  </w:rPr>
                </w:pP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Page</w:t>
                </w:r>
                <w:r>
                  <w:rPr>
                    <w:rFonts w:ascii="Century Gothic"/>
                    <w:i/>
                    <w:color w:val="333333"/>
                    <w:spacing w:val="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entury Gothic"/>
                    <w:i/>
                    <w:color w:val="333333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Century Gothic"/>
                    <w:i/>
                    <w:color w:val="333333"/>
                    <w:spacing w:val="-2"/>
                    <w:sz w:val="16"/>
                  </w:rPr>
                  <w:t> </w:t>
                </w:r>
                <w:r>
                  <w:rPr>
                    <w:rFonts w:ascii="Century Gothic"/>
                    <w:i/>
                    <w:color w:val="333333"/>
                    <w:sz w:val="16"/>
                  </w:rPr>
                  <w:t>of</w:t>
                </w:r>
                <w:r>
                  <w:rPr>
                    <w:rFonts w:ascii="Century Gothic"/>
                    <w:i/>
                    <w:color w:val="333333"/>
                    <w:spacing w:val="-1"/>
                    <w:sz w:val="16"/>
                  </w:rPr>
                  <w:t> 25</w:t>
                </w:r>
                <w:r>
                  <w:rPr>
                    <w:rFonts w:ascii="Century Gothic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0.800003pt;margin-top:38.449978pt;width:157.5pt;height:54.75pt;mso-position-horizontal-relative:page;mso-position-vertical-relative:page;z-index:-64120" type="#_x0000_t75" stroked="false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783997pt;margin-top:104.248894pt;width:140.8pt;height:12pt;mso-position-horizontal-relative:page;mso-position-vertical-relative:page;z-index:-64096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20"/>
                    <w:szCs w:val="20"/>
                  </w:rPr>
                </w:pPr>
                <w:r>
                  <w:rPr>
                    <w:rFonts w:ascii="Century Gothic"/>
                    <w:b/>
                    <w:color w:val="333333"/>
                    <w:spacing w:val="-1"/>
                    <w:sz w:val="20"/>
                  </w:rPr>
                  <w:t>COURSE</w:t>
                </w:r>
                <w:r>
                  <w:rPr>
                    <w:rFonts w:ascii="Century Gothic"/>
                    <w:b/>
                    <w:color w:val="333333"/>
                    <w:spacing w:val="-8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33333"/>
                    <w:sz w:val="20"/>
                  </w:rPr>
                  <w:t>C2B</w:t>
                </w:r>
                <w:r>
                  <w:rPr>
                    <w:rFonts w:ascii="Century Gothic"/>
                    <w:b/>
                    <w:color w:val="333333"/>
                    <w:spacing w:val="-11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33333"/>
                    <w:sz w:val="20"/>
                  </w:rPr>
                  <w:t>LIFE</w:t>
                </w:r>
                <w:r>
                  <w:rPr>
                    <w:rFonts w:ascii="Century Gothic"/>
                    <w:b/>
                    <w:color w:val="333333"/>
                    <w:spacing w:val="-8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33333"/>
                    <w:sz w:val="20"/>
                  </w:rPr>
                  <w:t>INSURANCE</w:t>
                </w:r>
                <w:r>
                  <w:rPr>
                    <w:rFonts w:ascii="Century Gothic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52.950012pt;margin-top:104.248894pt;width:162.950pt;height:12pt;mso-position-horizontal-relative:page;mso-position-vertical-relative:page;z-index:-64072" type="#_x0000_t202" filled="false" stroked="false">
          <v:textbox inset="0,0,0,0">
            <w:txbxContent>
              <w:p>
                <w:pPr>
                  <w:spacing w:line="227" w:lineRule="exact" w:before="0"/>
                  <w:ind w:left="20" w:right="0" w:firstLine="0"/>
                  <w:jc w:val="left"/>
                  <w:rPr>
                    <w:rFonts w:ascii="Century Gothic" w:hAnsi="Century Gothic" w:cs="Century Gothic" w:eastAsia="Century Gothic"/>
                    <w:sz w:val="20"/>
                    <w:szCs w:val="20"/>
                  </w:rPr>
                </w:pPr>
                <w:r>
                  <w:rPr>
                    <w:rFonts w:ascii="Century Gothic"/>
                    <w:b/>
                    <w:color w:val="333333"/>
                    <w:sz w:val="20"/>
                  </w:rPr>
                  <w:t>SEMESTER</w:t>
                </w:r>
                <w:r>
                  <w:rPr>
                    <w:rFonts w:ascii="Century Gothic"/>
                    <w:b/>
                    <w:color w:val="333333"/>
                    <w:spacing w:val="-7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33333"/>
                    <w:sz w:val="20"/>
                  </w:rPr>
                  <w:t>2</w:t>
                </w:r>
                <w:r>
                  <w:rPr>
                    <w:rFonts w:ascii="Century Gothic"/>
                    <w:b/>
                    <w:color w:val="333333"/>
                    <w:spacing w:val="-7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33333"/>
                    <w:sz w:val="20"/>
                  </w:rPr>
                  <w:t>2016</w:t>
                </w:r>
                <w:r>
                  <w:rPr>
                    <w:rFonts w:ascii="Century Gothic"/>
                    <w:b/>
                    <w:color w:val="333333"/>
                    <w:spacing w:val="-6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33333"/>
                    <w:spacing w:val="-1"/>
                    <w:sz w:val="20"/>
                  </w:rPr>
                  <w:t>MARKING</w:t>
                </w:r>
                <w:r>
                  <w:rPr>
                    <w:rFonts w:ascii="Century Gothic"/>
                    <w:b/>
                    <w:color w:val="333333"/>
                    <w:spacing w:val="-7"/>
                    <w:sz w:val="20"/>
                  </w:rPr>
                  <w:t> </w:t>
                </w:r>
                <w:r>
                  <w:rPr>
                    <w:rFonts w:ascii="Century Gothic"/>
                    <w:b/>
                    <w:color w:val="333333"/>
                    <w:sz w:val="20"/>
                  </w:rPr>
                  <w:t>GUIDE</w:t>
                </w:r>
                <w:r>
                  <w:rPr>
                    <w:rFonts w:ascii="Century Gothic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bullet"/>
      <w:lvlText w:val=""/>
      <w:lvlJc w:val="left"/>
      <w:pPr>
        <w:ind w:left="1534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28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3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1534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28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3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1534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28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3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abstractNum w:abstractNumId="11">
    <w:multiLevelType w:val="hybridMultilevel"/>
    <w:lvl w:ilvl="0">
      <w:start w:val="1"/>
      <w:numFmt w:val="bullet"/>
      <w:lvlText w:val=""/>
      <w:lvlJc w:val="left"/>
      <w:pPr>
        <w:ind w:left="1548" w:hanging="356"/>
      </w:pPr>
      <w:rPr>
        <w:rFonts w:hint="default" w:ascii="Symbol" w:hAnsi="Symbol" w:eastAsia="Symbol"/>
        <w:sz w:val="22"/>
        <w:szCs w:val="22"/>
      </w:rPr>
    </w:lvl>
    <w:lvl w:ilvl="1">
      <w:start w:val="1"/>
      <w:numFmt w:val="bullet"/>
      <w:lvlText w:val="•"/>
      <w:lvlJc w:val="left"/>
      <w:pPr>
        <w:ind w:left="2297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46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4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3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2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1" w:hanging="356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717" w:hanging="243"/>
        <w:jc w:val="right"/>
      </w:pPr>
      <w:rPr>
        <w:rFonts w:hint="default" w:ascii="Century Gothic" w:hAnsi="Century Gothic" w:eastAsia="Century Gothic"/>
        <w:i/>
        <w:spacing w:val="-2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1534" w:hanging="360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o"/>
      <w:lvlJc w:val="left"/>
      <w:pPr>
        <w:ind w:left="2636" w:hanging="360"/>
      </w:pPr>
      <w:rPr>
        <w:rFonts w:hint="default" w:ascii="Courier New" w:hAnsi="Courier New" w:eastAsia="Courier New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8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lvlText w:val=""/>
      <w:lvlJc w:val="left"/>
      <w:pPr>
        <w:ind w:left="1548" w:hanging="356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297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46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4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3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2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9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1" w:hanging="356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1001" w:hanging="167"/>
        <w:jc w:val="left"/>
      </w:pPr>
      <w:rPr>
        <w:rFonts w:hint="default" w:ascii="Century Gothic" w:hAnsi="Century Gothic" w:eastAsia="Century Gothic"/>
        <w:b/>
        <w:bCs/>
        <w:w w:val="99"/>
        <w:sz w:val="20"/>
        <w:szCs w:val="20"/>
      </w:rPr>
    </w:lvl>
    <w:lvl w:ilvl="1">
      <w:start w:val="1"/>
      <w:numFmt w:val="bullet"/>
      <w:lvlText w:val=""/>
      <w:lvlJc w:val="left"/>
      <w:pPr>
        <w:ind w:left="1548" w:hanging="356"/>
      </w:pPr>
      <w:rPr>
        <w:rFonts w:hint="default" w:ascii="Symbol" w:hAnsi="Symbol" w:eastAsia="Symbol"/>
        <w:sz w:val="22"/>
        <w:szCs w:val="22"/>
      </w:rPr>
    </w:lvl>
    <w:lvl w:ilvl="2">
      <w:start w:val="1"/>
      <w:numFmt w:val="bullet"/>
      <w:lvlText w:val="•"/>
      <w:lvlJc w:val="left"/>
      <w:pPr>
        <w:ind w:left="2380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3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5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7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4" w:hanging="356"/>
      </w:pPr>
      <w:rPr>
        <w:rFonts w:hint="default"/>
      </w:rPr>
    </w:lvl>
  </w:abstractNum>
  <w:abstractNum w:abstractNumId="8">
    <w:multiLevelType w:val="hybridMultilevel"/>
    <w:lvl w:ilvl="0">
      <w:start w:val="2"/>
      <w:numFmt w:val="lowerRoman"/>
      <w:lvlText w:val="%1)"/>
      <w:lvlJc w:val="left"/>
      <w:pPr>
        <w:ind w:left="835" w:hanging="209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1915" w:hanging="360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70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6" w:hanging="360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Roman"/>
      <w:lvlText w:val="%1)"/>
      <w:lvlJc w:val="left"/>
      <w:pPr>
        <w:ind w:left="1016" w:hanging="181"/>
        <w:jc w:val="left"/>
      </w:pPr>
      <w:rPr>
        <w:rFonts w:hint="default" w:ascii="Century Gothic" w:hAnsi="Century Gothic" w:eastAsia="Century Gothic"/>
        <w:b/>
        <w:bCs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18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20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3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5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7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9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2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4" w:hanging="181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835" w:hanging="360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1">
      <w:start w:val="1"/>
      <w:numFmt w:val="lowerLetter"/>
      <w:lvlText w:val="%2."/>
      <w:lvlJc w:val="left"/>
      <w:pPr>
        <w:ind w:left="1555" w:hanging="360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6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835" w:hanging="238"/>
        <w:jc w:val="left"/>
      </w:pPr>
      <w:rPr>
        <w:rFonts w:hint="default" w:ascii="Century Gothic" w:hAnsi="Century Gothic" w:eastAsia="Century Gothic"/>
        <w:spacing w:val="-1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1555" w:hanging="360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38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0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35" w:hanging="167"/>
        <w:jc w:val="left"/>
      </w:pPr>
      <w:rPr>
        <w:rFonts w:hint="default" w:ascii="Century Gothic" w:hAnsi="Century Gothic" w:eastAsia="Century Gothic"/>
        <w:b/>
        <w:bCs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55" w:hanging="1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1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6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7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7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7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8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8" w:hanging="167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1109" w:hanging="274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1555" w:hanging="360"/>
      </w:pPr>
      <w:rPr>
        <w:rFonts w:hint="default" w:ascii="Symbol" w:hAnsi="Symbol" w:eastAsia="Symbol"/>
        <w:sz w:val="18"/>
        <w:szCs w:val="18"/>
      </w:rPr>
    </w:lvl>
    <w:lvl w:ilvl="2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6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35" w:hanging="167"/>
        <w:jc w:val="left"/>
      </w:pPr>
      <w:rPr>
        <w:rFonts w:hint="default" w:ascii="Century Gothic" w:hAnsi="Century Gothic" w:eastAsia="Century Gothic"/>
        <w:b/>
        <w:bCs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55" w:hanging="1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1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6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7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7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7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8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8" w:hanging="167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1109" w:hanging="274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1">
      <w:start w:val="1"/>
      <w:numFmt w:val="bullet"/>
      <w:lvlText w:val=""/>
      <w:lvlJc w:val="left"/>
      <w:pPr>
        <w:ind w:left="1555" w:hanging="360"/>
      </w:pPr>
      <w:rPr>
        <w:rFonts w:hint="default" w:ascii="Symbol" w:hAnsi="Symbol" w:eastAsia="Symbol"/>
        <w:sz w:val="18"/>
        <w:szCs w:val="18"/>
      </w:rPr>
    </w:lvl>
    <w:lvl w:ilvl="2">
      <w:start w:val="1"/>
      <w:numFmt w:val="bullet"/>
      <w:lvlText w:val="•"/>
      <w:lvlJc w:val="left"/>
      <w:pPr>
        <w:ind w:left="238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35" w:hanging="360"/>
        <w:jc w:val="left"/>
      </w:pPr>
      <w:rPr>
        <w:rFonts w:hint="default" w:ascii="Century Gothic" w:hAnsi="Century Gothic" w:eastAsia="Century Gothic"/>
        <w:w w:val="99"/>
        <w:sz w:val="20"/>
        <w:szCs w:val="20"/>
      </w:rPr>
    </w:lvl>
    <w:lvl w:ilvl="1">
      <w:start w:val="1"/>
      <w:numFmt w:val="bullet"/>
      <w:lvlText w:val="-"/>
      <w:lvlJc w:val="left"/>
      <w:pPr>
        <w:ind w:left="974" w:hanging="140"/>
      </w:pPr>
      <w:rPr>
        <w:rFonts w:hint="default" w:ascii="Century Gothic" w:hAnsi="Century Gothic" w:eastAsia="Century Gothic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55" w:hanging="1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5" w:hanging="1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16" w:hanging="1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6" w:hanging="1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77" w:hanging="1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57" w:hanging="1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38" w:hanging="140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35"/>
    </w:pPr>
    <w:rPr>
      <w:rFonts w:ascii="Century Gothic" w:hAnsi="Century Gothic" w:eastAsia="Century Gothic"/>
      <w:sz w:val="20"/>
      <w:szCs w:val="20"/>
    </w:rPr>
  </w:style>
  <w:style w:styleId="Heading1" w:type="paragraph">
    <w:name w:val="Heading 1"/>
    <w:basedOn w:val="Normal"/>
    <w:uiPriority w:val="1"/>
    <w:qFormat/>
    <w:pPr>
      <w:ind w:left="475"/>
      <w:outlineLvl w:val="1"/>
    </w:pPr>
    <w:rPr>
      <w:rFonts w:ascii="Century Gothic" w:hAnsi="Century Gothic" w:eastAsia="Century Gothic"/>
      <w:sz w:val="22"/>
      <w:szCs w:val="22"/>
    </w:rPr>
  </w:style>
  <w:style w:styleId="Heading2" w:type="paragraph">
    <w:name w:val="Heading 2"/>
    <w:basedOn w:val="Normal"/>
    <w:uiPriority w:val="1"/>
    <w:qFormat/>
    <w:pPr>
      <w:ind w:left="835"/>
      <w:outlineLvl w:val="2"/>
    </w:pPr>
    <w:rPr>
      <w:rFonts w:ascii="Century Gothic" w:hAnsi="Century Gothic" w:eastAsia="Century Gothic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</dc:creator>
  <dc:title>Marking Guide</dc:title>
  <dcterms:created xsi:type="dcterms:W3CDTF">2019-03-20T10:50:00Z</dcterms:created>
  <dcterms:modified xsi:type="dcterms:W3CDTF">2019-03-20T10:50:00Z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2017-01-10T00:00:00Z</vt:filetime>
  </property>
  <property fmtid="{D5CDD505-2E9C-101B-9397-08002B2CF9AE}" pid="3" name="LastSaved">
    <vt:filetime>2019-03-19T00:00:00Z</vt:filetime>
  </property>
</Properties>
</file>