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10404" w14:textId="791D90E0" w:rsidR="00667C78" w:rsidRPr="00535DEF" w:rsidRDefault="00667C78" w:rsidP="00667C78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535DEF">
        <w:rPr>
          <w:rFonts w:ascii="Georgia" w:hAnsi="Georgia"/>
          <w:b/>
          <w:bCs/>
          <w:color w:val="FF0000"/>
          <w:sz w:val="48"/>
          <w:szCs w:val="48"/>
          <w:lang w:val="en-GB"/>
        </w:rPr>
        <w:t xml:space="preserve">MPC: </w:t>
      </w:r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>State tracking</w:t>
      </w:r>
    </w:p>
    <w:p w14:paraId="5A882AA5" w14:textId="29528789" w:rsidR="00A52BCE" w:rsidRDefault="00A52BCE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2A7FAACA" w14:textId="77777777" w:rsidR="00667C78" w:rsidRPr="005D458A" w:rsidRDefault="00667C78" w:rsidP="00667C78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>
        <w:rPr>
          <w:rFonts w:ascii="Georgia" w:hAnsi="Georgia"/>
          <w:b/>
          <w:bCs/>
          <w:sz w:val="40"/>
          <w:szCs w:val="40"/>
          <w:lang w:val="en-GB"/>
        </w:rPr>
        <w:t>System model</w:t>
      </w:r>
    </w:p>
    <w:p w14:paraId="7EC7D528" w14:textId="77777777" w:rsidR="00667C78" w:rsidRDefault="00667C78" w:rsidP="00667C78">
      <w:pPr>
        <w:spacing w:after="0" w:line="240" w:lineRule="auto"/>
        <w:rPr>
          <w:rFonts w:ascii="Georgia" w:eastAsia="Georgia" w:hAnsi="Georgia" w:cs="Georgia"/>
        </w:rPr>
      </w:pPr>
    </w:p>
    <w:p w14:paraId="53494E33" w14:textId="77777777" w:rsidR="00667C78" w:rsidRDefault="00667C78" w:rsidP="00667C78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Modelling</w:t>
      </w:r>
    </w:p>
    <w:p w14:paraId="3E49DF4E" w14:textId="77777777" w:rsidR="00667C78" w:rsidRDefault="00667C78" w:rsidP="00667C78">
      <w:pPr>
        <w:spacing w:after="0" w:line="240" w:lineRule="auto"/>
        <w:rPr>
          <w:rFonts w:ascii="Georgia" w:eastAsia="Georgia" w:hAnsi="Georgia" w:cs="Georgia"/>
        </w:rPr>
      </w:pPr>
    </w:p>
    <w:p w14:paraId="330898F1" w14:textId="77777777" w:rsidR="00667C78" w:rsidRDefault="00C006E5" w:rsidP="00667C78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+Bu(t)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=Cx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+Du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eastAsia="Georgia" w:hAnsi="Cambria Math" w:cs="Georgia"/>
              <w:lang w:val="en-GB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+Bu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=Cx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+Du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</m:d>
                </m:e>
              </m:eqArr>
            </m:e>
          </m:d>
        </m:oMath>
      </m:oMathPara>
    </w:p>
    <w:p w14:paraId="6BE014B7" w14:textId="77777777" w:rsidR="00667C78" w:rsidRDefault="00667C78" w:rsidP="00667C78">
      <w:pPr>
        <w:spacing w:after="0" w:line="240" w:lineRule="auto"/>
        <w:rPr>
          <w:rFonts w:ascii="Georgia" w:eastAsia="Georgia" w:hAnsi="Georgia" w:cs="Georgia"/>
        </w:rPr>
      </w:pPr>
    </w:p>
    <w:p w14:paraId="0E878F0B" w14:textId="4EC2E0EF" w:rsidR="00667C78" w:rsidRDefault="00667C78" w:rsidP="00667C78">
      <w:pPr>
        <w:spacing w:after="0" w:line="276" w:lineRule="auto"/>
        <w:rPr>
          <w:rFonts w:ascii="Georgia" w:eastAsiaTheme="minorEastAsia" w:hAnsi="Georgia"/>
          <w:lang w:val="en-GB"/>
        </w:rPr>
      </w:pPr>
      <w:r>
        <w:rPr>
          <w:rFonts w:ascii="Georgia" w:hAnsi="Georgia"/>
          <w:lang w:val="en-GB"/>
        </w:rPr>
        <w:t>where:</w:t>
      </w:r>
      <w:r>
        <w:rPr>
          <w:rFonts w:ascii="Georg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</m:oMath>
      <w:r>
        <w:rPr>
          <w:rFonts w:ascii="Georgia" w:eastAsiaTheme="minorEastAsia" w:hAnsi="Georgia"/>
          <w:lang w:val="en-GB"/>
        </w:rPr>
        <w:t xml:space="preserve"> state,  </w:t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</m:sup>
        </m:sSup>
      </m:oMath>
      <w:r>
        <w:rPr>
          <w:rFonts w:ascii="Georgia" w:eastAsiaTheme="minorEastAsia" w:hAnsi="Georgia"/>
          <w:lang w:val="en-GB"/>
        </w:rPr>
        <w:t xml:space="preserve"> </w:t>
      </w:r>
      <w:r w:rsidR="00961B25">
        <w:rPr>
          <w:rFonts w:ascii="Georgia" w:eastAsiaTheme="minorEastAsia" w:hAnsi="Georgia"/>
          <w:lang w:val="en-GB"/>
        </w:rPr>
        <w:t xml:space="preserve">output, </w:t>
      </w:r>
      <w:r w:rsidR="00961B25">
        <w:rPr>
          <w:rFonts w:ascii="Georgia" w:eastAsiaTheme="minorEastAs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u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</m:sup>
        </m:sSup>
      </m:oMath>
      <w:r>
        <w:rPr>
          <w:rFonts w:ascii="Georgia" w:eastAsiaTheme="minorEastAsia" w:hAnsi="Georgia"/>
          <w:lang w:val="en-GB"/>
        </w:rPr>
        <w:t xml:space="preserve"> input</w:t>
      </w:r>
    </w:p>
    <w:p w14:paraId="01875578" w14:textId="77777777" w:rsidR="00667C78" w:rsidRDefault="00667C78" w:rsidP="00667C78">
      <w:pPr>
        <w:spacing w:after="0" w:line="276" w:lineRule="auto"/>
        <w:rPr>
          <w:rFonts w:ascii="Georgia" w:eastAsiaTheme="minorEastAsia" w:hAnsi="Georgia"/>
          <w:lang w:val="en-GB"/>
        </w:rPr>
      </w:pPr>
      <w:r>
        <w:rPr>
          <w:rFonts w:ascii="Georgia" w:eastAsiaTheme="minorEastAsia" w:hAnsi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n,n</m:t>
            </m:r>
          </m:sup>
        </m:sSup>
        <m:r>
          <w:rPr>
            <w:rFonts w:ascii="Cambria Math" w:eastAsiaTheme="minorEastAsia" w:hAnsi="Cambria Math"/>
            <w:lang w:val="en-GB"/>
          </w:rPr>
          <m:t>,  B∈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n,q</m:t>
            </m:r>
          </m:sup>
        </m:sSup>
        <m:r>
          <w:rPr>
            <w:rFonts w:ascii="Cambria Math" w:eastAsiaTheme="minorEastAsia" w:hAnsi="Cambria Math"/>
            <w:lang w:val="en-GB"/>
          </w:rPr>
          <m:t>,  C∈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p,n</m:t>
            </m:r>
          </m:sup>
        </m:sSup>
        <m:r>
          <w:rPr>
            <w:rFonts w:ascii="Cambria Math" w:eastAsiaTheme="minorEastAsia" w:hAnsi="Cambria Math"/>
            <w:lang w:val="en-GB"/>
          </w:rPr>
          <m:t>,  D∈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p,q</m:t>
            </m:r>
          </m:sup>
        </m:sSup>
      </m:oMath>
    </w:p>
    <w:p w14:paraId="3FE6801C" w14:textId="77777777" w:rsidR="00667C78" w:rsidRPr="004C1B9D" w:rsidRDefault="00667C78" w:rsidP="00667C78">
      <w:pPr>
        <w:spacing w:after="0" w:line="276" w:lineRule="auto"/>
        <w:rPr>
          <w:rFonts w:ascii="Georgia" w:hAnsi="Georgia"/>
          <w:lang w:val="en-GB"/>
        </w:rPr>
      </w:pPr>
    </w:p>
    <w:p w14:paraId="5E2654DB" w14:textId="38E2674B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2DDD651E" w14:textId="77777777" w:rsidR="00961B25" w:rsidRDefault="00961B25" w:rsidP="00961B25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Prediction</w:t>
      </w:r>
    </w:p>
    <w:p w14:paraId="217CE985" w14:textId="77777777" w:rsidR="00961B25" w:rsidRDefault="00961B25" w:rsidP="00961B25">
      <w:pPr>
        <w:spacing w:after="0" w:line="240" w:lineRule="auto"/>
        <w:rPr>
          <w:rFonts w:ascii="Georgia" w:eastAsia="Georgia" w:hAnsi="Georgia" w:cs="Georgia"/>
        </w:rPr>
      </w:pPr>
    </w:p>
    <w:p w14:paraId="501760F1" w14:textId="77777777" w:rsidR="00961B25" w:rsidRPr="005D458A" w:rsidRDefault="00C006E5" w:rsidP="00961B25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i|k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0|k</m:t>
              </m:r>
            </m:sub>
          </m:sSub>
          <m:r>
            <w:rPr>
              <w:rFonts w:ascii="Cambria Math" w:eastAsia="Georgia" w:hAnsi="Cambria Math" w:cs="Georgia"/>
            </w:rPr>
            <m:t>=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</m:oMath>
      </m:oMathPara>
    </w:p>
    <w:p w14:paraId="2BEEDE49" w14:textId="77777777" w:rsidR="00961B25" w:rsidRDefault="00961B25" w:rsidP="00961B25">
      <w:pPr>
        <w:spacing w:after="0" w:line="240" w:lineRule="auto"/>
        <w:rPr>
          <w:rFonts w:ascii="Georgia" w:eastAsia="Georgia" w:hAnsi="Georgia" w:cs="Georgia"/>
        </w:rPr>
      </w:pPr>
    </w:p>
    <w:p w14:paraId="724A8C54" w14:textId="6C9FC41C" w:rsidR="00961B25" w:rsidRPr="00805959" w:rsidRDefault="00961B25" w:rsidP="00961B25">
      <w:pPr>
        <w:spacing w:after="0" w:line="240" w:lineRule="auto"/>
        <w:rPr>
          <w:rFonts w:ascii="Georgia" w:eastAsiaTheme="minorEastAsia" w:hAnsi="Georgia"/>
          <w:b/>
          <w:bCs/>
        </w:rPr>
      </w:pPr>
      <w:r w:rsidRPr="001559AC">
        <w:rPr>
          <w:rFonts w:ascii="Georgia" w:eastAsiaTheme="minorEastAsia" w:hAnsi="Georgia"/>
          <w:b/>
          <w:bCs/>
        </w:rPr>
        <w:t>Predicted state</w:t>
      </w:r>
    </w:p>
    <w:p w14:paraId="30F66336" w14:textId="77777777" w:rsidR="00961B25" w:rsidRDefault="00C006E5" w:rsidP="00961B25">
      <w:pPr>
        <w:spacing w:after="0" w:line="240" w:lineRule="auto"/>
        <w:rPr>
          <w:rFonts w:ascii="Georgia" w:eastAsia="Georgia" w:hAnsi="Georgia" w:cs="Georg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+…+B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Georgia" w:hAnsi="Cambria Math" w:cs="Georgia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7748C948" w14:textId="77777777" w:rsidR="00961B25" w:rsidRDefault="00961B25" w:rsidP="00961B25">
      <w:pPr>
        <w:spacing w:after="0" w:line="240" w:lineRule="auto"/>
        <w:rPr>
          <w:rFonts w:ascii="Georgia" w:eastAsia="Georgia" w:hAnsi="Georgia" w:cs="Georgia"/>
        </w:rPr>
      </w:pPr>
    </w:p>
    <w:p w14:paraId="3E5ED7FA" w14:textId="77777777" w:rsidR="00961B25" w:rsidRPr="00915E8C" w:rsidRDefault="00961B25" w:rsidP="00961B25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0|k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 xml:space="preserve">n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lang w:val="en-GB"/>
          </w:rPr>
          <m:t xml:space="preserve">,    </m:t>
        </m:r>
        <m:sSub>
          <m:sSubPr>
            <m:ctrlPr>
              <w:rPr>
                <w:rFonts w:ascii="Cambria Math" w:eastAsia="Georgia" w:hAnsi="Cambria Math" w:cs="Georgia"/>
                <w:i/>
                <w:lang w:val="en-GB"/>
              </w:rPr>
            </m:ctrlPr>
          </m:sSubPr>
          <m:e>
            <m:r>
              <w:rPr>
                <w:rFonts w:ascii="Cambria Math" w:eastAsia="Georgia" w:hAnsi="Cambria Math" w:cs="Georgia"/>
                <w:lang w:val="en-GB"/>
              </w:rPr>
              <m:t>U</m:t>
            </m:r>
          </m:e>
          <m:sub>
            <m:r>
              <w:rPr>
                <w:rFonts w:ascii="Cambria Math" w:eastAsia="Georgia" w:hAnsi="Cambria Math" w:cs="Georgia"/>
                <w:lang w:val="en-GB"/>
              </w:rPr>
              <m:t>k</m:t>
            </m:r>
          </m:sub>
        </m:sSub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-1|k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57905F5F" w14:textId="76E377BD" w:rsidR="00961B25" w:rsidRDefault="00961B25" w:rsidP="00961B25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A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n</m:t>
            </m:r>
          </m:sup>
        </m:sSup>
        <m:r>
          <w:rPr>
            <w:rFonts w:ascii="Cambria Math" w:eastAsia="Georgia" w:hAnsi="Cambria Math" w:cs="Georgia"/>
            <w:lang w:val="en-GB"/>
          </w:rPr>
          <m:t xml:space="preserve">,     </m:t>
        </m:r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B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n, q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-2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B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58A79946" w14:textId="77777777" w:rsidR="00961B25" w:rsidRDefault="00961B25" w:rsidP="00961B25">
      <w:pPr>
        <w:spacing w:after="0" w:line="240" w:lineRule="auto"/>
        <w:rPr>
          <w:rFonts w:ascii="Georgia" w:eastAsia="Georgia" w:hAnsi="Georgia" w:cs="Georgia"/>
        </w:rPr>
      </w:pPr>
    </w:p>
    <w:p w14:paraId="40E1DFF0" w14:textId="77777777" w:rsidR="00805959" w:rsidRPr="00154BE5" w:rsidRDefault="00805959" w:rsidP="00805959">
      <w:pPr>
        <w:spacing w:after="0" w:line="276" w:lineRule="auto"/>
        <w:jc w:val="center"/>
        <w:rPr>
          <w:rFonts w:ascii="Georgia" w:hAnsi="Georgia"/>
          <w:b/>
          <w:bCs/>
          <w:sz w:val="40"/>
          <w:szCs w:val="40"/>
          <w:lang w:val="en-GB"/>
        </w:rPr>
      </w:pPr>
      <w:r>
        <w:rPr>
          <w:rFonts w:ascii="Georgia" w:hAnsi="Georgia"/>
          <w:b/>
          <w:bCs/>
          <w:sz w:val="40"/>
          <w:szCs w:val="40"/>
          <w:lang w:val="en-GB"/>
        </w:rPr>
        <w:t>Optimization</w:t>
      </w:r>
    </w:p>
    <w:p w14:paraId="3458D66D" w14:textId="77777777" w:rsidR="00805959" w:rsidRDefault="00805959" w:rsidP="00805959">
      <w:pPr>
        <w:spacing w:after="0" w:line="276" w:lineRule="auto"/>
        <w:rPr>
          <w:rFonts w:ascii="Georgia" w:hAnsi="Georgia"/>
          <w:lang w:val="en-GB"/>
        </w:rPr>
      </w:pPr>
    </w:p>
    <w:p w14:paraId="1A2D4F89" w14:textId="2196BD26" w:rsidR="00672379" w:rsidRPr="00154BE5" w:rsidRDefault="00C006E5" w:rsidP="00672379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i=0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</m:sup>
                      <m:e>
                        <m:d>
                          <m:d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i|k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i|k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i|k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system model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constraints</m:t>
                        </m:r>
                      </m:e>
                    </m:eqArr>
                  </m:e>
                </m:d>
              </m:e>
            </m:mr>
          </m:m>
        </m:oMath>
      </m:oMathPara>
    </w:p>
    <w:p w14:paraId="30B0037F" w14:textId="77777777" w:rsidR="00961B25" w:rsidRDefault="00961B25" w:rsidP="00961B25">
      <w:pPr>
        <w:spacing w:after="0" w:line="240" w:lineRule="auto"/>
        <w:rPr>
          <w:rFonts w:ascii="Georgia" w:eastAsia="Georgia" w:hAnsi="Georgia" w:cs="Georgia"/>
        </w:rPr>
      </w:pPr>
    </w:p>
    <w:p w14:paraId="7B44289C" w14:textId="77777777" w:rsidR="001B4244" w:rsidRDefault="001B4244" w:rsidP="001B4244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n 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n, n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r>
          <w:rPr>
            <w:rFonts w:ascii="Cambria Math" w:hAnsi="Cambria Math"/>
            <w:lang w:val="en-GB"/>
          </w:rPr>
          <m:t>R</m:t>
        </m:r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q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q, q</m:t>
            </m:r>
          </m:sup>
        </m:sSup>
      </m:oMath>
    </w:p>
    <w:p w14:paraId="30692DEF" w14:textId="77777777" w:rsidR="00805959" w:rsidRDefault="00805959" w:rsidP="00805959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4E140756" w14:textId="77777777" w:rsidR="00805959" w:rsidRPr="00685C7C" w:rsidRDefault="00805959" w:rsidP="00805959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716A3C17" w14:textId="77777777" w:rsidR="00805959" w:rsidRDefault="00805959" w:rsidP="00805959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Objective function</w:t>
      </w:r>
    </w:p>
    <w:p w14:paraId="139033FF" w14:textId="18D342C6" w:rsidR="00805959" w:rsidRDefault="000141CD" w:rsidP="00805959">
      <w:pPr>
        <w:spacing w:after="0" w:line="240" w:lineRule="auto"/>
        <w:rPr>
          <w:rFonts w:ascii="Georgia" w:eastAsia="Georgia" w:hAnsi="Georgia" w:cs="Georgia"/>
        </w:rPr>
      </w:pPr>
      <m:oMathPara>
        <m:oMath>
          <m:r>
            <w:rPr>
              <w:rFonts w:ascii="Cambria Math" w:eastAsia="Georgia" w:hAnsi="Cambria Math" w:cs="Georgia"/>
            </w:rPr>
            <m:t>J</m:t>
          </m:r>
          <m:d>
            <m:dPr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x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k</m:t>
                  </m:r>
                </m:sub>
              </m:sSub>
              <m:r>
                <w:rPr>
                  <w:rFonts w:ascii="Cambria Math" w:eastAsia="Georgia" w:hAnsi="Cambria Math" w:cs="Georgia"/>
                </w:rPr>
                <m:t xml:space="preserve">, </m:t>
              </m:r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k</m:t>
                  </m:r>
                </m:sub>
              </m:sSub>
            </m:e>
          </m:d>
          <m:r>
            <w:rPr>
              <w:rFonts w:ascii="Cambria Math" w:eastAsia="Georgia" w:hAnsi="Cambria Math" w:cs="Georg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Georgia" w:hAnsi="Cambria Math" w:cs="Georgia"/>
                  <w:i/>
                </w:rPr>
              </m:ctrlPr>
            </m:naryPr>
            <m:sub>
              <m:r>
                <w:rPr>
                  <w:rFonts w:ascii="Cambria Math" w:eastAsia="Georgia" w:hAnsi="Cambria Math" w:cs="Georgia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</w:rPr>
                    <m:t>N</m:t>
                  </m:r>
                </m:e>
                <m:sub>
                  <m:r>
                    <w:rPr>
                      <w:rFonts w:ascii="Cambria Math" w:eastAsia="Georgia" w:hAnsi="Cambria Math" w:cs="Georgia"/>
                    </w:rPr>
                    <m:t>p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i|k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i|k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i|k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="Georgia" w:hAnsi="Cambria Math" w:cs="Georg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i|k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A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i|k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i|k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i|k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Sup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  <m:sup>
              <m:r>
                <w:rPr>
                  <w:rFonts w:ascii="Cambria Math" w:eastAsia="Georgia" w:hAnsi="Cambria Math" w:cs="Georgia"/>
                  <w:lang w:val="en-GB"/>
                </w:rPr>
                <m:t>T</m:t>
              </m:r>
            </m:sup>
          </m:sSubSup>
          <m:d>
            <m:d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Georgia" w:hAnsi="Cambria Math" w:cs="Georgia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  <m:ctrlPr>
                <w:rPr>
                  <w:rFonts w:ascii="Cambria Math" w:eastAsia="Georgia" w:hAnsi="Cambria Math" w:cs="Georgia"/>
                  <w:i/>
                </w:rPr>
              </m:ctrlPr>
            </m:e>
          </m:d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i|k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lang w:val="en-GB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i|k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eastAsia="Georgia" w:hAnsi="Cambria Math" w:cs="Georgia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Georgia" w:hAnsi="Cambria Math" w:cs="Georgia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Georgia" w:hAnsi="Cambria Math" w:cs="Georgia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Sup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  <m:sup>
              <m:r>
                <w:rPr>
                  <w:rFonts w:ascii="Cambria Math" w:eastAsia="Georgia" w:hAnsi="Cambria Math" w:cs="Georgia"/>
                  <w:lang w:val="en-GB"/>
                </w:rPr>
                <m:t>T</m:t>
              </m:r>
            </m:sup>
          </m:sSubSup>
          <m:d>
            <m:d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Georgia" w:hAnsi="Cambria Math" w:cs="Georgia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accPr>
                <m:e>
                  <m:r>
                    <w:rPr>
                      <w:rFonts w:ascii="Cambria Math" w:eastAsia="Georgia" w:hAnsi="Cambria Math" w:cs="Georgia"/>
                    </w:rPr>
                    <m:t>B</m:t>
                  </m:r>
                </m:e>
              </m:acc>
              <m:r>
                <w:rPr>
                  <w:rFonts w:ascii="Cambria Math" w:eastAsia="Georgia" w:hAnsi="Cambria Math" w:cs="Georgia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acc>
              <m:ctrlPr>
                <w:rPr>
                  <w:rFonts w:ascii="Cambria Math" w:eastAsia="Georgia" w:hAnsi="Cambria Math" w:cs="Georgia"/>
                  <w:i/>
                </w:rPr>
              </m:ctrlPr>
            </m:e>
          </m:d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</m:oMath>
      </m:oMathPara>
    </w:p>
    <w:p w14:paraId="165F3A9F" w14:textId="5E5892DF" w:rsidR="001B4244" w:rsidRDefault="001B4244" w:rsidP="00805959">
      <w:pPr>
        <w:spacing w:after="0" w:line="240" w:lineRule="auto"/>
        <w:rPr>
          <w:rFonts w:ascii="Georgia" w:eastAsia="Georgia" w:hAnsi="Georgia" w:cs="Georgia"/>
        </w:rPr>
      </w:pPr>
    </w:p>
    <w:p w14:paraId="42928C24" w14:textId="77777777" w:rsidR="009A2319" w:rsidRDefault="009A2319" w:rsidP="009A2319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, 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/>
            <w:lang w:val="en-GB"/>
          </w:rPr>
          <m:t xml:space="preserve">, 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  <m:r>
          <w:rPr>
            <w:rFonts w:ascii="Cambria Math" w:eastAsia="Georgia" w:hAnsi="Cambria Math" w:cs="Georgia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sup>
        </m:sSup>
      </m:oMath>
    </w:p>
    <w:p w14:paraId="07074CD5" w14:textId="3E1B365C" w:rsidR="001B4244" w:rsidRPr="009A2319" w:rsidRDefault="001B4244" w:rsidP="00805959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35013CFE" w14:textId="1B37AE5E" w:rsidR="001B4244" w:rsidRDefault="001B4244" w:rsidP="00805959">
      <w:pPr>
        <w:spacing w:after="0" w:line="240" w:lineRule="auto"/>
        <w:rPr>
          <w:rFonts w:ascii="Georgia" w:eastAsia="Georgia" w:hAnsi="Georgia" w:cs="Georgia"/>
        </w:rPr>
      </w:pPr>
    </w:p>
    <w:p w14:paraId="42290F0F" w14:textId="3C339428" w:rsidR="001B4244" w:rsidRDefault="001B4244" w:rsidP="00805959">
      <w:pPr>
        <w:spacing w:after="0" w:line="240" w:lineRule="auto"/>
        <w:rPr>
          <w:rFonts w:ascii="Georgia" w:eastAsia="Georgia" w:hAnsi="Georgia" w:cs="Georgia"/>
        </w:rPr>
      </w:pPr>
    </w:p>
    <w:p w14:paraId="1EAD40FE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lastRenderedPageBreak/>
        <w:t>Constraints</w:t>
      </w:r>
    </w:p>
    <w:p w14:paraId="77A31F3F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47F29EF6" w14:textId="77777777" w:rsidR="00831A6A" w:rsidRPr="005A0B44" w:rsidRDefault="00831A6A" w:rsidP="00831A6A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State constraints</w:t>
      </w:r>
    </w:p>
    <w:p w14:paraId="41C90C93" w14:textId="77777777" w:rsidR="00831A6A" w:rsidRDefault="00C006E5" w:rsidP="00831A6A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  <m:ctrlPr>
                <w:rPr>
                  <w:rFonts w:ascii="Cambria Math" w:eastAsia="Georgia" w:hAnsi="Cambria Math" w:cs="Georgia"/>
                  <w:i/>
                  <w:iCs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  <m:ctrlPr>
                <w:rPr>
                  <w:rFonts w:ascii="Cambria Math" w:eastAsia="Georgia" w:hAnsi="Cambria Math" w:cs="Georgia"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</m:oMath>
      </m:oMathPara>
    </w:p>
    <w:p w14:paraId="58F428A3" w14:textId="77777777" w:rsidR="00831A6A" w:rsidRPr="005A0B44" w:rsidRDefault="00C006E5" w:rsidP="00831A6A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A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  <w:lang w:val="en-GB"/>
                </w:rPr>
              </m:ctrlPr>
            </m:sSubPr>
            <m:e>
              <m:r>
                <w:rPr>
                  <w:rFonts w:ascii="Cambria Math" w:eastAsia="Georgia" w:hAnsi="Cambria Math" w:cs="Georgia"/>
                  <w:lang w:val="en-GB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  <w:lang w:val="en-GB"/>
                </w:rPr>
                <m:t>k</m:t>
              </m:r>
            </m:sub>
          </m:sSub>
          <m:r>
            <w:rPr>
              <w:rFonts w:ascii="Cambria Math" w:eastAsia="Georgia" w:hAnsi="Cambria Math" w:cs="Georgia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eastAsia="Georgia" w:hAnsi="Cambria Math" w:cs="Georgia"/>
                  <w:i/>
                </w:rPr>
              </m:ctrlPr>
            </m:accPr>
            <m:e>
              <m:r>
                <w:rPr>
                  <w:rFonts w:ascii="Cambria Math" w:eastAsia="Georgia" w:hAnsi="Cambria Math" w:cs="Georgia"/>
                </w:rPr>
                <m:t>B</m:t>
              </m:r>
            </m:e>
          </m:acc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X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29C7C8C3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706DA89E" w14:textId="77777777" w:rsidR="00831A6A" w:rsidRPr="005A0B44" w:rsidRDefault="00831A6A" w:rsidP="00831A6A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Input constraints</w:t>
      </w:r>
    </w:p>
    <w:p w14:paraId="39EAB60D" w14:textId="77777777" w:rsidR="00831A6A" w:rsidRPr="005A0B44" w:rsidRDefault="00C006E5" w:rsidP="00831A6A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  <m:ctrlPr>
                <w:rPr>
                  <w:rFonts w:ascii="Cambria Math" w:eastAsia="Georgia" w:hAnsi="Cambria Math" w:cs="Georgia"/>
                </w:rPr>
              </m:ctrlP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  <m:r>
                        <m:rPr>
                          <m:sty m:val="p"/>
                        </m:rPr>
                        <w:rPr>
                          <w:rFonts w:ascii="Cambria Math" w:eastAsia="Georgia" w:hAnsi="Cambria Math" w:cs="Georgia"/>
                        </w:rPr>
                        <m:t xml:space="preserve"> </m:t>
                      </m:r>
                    </m:sub>
                  </m:sSub>
                </m:e>
              </m:eqArr>
            </m:e>
          </m:d>
        </m:oMath>
      </m:oMathPara>
    </w:p>
    <w:p w14:paraId="7C56E5EA" w14:textId="77777777" w:rsidR="00831A6A" w:rsidRPr="00EC3BEA" w:rsidRDefault="00831A6A" w:rsidP="00831A6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2CBF3001" w14:textId="77777777" w:rsidR="00831A6A" w:rsidRPr="00EC3BEA" w:rsidRDefault="00831A6A" w:rsidP="00831A6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</m:sub>
        </m:sSub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3DA162B7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7354E3D7" w14:textId="77777777" w:rsidR="00831A6A" w:rsidRPr="00371CD9" w:rsidRDefault="00831A6A" w:rsidP="00831A6A">
      <w:pPr>
        <w:spacing w:after="0" w:line="240" w:lineRule="auto"/>
        <w:rPr>
          <w:rFonts w:ascii="Georgia" w:eastAsia="Georgia" w:hAnsi="Georgia" w:cs="Georgia"/>
          <w:b/>
          <w:bCs/>
        </w:rPr>
      </w:pPr>
      <w:r w:rsidRPr="005A0B44">
        <w:rPr>
          <w:rFonts w:ascii="Georgia" w:eastAsia="Georgia" w:hAnsi="Georgia" w:cs="Georgia"/>
          <w:b/>
          <w:bCs/>
        </w:rPr>
        <w:t>Input</w:t>
      </w:r>
      <w:r>
        <w:rPr>
          <w:rFonts w:ascii="Georgia" w:eastAsia="Georgia" w:hAnsi="Georgia" w:cs="Georgia"/>
          <w:b/>
          <w:bCs/>
        </w:rPr>
        <w:t xml:space="preserve"> rate</w:t>
      </w:r>
      <w:r w:rsidRPr="005A0B44">
        <w:rPr>
          <w:rFonts w:ascii="Georgia" w:eastAsia="Georgia" w:hAnsi="Georgia" w:cs="Georgia"/>
          <w:b/>
          <w:bCs/>
        </w:rPr>
        <w:t xml:space="preserve"> constraints</w:t>
      </w:r>
    </w:p>
    <w:p w14:paraId="1AB59563" w14:textId="77777777" w:rsidR="00831A6A" w:rsidRDefault="00C006E5" w:rsidP="00831A6A">
      <w:pPr>
        <w:spacing w:after="0" w:line="240" w:lineRule="auto"/>
        <w:rPr>
          <w:rFonts w:ascii="Georgia" w:eastAsia="Georgia" w:hAnsi="Georgia" w:cs="Georgia"/>
        </w:rPr>
      </w:pPr>
      <m:oMathPara>
        <m:oMath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="Georgia" w:hAnsi="Cambria Math" w:cs="Georgia"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min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  <m:r>
            <w:rPr>
              <w:rFonts w:ascii="Cambria Math" w:eastAsia="Georgia" w:hAnsi="Cambria Math" w:cs="Georgia"/>
            </w:rPr>
            <m:t>≤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∆U</m:t>
              </m:r>
            </m:e>
            <m:sub>
              <m:r>
                <w:rPr>
                  <w:rFonts w:ascii="Cambria Math" w:eastAsia="Georgia" w:hAnsi="Cambria Math" w:cs="Georgia"/>
                </w:rPr>
                <m:t>max</m:t>
              </m:r>
            </m:sub>
          </m:sSub>
          <m:r>
            <w:rPr>
              <w:rFonts w:ascii="Cambria Math" w:eastAsia="Georgia" w:hAnsi="Cambria Math" w:cs="Georgia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Georgia" w:hAnsi="Cambria Math" w:cs="Georgia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Georgia" w:hAnsi="Cambria Math" w:cs="Georgia"/>
                      <w:i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eqArr>
            </m:e>
          </m:d>
        </m:oMath>
      </m:oMathPara>
    </w:p>
    <w:p w14:paraId="4330A831" w14:textId="77777777" w:rsidR="00831A6A" w:rsidRPr="00EC3BEA" w:rsidRDefault="00831A6A" w:rsidP="00831A6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where:</w:t>
      </w:r>
      <w:r>
        <w:rPr>
          <w:rFonts w:ascii="Georgia" w:eastAsia="Georgia" w:hAnsi="Georgia" w:cs="Georgia"/>
        </w:rPr>
        <w:tab/>
      </w:r>
      <m:oMath>
        <m:r>
          <w:rPr>
            <w:rFonts w:ascii="Cambria Math" w:eastAsiaTheme="minorEastAsia" w:hAnsi="Cambria Math"/>
            <w:lang w:val="en-GB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="Georgia" w:hAnsi="Cambria Math" w:cs="Georgia"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k-1</m:t>
            </m:r>
          </m:sub>
        </m:sSub>
      </m:oMath>
    </w:p>
    <w:p w14:paraId="3CB1469A" w14:textId="77777777" w:rsidR="00831A6A" w:rsidRPr="00EC3BEA" w:rsidRDefault="00C006E5" w:rsidP="00831A6A">
      <w:pPr>
        <w:spacing w:after="0" w:line="240" w:lineRule="auto"/>
        <w:rPr>
          <w:rFonts w:ascii="Georgia" w:eastAsia="Georgia" w:hAnsi="Georgia" w:cs="Georgia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0|k-1</m:t>
                      </m:r>
                    </m:sub>
                  </m:sSub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1|k-1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Georgia" w:hAnsi="Cambria Math" w:cs="Georgia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Georgia" w:hAnsi="Cambria Math" w:cs="Georg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Georgia" w:hAnsi="Cambria Math" w:cs="Georg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Georgia" w:hAnsi="Cambria Math" w:cs="Georgia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Georgia" w:hAnsi="Cambria Math" w:cs="Georgia"/>
                        </w:rPr>
                        <m:t>-1|k-1</m:t>
                      </m:r>
                    </m:sub>
                  </m:sSub>
                </m:e>
              </m:eqArr>
            </m:e>
          </m:d>
          <m:r>
            <w:rPr>
              <w:rFonts w:ascii="Cambria Math" w:eastAsia="Georgia" w:hAnsi="Cambria Math" w:cs="Georgia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Georgia" w:hAnsi="Cambria Math" w:cs="Georgia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0|k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1|k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-1|k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0|k-1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</w:rPr>
                          <m:t>1|k-1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-1|k-1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⇒</m:t>
          </m:r>
          <m:r>
            <w:rPr>
              <w:rFonts w:ascii="Cambria Math" w:eastAsia="Georgia" w:hAnsi="Cambria Math" w:cs="Georgia"/>
            </w:rPr>
            <m:t>∆</m:t>
          </m:r>
          <m:sSub>
            <m:sSubPr>
              <m:ctrlPr>
                <w:rPr>
                  <w:rFonts w:ascii="Cambria Math" w:eastAsia="Georgia" w:hAnsi="Cambria Math" w:cs="Georgia"/>
                  <w:i/>
                </w:rPr>
              </m:ctrlPr>
            </m:sSubPr>
            <m:e>
              <m:r>
                <w:rPr>
                  <w:rFonts w:ascii="Cambria Math" w:eastAsia="Georgia" w:hAnsi="Cambria Math" w:cs="Georgia"/>
                </w:rPr>
                <m:t>U</m:t>
              </m:r>
            </m:e>
            <m:sub>
              <m:r>
                <w:rPr>
                  <w:rFonts w:ascii="Cambria Math" w:eastAsia="Georgia" w:hAnsi="Cambria Math" w:cs="Georgia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k-1</m:t>
              </m:r>
            </m:sub>
          </m:sSub>
        </m:oMath>
      </m:oMathPara>
    </w:p>
    <w:p w14:paraId="77EE63E0" w14:textId="77777777" w:rsidR="00831A6A" w:rsidRPr="00EC3BEA" w:rsidRDefault="00831A6A" w:rsidP="00831A6A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min</m:t>
            </m:r>
          </m:sub>
        </m:sSub>
      </m:oMath>
    </w:p>
    <w:p w14:paraId="0F7A71BA" w14:textId="77777777" w:rsidR="00831A6A" w:rsidRPr="004A0A34" w:rsidRDefault="00831A6A" w:rsidP="00831A6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  <m:r>
          <w:rPr>
            <w:rFonts w:ascii="Cambria Math" w:eastAsia="Georgia" w:hAnsi="Cambria Math" w:cs="Georgia"/>
          </w:rPr>
          <m:t>=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1</m:t>
            </m:r>
          </m:e>
          <m:sub>
            <m:sSub>
              <m:sSubPr>
                <m:ctrlPr>
                  <w:rPr>
                    <w:rFonts w:ascii="Cambria Math" w:eastAsia="Georgia" w:hAnsi="Cambria Math" w:cs="Georgia"/>
                    <w:i/>
                  </w:rPr>
                </m:ctrlPr>
              </m:sSubPr>
              <m:e>
                <m:r>
                  <w:rPr>
                    <w:rFonts w:ascii="Cambria Math" w:eastAsia="Georgia" w:hAnsi="Cambria Math" w:cs="Georgia"/>
                  </w:rPr>
                  <m:t>N</m:t>
                </m:r>
              </m:e>
              <m:sub>
                <m:r>
                  <w:rPr>
                    <w:rFonts w:ascii="Cambria Math" w:eastAsia="Georgia" w:hAnsi="Cambria Math" w:cs="Georgia"/>
                  </w:rPr>
                  <m:t>p</m:t>
                </m:r>
              </m:sub>
            </m:sSub>
          </m:sub>
        </m:sSub>
        <m:r>
          <w:rPr>
            <w:rFonts w:ascii="Cambria Math" w:eastAsia="Georgia" w:hAnsi="Cambria Math" w:cs="Georgia"/>
          </w:rPr>
          <m:t>∆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u</m:t>
            </m:r>
          </m:e>
          <m:sub>
            <m:r>
              <w:rPr>
                <w:rFonts w:ascii="Cambria Math" w:eastAsia="Georgia" w:hAnsi="Cambria Math" w:cs="Georgia"/>
              </w:rPr>
              <m:t>max</m:t>
            </m:r>
          </m:sub>
        </m:sSub>
      </m:oMath>
    </w:p>
    <w:p w14:paraId="6769AF08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5C6CA42A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4EE2CC6E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6DC96463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621D0E4B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0FBA357B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75A2682D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728384E6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3A8E63D1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039810F0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7BCE69A7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38B81ACA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09E87940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368032C4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2"/>
          <w:szCs w:val="32"/>
        </w:rPr>
        <w:t>Optimization problem (QP)</w:t>
      </w:r>
    </w:p>
    <w:p w14:paraId="6F284A9D" w14:textId="77777777" w:rsidR="00831A6A" w:rsidRPr="006E035A" w:rsidRDefault="00831A6A" w:rsidP="00831A6A">
      <w:pPr>
        <w:spacing w:after="0" w:line="240" w:lineRule="auto"/>
        <w:rPr>
          <w:rFonts w:ascii="Georgia" w:eastAsiaTheme="minorEastAsia" w:hAnsi="Georgia"/>
        </w:rPr>
      </w:pPr>
    </w:p>
    <w:p w14:paraId="77C358D3" w14:textId="1CEE08E6" w:rsidR="00831A6A" w:rsidRPr="00777C88" w:rsidRDefault="00C006E5" w:rsidP="00831A6A">
      <w:pPr>
        <w:spacing w:after="0" w:line="276" w:lineRule="auto"/>
        <w:rPr>
          <w:rFonts w:ascii="Georgia" w:hAnsi="Georgia"/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Georgia" w:hAnsi="Cambria Math" w:cs="Georgia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Q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="Georgia" w:hAnsi="Cambria Math" w:cs="Georgia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</m:t>
                            </m:r>
                          </m:e>
                        </m:acc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i|k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="Georgia" w:hAnsi="Cambria Math" w:cs="Georgia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Georgia" w:hAnsi="Cambria Math" w:cs="Georgia"/>
                          </w:rPr>
                          <m:t>B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i|k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i|k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B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A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Georgia" w:hAnsi="Cambria Math" w:cs="Georgia"/>
                                  </w:rPr>
                                  <m:t xml:space="preserve"> 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Georgia" w:hAnsi="Cambria Math" w:cs="Georgia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Georgia" w:hAnsi="Cambria Math" w:cs="Georg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∆U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Georgia" w:hAnsi="Cambria Math" w:cs="Georgia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k-1</m:t>
                                </m:r>
                              </m:sub>
                            </m:sSub>
                          </m:e>
                        </m:eqArr>
                      </m:e>
                    </m:eqArr>
                  </m:e>
                </m:d>
              </m:e>
            </m:mr>
          </m:m>
        </m:oMath>
      </m:oMathPara>
    </w:p>
    <w:p w14:paraId="1C339728" w14:textId="77777777" w:rsidR="00831A6A" w:rsidRDefault="00831A6A" w:rsidP="00831A6A">
      <w:pPr>
        <w:spacing w:after="0" w:line="240" w:lineRule="auto"/>
        <w:rPr>
          <w:rFonts w:ascii="Georgia" w:eastAsiaTheme="minorEastAsia" w:hAnsi="Georgia"/>
        </w:rPr>
      </w:pPr>
    </w:p>
    <w:p w14:paraId="023AA0CB" w14:textId="77777777" w:rsidR="00831A6A" w:rsidRDefault="00C006E5" w:rsidP="00831A6A">
      <w:pPr>
        <w:spacing w:after="0" w:line="240" w:lineRule="auto"/>
        <w:rPr>
          <w:rFonts w:ascii="Georgia" w:eastAsia="Georgia" w:hAnsi="Georgia" w:cs="Georg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Georgia" w:hAnsi="Cambria Math" w:cs="Georgia"/>
                        <w:lang w:val="en-GB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Georgia" w:hAnsi="Cambria Math" w:cs="Georgia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Georgia" w:hAnsi="Cambria Math" w:cs="Georgia"/>
                            <w:lang w:val="en-GB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+g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 xml:space="preserve">s.t. 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Georgia" w:hAnsi="Cambria Math" w:cs="Georgia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Georgia" w:hAnsi="Cambria Math" w:cs="Georg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Georgia" w:hAnsi="Cambria Math" w:cs="Georgi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Georgia" w:hAnsi="Cambria Math" w:cs="Georgia"/>
                              </w:rPr>
                              <m:t>ineq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1E373542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4702F095" w14:textId="27A69DBE" w:rsidR="00831A6A" w:rsidRPr="005F7B88" w:rsidRDefault="00831A6A" w:rsidP="00831A6A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>where:</w:t>
      </w:r>
      <w:r>
        <w:rPr>
          <w:rFonts w:ascii="Georgia" w:eastAsia="Georgia" w:hAnsi="Georgia" w:cs="Georgia"/>
          <w:lang w:val="en-GB"/>
        </w:rPr>
        <w:tab/>
      </w:r>
      <m:oMath>
        <m:r>
          <w:rPr>
            <w:rFonts w:ascii="Cambria Math" w:hAnsi="Cambria Math"/>
            <w:lang w:val="en-GB"/>
          </w:rPr>
          <m:t>H=</m:t>
        </m:r>
        <m:sSup>
          <m:sSupPr>
            <m:ctrlPr>
              <w:rPr>
                <w:rFonts w:ascii="Cambria Math" w:eastAsia="Georgia" w:hAnsi="Cambria Math" w:cs="Georgia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B</m:t>
                </m:r>
              </m:e>
            </m:acc>
          </m:e>
          <m:sup>
            <m:r>
              <w:rPr>
                <w:rFonts w:ascii="Cambria Math" w:eastAsia="Georgia" w:hAnsi="Cambria Math" w:cs="Georgia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B</m:t>
            </m:r>
          </m:e>
        </m:acc>
        <m:r>
          <w:rPr>
            <w:rFonts w:ascii="Cambria Math" w:eastAsia="Georgia" w:hAnsi="Cambria Math" w:cs="Georgia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R</m:t>
            </m:r>
          </m:e>
        </m:acc>
      </m:oMath>
    </w:p>
    <w:p w14:paraId="56D4592C" w14:textId="7F3DF40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m:oMath>
        <m:r>
          <w:rPr>
            <w:rFonts w:ascii="Cambria Math" w:hAnsi="Cambria Math"/>
            <w:lang w:val="en-GB"/>
          </w:rPr>
          <m:t>f</m:t>
        </m:r>
        <m:r>
          <w:rPr>
            <w:rFonts w:ascii="Cambria Math" w:eastAsia="Georgia" w:hAnsi="Cambria Math" w:cs="Georgia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Georgia" w:hAnsi="Cambria Math" w:cs="Georgia"/>
                        <w:i/>
                      </w:rPr>
                    </m:ctrlPr>
                  </m:accPr>
                  <m:e>
                    <m:r>
                      <w:rPr>
                        <w:rFonts w:ascii="Cambria Math" w:eastAsia="Georgia" w:hAnsi="Cambria Math" w:cs="Georgia"/>
                      </w:rPr>
                      <m:t>A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i|k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acc>
          <m:accPr>
            <m:chr m:val="̅"/>
            <m:ctrlPr>
              <w:rPr>
                <w:rFonts w:ascii="Cambria Math" w:eastAsia="Georgia" w:hAnsi="Cambria Math" w:cs="Georgia"/>
                <w:i/>
              </w:rPr>
            </m:ctrlPr>
          </m:accPr>
          <m:e>
            <m:r>
              <w:rPr>
                <w:rFonts w:ascii="Cambria Math" w:eastAsia="Georgia" w:hAnsi="Cambria Math" w:cs="Georgia"/>
              </w:rPr>
              <m:t>B</m:t>
            </m:r>
          </m:e>
        </m:acc>
        <m:r>
          <w:rPr>
            <w:rFonts w:ascii="Cambria Math" w:eastAsia="Georgia" w:hAnsi="Cambria Math" w:cs="Georgia"/>
          </w:rPr>
          <m:t xml:space="preserve">,  </m:t>
        </m:r>
      </m:oMath>
      <w:r>
        <w:rPr>
          <w:rFonts w:ascii="Georgia" w:eastAsia="Georgia" w:hAnsi="Georgia" w:cs="Georgia"/>
        </w:rPr>
        <w:tab/>
      </w:r>
      <m:oMath>
        <m:r>
          <w:rPr>
            <w:rFonts w:ascii="Cambria Math" w:eastAsia="Georgia" w:hAnsi="Cambria Math" w:cs="Georgia"/>
          </w:rPr>
          <m:t>g=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Georgia" w:hAnsi="Cambria Math" w:cs="Georgia"/>
                        <w:i/>
                      </w:rPr>
                    </m:ctrlPr>
                  </m:accPr>
                  <m:e>
                    <m:r>
                      <w:rPr>
                        <w:rFonts w:ascii="Cambria Math" w:eastAsia="Georgia" w:hAnsi="Cambria Math" w:cs="Georgia"/>
                      </w:rPr>
                      <m:t>A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i|k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Georgia" w:hAnsi="Cambria Math" w:cs="Georgia"/>
                    <w:i/>
                  </w:rPr>
                </m:ctrlPr>
              </m:accPr>
              <m:e>
                <m:r>
                  <w:rPr>
                    <w:rFonts w:ascii="Cambria Math" w:eastAsia="Georgia" w:hAnsi="Cambria Math" w:cs="Georgia"/>
                  </w:rPr>
                  <m:t>A</m:t>
                </m:r>
              </m:e>
            </m:acc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i|k</m:t>
                    </m:r>
                  </m:sub>
                </m:sSub>
              </m:sub>
            </m:sSub>
          </m:e>
        </m:d>
      </m:oMath>
    </w:p>
    <w:p w14:paraId="2B6DCD0B" w14:textId="77777777" w:rsidR="00831A6A" w:rsidRPr="00EB26E6" w:rsidRDefault="00831A6A" w:rsidP="00831A6A">
      <w:pPr>
        <w:spacing w:after="0" w:line="240" w:lineRule="auto"/>
        <w:rPr>
          <w:rFonts w:ascii="Georgia" w:eastAsia="Georgia" w:hAnsi="Georgia" w:cs="Georgia"/>
          <w:lang w:val="en-GB"/>
        </w:rPr>
      </w:pPr>
      <w:r>
        <w:rPr>
          <w:rFonts w:ascii="Georgia" w:eastAsia="Georgia" w:hAnsi="Georgia" w:cs="Georgia"/>
          <w:lang w:val="en-GB"/>
        </w:rPr>
        <w:tab/>
      </w:r>
      <m:oMath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A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B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,      </m:t>
        </m:r>
        <m:sSub>
          <m:sSubPr>
            <m:ctrlPr>
              <w:rPr>
                <w:rFonts w:ascii="Cambria Math" w:eastAsia="Georgia" w:hAnsi="Cambria Math" w:cs="Georgia"/>
                <w:i/>
              </w:rPr>
            </m:ctrlPr>
          </m:sSubPr>
          <m:e>
            <m:r>
              <w:rPr>
                <w:rFonts w:ascii="Cambria Math" w:eastAsia="Georgia" w:hAnsi="Cambria Math" w:cs="Georgia"/>
              </w:rPr>
              <m:t>b</m:t>
            </m:r>
          </m:e>
          <m:sub>
            <m:r>
              <w:rPr>
                <w:rFonts w:ascii="Cambria Math" w:eastAsia="Georgia" w:hAnsi="Cambria Math" w:cs="Georgia"/>
              </w:rPr>
              <m:t>ineq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="Georgia" w:hAnsi="Cambria Math" w:cs="Georgia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Georgia" w:hAnsi="Cambria Math" w:cs="Georgia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  <w:lang w:val="en-GB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Georgia" w:hAnsi="Cambria Math" w:cs="Georg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Georgia" w:hAnsi="Cambria Math" w:cs="Georg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Georgia" w:hAnsi="Cambria Math" w:cs="Georgia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eastAsia="Georgia" w:hAnsi="Cambria Math" w:cs="Georgia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k-1</m:t>
                      </m:r>
                    </m:sub>
                  </m:sSub>
                </m:e>
              </m:mr>
            </m:m>
          </m:e>
        </m:d>
      </m:oMath>
    </w:p>
    <w:p w14:paraId="2E5FF397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3210C478" w14:textId="77777777" w:rsidR="00831A6A" w:rsidRDefault="00831A6A" w:rsidP="00831A6A">
      <w:pPr>
        <w:spacing w:after="0" w:line="240" w:lineRule="auto"/>
        <w:rPr>
          <w:rFonts w:ascii="Georgia" w:eastAsia="Georgia" w:hAnsi="Georgia" w:cs="Georgia"/>
        </w:rPr>
      </w:pPr>
    </w:p>
    <w:p w14:paraId="37CAE100" w14:textId="77777777" w:rsidR="00805959" w:rsidRDefault="00805959" w:rsidP="00805959">
      <w:pPr>
        <w:spacing w:after="0" w:line="240" w:lineRule="auto"/>
        <w:rPr>
          <w:rFonts w:ascii="Georgia" w:eastAsia="Georgia" w:hAnsi="Georgia" w:cs="Georgia"/>
        </w:rPr>
      </w:pPr>
    </w:p>
    <w:p w14:paraId="7D26999C" w14:textId="77777777" w:rsidR="00805959" w:rsidRDefault="00805959" w:rsidP="00805959">
      <w:pPr>
        <w:spacing w:after="0" w:line="240" w:lineRule="auto"/>
        <w:rPr>
          <w:rFonts w:ascii="Georgia" w:eastAsia="Georgia" w:hAnsi="Georgia" w:cs="Georgia"/>
        </w:rPr>
      </w:pPr>
    </w:p>
    <w:p w14:paraId="717B403A" w14:textId="205BE30A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0021B4C1" w14:textId="281FF37B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6CCC8555" w14:textId="7D23F953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6820D146" w14:textId="4E094877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552DD57F" w14:textId="5A6441ED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5342044D" w14:textId="26ABEAB2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2C5777A5" w14:textId="3295CBA2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37B1E5C3" w14:textId="3EC8307F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20F95CFE" w14:textId="1971427C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29104A18" w14:textId="70F73349" w:rsidR="00667C78" w:rsidRDefault="00667C78" w:rsidP="00A52BCE">
      <w:pPr>
        <w:spacing w:after="0" w:line="240" w:lineRule="auto"/>
        <w:rPr>
          <w:rFonts w:ascii="Georgia" w:eastAsia="Georgia" w:hAnsi="Georgia" w:cs="Georgia"/>
          <w:lang w:val="en-GB"/>
        </w:rPr>
      </w:pPr>
    </w:p>
    <w:p w14:paraId="4FC77C52" w14:textId="4793EDDE" w:rsidR="00C84087" w:rsidRPr="00535DEF" w:rsidRDefault="00C84087" w:rsidP="00C84087">
      <w:pPr>
        <w:spacing w:after="0" w:line="240" w:lineRule="auto"/>
        <w:jc w:val="center"/>
        <w:rPr>
          <w:rFonts w:ascii="Georgia" w:hAnsi="Georgia"/>
          <w:b/>
          <w:bCs/>
          <w:color w:val="FF0000"/>
          <w:sz w:val="48"/>
          <w:szCs w:val="48"/>
          <w:lang w:val="en-GB"/>
        </w:rPr>
      </w:pPr>
      <w:r w:rsidRPr="00535DEF">
        <w:rPr>
          <w:rFonts w:ascii="Georgia" w:hAnsi="Georgia"/>
          <w:b/>
          <w:bCs/>
          <w:color w:val="FF0000"/>
          <w:sz w:val="48"/>
          <w:szCs w:val="48"/>
          <w:lang w:val="en-GB"/>
        </w:rPr>
        <w:lastRenderedPageBreak/>
        <w:t xml:space="preserve">MPC: </w:t>
      </w:r>
      <w:r>
        <w:rPr>
          <w:rFonts w:ascii="Georgia" w:hAnsi="Georgia"/>
          <w:b/>
          <w:bCs/>
          <w:color w:val="FF0000"/>
          <w:sz w:val="48"/>
          <w:szCs w:val="48"/>
          <w:lang w:val="en-GB"/>
        </w:rPr>
        <w:t>Control state tracking</w:t>
      </w:r>
    </w:p>
    <w:p w14:paraId="074E9EEC" w14:textId="6E336C58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45D0570B" w14:textId="64A80A33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1D9C3220" w14:textId="0C3BC92C" w:rsidR="001872C3" w:rsidRDefault="001872C3">
      <w:pPr>
        <w:spacing w:after="0" w:line="240" w:lineRule="auto"/>
        <w:rPr>
          <w:rFonts w:ascii="Georgia" w:eastAsia="Georgia" w:hAnsi="Georgia" w:cs="Georgia"/>
        </w:rPr>
      </w:pPr>
    </w:p>
    <w:p w14:paraId="08EF84DE" w14:textId="77777777" w:rsidR="001927E3" w:rsidRPr="00154BE5" w:rsidRDefault="001927E3">
      <w:pPr>
        <w:spacing w:after="0" w:line="240" w:lineRule="auto"/>
        <w:rPr>
          <w:rFonts w:ascii="Georgia" w:eastAsia="Georgia" w:hAnsi="Georgia" w:cs="Georgia"/>
          <w:lang w:val="en-GB"/>
        </w:rPr>
      </w:pPr>
    </w:p>
    <w:sectPr w:rsidR="001927E3" w:rsidRPr="00154BE5">
      <w:headerReference w:type="default" r:id="rId9"/>
      <w:pgSz w:w="16838" w:h="11906" w:orient="landscape"/>
      <w:pgMar w:top="993" w:right="395" w:bottom="709" w:left="426" w:header="708" w:footer="708" w:gutter="0"/>
      <w:pgNumType w:start="1"/>
      <w:cols w:num="2" w:space="720" w:equalWidth="0">
        <w:col w:w="7796" w:space="425"/>
        <w:col w:w="779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BE631" w14:textId="77777777" w:rsidR="00C006E5" w:rsidRDefault="00C006E5">
      <w:pPr>
        <w:spacing w:after="0" w:line="240" w:lineRule="auto"/>
      </w:pPr>
      <w:r>
        <w:separator/>
      </w:r>
    </w:p>
  </w:endnote>
  <w:endnote w:type="continuationSeparator" w:id="0">
    <w:p w14:paraId="2BAA5003" w14:textId="77777777" w:rsidR="00C006E5" w:rsidRDefault="00C0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C2C71" w14:textId="77777777" w:rsidR="00C006E5" w:rsidRDefault="00C006E5">
      <w:pPr>
        <w:spacing w:after="0" w:line="240" w:lineRule="auto"/>
      </w:pPr>
      <w:r>
        <w:separator/>
      </w:r>
    </w:p>
  </w:footnote>
  <w:footnote w:type="continuationSeparator" w:id="0">
    <w:p w14:paraId="351B6229" w14:textId="77777777" w:rsidR="00C006E5" w:rsidRDefault="00C0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9D8B9" w14:textId="77777777" w:rsidR="009A2319" w:rsidRDefault="009A231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976"/>
    <w:multiLevelType w:val="hybridMultilevel"/>
    <w:tmpl w:val="E43086CC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FB1022"/>
    <w:multiLevelType w:val="hybridMultilevel"/>
    <w:tmpl w:val="0EE6E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A588D"/>
    <w:multiLevelType w:val="hybridMultilevel"/>
    <w:tmpl w:val="D7A46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C22"/>
    <w:multiLevelType w:val="hybridMultilevel"/>
    <w:tmpl w:val="B8122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7060"/>
    <w:multiLevelType w:val="hybridMultilevel"/>
    <w:tmpl w:val="A28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C6A94"/>
    <w:multiLevelType w:val="multilevel"/>
    <w:tmpl w:val="FFC4A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C059ED"/>
    <w:multiLevelType w:val="multilevel"/>
    <w:tmpl w:val="1FD81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F92143"/>
    <w:multiLevelType w:val="multilevel"/>
    <w:tmpl w:val="5B9AB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2C68C7"/>
    <w:multiLevelType w:val="hybridMultilevel"/>
    <w:tmpl w:val="D6FE5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D122B"/>
    <w:multiLevelType w:val="hybridMultilevel"/>
    <w:tmpl w:val="3B9C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1B7C"/>
    <w:multiLevelType w:val="hybridMultilevel"/>
    <w:tmpl w:val="587C2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876B1"/>
    <w:multiLevelType w:val="hybridMultilevel"/>
    <w:tmpl w:val="5AD40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157DC"/>
    <w:multiLevelType w:val="multilevel"/>
    <w:tmpl w:val="D68A0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0113C8"/>
    <w:multiLevelType w:val="hybridMultilevel"/>
    <w:tmpl w:val="2BEA0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25BBC"/>
    <w:multiLevelType w:val="hybridMultilevel"/>
    <w:tmpl w:val="018E15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63182"/>
    <w:multiLevelType w:val="hybridMultilevel"/>
    <w:tmpl w:val="18F8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A56FE"/>
    <w:multiLevelType w:val="multilevel"/>
    <w:tmpl w:val="2A72C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F2291"/>
    <w:multiLevelType w:val="hybridMultilevel"/>
    <w:tmpl w:val="78389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DDD"/>
    <w:multiLevelType w:val="hybridMultilevel"/>
    <w:tmpl w:val="11B6F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F146B"/>
    <w:multiLevelType w:val="hybridMultilevel"/>
    <w:tmpl w:val="0846B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442D4"/>
    <w:multiLevelType w:val="hybridMultilevel"/>
    <w:tmpl w:val="00F87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55F1D"/>
    <w:multiLevelType w:val="hybridMultilevel"/>
    <w:tmpl w:val="44063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02DD2"/>
    <w:multiLevelType w:val="hybridMultilevel"/>
    <w:tmpl w:val="F4980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3"/>
  </w:num>
  <w:num w:numId="5">
    <w:abstractNumId w:val="18"/>
  </w:num>
  <w:num w:numId="6">
    <w:abstractNumId w:val="10"/>
  </w:num>
  <w:num w:numId="7">
    <w:abstractNumId w:val="14"/>
  </w:num>
  <w:num w:numId="8">
    <w:abstractNumId w:val="15"/>
  </w:num>
  <w:num w:numId="9">
    <w:abstractNumId w:val="6"/>
  </w:num>
  <w:num w:numId="10">
    <w:abstractNumId w:val="12"/>
  </w:num>
  <w:num w:numId="11">
    <w:abstractNumId w:val="11"/>
  </w:num>
  <w:num w:numId="12">
    <w:abstractNumId w:val="9"/>
  </w:num>
  <w:num w:numId="13">
    <w:abstractNumId w:val="21"/>
  </w:num>
  <w:num w:numId="14">
    <w:abstractNumId w:val="1"/>
  </w:num>
  <w:num w:numId="15">
    <w:abstractNumId w:val="0"/>
  </w:num>
  <w:num w:numId="16">
    <w:abstractNumId w:val="8"/>
  </w:num>
  <w:num w:numId="17">
    <w:abstractNumId w:val="17"/>
  </w:num>
  <w:num w:numId="18">
    <w:abstractNumId w:val="22"/>
  </w:num>
  <w:num w:numId="19">
    <w:abstractNumId w:val="4"/>
  </w:num>
  <w:num w:numId="20">
    <w:abstractNumId w:val="20"/>
  </w:num>
  <w:num w:numId="21">
    <w:abstractNumId w:val="3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A1"/>
    <w:rsid w:val="00007D6E"/>
    <w:rsid w:val="00011794"/>
    <w:rsid w:val="000141CD"/>
    <w:rsid w:val="00016740"/>
    <w:rsid w:val="0002764F"/>
    <w:rsid w:val="000333EA"/>
    <w:rsid w:val="00037C00"/>
    <w:rsid w:val="00044E47"/>
    <w:rsid w:val="00075706"/>
    <w:rsid w:val="00080E79"/>
    <w:rsid w:val="00090A31"/>
    <w:rsid w:val="00095232"/>
    <w:rsid w:val="000A26B2"/>
    <w:rsid w:val="000A3593"/>
    <w:rsid w:val="000B2C34"/>
    <w:rsid w:val="000D0A54"/>
    <w:rsid w:val="000E289B"/>
    <w:rsid w:val="000E7114"/>
    <w:rsid w:val="000F0D59"/>
    <w:rsid w:val="000F5B7A"/>
    <w:rsid w:val="0010347B"/>
    <w:rsid w:val="00126C87"/>
    <w:rsid w:val="00127D08"/>
    <w:rsid w:val="00136DDC"/>
    <w:rsid w:val="00145AE2"/>
    <w:rsid w:val="00154BE5"/>
    <w:rsid w:val="00166E88"/>
    <w:rsid w:val="00171B49"/>
    <w:rsid w:val="0017228F"/>
    <w:rsid w:val="00173E9A"/>
    <w:rsid w:val="00175907"/>
    <w:rsid w:val="00175BDD"/>
    <w:rsid w:val="0017777B"/>
    <w:rsid w:val="001848E7"/>
    <w:rsid w:val="001872C3"/>
    <w:rsid w:val="001927E3"/>
    <w:rsid w:val="001B1FE0"/>
    <w:rsid w:val="001B4244"/>
    <w:rsid w:val="001B5296"/>
    <w:rsid w:val="001C0795"/>
    <w:rsid w:val="001C0840"/>
    <w:rsid w:val="001C5BFF"/>
    <w:rsid w:val="001D71D5"/>
    <w:rsid w:val="002171DB"/>
    <w:rsid w:val="002172D2"/>
    <w:rsid w:val="002230C3"/>
    <w:rsid w:val="00224A81"/>
    <w:rsid w:val="00241C69"/>
    <w:rsid w:val="00253C3B"/>
    <w:rsid w:val="00254EB7"/>
    <w:rsid w:val="00262FAD"/>
    <w:rsid w:val="00263E9E"/>
    <w:rsid w:val="0028167D"/>
    <w:rsid w:val="002A6961"/>
    <w:rsid w:val="002C3242"/>
    <w:rsid w:val="002C4D2A"/>
    <w:rsid w:val="002E4DCD"/>
    <w:rsid w:val="002F79F6"/>
    <w:rsid w:val="00311CFE"/>
    <w:rsid w:val="00315AB7"/>
    <w:rsid w:val="00317AA7"/>
    <w:rsid w:val="003264FF"/>
    <w:rsid w:val="00330B4D"/>
    <w:rsid w:val="00330F98"/>
    <w:rsid w:val="00333590"/>
    <w:rsid w:val="00333F33"/>
    <w:rsid w:val="0033489D"/>
    <w:rsid w:val="0033538D"/>
    <w:rsid w:val="00340FEB"/>
    <w:rsid w:val="00343D73"/>
    <w:rsid w:val="00343DD1"/>
    <w:rsid w:val="00346340"/>
    <w:rsid w:val="003614FB"/>
    <w:rsid w:val="00363BD0"/>
    <w:rsid w:val="00371CD9"/>
    <w:rsid w:val="00375588"/>
    <w:rsid w:val="00390B2B"/>
    <w:rsid w:val="003932CE"/>
    <w:rsid w:val="00393D73"/>
    <w:rsid w:val="00393E35"/>
    <w:rsid w:val="00394475"/>
    <w:rsid w:val="003B009B"/>
    <w:rsid w:val="003D14EB"/>
    <w:rsid w:val="003D1F59"/>
    <w:rsid w:val="003D5AD0"/>
    <w:rsid w:val="003E7668"/>
    <w:rsid w:val="003F0DCB"/>
    <w:rsid w:val="003F36B8"/>
    <w:rsid w:val="003F4771"/>
    <w:rsid w:val="0040148E"/>
    <w:rsid w:val="0040796E"/>
    <w:rsid w:val="00410F47"/>
    <w:rsid w:val="004145AF"/>
    <w:rsid w:val="00422F99"/>
    <w:rsid w:val="00434F4A"/>
    <w:rsid w:val="00451D08"/>
    <w:rsid w:val="00457B73"/>
    <w:rsid w:val="004625A1"/>
    <w:rsid w:val="004A1085"/>
    <w:rsid w:val="004B0C4A"/>
    <w:rsid w:val="004B15F9"/>
    <w:rsid w:val="004B22AD"/>
    <w:rsid w:val="004B3D3D"/>
    <w:rsid w:val="004B6FD8"/>
    <w:rsid w:val="004C1B9D"/>
    <w:rsid w:val="004C68FC"/>
    <w:rsid w:val="004F186A"/>
    <w:rsid w:val="004F24C9"/>
    <w:rsid w:val="004F399B"/>
    <w:rsid w:val="004F622A"/>
    <w:rsid w:val="005111D1"/>
    <w:rsid w:val="0051462F"/>
    <w:rsid w:val="005308BF"/>
    <w:rsid w:val="005312E1"/>
    <w:rsid w:val="00535DEF"/>
    <w:rsid w:val="00561976"/>
    <w:rsid w:val="00571F1C"/>
    <w:rsid w:val="00572368"/>
    <w:rsid w:val="005758C5"/>
    <w:rsid w:val="0059112D"/>
    <w:rsid w:val="00592366"/>
    <w:rsid w:val="00595931"/>
    <w:rsid w:val="005A0B44"/>
    <w:rsid w:val="005A6692"/>
    <w:rsid w:val="005B10DD"/>
    <w:rsid w:val="005C5A22"/>
    <w:rsid w:val="005C6658"/>
    <w:rsid w:val="005D458A"/>
    <w:rsid w:val="005D4816"/>
    <w:rsid w:val="005E1F83"/>
    <w:rsid w:val="005E3F6D"/>
    <w:rsid w:val="006049A3"/>
    <w:rsid w:val="00604C6A"/>
    <w:rsid w:val="00606F08"/>
    <w:rsid w:val="00621EC3"/>
    <w:rsid w:val="00623887"/>
    <w:rsid w:val="00624C6C"/>
    <w:rsid w:val="00630090"/>
    <w:rsid w:val="006350CD"/>
    <w:rsid w:val="00651D93"/>
    <w:rsid w:val="00654F3F"/>
    <w:rsid w:val="006572A6"/>
    <w:rsid w:val="00667601"/>
    <w:rsid w:val="00667C78"/>
    <w:rsid w:val="00672379"/>
    <w:rsid w:val="006728C6"/>
    <w:rsid w:val="00685C7C"/>
    <w:rsid w:val="006A32A4"/>
    <w:rsid w:val="006A70D4"/>
    <w:rsid w:val="006B0AB3"/>
    <w:rsid w:val="006D24C8"/>
    <w:rsid w:val="006D73FA"/>
    <w:rsid w:val="006E3C3F"/>
    <w:rsid w:val="006E427D"/>
    <w:rsid w:val="006F34F9"/>
    <w:rsid w:val="00715AAC"/>
    <w:rsid w:val="007238CB"/>
    <w:rsid w:val="00726188"/>
    <w:rsid w:val="00731D43"/>
    <w:rsid w:val="0073247A"/>
    <w:rsid w:val="007413C5"/>
    <w:rsid w:val="007418DD"/>
    <w:rsid w:val="00770597"/>
    <w:rsid w:val="00772796"/>
    <w:rsid w:val="00786632"/>
    <w:rsid w:val="007A6209"/>
    <w:rsid w:val="007B5859"/>
    <w:rsid w:val="007B5F80"/>
    <w:rsid w:val="007B66F8"/>
    <w:rsid w:val="007C1266"/>
    <w:rsid w:val="007C246D"/>
    <w:rsid w:val="007C70A1"/>
    <w:rsid w:val="007D158C"/>
    <w:rsid w:val="007D1D77"/>
    <w:rsid w:val="007E40DC"/>
    <w:rsid w:val="007E54F6"/>
    <w:rsid w:val="007E62C2"/>
    <w:rsid w:val="007F06A7"/>
    <w:rsid w:val="008039B3"/>
    <w:rsid w:val="00805959"/>
    <w:rsid w:val="0082190B"/>
    <w:rsid w:val="008240F6"/>
    <w:rsid w:val="00825C2C"/>
    <w:rsid w:val="00831A6A"/>
    <w:rsid w:val="00835456"/>
    <w:rsid w:val="00843912"/>
    <w:rsid w:val="00847F8E"/>
    <w:rsid w:val="00852248"/>
    <w:rsid w:val="00862BD0"/>
    <w:rsid w:val="008966BE"/>
    <w:rsid w:val="008A3A5A"/>
    <w:rsid w:val="008B6ED7"/>
    <w:rsid w:val="008C6D52"/>
    <w:rsid w:val="008F3BDA"/>
    <w:rsid w:val="008F6167"/>
    <w:rsid w:val="00922FB7"/>
    <w:rsid w:val="00923B4A"/>
    <w:rsid w:val="00936A9C"/>
    <w:rsid w:val="009470E7"/>
    <w:rsid w:val="009471CE"/>
    <w:rsid w:val="009524F5"/>
    <w:rsid w:val="00961B25"/>
    <w:rsid w:val="00973B49"/>
    <w:rsid w:val="009751A3"/>
    <w:rsid w:val="0098053D"/>
    <w:rsid w:val="00986AB3"/>
    <w:rsid w:val="009A18B1"/>
    <w:rsid w:val="009A2319"/>
    <w:rsid w:val="009A4DC6"/>
    <w:rsid w:val="009C5387"/>
    <w:rsid w:val="009E1FAA"/>
    <w:rsid w:val="00A0707A"/>
    <w:rsid w:val="00A27258"/>
    <w:rsid w:val="00A52BCE"/>
    <w:rsid w:val="00A633C8"/>
    <w:rsid w:val="00A66EE2"/>
    <w:rsid w:val="00A67399"/>
    <w:rsid w:val="00A740A5"/>
    <w:rsid w:val="00A84DB8"/>
    <w:rsid w:val="00A861A9"/>
    <w:rsid w:val="00A863C1"/>
    <w:rsid w:val="00AA36AE"/>
    <w:rsid w:val="00AC72E5"/>
    <w:rsid w:val="00AD187F"/>
    <w:rsid w:val="00AD7FF6"/>
    <w:rsid w:val="00AE1181"/>
    <w:rsid w:val="00AF341A"/>
    <w:rsid w:val="00B02EA6"/>
    <w:rsid w:val="00B24939"/>
    <w:rsid w:val="00B310C7"/>
    <w:rsid w:val="00B404FC"/>
    <w:rsid w:val="00B45105"/>
    <w:rsid w:val="00B503EE"/>
    <w:rsid w:val="00B64DEE"/>
    <w:rsid w:val="00B6602A"/>
    <w:rsid w:val="00B6649B"/>
    <w:rsid w:val="00B876E7"/>
    <w:rsid w:val="00B9184A"/>
    <w:rsid w:val="00B9274C"/>
    <w:rsid w:val="00B94163"/>
    <w:rsid w:val="00B941EC"/>
    <w:rsid w:val="00B94A80"/>
    <w:rsid w:val="00B954F7"/>
    <w:rsid w:val="00BA652E"/>
    <w:rsid w:val="00BA730D"/>
    <w:rsid w:val="00BB04A8"/>
    <w:rsid w:val="00BB387D"/>
    <w:rsid w:val="00BB3D57"/>
    <w:rsid w:val="00BC37B2"/>
    <w:rsid w:val="00BD19DA"/>
    <w:rsid w:val="00BD3D85"/>
    <w:rsid w:val="00BF66FD"/>
    <w:rsid w:val="00C006E5"/>
    <w:rsid w:val="00C01D3F"/>
    <w:rsid w:val="00C06340"/>
    <w:rsid w:val="00C236FF"/>
    <w:rsid w:val="00C26BA0"/>
    <w:rsid w:val="00C3798E"/>
    <w:rsid w:val="00C474C4"/>
    <w:rsid w:val="00C52B14"/>
    <w:rsid w:val="00C5624C"/>
    <w:rsid w:val="00C609D5"/>
    <w:rsid w:val="00C62E57"/>
    <w:rsid w:val="00C702A6"/>
    <w:rsid w:val="00C84087"/>
    <w:rsid w:val="00C8501F"/>
    <w:rsid w:val="00C9268A"/>
    <w:rsid w:val="00C9387D"/>
    <w:rsid w:val="00CA0F9A"/>
    <w:rsid w:val="00CA30B4"/>
    <w:rsid w:val="00CB26B2"/>
    <w:rsid w:val="00CC2F9D"/>
    <w:rsid w:val="00CC3AD1"/>
    <w:rsid w:val="00CC543E"/>
    <w:rsid w:val="00CC5FF9"/>
    <w:rsid w:val="00CC6269"/>
    <w:rsid w:val="00CD1E4E"/>
    <w:rsid w:val="00CD5E5F"/>
    <w:rsid w:val="00CE163C"/>
    <w:rsid w:val="00CE56F0"/>
    <w:rsid w:val="00CE5DDB"/>
    <w:rsid w:val="00CF1F32"/>
    <w:rsid w:val="00CF2306"/>
    <w:rsid w:val="00CF7F4F"/>
    <w:rsid w:val="00D01E44"/>
    <w:rsid w:val="00D03B5E"/>
    <w:rsid w:val="00D11F5C"/>
    <w:rsid w:val="00D320A4"/>
    <w:rsid w:val="00D32403"/>
    <w:rsid w:val="00D40FEB"/>
    <w:rsid w:val="00D45731"/>
    <w:rsid w:val="00D47247"/>
    <w:rsid w:val="00D53B54"/>
    <w:rsid w:val="00D60D66"/>
    <w:rsid w:val="00D831C8"/>
    <w:rsid w:val="00D90131"/>
    <w:rsid w:val="00D90A48"/>
    <w:rsid w:val="00D96E83"/>
    <w:rsid w:val="00DA03F8"/>
    <w:rsid w:val="00DA6770"/>
    <w:rsid w:val="00DB1143"/>
    <w:rsid w:val="00DB63BD"/>
    <w:rsid w:val="00DE53CC"/>
    <w:rsid w:val="00DF0172"/>
    <w:rsid w:val="00DF7830"/>
    <w:rsid w:val="00DF7D40"/>
    <w:rsid w:val="00E048E1"/>
    <w:rsid w:val="00E1331A"/>
    <w:rsid w:val="00E225CC"/>
    <w:rsid w:val="00E242D0"/>
    <w:rsid w:val="00E40798"/>
    <w:rsid w:val="00E44AAE"/>
    <w:rsid w:val="00E61BC6"/>
    <w:rsid w:val="00E62697"/>
    <w:rsid w:val="00E62790"/>
    <w:rsid w:val="00E73703"/>
    <w:rsid w:val="00E82F41"/>
    <w:rsid w:val="00E942E3"/>
    <w:rsid w:val="00EB2A35"/>
    <w:rsid w:val="00EB5A49"/>
    <w:rsid w:val="00EC6023"/>
    <w:rsid w:val="00ED2BE3"/>
    <w:rsid w:val="00ED4F44"/>
    <w:rsid w:val="00F207A3"/>
    <w:rsid w:val="00F331ED"/>
    <w:rsid w:val="00F3379F"/>
    <w:rsid w:val="00F559B6"/>
    <w:rsid w:val="00F60B5A"/>
    <w:rsid w:val="00F67BEA"/>
    <w:rsid w:val="00F71A94"/>
    <w:rsid w:val="00F7514D"/>
    <w:rsid w:val="00F83982"/>
    <w:rsid w:val="00F84079"/>
    <w:rsid w:val="00F94C2E"/>
    <w:rsid w:val="00F97AB5"/>
    <w:rsid w:val="00FA68ED"/>
    <w:rsid w:val="00FA776C"/>
    <w:rsid w:val="00FB4A88"/>
    <w:rsid w:val="00FB7378"/>
    <w:rsid w:val="00FC7AA4"/>
    <w:rsid w:val="00FD05C7"/>
    <w:rsid w:val="00FE157B"/>
    <w:rsid w:val="00FE1AEA"/>
    <w:rsid w:val="00FE60CB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64AE"/>
  <w15:docId w15:val="{AC56F935-0E15-4E85-B038-A69DFF40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4087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E826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26BD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E826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26BD"/>
    <w:rPr>
      <w:lang w:val="en-US"/>
    </w:rPr>
  </w:style>
  <w:style w:type="paragraph" w:styleId="Paragrafoelenco">
    <w:name w:val="List Paragraph"/>
    <w:basedOn w:val="Normale"/>
    <w:uiPriority w:val="34"/>
    <w:qFormat/>
    <w:rsid w:val="009C6D2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93148"/>
    <w:rPr>
      <w:color w:val="808080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3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310C7"/>
    <w:rPr>
      <w:rFonts w:ascii="Courier New" w:eastAsia="Times New Roman" w:hAnsi="Courier New" w:cs="Courier New"/>
      <w:sz w:val="20"/>
      <w:szCs w:val="20"/>
      <w:lang w:val="it-IT"/>
    </w:rPr>
  </w:style>
  <w:style w:type="table" w:styleId="Grigliatabella">
    <w:name w:val="Table Grid"/>
    <w:basedOn w:val="Tabellanormale"/>
    <w:uiPriority w:val="39"/>
    <w:rsid w:val="002E4DCD"/>
    <w:pPr>
      <w:spacing w:after="0"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2BCE"/>
    <w:rPr>
      <w:b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2BCE"/>
    <w:rPr>
      <w:b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2BCE"/>
    <w:rPr>
      <w:b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2BCE"/>
    <w:rPr>
      <w:b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2BCE"/>
    <w:rPr>
      <w:b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2BCE"/>
    <w:rPr>
      <w:b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A52BCE"/>
    <w:rPr>
      <w:b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2BCE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p7zJjkYZQDkq3sBsrCX+IE78lQ==">AMUW2mWXjCu3cx4SqnNcSlnFVqn1yioUEQNZfU9T+JdMIwWR+7IXZakoHWPCFRVX0A6ECal2NeZgc9zHWq4xulPtq8PthQyRfE3p6Dbi1O5zZAZeiZfDQP0=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3DEFE6-7543-46BA-99E6-9CD18467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5138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Vincenzo Ruotolo</dc:creator>
  <cp:lastModifiedBy>Vincenzo Ruotolo</cp:lastModifiedBy>
  <cp:revision>198</cp:revision>
  <dcterms:created xsi:type="dcterms:W3CDTF">2020-11-23T19:59:00Z</dcterms:created>
  <dcterms:modified xsi:type="dcterms:W3CDTF">2021-01-25T22:28:00Z</dcterms:modified>
</cp:coreProperties>
</file>