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015C" w14:textId="2EA4770C" w:rsidR="00526AAA" w:rsidRDefault="00F36906" w:rsidP="00F36906">
      <w:r w:rsidRPr="00F36906">
        <w:t xml:space="preserve">DILLON SHAW </w:t>
      </w:r>
    </w:p>
    <w:p w14:paraId="5B7D7DAA" w14:textId="2012E90B" w:rsidR="00F36906" w:rsidRPr="00F36906" w:rsidRDefault="00F36906" w:rsidP="00F36906">
      <w:pPr>
        <w:jc w:val="center"/>
      </w:pPr>
      <w:r w:rsidRPr="00F36906">
        <w:rPr>
          <w:noProof/>
        </w:rPr>
        <w:drawing>
          <wp:anchor distT="0" distB="0" distL="114300" distR="114300" simplePos="0" relativeHeight="251658240" behindDoc="1" locked="0" layoutInCell="1" allowOverlap="1" wp14:anchorId="6FEEBFDF" wp14:editId="6D49D2C1">
            <wp:simplePos x="0" y="0"/>
            <wp:positionH relativeFrom="page">
              <wp:align>left</wp:align>
            </wp:positionH>
            <wp:positionV relativeFrom="paragraph">
              <wp:posOffset>427355</wp:posOffset>
            </wp:positionV>
            <wp:extent cx="12607290" cy="6810375"/>
            <wp:effectExtent l="0" t="0" r="3810" b="9525"/>
            <wp:wrapTight wrapText="bothSides">
              <wp:wrapPolygon edited="0">
                <wp:start x="0" y="0"/>
                <wp:lineTo x="0" y="21570"/>
                <wp:lineTo x="21574" y="21570"/>
                <wp:lineTo x="21574" y="0"/>
                <wp:lineTo x="0" y="0"/>
              </wp:wrapPolygon>
            </wp:wrapTight>
            <wp:docPr id="560459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5939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729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POSTVIEWER PAGE</w:t>
      </w:r>
    </w:p>
    <w:p w14:paraId="21233E27" w14:textId="7802D25F" w:rsidR="00F36906" w:rsidRPr="00F36906" w:rsidRDefault="00F36906" w:rsidP="00F36906"/>
    <w:p w14:paraId="017C2480" w14:textId="307D2797" w:rsidR="00F36906" w:rsidRPr="00F36906" w:rsidRDefault="00F36906" w:rsidP="00F36906">
      <w:pPr>
        <w:rPr>
          <w:color w:val="374151"/>
          <w:shd w:val="clear" w:color="auto" w:fill="F7F7F8"/>
        </w:rPr>
      </w:pPr>
      <w:r w:rsidRPr="00F36906">
        <w:t xml:space="preserve">In this view page, users are granted the ability to write a review of the novel with a character limit of 250. The reviews are displayed, followed by the users' posts. In the upcoming </w:t>
      </w:r>
      <w:r w:rsidRPr="00F36906">
        <w:lastRenderedPageBreak/>
        <w:t>framework update, users will be able to reply to other users' comments within</w:t>
      </w:r>
      <w:r w:rsidRPr="00F36906">
        <w:rPr>
          <w:color w:val="374151"/>
          <w:shd w:val="clear" w:color="auto" w:fill="F7F7F8"/>
        </w:rPr>
        <w:t xml:space="preserve"> a sub-comment section. Although my code was not fully functional, the provided zip file establishes the core capabilities and equips developers with additional tools that can be modified.</w:t>
      </w:r>
    </w:p>
    <w:p w14:paraId="017C4543" w14:textId="77777777" w:rsidR="00F36906" w:rsidRPr="00F36906" w:rsidRDefault="00F36906" w:rsidP="00F36906">
      <w:pPr>
        <w:rPr>
          <w:color w:val="374151"/>
          <w:shd w:val="clear" w:color="auto" w:fill="F7F7F8"/>
        </w:rPr>
      </w:pPr>
    </w:p>
    <w:p w14:paraId="38FFA294" w14:textId="3A95ECFB" w:rsidR="00F36906" w:rsidRPr="00F36906" w:rsidRDefault="00F36906" w:rsidP="00F36906">
      <w:pPr>
        <w:rPr>
          <w:color w:val="374151"/>
          <w:shd w:val="clear" w:color="auto" w:fill="F7F7F8"/>
        </w:rPr>
      </w:pPr>
      <w:r w:rsidRPr="00F36906">
        <w:rPr>
          <w:color w:val="374151"/>
          <w:shd w:val="clear" w:color="auto" w:fill="F7F7F8"/>
        </w:rPr>
        <w:t>CODE in the Main Activity LOG</w:t>
      </w:r>
    </w:p>
    <w:p w14:paraId="724BF702" w14:textId="77777777" w:rsidR="00F36906" w:rsidRPr="00F36906" w:rsidRDefault="00F36906" w:rsidP="00F369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eastAsia="Times New Roman"/>
          <w:color w:val="A9B7C6"/>
          <w:kern w:val="0"/>
          <w14:ligatures w14:val="none"/>
        </w:rPr>
      </w:pPr>
      <w:r w:rsidRPr="00F36906">
        <w:rPr>
          <w:rFonts w:eastAsia="Times New Roman"/>
          <w:color w:val="CC7832"/>
          <w:kern w:val="0"/>
          <w14:ligatures w14:val="none"/>
        </w:rPr>
        <w:t xml:space="preserve">package </w:t>
      </w:r>
      <w:r w:rsidRPr="00F36906">
        <w:rPr>
          <w:rFonts w:eastAsia="Times New Roman"/>
          <w:color w:val="A9B7C6"/>
          <w:kern w:val="0"/>
          <w14:ligatures w14:val="none"/>
        </w:rPr>
        <w:t>com.example.postviewer2</w:t>
      </w:r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import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android.content.Intent</w:t>
      </w:r>
      <w:proofErr w:type="spellEnd"/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import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android.os.Bundle</w:t>
      </w:r>
      <w:proofErr w:type="spellEnd"/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import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android.view.View</w:t>
      </w:r>
      <w:proofErr w:type="spellEnd"/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import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android.widget.Button</w:t>
      </w:r>
      <w:proofErr w:type="spellEnd"/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import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android.widget.EditText</w:t>
      </w:r>
      <w:proofErr w:type="spellEnd"/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import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androidx.appcompat.app.AppCompatActivity</w:t>
      </w:r>
      <w:proofErr w:type="spellEnd"/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public class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MainActivity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 xml:space="preserve"> </w:t>
      </w:r>
      <w:r w:rsidRPr="00F36906">
        <w:rPr>
          <w:rFonts w:eastAsia="Times New Roman"/>
          <w:color w:val="CC7832"/>
          <w:kern w:val="0"/>
          <w14:ligatures w14:val="none"/>
        </w:rPr>
        <w:t xml:space="preserve">extends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AppCompatActivity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 xml:space="preserve"> {</w:t>
      </w:r>
      <w:r w:rsidRPr="00F36906">
        <w:rPr>
          <w:rFonts w:eastAsia="Times New Roman"/>
          <w:color w:val="A9B7C6"/>
          <w:kern w:val="0"/>
          <w14:ligatures w14:val="none"/>
        </w:rPr>
        <w:br/>
      </w:r>
      <w:r w:rsidRPr="00F36906">
        <w:rPr>
          <w:rFonts w:eastAsia="Times New Roman"/>
          <w:color w:val="A9B7C6"/>
          <w:kern w:val="0"/>
          <w14:ligatures w14:val="none"/>
        </w:rPr>
        <w:br/>
        <w:t xml:space="preserve">    </w:t>
      </w:r>
      <w:r w:rsidRPr="00F36906">
        <w:rPr>
          <w:rFonts w:eastAsia="Times New Roman"/>
          <w:color w:val="CC7832"/>
          <w:kern w:val="0"/>
          <w14:ligatures w14:val="none"/>
        </w:rPr>
        <w:t xml:space="preserve">private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EditText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 xml:space="preserve">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editTextReview</w:t>
      </w:r>
      <w:proofErr w:type="spellEnd"/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    private </w:t>
      </w:r>
      <w:r w:rsidRPr="00F36906">
        <w:rPr>
          <w:rFonts w:eastAsia="Times New Roman"/>
          <w:color w:val="A9B7C6"/>
          <w:kern w:val="0"/>
          <w14:ligatures w14:val="none"/>
        </w:rPr>
        <w:t xml:space="preserve">Button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buttonPost</w:t>
      </w:r>
      <w:proofErr w:type="spellEnd"/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    </w:t>
      </w:r>
      <w:r w:rsidRPr="00F36906">
        <w:rPr>
          <w:rFonts w:eastAsia="Times New Roman"/>
          <w:color w:val="A9B7C6"/>
          <w:kern w:val="0"/>
          <w14:ligatures w14:val="none"/>
        </w:rPr>
        <w:t>@Override</w:t>
      </w:r>
      <w:r w:rsidRPr="00F36906">
        <w:rPr>
          <w:rFonts w:eastAsia="Times New Roman"/>
          <w:color w:val="A9B7C6"/>
          <w:kern w:val="0"/>
          <w14:ligatures w14:val="none"/>
        </w:rPr>
        <w:br/>
        <w:t xml:space="preserve">    </w:t>
      </w:r>
      <w:r w:rsidRPr="00F36906">
        <w:rPr>
          <w:rFonts w:eastAsia="Times New Roman"/>
          <w:color w:val="CC7832"/>
          <w:kern w:val="0"/>
          <w14:ligatures w14:val="none"/>
        </w:rPr>
        <w:t xml:space="preserve">protected void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onCreate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 xml:space="preserve">(Bundle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savedInstanceState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) {</w:t>
      </w:r>
      <w:r w:rsidRPr="00F36906">
        <w:rPr>
          <w:rFonts w:eastAsia="Times New Roman"/>
          <w:color w:val="A9B7C6"/>
          <w:kern w:val="0"/>
          <w14:ligatures w14:val="none"/>
        </w:rPr>
        <w:br/>
        <w:t xml:space="preserve">        </w:t>
      </w:r>
      <w:proofErr w:type="spellStart"/>
      <w:r w:rsidRPr="00F36906">
        <w:rPr>
          <w:rFonts w:eastAsia="Times New Roman"/>
          <w:color w:val="CC7832"/>
          <w:kern w:val="0"/>
          <w14:ligatures w14:val="none"/>
        </w:rPr>
        <w:t>super</w:t>
      </w:r>
      <w:r w:rsidRPr="00F36906">
        <w:rPr>
          <w:rFonts w:eastAsia="Times New Roman"/>
          <w:color w:val="A9B7C6"/>
          <w:kern w:val="0"/>
          <w14:ligatures w14:val="none"/>
        </w:rPr>
        <w:t>.onCreate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(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savedInstanceState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)</w:t>
      </w:r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       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setContentView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(R.layout.postviewer2)</w:t>
      </w:r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       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editTextReview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 xml:space="preserve"> =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findViewById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(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R.id.editTextReview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)</w:t>
      </w:r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       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buttonPost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 xml:space="preserve"> =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findViewById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(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R.id.buttonPost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)</w:t>
      </w:r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       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buttonPost.setOnClickListener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(</w:t>
      </w:r>
      <w:r w:rsidRPr="00F36906">
        <w:rPr>
          <w:rFonts w:eastAsia="Times New Roman"/>
          <w:color w:val="CC7832"/>
          <w:kern w:val="0"/>
          <w14:ligatures w14:val="none"/>
        </w:rPr>
        <w:t xml:space="preserve">new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View.OnClickListener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() {</w:t>
      </w:r>
      <w:r w:rsidRPr="00F36906">
        <w:rPr>
          <w:rFonts w:eastAsia="Times New Roman"/>
          <w:color w:val="A9B7C6"/>
          <w:kern w:val="0"/>
          <w14:ligatures w14:val="none"/>
        </w:rPr>
        <w:br/>
        <w:t xml:space="preserve">            @Override</w:t>
      </w:r>
      <w:r w:rsidRPr="00F36906">
        <w:rPr>
          <w:rFonts w:eastAsia="Times New Roman"/>
          <w:color w:val="A9B7C6"/>
          <w:kern w:val="0"/>
          <w14:ligatures w14:val="none"/>
        </w:rPr>
        <w:br/>
        <w:t xml:space="preserve">            </w:t>
      </w:r>
      <w:r w:rsidRPr="00F36906">
        <w:rPr>
          <w:rFonts w:eastAsia="Times New Roman"/>
          <w:color w:val="CC7832"/>
          <w:kern w:val="0"/>
          <w14:ligatures w14:val="none"/>
        </w:rPr>
        <w:t xml:space="preserve">public void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onClick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(View v) {</w:t>
      </w:r>
      <w:r w:rsidRPr="00F36906">
        <w:rPr>
          <w:rFonts w:eastAsia="Times New Roman"/>
          <w:color w:val="A9B7C6"/>
          <w:kern w:val="0"/>
          <w14:ligatures w14:val="none"/>
        </w:rPr>
        <w:br/>
        <w:t xml:space="preserve">                String review =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editTextReview.getText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().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toString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()</w:t>
      </w:r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                </w:t>
      </w:r>
      <w:r w:rsidRPr="00F36906">
        <w:rPr>
          <w:rFonts w:eastAsia="Times New Roman"/>
          <w:color w:val="808080"/>
          <w:kern w:val="0"/>
          <w14:ligatures w14:val="none"/>
        </w:rPr>
        <w:t>// TODO: Implement logic to post the review</w:t>
      </w:r>
      <w:r w:rsidRPr="00F36906">
        <w:rPr>
          <w:rFonts w:eastAsia="Times New Roman"/>
          <w:color w:val="808080"/>
          <w:kern w:val="0"/>
          <w14:ligatures w14:val="none"/>
        </w:rPr>
        <w:br/>
        <w:t xml:space="preserve">                // You can send the review to a server, store it locally, or perform any other actions.</w:t>
      </w:r>
      <w:r w:rsidRPr="00F36906">
        <w:rPr>
          <w:rFonts w:eastAsia="Times New Roman"/>
          <w:color w:val="808080"/>
          <w:kern w:val="0"/>
          <w14:ligatures w14:val="none"/>
        </w:rPr>
        <w:br/>
      </w:r>
      <w:r w:rsidRPr="00F36906">
        <w:rPr>
          <w:rFonts w:eastAsia="Times New Roman"/>
          <w:color w:val="808080"/>
          <w:kern w:val="0"/>
          <w14:ligatures w14:val="none"/>
        </w:rPr>
        <w:br/>
        <w:t xml:space="preserve">                // Clear the chat box after posting the review</w:t>
      </w:r>
      <w:r w:rsidRPr="00F36906">
        <w:rPr>
          <w:rFonts w:eastAsia="Times New Roman"/>
          <w:color w:val="808080"/>
          <w:kern w:val="0"/>
          <w14:ligatures w14:val="none"/>
        </w:rPr>
        <w:br/>
        <w:t xml:space="preserve">                </w:t>
      </w:r>
      <w:proofErr w:type="spellStart"/>
      <w:r w:rsidRPr="00F36906">
        <w:rPr>
          <w:rFonts w:eastAsia="Times New Roman"/>
          <w:color w:val="A9B7C6"/>
          <w:kern w:val="0"/>
          <w14:ligatures w14:val="none"/>
        </w:rPr>
        <w:t>editTextReview.setText</w:t>
      </w:r>
      <w:proofErr w:type="spellEnd"/>
      <w:r w:rsidRPr="00F36906">
        <w:rPr>
          <w:rFonts w:eastAsia="Times New Roman"/>
          <w:color w:val="A9B7C6"/>
          <w:kern w:val="0"/>
          <w14:ligatures w14:val="none"/>
        </w:rPr>
        <w:t>(</w:t>
      </w:r>
      <w:r w:rsidRPr="00F36906">
        <w:rPr>
          <w:rFonts w:eastAsia="Times New Roman"/>
          <w:color w:val="6A8759"/>
          <w:kern w:val="0"/>
          <w14:ligatures w14:val="none"/>
        </w:rPr>
        <w:t>""</w:t>
      </w:r>
      <w:r w:rsidRPr="00F36906">
        <w:rPr>
          <w:rFonts w:eastAsia="Times New Roman"/>
          <w:color w:val="A9B7C6"/>
          <w:kern w:val="0"/>
          <w14:ligatures w14:val="none"/>
        </w:rPr>
        <w:t>)</w:t>
      </w:r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            </w:t>
      </w:r>
      <w:r w:rsidRPr="00F36906">
        <w:rPr>
          <w:rFonts w:eastAsia="Times New Roman"/>
          <w:color w:val="A9B7C6"/>
          <w:kern w:val="0"/>
          <w14:ligatures w14:val="none"/>
        </w:rPr>
        <w:t>}</w:t>
      </w:r>
      <w:r w:rsidRPr="00F36906">
        <w:rPr>
          <w:rFonts w:eastAsia="Times New Roman"/>
          <w:color w:val="A9B7C6"/>
          <w:kern w:val="0"/>
          <w14:ligatures w14:val="none"/>
        </w:rPr>
        <w:br/>
        <w:t xml:space="preserve">        })</w:t>
      </w:r>
      <w:r w:rsidRPr="00F36906">
        <w:rPr>
          <w:rFonts w:eastAsia="Times New Roman"/>
          <w:color w:val="CC7832"/>
          <w:kern w:val="0"/>
          <w14:ligatures w14:val="none"/>
        </w:rPr>
        <w:t>;</w:t>
      </w:r>
      <w:r w:rsidRPr="00F36906">
        <w:rPr>
          <w:rFonts w:eastAsia="Times New Roman"/>
          <w:color w:val="CC7832"/>
          <w:kern w:val="0"/>
          <w14:ligatures w14:val="none"/>
        </w:rPr>
        <w:br/>
        <w:t xml:space="preserve">    </w:t>
      </w:r>
      <w:r w:rsidRPr="00F36906">
        <w:rPr>
          <w:rFonts w:eastAsia="Times New Roman"/>
          <w:color w:val="A9B7C6"/>
          <w:kern w:val="0"/>
          <w14:ligatures w14:val="none"/>
        </w:rPr>
        <w:t>}</w:t>
      </w:r>
      <w:r w:rsidRPr="00F36906">
        <w:rPr>
          <w:rFonts w:eastAsia="Times New Roman"/>
          <w:color w:val="A9B7C6"/>
          <w:kern w:val="0"/>
          <w14:ligatures w14:val="none"/>
        </w:rPr>
        <w:br/>
        <w:t>}</w:t>
      </w:r>
    </w:p>
    <w:p w14:paraId="3B391349" w14:textId="77777777" w:rsidR="00F36906" w:rsidRPr="00F36906" w:rsidRDefault="00F36906" w:rsidP="00F36906"/>
    <w:p w14:paraId="103D1640" w14:textId="77777777" w:rsidR="00F36906" w:rsidRPr="00F36906" w:rsidRDefault="00F36906" w:rsidP="00F36906"/>
    <w:p w14:paraId="0318E8C4" w14:textId="6A2954EE" w:rsidR="00F36906" w:rsidRPr="00F36906" w:rsidRDefault="00F36906" w:rsidP="00F36906">
      <w:r w:rsidRPr="00F36906">
        <w:t>CODE to XML</w:t>
      </w:r>
    </w:p>
    <w:p w14:paraId="57566CE1" w14:textId="77777777" w:rsidR="00F36906" w:rsidRPr="00F36906" w:rsidRDefault="00F36906" w:rsidP="00F3690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F36906">
        <w:rPr>
          <w:rFonts w:ascii="Times New Roman" w:hAnsi="Times New Roman" w:cs="Times New Roman"/>
          <w:color w:val="E8BF6A"/>
          <w:sz w:val="24"/>
          <w:szCs w:val="24"/>
        </w:rPr>
        <w:lastRenderedPageBreak/>
        <w:t>&lt;?</w:t>
      </w:r>
      <w:r w:rsidRPr="00F36906">
        <w:rPr>
          <w:rFonts w:ascii="Times New Roman" w:hAnsi="Times New Roman" w:cs="Times New Roman"/>
          <w:color w:val="BABABA"/>
          <w:sz w:val="24"/>
          <w:szCs w:val="24"/>
        </w:rPr>
        <w:t>xml version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t xml:space="preserve">="1.0" </w:t>
      </w:r>
      <w:r w:rsidRPr="00F36906">
        <w:rPr>
          <w:rFonts w:ascii="Times New Roman" w:hAnsi="Times New Roman" w:cs="Times New Roman"/>
          <w:color w:val="BABABA"/>
          <w:sz w:val="24"/>
          <w:szCs w:val="24"/>
        </w:rPr>
        <w:t>encoding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t>="utf-8"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t>?&gt;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F36906">
        <w:rPr>
          <w:rFonts w:ascii="Times New Roman" w:hAnsi="Times New Roman" w:cs="Times New Roman"/>
          <w:color w:val="E8BF6A"/>
          <w:sz w:val="24"/>
          <w:szCs w:val="24"/>
        </w:rPr>
        <w:t>androidx.constraintlayout.widget.ConstraintLayout</w:t>
      </w:r>
      <w:proofErr w:type="spellEnd"/>
      <w:r w:rsidRPr="00F36906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F36906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/res/android"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F36906">
        <w:rPr>
          <w:rFonts w:ascii="Times New Roman" w:hAnsi="Times New Roman" w:cs="Times New Roman"/>
          <w:color w:val="9876AA"/>
          <w:sz w:val="24"/>
          <w:szCs w:val="24"/>
        </w:rPr>
        <w:t>app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/res-auto"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F36906">
        <w:rPr>
          <w:rFonts w:ascii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="http://schemas.android.com/tools"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F3690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F36906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tools:context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=".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MainActivity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</w:t>
      </w:r>
      <w:r w:rsidRPr="00F36906">
        <w:rPr>
          <w:rFonts w:ascii="Times New Roman" w:hAnsi="Times New Roman" w:cs="Times New Roman"/>
          <w:color w:val="808080"/>
          <w:sz w:val="24"/>
          <w:szCs w:val="24"/>
        </w:rPr>
        <w:t>&lt;!-- Chat Box --&gt;</w:t>
      </w:r>
      <w:r w:rsidRPr="00F36906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t>&lt;</w:t>
      </w:r>
      <w:proofErr w:type="spellStart"/>
      <w:r w:rsidRPr="00F36906">
        <w:rPr>
          <w:rFonts w:ascii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android:id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editTextReview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android:layout_width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android:hint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="Write your review here"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app:layout_constraintTop_toTopOf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="parent"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app:layout_constraintStart_toStartOf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="parent"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app:layout_constraintEnd_toEndOf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 xml:space="preserve">="parent" 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</w:t>
      </w:r>
      <w:r w:rsidRPr="00F36906">
        <w:rPr>
          <w:rFonts w:ascii="Times New Roman" w:hAnsi="Times New Roman" w:cs="Times New Roman"/>
          <w:color w:val="808080"/>
          <w:sz w:val="24"/>
          <w:szCs w:val="24"/>
        </w:rPr>
        <w:t>&lt;!-- Post Button --&gt;</w:t>
      </w:r>
      <w:r w:rsidRPr="00F36906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t>&lt;Button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android:id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buttonPost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android:layout_width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android:layout_marginTop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="16dp"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android:text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="Post"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app:layout_constraintTop_toBottomOf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="@id/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editTextReview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app:layout_constraintStart_toStartOf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="parent"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app:layout_constraintEnd_toEndOf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 xml:space="preserve">="parent" 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</w:t>
      </w:r>
      <w:r w:rsidRPr="00F36906">
        <w:rPr>
          <w:rFonts w:ascii="Times New Roman" w:hAnsi="Times New Roman" w:cs="Times New Roman"/>
          <w:color w:val="808080"/>
          <w:sz w:val="24"/>
          <w:szCs w:val="24"/>
        </w:rPr>
        <w:t>&lt;!-- Reviews --&gt;</w:t>
      </w:r>
      <w:r w:rsidRPr="00F36906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36906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t>&lt;</w:t>
      </w:r>
      <w:proofErr w:type="spellStart"/>
      <w:r w:rsidRPr="00F36906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android:id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textViewReviews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android:layout_width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android:layout_marginTop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="32dp"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android:text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 Reviews:"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android:textStyle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="bold"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app:layout_constraintEnd_toEndOf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="parent"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app:layout_constraintHorizontal_bias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="0.0"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app:layout_constraintStart_toStartOf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="parent"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app:layout_constraintTop_toBottomOf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="@id/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buttonPost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F36906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android:layout_width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="333dp"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lastRenderedPageBreak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="133dp"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android:layout_marginTop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="12dp"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android:text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 xml:space="preserve">="- The author's masterful storytelling transported me to the mystical land of 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Mystica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, where I embarked on a thrilling journey alongside the courageous protagonist. The vivid descriptions brought every scene to life, from the lush enchanted forests to the towering castles cloaked in secrets."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app:layout_constraintEnd_toEndOf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="parent"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app:layout_constraintHorizontal_bias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="0.205"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app:layout_constraintStart_toStartOf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="parent"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app:layout_constraintTop_toBottomOf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="@id/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textViewReviews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F36906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android:layout_width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android:layout_marginTop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="168dp"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android:text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="- Excellent Book."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app:layout_constraintEnd_toEndOf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="parent"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app:layout_constraintHorizontal_bias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="0.0"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app:layout_constraintStart_toStartOf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="parent"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app:layout_constraintTop_toBottomOf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="@id/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textViewReviews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F36906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android:layout_width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android:layout_marginTop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="212dp"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android:text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="- 5 stars!"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app:layout_constraintEnd_toEndOf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="parent"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app:layout_constraintHorizontal_bias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="0.0"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app:layout_constraintStart_toStartOf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="parent"</w:t>
      </w:r>
      <w:r w:rsidRPr="00F3690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F36906">
        <w:rPr>
          <w:rFonts w:ascii="Times New Roman" w:hAnsi="Times New Roman" w:cs="Times New Roman"/>
          <w:color w:val="BABABA"/>
          <w:sz w:val="24"/>
          <w:szCs w:val="24"/>
        </w:rPr>
        <w:t>app:layout_constraintTop_toBottomOf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>="@id/</w:t>
      </w:r>
      <w:proofErr w:type="spellStart"/>
      <w:r w:rsidRPr="00F36906">
        <w:rPr>
          <w:rFonts w:ascii="Times New Roman" w:hAnsi="Times New Roman" w:cs="Times New Roman"/>
          <w:color w:val="6A8759"/>
          <w:sz w:val="24"/>
          <w:szCs w:val="24"/>
        </w:rPr>
        <w:t>textViewReviews</w:t>
      </w:r>
      <w:proofErr w:type="spellEnd"/>
      <w:r w:rsidRPr="00F36906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</w:t>
      </w:r>
      <w:proofErr w:type="spellStart"/>
      <w:r w:rsidRPr="00F36906">
        <w:rPr>
          <w:rFonts w:ascii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F36906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F36906">
        <w:rPr>
          <w:rFonts w:ascii="Times New Roman" w:hAnsi="Times New Roman" w:cs="Times New Roman"/>
          <w:color w:val="A9B7C6"/>
          <w:sz w:val="24"/>
          <w:szCs w:val="24"/>
        </w:rPr>
        <w:t>R.layout.activity_main</w:t>
      </w:r>
      <w:proofErr w:type="spellEnd"/>
      <w:r w:rsidRPr="00F36906">
        <w:rPr>
          <w:rFonts w:ascii="Times New Roman" w:hAnsi="Times New Roman" w:cs="Times New Roman"/>
          <w:color w:val="A9B7C6"/>
          <w:sz w:val="24"/>
          <w:szCs w:val="24"/>
        </w:rPr>
        <w:t>);</w:t>
      </w:r>
      <w:r w:rsidRPr="00F3690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36906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36906">
        <w:rPr>
          <w:rFonts w:ascii="Times New Roman" w:hAnsi="Times New Roman" w:cs="Times New Roman"/>
          <w:color w:val="E8BF6A"/>
          <w:sz w:val="24"/>
          <w:szCs w:val="24"/>
        </w:rPr>
        <w:t>&lt;/</w:t>
      </w:r>
      <w:proofErr w:type="spellStart"/>
      <w:r w:rsidRPr="00F36906">
        <w:rPr>
          <w:rFonts w:ascii="Times New Roman" w:hAnsi="Times New Roman" w:cs="Times New Roman"/>
          <w:color w:val="E8BF6A"/>
          <w:sz w:val="24"/>
          <w:szCs w:val="24"/>
        </w:rPr>
        <w:t>androidx.constraintlayout.widget.ConstraintLayout</w:t>
      </w:r>
      <w:proofErr w:type="spellEnd"/>
      <w:r w:rsidRPr="00F36906">
        <w:rPr>
          <w:rFonts w:ascii="Times New Roman" w:hAnsi="Times New Roman" w:cs="Times New Roman"/>
          <w:color w:val="E8BF6A"/>
          <w:sz w:val="24"/>
          <w:szCs w:val="24"/>
        </w:rPr>
        <w:t>&gt;</w:t>
      </w:r>
    </w:p>
    <w:p w14:paraId="3AA74E0C" w14:textId="77777777" w:rsidR="00F36906" w:rsidRPr="00F36906" w:rsidRDefault="00F36906" w:rsidP="00F36906"/>
    <w:sectPr w:rsidR="00F36906" w:rsidRPr="00F3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06"/>
    <w:rsid w:val="00526AAA"/>
    <w:rsid w:val="008045DB"/>
    <w:rsid w:val="008F42B5"/>
    <w:rsid w:val="00DB5E22"/>
    <w:rsid w:val="00F3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FB1C"/>
  <w15:chartTrackingRefBased/>
  <w15:docId w15:val="{5CDD691C-6EFF-42A2-9D4A-20732AFD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0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T SHAW</dc:creator>
  <cp:keywords/>
  <dc:description/>
  <cp:lastModifiedBy>DILLON T SHAW</cp:lastModifiedBy>
  <cp:revision>1</cp:revision>
  <dcterms:created xsi:type="dcterms:W3CDTF">2023-06-29T18:47:00Z</dcterms:created>
  <dcterms:modified xsi:type="dcterms:W3CDTF">2023-06-29T18:54:00Z</dcterms:modified>
</cp:coreProperties>
</file>