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94219" w14:textId="77777777" w:rsidR="004804F4" w:rsidRPr="004804F4" w:rsidRDefault="004804F4" w:rsidP="004804F4">
      <w:pPr>
        <w:rPr>
          <w:b/>
          <w:bCs/>
        </w:rPr>
      </w:pPr>
      <w:r w:rsidRPr="004804F4">
        <w:rPr>
          <w:b/>
          <w:bCs/>
        </w:rPr>
        <w:t xml:space="preserve">Syntaxe </w:t>
      </w:r>
      <w:proofErr w:type="spellStart"/>
      <w:r w:rsidRPr="004804F4">
        <w:rPr>
          <w:b/>
          <w:bCs/>
        </w:rPr>
        <w:t>Thymeleaf</w:t>
      </w:r>
      <w:proofErr w:type="spellEnd"/>
      <w:r w:rsidRPr="004804F4">
        <w:rPr>
          <w:b/>
          <w:bCs/>
        </w:rPr>
        <w:t xml:space="preserve"> courante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7277"/>
      </w:tblGrid>
      <w:tr w:rsidR="004804F4" w:rsidRPr="004804F4" w14:paraId="4BB813F1" w14:textId="77777777" w:rsidTr="004804F4">
        <w:trPr>
          <w:tblHeader/>
          <w:tblCellSpacing w:w="15" w:type="dxa"/>
        </w:trPr>
        <w:tc>
          <w:tcPr>
            <w:tcW w:w="0" w:type="auto"/>
            <w:vAlign w:val="center"/>
            <w:hideMark/>
          </w:tcPr>
          <w:p w14:paraId="3F397FE4" w14:textId="77777777" w:rsidR="004804F4" w:rsidRPr="004804F4" w:rsidRDefault="004804F4" w:rsidP="004804F4">
            <w:pPr>
              <w:rPr>
                <w:b/>
                <w:bCs/>
              </w:rPr>
            </w:pPr>
            <w:r w:rsidRPr="004804F4">
              <w:rPr>
                <w:b/>
                <w:bCs/>
              </w:rPr>
              <w:t>Attribut</w:t>
            </w:r>
          </w:p>
        </w:tc>
        <w:tc>
          <w:tcPr>
            <w:tcW w:w="0" w:type="auto"/>
            <w:vAlign w:val="center"/>
            <w:hideMark/>
          </w:tcPr>
          <w:p w14:paraId="1BEC1A42" w14:textId="77777777" w:rsidR="004804F4" w:rsidRPr="004804F4" w:rsidRDefault="004804F4" w:rsidP="004804F4">
            <w:pPr>
              <w:rPr>
                <w:b/>
                <w:bCs/>
              </w:rPr>
            </w:pPr>
            <w:r w:rsidRPr="004804F4">
              <w:rPr>
                <w:b/>
                <w:bCs/>
              </w:rPr>
              <w:t>Utilisation</w:t>
            </w:r>
          </w:p>
        </w:tc>
      </w:tr>
      <w:tr w:rsidR="004804F4" w:rsidRPr="004804F4" w14:paraId="207FE755" w14:textId="77777777" w:rsidTr="004804F4">
        <w:trPr>
          <w:tblCellSpacing w:w="15" w:type="dxa"/>
        </w:trPr>
        <w:tc>
          <w:tcPr>
            <w:tcW w:w="0" w:type="auto"/>
            <w:vAlign w:val="center"/>
            <w:hideMark/>
          </w:tcPr>
          <w:p w14:paraId="6FE1E6B4" w14:textId="77777777" w:rsidR="004804F4" w:rsidRPr="004804F4" w:rsidRDefault="004804F4" w:rsidP="004804F4">
            <w:proofErr w:type="spellStart"/>
            <w:r w:rsidRPr="004804F4">
              <w:t>th:text</w:t>
            </w:r>
            <w:proofErr w:type="spellEnd"/>
          </w:p>
        </w:tc>
        <w:tc>
          <w:tcPr>
            <w:tcW w:w="0" w:type="auto"/>
            <w:vAlign w:val="center"/>
            <w:hideMark/>
          </w:tcPr>
          <w:p w14:paraId="485C85A5" w14:textId="77777777" w:rsidR="004804F4" w:rsidRPr="004804F4" w:rsidRDefault="004804F4" w:rsidP="004804F4">
            <w:r w:rsidRPr="004804F4">
              <w:t>Remplace le contenu texte d'un élément.</w:t>
            </w:r>
          </w:p>
        </w:tc>
      </w:tr>
      <w:tr w:rsidR="004804F4" w:rsidRPr="004804F4" w14:paraId="44639A67" w14:textId="77777777" w:rsidTr="004804F4">
        <w:trPr>
          <w:tblCellSpacing w:w="15" w:type="dxa"/>
        </w:trPr>
        <w:tc>
          <w:tcPr>
            <w:tcW w:w="0" w:type="auto"/>
            <w:vAlign w:val="center"/>
            <w:hideMark/>
          </w:tcPr>
          <w:p w14:paraId="65DA59EE" w14:textId="77777777" w:rsidR="004804F4" w:rsidRPr="004804F4" w:rsidRDefault="004804F4" w:rsidP="004804F4">
            <w:proofErr w:type="spellStart"/>
            <w:r w:rsidRPr="004804F4">
              <w:t>th:href</w:t>
            </w:r>
            <w:proofErr w:type="spellEnd"/>
          </w:p>
        </w:tc>
        <w:tc>
          <w:tcPr>
            <w:tcW w:w="0" w:type="auto"/>
            <w:vAlign w:val="center"/>
            <w:hideMark/>
          </w:tcPr>
          <w:p w14:paraId="04B8E631" w14:textId="77777777" w:rsidR="004804F4" w:rsidRPr="004804F4" w:rsidRDefault="004804F4" w:rsidP="004804F4">
            <w:r w:rsidRPr="004804F4">
              <w:t>Définit dynamiquement les liens (URLs).</w:t>
            </w:r>
          </w:p>
        </w:tc>
      </w:tr>
      <w:tr w:rsidR="004804F4" w:rsidRPr="004804F4" w14:paraId="56DC6507" w14:textId="77777777" w:rsidTr="004804F4">
        <w:trPr>
          <w:tblCellSpacing w:w="15" w:type="dxa"/>
        </w:trPr>
        <w:tc>
          <w:tcPr>
            <w:tcW w:w="0" w:type="auto"/>
            <w:vAlign w:val="center"/>
            <w:hideMark/>
          </w:tcPr>
          <w:p w14:paraId="3C272887" w14:textId="77777777" w:rsidR="004804F4" w:rsidRPr="004804F4" w:rsidRDefault="004804F4" w:rsidP="004804F4">
            <w:proofErr w:type="spellStart"/>
            <w:r w:rsidRPr="004804F4">
              <w:t>th:src</w:t>
            </w:r>
            <w:proofErr w:type="spellEnd"/>
          </w:p>
        </w:tc>
        <w:tc>
          <w:tcPr>
            <w:tcW w:w="0" w:type="auto"/>
            <w:vAlign w:val="center"/>
            <w:hideMark/>
          </w:tcPr>
          <w:p w14:paraId="454A84FB" w14:textId="77777777" w:rsidR="004804F4" w:rsidRPr="004804F4" w:rsidRDefault="004804F4" w:rsidP="004804F4">
            <w:r w:rsidRPr="004804F4">
              <w:t>Définit dynamiquement les sources (images, scripts).</w:t>
            </w:r>
          </w:p>
        </w:tc>
      </w:tr>
      <w:tr w:rsidR="004804F4" w:rsidRPr="004804F4" w14:paraId="3230F27F" w14:textId="77777777" w:rsidTr="004804F4">
        <w:trPr>
          <w:tblCellSpacing w:w="15" w:type="dxa"/>
        </w:trPr>
        <w:tc>
          <w:tcPr>
            <w:tcW w:w="0" w:type="auto"/>
            <w:vAlign w:val="center"/>
            <w:hideMark/>
          </w:tcPr>
          <w:p w14:paraId="601CA132" w14:textId="77777777" w:rsidR="004804F4" w:rsidRPr="004804F4" w:rsidRDefault="004804F4" w:rsidP="004804F4">
            <w:proofErr w:type="spellStart"/>
            <w:r w:rsidRPr="004804F4">
              <w:t>th:if</w:t>
            </w:r>
            <w:proofErr w:type="spellEnd"/>
          </w:p>
        </w:tc>
        <w:tc>
          <w:tcPr>
            <w:tcW w:w="0" w:type="auto"/>
            <w:vAlign w:val="center"/>
            <w:hideMark/>
          </w:tcPr>
          <w:p w14:paraId="4560EB55" w14:textId="77777777" w:rsidR="004804F4" w:rsidRPr="004804F4" w:rsidRDefault="004804F4" w:rsidP="004804F4">
            <w:r w:rsidRPr="004804F4">
              <w:t>Affiche ou masque un élément selon une condition.</w:t>
            </w:r>
          </w:p>
        </w:tc>
      </w:tr>
      <w:tr w:rsidR="004804F4" w:rsidRPr="004804F4" w14:paraId="29F04F7A" w14:textId="77777777" w:rsidTr="004804F4">
        <w:trPr>
          <w:tblCellSpacing w:w="15" w:type="dxa"/>
        </w:trPr>
        <w:tc>
          <w:tcPr>
            <w:tcW w:w="0" w:type="auto"/>
            <w:vAlign w:val="center"/>
            <w:hideMark/>
          </w:tcPr>
          <w:p w14:paraId="1AD3CB14" w14:textId="77777777" w:rsidR="004804F4" w:rsidRPr="004804F4" w:rsidRDefault="004804F4" w:rsidP="004804F4">
            <w:proofErr w:type="spellStart"/>
            <w:r w:rsidRPr="004804F4">
              <w:t>th:each</w:t>
            </w:r>
            <w:proofErr w:type="spellEnd"/>
          </w:p>
        </w:tc>
        <w:tc>
          <w:tcPr>
            <w:tcW w:w="0" w:type="auto"/>
            <w:vAlign w:val="center"/>
            <w:hideMark/>
          </w:tcPr>
          <w:p w14:paraId="4A22890B" w14:textId="77777777" w:rsidR="004804F4" w:rsidRPr="004804F4" w:rsidRDefault="004804F4" w:rsidP="004804F4">
            <w:r w:rsidRPr="004804F4">
              <w:t>Crée des boucles pour itérer sur des collections.</w:t>
            </w:r>
          </w:p>
        </w:tc>
      </w:tr>
      <w:tr w:rsidR="004804F4" w:rsidRPr="004804F4" w14:paraId="765C4092" w14:textId="77777777" w:rsidTr="004804F4">
        <w:trPr>
          <w:tblCellSpacing w:w="15" w:type="dxa"/>
        </w:trPr>
        <w:tc>
          <w:tcPr>
            <w:tcW w:w="0" w:type="auto"/>
            <w:vAlign w:val="center"/>
            <w:hideMark/>
          </w:tcPr>
          <w:p w14:paraId="0325C50E" w14:textId="77777777" w:rsidR="004804F4" w:rsidRPr="004804F4" w:rsidRDefault="004804F4" w:rsidP="004804F4">
            <w:proofErr w:type="spellStart"/>
            <w:r w:rsidRPr="004804F4">
              <w:t>th:class</w:t>
            </w:r>
            <w:proofErr w:type="spellEnd"/>
          </w:p>
        </w:tc>
        <w:tc>
          <w:tcPr>
            <w:tcW w:w="0" w:type="auto"/>
            <w:vAlign w:val="center"/>
            <w:hideMark/>
          </w:tcPr>
          <w:p w14:paraId="5B05535F" w14:textId="77777777" w:rsidR="004804F4" w:rsidRPr="004804F4" w:rsidRDefault="004804F4" w:rsidP="004804F4">
            <w:r w:rsidRPr="004804F4">
              <w:t>Définit dynamiquement la classe CSS d'un élément.</w:t>
            </w:r>
          </w:p>
        </w:tc>
      </w:tr>
      <w:tr w:rsidR="004804F4" w:rsidRPr="004804F4" w14:paraId="4B593383" w14:textId="77777777" w:rsidTr="004804F4">
        <w:trPr>
          <w:tblCellSpacing w:w="15" w:type="dxa"/>
        </w:trPr>
        <w:tc>
          <w:tcPr>
            <w:tcW w:w="0" w:type="auto"/>
            <w:vAlign w:val="center"/>
            <w:hideMark/>
          </w:tcPr>
          <w:p w14:paraId="4C2628CF" w14:textId="77777777" w:rsidR="004804F4" w:rsidRPr="004804F4" w:rsidRDefault="004804F4" w:rsidP="004804F4">
            <w:proofErr w:type="spellStart"/>
            <w:r w:rsidRPr="004804F4">
              <w:t>th:attr</w:t>
            </w:r>
            <w:proofErr w:type="spellEnd"/>
          </w:p>
        </w:tc>
        <w:tc>
          <w:tcPr>
            <w:tcW w:w="0" w:type="auto"/>
            <w:vAlign w:val="center"/>
            <w:hideMark/>
          </w:tcPr>
          <w:p w14:paraId="6EF86C21" w14:textId="77777777" w:rsidR="004804F4" w:rsidRPr="004804F4" w:rsidRDefault="004804F4" w:rsidP="004804F4">
            <w:r w:rsidRPr="004804F4">
              <w:t>Définit dynamiquement plusieurs attributs en une seule instruction.</w:t>
            </w:r>
          </w:p>
        </w:tc>
      </w:tr>
      <w:tr w:rsidR="004804F4" w:rsidRPr="004804F4" w14:paraId="201B7CBD" w14:textId="77777777" w:rsidTr="004804F4">
        <w:trPr>
          <w:tblCellSpacing w:w="15" w:type="dxa"/>
        </w:trPr>
        <w:tc>
          <w:tcPr>
            <w:tcW w:w="0" w:type="auto"/>
            <w:vAlign w:val="center"/>
            <w:hideMark/>
          </w:tcPr>
          <w:p w14:paraId="3819F671" w14:textId="77777777" w:rsidR="004804F4" w:rsidRPr="004804F4" w:rsidRDefault="004804F4" w:rsidP="004804F4">
            <w:proofErr w:type="spellStart"/>
            <w:r w:rsidRPr="004804F4">
              <w:t>th:remove</w:t>
            </w:r>
            <w:proofErr w:type="spellEnd"/>
          </w:p>
        </w:tc>
        <w:tc>
          <w:tcPr>
            <w:tcW w:w="0" w:type="auto"/>
            <w:vAlign w:val="center"/>
            <w:hideMark/>
          </w:tcPr>
          <w:p w14:paraId="57101C53" w14:textId="77777777" w:rsidR="004804F4" w:rsidRPr="004804F4" w:rsidRDefault="004804F4" w:rsidP="004804F4">
            <w:r w:rsidRPr="004804F4">
              <w:t>Supprime un élément ou remplace son contenu en fonction d'une condition.</w:t>
            </w:r>
          </w:p>
        </w:tc>
      </w:tr>
    </w:tbl>
    <w:p w14:paraId="7CB1AB77" w14:textId="77777777" w:rsidR="002E42CE" w:rsidRDefault="002E42CE"/>
    <w:p w14:paraId="61A73C3E" w14:textId="77777777" w:rsidR="004804F4" w:rsidRDefault="004804F4"/>
    <w:p w14:paraId="2698C91C" w14:textId="77777777" w:rsidR="004804F4" w:rsidRDefault="004804F4"/>
    <w:p w14:paraId="39FCFEEA" w14:textId="77777777" w:rsidR="004804F4" w:rsidRPr="004804F4" w:rsidRDefault="004804F4" w:rsidP="004804F4">
      <w:pPr>
        <w:rPr>
          <w:b/>
          <w:bCs/>
        </w:rPr>
      </w:pPr>
      <w:r w:rsidRPr="004804F4">
        <w:rPr>
          <w:b/>
          <w:bCs/>
        </w:rPr>
        <w:t xml:space="preserve">Points forts de </w:t>
      </w:r>
      <w:proofErr w:type="spellStart"/>
      <w:r w:rsidRPr="004804F4">
        <w:rPr>
          <w:b/>
          <w:bCs/>
        </w:rPr>
        <w:t>Thymeleaf</w:t>
      </w:r>
      <w:proofErr w:type="spellEnd"/>
      <w:r w:rsidRPr="004804F4">
        <w:rPr>
          <w:b/>
          <w:bCs/>
        </w:rPr>
        <w:t xml:space="preserve"> :</w:t>
      </w:r>
    </w:p>
    <w:p w14:paraId="39CC24A2" w14:textId="77777777" w:rsidR="004804F4" w:rsidRPr="004804F4" w:rsidRDefault="004804F4" w:rsidP="004804F4">
      <w:pPr>
        <w:numPr>
          <w:ilvl w:val="0"/>
          <w:numId w:val="1"/>
        </w:numPr>
      </w:pPr>
      <w:r w:rsidRPr="004804F4">
        <w:rPr>
          <w:b/>
          <w:bCs/>
        </w:rPr>
        <w:t>Simplicité :</w:t>
      </w:r>
      <w:r w:rsidRPr="004804F4">
        <w:t xml:space="preserve"> Facilite l'interaction entre backend (Java) et frontend (HTML).</w:t>
      </w:r>
    </w:p>
    <w:p w14:paraId="67A63B95" w14:textId="77777777" w:rsidR="004804F4" w:rsidRPr="004804F4" w:rsidRDefault="004804F4" w:rsidP="004804F4">
      <w:pPr>
        <w:numPr>
          <w:ilvl w:val="0"/>
          <w:numId w:val="1"/>
        </w:numPr>
      </w:pPr>
      <w:r w:rsidRPr="004804F4">
        <w:rPr>
          <w:b/>
          <w:bCs/>
        </w:rPr>
        <w:t>Prototypage possible :</w:t>
      </w:r>
      <w:r w:rsidRPr="004804F4">
        <w:t xml:space="preserve"> Les pages </w:t>
      </w:r>
      <w:proofErr w:type="spellStart"/>
      <w:r w:rsidRPr="004804F4">
        <w:t>Thymeleaf</w:t>
      </w:r>
      <w:proofErr w:type="spellEnd"/>
      <w:r w:rsidRPr="004804F4">
        <w:t xml:space="preserve"> sont valides comme HTML, ce qui facilite leur prévisualisation dans un navigateur.</w:t>
      </w:r>
    </w:p>
    <w:p w14:paraId="6F48B012" w14:textId="77777777" w:rsidR="004804F4" w:rsidRPr="004804F4" w:rsidRDefault="004804F4" w:rsidP="004804F4">
      <w:pPr>
        <w:numPr>
          <w:ilvl w:val="0"/>
          <w:numId w:val="1"/>
        </w:numPr>
      </w:pPr>
      <w:r w:rsidRPr="004804F4">
        <w:rPr>
          <w:b/>
          <w:bCs/>
        </w:rPr>
        <w:t>Intégration avec Spring :</w:t>
      </w:r>
      <w:r w:rsidRPr="004804F4">
        <w:t xml:space="preserve"> Utilise directement les données du modèle Spring (Model, </w:t>
      </w:r>
      <w:proofErr w:type="spellStart"/>
      <w:r w:rsidRPr="004804F4">
        <w:t>ModelAndView</w:t>
      </w:r>
      <w:proofErr w:type="spellEnd"/>
      <w:r w:rsidRPr="004804F4">
        <w:t>).</w:t>
      </w:r>
    </w:p>
    <w:p w14:paraId="065954AF" w14:textId="77777777" w:rsidR="004804F4" w:rsidRDefault="004804F4"/>
    <w:p w14:paraId="49CAE062" w14:textId="77777777" w:rsidR="004804F4" w:rsidRPr="004804F4" w:rsidRDefault="004804F4" w:rsidP="004804F4">
      <w:pPr>
        <w:rPr>
          <w:b/>
          <w:bCs/>
        </w:rPr>
      </w:pPr>
      <w:proofErr w:type="spellStart"/>
      <w:r w:rsidRPr="004804F4">
        <w:rPr>
          <w:b/>
          <w:bCs/>
        </w:rPr>
        <w:t>Thymeleaf</w:t>
      </w:r>
      <w:proofErr w:type="spellEnd"/>
      <w:r w:rsidRPr="004804F4">
        <w:rPr>
          <w:b/>
          <w:bCs/>
        </w:rPr>
        <w:t xml:space="preserve"> vs </w:t>
      </w:r>
      <w:proofErr w:type="spellStart"/>
      <w:r w:rsidRPr="004804F4">
        <w:rPr>
          <w:b/>
          <w:bCs/>
        </w:rPr>
        <w:t>Angular</w:t>
      </w:r>
      <w:proofErr w:type="spellEnd"/>
      <w:r w:rsidRPr="004804F4">
        <w:rPr>
          <w:b/>
          <w:bCs/>
        </w:rPr>
        <w:t>/Frontend moderne :</w:t>
      </w:r>
    </w:p>
    <w:p w14:paraId="070EFE0D" w14:textId="77777777" w:rsidR="004804F4" w:rsidRPr="004804F4" w:rsidRDefault="004804F4" w:rsidP="004804F4">
      <w:proofErr w:type="spellStart"/>
      <w:r w:rsidRPr="004804F4">
        <w:t>Thymeleaf</w:t>
      </w:r>
      <w:proofErr w:type="spellEnd"/>
      <w:r w:rsidRPr="004804F4">
        <w:t xml:space="preserve"> est idéal pour des applications côté serveur où le HTML est généré dynamiquement sur le backend. Cependant, pour des applications modernes qui nécessitent beaucoup d'interactivité côté client (comme </w:t>
      </w:r>
      <w:proofErr w:type="spellStart"/>
      <w:r w:rsidRPr="004804F4">
        <w:t>Angular</w:t>
      </w:r>
      <w:proofErr w:type="spellEnd"/>
      <w:r w:rsidRPr="004804F4">
        <w:t xml:space="preserve"> ou </w:t>
      </w:r>
      <w:proofErr w:type="spellStart"/>
      <w:r w:rsidRPr="004804F4">
        <w:t>React</w:t>
      </w:r>
      <w:proofErr w:type="spellEnd"/>
      <w:r w:rsidRPr="004804F4">
        <w:t xml:space="preserve">), </w:t>
      </w:r>
      <w:proofErr w:type="spellStart"/>
      <w:r w:rsidRPr="004804F4">
        <w:t>Thymeleaf</w:t>
      </w:r>
      <w:proofErr w:type="spellEnd"/>
      <w:r w:rsidRPr="004804F4">
        <w:t xml:space="preserve"> peut être moins adapté. Si tu souhaites migrer ton projet </w:t>
      </w:r>
      <w:proofErr w:type="spellStart"/>
      <w:r w:rsidRPr="004804F4">
        <w:t>Thymeleaf</w:t>
      </w:r>
      <w:proofErr w:type="spellEnd"/>
      <w:r w:rsidRPr="004804F4">
        <w:t xml:space="preserve"> vers </w:t>
      </w:r>
      <w:proofErr w:type="spellStart"/>
      <w:r w:rsidRPr="004804F4">
        <w:t>Angular</w:t>
      </w:r>
      <w:proofErr w:type="spellEnd"/>
      <w:r w:rsidRPr="004804F4">
        <w:t>, je peux t'aider à le faire.</w:t>
      </w:r>
    </w:p>
    <w:p w14:paraId="6534E228" w14:textId="77777777" w:rsidR="004804F4" w:rsidRPr="004804F4" w:rsidRDefault="004804F4" w:rsidP="004804F4">
      <w:r w:rsidRPr="004804F4">
        <w:t xml:space="preserve">Tu souhaites approfondir un aspect particulier de </w:t>
      </w:r>
      <w:proofErr w:type="spellStart"/>
      <w:r w:rsidRPr="004804F4">
        <w:t>Thymeleaf</w:t>
      </w:r>
      <w:proofErr w:type="spellEnd"/>
      <w:r w:rsidRPr="004804F4">
        <w:t xml:space="preserve"> ou tu as une question spécifique sur son utilisation ?</w:t>
      </w:r>
    </w:p>
    <w:p w14:paraId="02013ADB" w14:textId="77777777" w:rsidR="004804F4" w:rsidRDefault="004804F4"/>
    <w:p w14:paraId="6DB8CE1E" w14:textId="77777777" w:rsidR="004804F4" w:rsidRDefault="004804F4"/>
    <w:p w14:paraId="4E1A35DD" w14:textId="77777777" w:rsidR="004804F4" w:rsidRDefault="004804F4"/>
    <w:p w14:paraId="3FFC1DBC" w14:textId="77777777" w:rsidR="004A0F3B" w:rsidRDefault="004A0F3B" w:rsidP="004A0F3B">
      <w:r>
        <w:t>1. **Modèles (model)</w:t>
      </w:r>
    </w:p>
    <w:p w14:paraId="460D9AE6" w14:textId="77777777" w:rsidR="004A0F3B" w:rsidRDefault="004A0F3B" w:rsidP="004A0F3B"/>
    <w:p w14:paraId="12FC4F16" w14:textId="77777777" w:rsidR="004A0F3B" w:rsidRDefault="004A0F3B" w:rsidP="004A0F3B">
      <w:r>
        <w:lastRenderedPageBreak/>
        <w:t>Les classes du package model définissent les entités principales de votre application et leur relation avec la base de données grâce à JPA. Voici un aperçu :</w:t>
      </w:r>
    </w:p>
    <w:p w14:paraId="7472B72F" w14:textId="77777777" w:rsidR="004A0F3B" w:rsidRDefault="004A0F3B" w:rsidP="004A0F3B"/>
    <w:p w14:paraId="6FEA8F1E" w14:textId="77777777" w:rsidR="004A0F3B" w:rsidRDefault="004A0F3B" w:rsidP="004A0F3B">
      <w:proofErr w:type="spellStart"/>
      <w:r>
        <w:t>Cart</w:t>
      </w:r>
      <w:proofErr w:type="spellEnd"/>
      <w:r>
        <w:t xml:space="preserve"> : Représente un panier d'utilisateur, contenant les produits ajoutés par celui-ci, leur quantité et leur prix total.</w:t>
      </w:r>
    </w:p>
    <w:p w14:paraId="14815448" w14:textId="77777777" w:rsidR="004A0F3B" w:rsidRDefault="004A0F3B" w:rsidP="004A0F3B"/>
    <w:p w14:paraId="408B14AA" w14:textId="77777777" w:rsidR="004A0F3B" w:rsidRDefault="004A0F3B" w:rsidP="004A0F3B">
      <w:proofErr w:type="spellStart"/>
      <w:r>
        <w:t>Category</w:t>
      </w:r>
      <w:proofErr w:type="spellEnd"/>
      <w:r>
        <w:t xml:space="preserve"> : Définit les catégories des produits disponibles.</w:t>
      </w:r>
    </w:p>
    <w:p w14:paraId="32A494AD" w14:textId="77777777" w:rsidR="004A0F3B" w:rsidRDefault="004A0F3B" w:rsidP="004A0F3B"/>
    <w:p w14:paraId="6EE87F4C" w14:textId="77777777" w:rsidR="004A0F3B" w:rsidRDefault="004A0F3B" w:rsidP="004A0F3B">
      <w:proofErr w:type="spellStart"/>
      <w:r>
        <w:t>OrderAddress</w:t>
      </w:r>
      <w:proofErr w:type="spellEnd"/>
      <w:r>
        <w:t xml:space="preserve"> : Contient les informations d'adresse pour les commandes.</w:t>
      </w:r>
    </w:p>
    <w:p w14:paraId="68686744" w14:textId="77777777" w:rsidR="004A0F3B" w:rsidRDefault="004A0F3B" w:rsidP="004A0F3B"/>
    <w:p w14:paraId="084E81D6" w14:textId="77777777" w:rsidR="004A0F3B" w:rsidRDefault="004A0F3B" w:rsidP="004A0F3B">
      <w:proofErr w:type="spellStart"/>
      <w:r>
        <w:t>OrderRequest</w:t>
      </w:r>
      <w:proofErr w:type="spellEnd"/>
      <w:r>
        <w:t xml:space="preserve"> : Regroupe les détails nécessaires pour passer une commande, comme l'adresse de livraison et le type de paiement.</w:t>
      </w:r>
    </w:p>
    <w:p w14:paraId="46D791F5" w14:textId="77777777" w:rsidR="004A0F3B" w:rsidRDefault="004A0F3B" w:rsidP="004A0F3B"/>
    <w:p w14:paraId="57074C14" w14:textId="77777777" w:rsidR="004A0F3B" w:rsidRDefault="004A0F3B" w:rsidP="004A0F3B">
      <w:r>
        <w:t>Product : Représente un produit de l'inventaire avec ses propriétés (nom, description, prix, etc.).</w:t>
      </w:r>
    </w:p>
    <w:p w14:paraId="4DFE8091" w14:textId="77777777" w:rsidR="004A0F3B" w:rsidRDefault="004A0F3B" w:rsidP="004A0F3B"/>
    <w:p w14:paraId="37972AB2" w14:textId="77777777" w:rsidR="004A0F3B" w:rsidRDefault="004A0F3B" w:rsidP="004A0F3B">
      <w:proofErr w:type="spellStart"/>
      <w:r>
        <w:t>ProductOrder</w:t>
      </w:r>
      <w:proofErr w:type="spellEnd"/>
      <w:r>
        <w:t xml:space="preserve"> : Correspond aux commandes passées par les utilisateurs, avec le produit, la quantité et le statut.</w:t>
      </w:r>
    </w:p>
    <w:p w14:paraId="3D4DB758" w14:textId="77777777" w:rsidR="004A0F3B" w:rsidRDefault="004A0F3B" w:rsidP="004A0F3B"/>
    <w:p w14:paraId="697F8C26" w14:textId="77777777" w:rsidR="004A0F3B" w:rsidRDefault="004A0F3B" w:rsidP="004A0F3B">
      <w:proofErr w:type="spellStart"/>
      <w:r>
        <w:t>UserDtls</w:t>
      </w:r>
      <w:proofErr w:type="spellEnd"/>
      <w:r>
        <w:t xml:space="preserve"> : Définit les détails des utilisateurs, comme le rôle, le statut du compte et les informations personnelles.</w:t>
      </w:r>
    </w:p>
    <w:p w14:paraId="5D307E32" w14:textId="77777777" w:rsidR="004A0F3B" w:rsidRDefault="004A0F3B" w:rsidP="004A0F3B"/>
    <w:p w14:paraId="28662FB0" w14:textId="77777777" w:rsidR="004A0F3B" w:rsidRDefault="004A0F3B" w:rsidP="004A0F3B">
      <w:r>
        <w:t>2. **Contrôleurs (</w:t>
      </w:r>
      <w:proofErr w:type="spellStart"/>
      <w:r>
        <w:t>controller</w:t>
      </w:r>
      <w:proofErr w:type="spellEnd"/>
      <w:r>
        <w:t>)</w:t>
      </w:r>
    </w:p>
    <w:p w14:paraId="73403F83" w14:textId="77777777" w:rsidR="004A0F3B" w:rsidRDefault="004A0F3B" w:rsidP="004A0F3B"/>
    <w:p w14:paraId="02D176DC" w14:textId="77777777" w:rsidR="004A0F3B" w:rsidRDefault="004A0F3B" w:rsidP="004A0F3B">
      <w:r>
        <w:t>Les contrôleurs gèrent les interactions entre l'utilisateur et l'application. Voici leurs responsabilités :</w:t>
      </w:r>
    </w:p>
    <w:p w14:paraId="38C9898C" w14:textId="77777777" w:rsidR="004A0F3B" w:rsidRDefault="004A0F3B" w:rsidP="004A0F3B"/>
    <w:p w14:paraId="26AE9F79" w14:textId="77777777" w:rsidR="004A0F3B" w:rsidRDefault="004A0F3B" w:rsidP="004A0F3B">
      <w:proofErr w:type="spellStart"/>
      <w:r>
        <w:t>HomeController</w:t>
      </w:r>
      <w:proofErr w:type="spellEnd"/>
      <w:r>
        <w:t xml:space="preserve"> : Contrôleur pour la page d'accueil.</w:t>
      </w:r>
    </w:p>
    <w:p w14:paraId="1428A6BF" w14:textId="77777777" w:rsidR="004A0F3B" w:rsidRDefault="004A0F3B" w:rsidP="004A0F3B"/>
    <w:p w14:paraId="7691B34B" w14:textId="77777777" w:rsidR="004A0F3B" w:rsidRDefault="004A0F3B" w:rsidP="004A0F3B">
      <w:proofErr w:type="spellStart"/>
      <w:r>
        <w:t>UserController</w:t>
      </w:r>
      <w:proofErr w:type="spellEnd"/>
      <w:r>
        <w:t xml:space="preserve"> : Permet aux utilisateurs de gérer leur panier, passer des commandes, et mettre à jour leur profil.</w:t>
      </w:r>
    </w:p>
    <w:p w14:paraId="4E983024" w14:textId="77777777" w:rsidR="004A0F3B" w:rsidRDefault="004A0F3B" w:rsidP="004A0F3B"/>
    <w:p w14:paraId="3F7BC47F" w14:textId="77777777" w:rsidR="004A0F3B" w:rsidRDefault="004A0F3B" w:rsidP="004A0F3B">
      <w:proofErr w:type="spellStart"/>
      <w:r>
        <w:t>AdminController</w:t>
      </w:r>
      <w:proofErr w:type="spellEnd"/>
      <w:r>
        <w:t xml:space="preserve"> : Donne aux administrateurs les outils pour gérer les produits, les catégories, et les utilisateurs, tout en supervisant les commandes.</w:t>
      </w:r>
    </w:p>
    <w:p w14:paraId="0A2E19CD" w14:textId="77777777" w:rsidR="004A0F3B" w:rsidRDefault="004A0F3B" w:rsidP="004A0F3B"/>
    <w:p w14:paraId="25A082E6" w14:textId="77777777" w:rsidR="004A0F3B" w:rsidRDefault="004A0F3B" w:rsidP="004A0F3B">
      <w:r>
        <w:lastRenderedPageBreak/>
        <w:t xml:space="preserve">Chaque méthode est associée à des </w:t>
      </w:r>
      <w:proofErr w:type="spellStart"/>
      <w:r>
        <w:t>endpoints</w:t>
      </w:r>
      <w:proofErr w:type="spellEnd"/>
      <w:r>
        <w:t xml:space="preserve"> spécifiques, comme /user/</w:t>
      </w:r>
      <w:proofErr w:type="spellStart"/>
      <w:r>
        <w:t>addCart</w:t>
      </w:r>
      <w:proofErr w:type="spellEnd"/>
      <w:r>
        <w:t xml:space="preserve"> pour ajouter un produit au panier ou /admin/</w:t>
      </w:r>
      <w:proofErr w:type="spellStart"/>
      <w:r>
        <w:t>products</w:t>
      </w:r>
      <w:proofErr w:type="spellEnd"/>
      <w:r>
        <w:t xml:space="preserve"> pour visualiser les produits.</w:t>
      </w:r>
    </w:p>
    <w:p w14:paraId="19CA7897" w14:textId="77777777" w:rsidR="004A0F3B" w:rsidRDefault="004A0F3B" w:rsidP="004A0F3B"/>
    <w:p w14:paraId="0780F3D4" w14:textId="77777777" w:rsidR="004A0F3B" w:rsidRDefault="004A0F3B" w:rsidP="004A0F3B">
      <w:r>
        <w:t>3. **Services (service)</w:t>
      </w:r>
    </w:p>
    <w:p w14:paraId="7916BD9D" w14:textId="77777777" w:rsidR="004A0F3B" w:rsidRDefault="004A0F3B" w:rsidP="004A0F3B"/>
    <w:p w14:paraId="787539AD" w14:textId="77777777" w:rsidR="004A0F3B" w:rsidRDefault="004A0F3B" w:rsidP="004A0F3B">
      <w:r>
        <w:t>Les interfaces des services définissent la logique métier. Voici les principales :</w:t>
      </w:r>
    </w:p>
    <w:p w14:paraId="4432959D" w14:textId="77777777" w:rsidR="004A0F3B" w:rsidRDefault="004A0F3B" w:rsidP="004A0F3B"/>
    <w:p w14:paraId="63A273F0" w14:textId="77777777" w:rsidR="004A0F3B" w:rsidRDefault="004A0F3B" w:rsidP="004A0F3B">
      <w:proofErr w:type="spellStart"/>
      <w:r>
        <w:t>CartService</w:t>
      </w:r>
      <w:proofErr w:type="spellEnd"/>
      <w:r>
        <w:t xml:space="preserve"> : Gère les opérations liées au panier (ajout de produits, mise à jour des quantités, etc.).</w:t>
      </w:r>
    </w:p>
    <w:p w14:paraId="6A469819" w14:textId="77777777" w:rsidR="004A0F3B" w:rsidRDefault="004A0F3B" w:rsidP="004A0F3B"/>
    <w:p w14:paraId="3145F616" w14:textId="77777777" w:rsidR="004A0F3B" w:rsidRDefault="004A0F3B" w:rsidP="004A0F3B">
      <w:proofErr w:type="spellStart"/>
      <w:r>
        <w:t>CategoryService</w:t>
      </w:r>
      <w:proofErr w:type="spellEnd"/>
      <w:r>
        <w:t xml:space="preserve"> : Offre des méthodes pour gérer les catégories (ajout, suppression, récupération).</w:t>
      </w:r>
    </w:p>
    <w:p w14:paraId="63FE7F42" w14:textId="77777777" w:rsidR="004A0F3B" w:rsidRDefault="004A0F3B" w:rsidP="004A0F3B"/>
    <w:p w14:paraId="3564FBF1" w14:textId="77777777" w:rsidR="004A0F3B" w:rsidRDefault="004A0F3B" w:rsidP="004A0F3B">
      <w:proofErr w:type="spellStart"/>
      <w:r>
        <w:t>OrderService</w:t>
      </w:r>
      <w:proofErr w:type="spellEnd"/>
      <w:r>
        <w:t xml:space="preserve"> : Responsable des commandes, de leur création à leur mise à jour.</w:t>
      </w:r>
    </w:p>
    <w:p w14:paraId="7E2214C7" w14:textId="77777777" w:rsidR="004A0F3B" w:rsidRDefault="004A0F3B" w:rsidP="004A0F3B"/>
    <w:p w14:paraId="7C841A63" w14:textId="77777777" w:rsidR="004A0F3B" w:rsidRDefault="004A0F3B" w:rsidP="004A0F3B">
      <w:proofErr w:type="spellStart"/>
      <w:r>
        <w:t>ProductService</w:t>
      </w:r>
      <w:proofErr w:type="spellEnd"/>
      <w:r>
        <w:t xml:space="preserve"> : Permet de gérer les produits (ajout, modification, suppression).</w:t>
      </w:r>
    </w:p>
    <w:p w14:paraId="72F55128" w14:textId="77777777" w:rsidR="004A0F3B" w:rsidRDefault="004A0F3B" w:rsidP="004A0F3B"/>
    <w:p w14:paraId="48375BD9" w14:textId="77777777" w:rsidR="004A0F3B" w:rsidRDefault="004A0F3B" w:rsidP="004A0F3B">
      <w:proofErr w:type="spellStart"/>
      <w:r>
        <w:t>UserService</w:t>
      </w:r>
      <w:proofErr w:type="spellEnd"/>
      <w:r>
        <w:t xml:space="preserve"> : Traite la gestion des utilisateurs, y compris l'enregistrement et la mise à jour des profils.</w:t>
      </w:r>
    </w:p>
    <w:p w14:paraId="0ECB7877" w14:textId="77777777" w:rsidR="004A0F3B" w:rsidRDefault="004A0F3B" w:rsidP="004A0F3B"/>
    <w:p w14:paraId="2ED91E89" w14:textId="77777777" w:rsidR="004A0F3B" w:rsidRDefault="004A0F3B" w:rsidP="004A0F3B">
      <w:proofErr w:type="spellStart"/>
      <w:r>
        <w:t>CommonService</w:t>
      </w:r>
      <w:proofErr w:type="spellEnd"/>
      <w:r>
        <w:t xml:space="preserve"> : Fournit des utilitaires généraux, comme la gestion des messages de session.</w:t>
      </w:r>
    </w:p>
    <w:p w14:paraId="5A75352D" w14:textId="77777777" w:rsidR="004A0F3B" w:rsidRDefault="004A0F3B" w:rsidP="004A0F3B"/>
    <w:p w14:paraId="5D85DD28" w14:textId="77777777" w:rsidR="004A0F3B" w:rsidRDefault="004A0F3B" w:rsidP="004A0F3B">
      <w:r>
        <w:t>4. **Implémentations des services (service/</w:t>
      </w:r>
      <w:proofErr w:type="spellStart"/>
      <w:r>
        <w:t>impl</w:t>
      </w:r>
      <w:proofErr w:type="spellEnd"/>
      <w:r>
        <w:t>)</w:t>
      </w:r>
    </w:p>
    <w:p w14:paraId="73823141" w14:textId="77777777" w:rsidR="004A0F3B" w:rsidRDefault="004A0F3B" w:rsidP="004A0F3B"/>
    <w:p w14:paraId="64A86FC4" w14:textId="77777777" w:rsidR="004A0F3B" w:rsidRDefault="004A0F3B" w:rsidP="004A0F3B">
      <w:r>
        <w:t>Les classes implémentant les interfaces des services contiennent la logique métier réelle :</w:t>
      </w:r>
    </w:p>
    <w:p w14:paraId="2CD49470" w14:textId="77777777" w:rsidR="004A0F3B" w:rsidRDefault="004A0F3B" w:rsidP="004A0F3B"/>
    <w:p w14:paraId="724F452E" w14:textId="77777777" w:rsidR="004A0F3B" w:rsidRDefault="004A0F3B" w:rsidP="004A0F3B">
      <w:proofErr w:type="spellStart"/>
      <w:r>
        <w:t>CartServiceImpl</w:t>
      </w:r>
      <w:proofErr w:type="spellEnd"/>
      <w:r>
        <w:t xml:space="preserve"> :</w:t>
      </w:r>
    </w:p>
    <w:p w14:paraId="661DF443" w14:textId="77777777" w:rsidR="004A0F3B" w:rsidRDefault="004A0F3B" w:rsidP="004A0F3B"/>
    <w:p w14:paraId="2630A69A" w14:textId="77777777" w:rsidR="004A0F3B" w:rsidRDefault="004A0F3B" w:rsidP="004A0F3B">
      <w:r>
        <w:t>Gère les ajouts, suppressions, et mises à jour des produits dans le panier.</w:t>
      </w:r>
    </w:p>
    <w:p w14:paraId="337429E1" w14:textId="77777777" w:rsidR="004A0F3B" w:rsidRDefault="004A0F3B" w:rsidP="004A0F3B"/>
    <w:p w14:paraId="0A775E9B" w14:textId="77777777" w:rsidR="004A0F3B" w:rsidRDefault="004A0F3B" w:rsidP="004A0F3B">
      <w:r>
        <w:t>Calcule le prix total des commandes à partir du panier.</w:t>
      </w:r>
    </w:p>
    <w:p w14:paraId="207506D3" w14:textId="77777777" w:rsidR="004A0F3B" w:rsidRDefault="004A0F3B" w:rsidP="004A0F3B"/>
    <w:p w14:paraId="44938E11" w14:textId="77777777" w:rsidR="004A0F3B" w:rsidRDefault="004A0F3B" w:rsidP="004A0F3B">
      <w:proofErr w:type="spellStart"/>
      <w:r>
        <w:lastRenderedPageBreak/>
        <w:t>CategoryServiceImpl</w:t>
      </w:r>
      <w:proofErr w:type="spellEnd"/>
      <w:r>
        <w:t xml:space="preserve"> :</w:t>
      </w:r>
    </w:p>
    <w:p w14:paraId="6BBDEB9A" w14:textId="77777777" w:rsidR="004A0F3B" w:rsidRDefault="004A0F3B" w:rsidP="004A0F3B"/>
    <w:p w14:paraId="70047372" w14:textId="77777777" w:rsidR="004A0F3B" w:rsidRDefault="004A0F3B" w:rsidP="004A0F3B">
      <w:r>
        <w:t>Implémente les fonctionnalités pour ajouter, modifier, ou supprimer des catégories.</w:t>
      </w:r>
    </w:p>
    <w:p w14:paraId="75CDCA08" w14:textId="77777777" w:rsidR="004A0F3B" w:rsidRDefault="004A0F3B" w:rsidP="004A0F3B"/>
    <w:p w14:paraId="72CC8B37" w14:textId="77777777" w:rsidR="004A0F3B" w:rsidRDefault="004A0F3B" w:rsidP="004A0F3B">
      <w:r>
        <w:t>Inclut la gestion des catégories actives et la pagination.</w:t>
      </w:r>
    </w:p>
    <w:p w14:paraId="2C05B5FE" w14:textId="77777777" w:rsidR="004A0F3B" w:rsidRDefault="004A0F3B" w:rsidP="004A0F3B"/>
    <w:p w14:paraId="7223923C" w14:textId="77777777" w:rsidR="004A0F3B" w:rsidRDefault="004A0F3B" w:rsidP="004A0F3B">
      <w:proofErr w:type="spellStart"/>
      <w:r>
        <w:t>OrderServiceImpl</w:t>
      </w:r>
      <w:proofErr w:type="spellEnd"/>
      <w:r>
        <w:t xml:space="preserve"> :</w:t>
      </w:r>
    </w:p>
    <w:p w14:paraId="59ADF424" w14:textId="77777777" w:rsidR="004A0F3B" w:rsidRDefault="004A0F3B" w:rsidP="004A0F3B"/>
    <w:p w14:paraId="017BFC19" w14:textId="77777777" w:rsidR="004A0F3B" w:rsidRDefault="004A0F3B" w:rsidP="004A0F3B">
      <w:r>
        <w:t>Crée des commandes à partir des articles dans le panier.</w:t>
      </w:r>
    </w:p>
    <w:p w14:paraId="0C82F798" w14:textId="77777777" w:rsidR="004A0F3B" w:rsidRDefault="004A0F3B" w:rsidP="004A0F3B"/>
    <w:p w14:paraId="176131A7" w14:textId="77777777" w:rsidR="004A0F3B" w:rsidRDefault="004A0F3B" w:rsidP="004A0F3B">
      <w:r>
        <w:t xml:space="preserve">Met à jour le statut des commandes et envoie des </w:t>
      </w:r>
      <w:proofErr w:type="gramStart"/>
      <w:r>
        <w:t>emails</w:t>
      </w:r>
      <w:proofErr w:type="gramEnd"/>
      <w:r>
        <w:t xml:space="preserve"> de confirmation.</w:t>
      </w:r>
    </w:p>
    <w:p w14:paraId="06BA91D3" w14:textId="77777777" w:rsidR="004A0F3B" w:rsidRDefault="004A0F3B" w:rsidP="004A0F3B"/>
    <w:p w14:paraId="3E7905AF" w14:textId="77777777" w:rsidR="004A0F3B" w:rsidRDefault="004A0F3B" w:rsidP="004A0F3B">
      <w:proofErr w:type="spellStart"/>
      <w:r>
        <w:t>ProductServiceImpl</w:t>
      </w:r>
      <w:proofErr w:type="spellEnd"/>
      <w:r>
        <w:t xml:space="preserve"> :</w:t>
      </w:r>
    </w:p>
    <w:p w14:paraId="43DBEB58" w14:textId="77777777" w:rsidR="004A0F3B" w:rsidRDefault="004A0F3B" w:rsidP="004A0F3B"/>
    <w:p w14:paraId="66E06C2D" w14:textId="77777777" w:rsidR="004A0F3B" w:rsidRDefault="004A0F3B" w:rsidP="004A0F3B">
      <w:r>
        <w:t>Fournit des fonctionnalités pour ajouter ou mettre à jour des produits avec gestion d’images et calcul des remises.</w:t>
      </w:r>
    </w:p>
    <w:p w14:paraId="4AA2F90D" w14:textId="77777777" w:rsidR="004A0F3B" w:rsidRDefault="004A0F3B" w:rsidP="004A0F3B"/>
    <w:p w14:paraId="6939477B" w14:textId="77777777" w:rsidR="004A0F3B" w:rsidRDefault="004A0F3B" w:rsidP="004A0F3B">
      <w:r>
        <w:t>Inclut des méthodes de recherche et de pagination.</w:t>
      </w:r>
    </w:p>
    <w:p w14:paraId="557818C4" w14:textId="77777777" w:rsidR="004A0F3B" w:rsidRDefault="004A0F3B" w:rsidP="004A0F3B"/>
    <w:p w14:paraId="7B5B044C" w14:textId="77777777" w:rsidR="004A0F3B" w:rsidRDefault="004A0F3B" w:rsidP="004A0F3B">
      <w:proofErr w:type="spellStart"/>
      <w:r>
        <w:t>UserServiceImpl</w:t>
      </w:r>
      <w:proofErr w:type="spellEnd"/>
      <w:r>
        <w:t xml:space="preserve"> :</w:t>
      </w:r>
    </w:p>
    <w:p w14:paraId="6DC0C36E" w14:textId="77777777" w:rsidR="004A0F3B" w:rsidRDefault="004A0F3B" w:rsidP="004A0F3B"/>
    <w:p w14:paraId="17163B7D" w14:textId="77777777" w:rsidR="004A0F3B" w:rsidRDefault="004A0F3B" w:rsidP="004A0F3B">
      <w:r>
        <w:t>Gère l'inscription, la mise à jour de profil, et la sécurité des utilisateurs.</w:t>
      </w:r>
    </w:p>
    <w:p w14:paraId="4AF4ECDF" w14:textId="77777777" w:rsidR="004A0F3B" w:rsidRDefault="004A0F3B" w:rsidP="004A0F3B"/>
    <w:p w14:paraId="31300546" w14:textId="77777777" w:rsidR="004A0F3B" w:rsidRDefault="004A0F3B" w:rsidP="004A0F3B">
      <w:r>
        <w:t>Inclut des fonctionnalités pour verrouiller/déverrouiller les comptes.</w:t>
      </w:r>
    </w:p>
    <w:p w14:paraId="1A47153D" w14:textId="77777777" w:rsidR="004A0F3B" w:rsidRDefault="004A0F3B" w:rsidP="004A0F3B"/>
    <w:p w14:paraId="34069197" w14:textId="77777777" w:rsidR="004A0F3B" w:rsidRDefault="004A0F3B" w:rsidP="004A0F3B">
      <w:r>
        <w:t>5. **Configuration de la sécurité (config)</w:t>
      </w:r>
    </w:p>
    <w:p w14:paraId="7B0C0BD1" w14:textId="77777777" w:rsidR="004A0F3B" w:rsidRDefault="004A0F3B" w:rsidP="004A0F3B"/>
    <w:p w14:paraId="182E5973" w14:textId="77777777" w:rsidR="004A0F3B" w:rsidRDefault="004A0F3B" w:rsidP="004A0F3B">
      <w:r>
        <w:t>Le package config contient des classes pour configurer Spring Security :</w:t>
      </w:r>
    </w:p>
    <w:p w14:paraId="452A4274" w14:textId="77777777" w:rsidR="004A0F3B" w:rsidRDefault="004A0F3B" w:rsidP="004A0F3B"/>
    <w:p w14:paraId="01444665" w14:textId="77777777" w:rsidR="004A0F3B" w:rsidRDefault="004A0F3B" w:rsidP="004A0F3B">
      <w:proofErr w:type="spellStart"/>
      <w:r>
        <w:t>SecurityConfig</w:t>
      </w:r>
      <w:proofErr w:type="spellEnd"/>
      <w:r>
        <w:t xml:space="preserve"> :</w:t>
      </w:r>
    </w:p>
    <w:p w14:paraId="334D3389" w14:textId="77777777" w:rsidR="004A0F3B" w:rsidRDefault="004A0F3B" w:rsidP="004A0F3B"/>
    <w:p w14:paraId="33BED401" w14:textId="77777777" w:rsidR="004A0F3B" w:rsidRDefault="004A0F3B" w:rsidP="004A0F3B">
      <w:r>
        <w:lastRenderedPageBreak/>
        <w:t>Définit les règles d'accès aux URLs, comme /admin/** pour les administrateurs et /user/** pour les utilisateurs.</w:t>
      </w:r>
    </w:p>
    <w:p w14:paraId="3AD80969" w14:textId="77777777" w:rsidR="004A0F3B" w:rsidRDefault="004A0F3B" w:rsidP="004A0F3B"/>
    <w:p w14:paraId="0CEDD794" w14:textId="77777777" w:rsidR="004A0F3B" w:rsidRDefault="004A0F3B" w:rsidP="004A0F3B">
      <w:r>
        <w:t>Configure l'authentification via un fournisseur basé sur les détails utilisateur (</w:t>
      </w:r>
      <w:proofErr w:type="spellStart"/>
      <w:r>
        <w:t>DaoAuthenticationProvider</w:t>
      </w:r>
      <w:proofErr w:type="spellEnd"/>
      <w:r>
        <w:t>).</w:t>
      </w:r>
    </w:p>
    <w:p w14:paraId="1B73FD11" w14:textId="77777777" w:rsidR="004A0F3B" w:rsidRDefault="004A0F3B" w:rsidP="004A0F3B"/>
    <w:p w14:paraId="4BC046C6" w14:textId="77777777" w:rsidR="004A0F3B" w:rsidRDefault="004A0F3B" w:rsidP="004A0F3B">
      <w:proofErr w:type="spellStart"/>
      <w:r>
        <w:t>AuthFailureHandlerImpl</w:t>
      </w:r>
      <w:proofErr w:type="spellEnd"/>
      <w:r>
        <w:t xml:space="preserve"> :</w:t>
      </w:r>
    </w:p>
    <w:p w14:paraId="2A67EC5A" w14:textId="77777777" w:rsidR="004A0F3B" w:rsidRDefault="004A0F3B" w:rsidP="004A0F3B"/>
    <w:p w14:paraId="6FE30B0A" w14:textId="77777777" w:rsidR="004A0F3B" w:rsidRDefault="004A0F3B" w:rsidP="004A0F3B">
      <w:r>
        <w:t>Gère les échecs de connexion, comme le verrouillage des comptes après plusieurs tentatives.</w:t>
      </w:r>
    </w:p>
    <w:p w14:paraId="742B705F" w14:textId="77777777" w:rsidR="004A0F3B" w:rsidRDefault="004A0F3B" w:rsidP="004A0F3B"/>
    <w:p w14:paraId="4182E286" w14:textId="77777777" w:rsidR="004A0F3B" w:rsidRDefault="004A0F3B" w:rsidP="004A0F3B">
      <w:proofErr w:type="spellStart"/>
      <w:r>
        <w:t>AuthSucessHandlerImpl</w:t>
      </w:r>
      <w:proofErr w:type="spellEnd"/>
      <w:r>
        <w:t xml:space="preserve"> :</w:t>
      </w:r>
    </w:p>
    <w:p w14:paraId="55390BD1" w14:textId="77777777" w:rsidR="004A0F3B" w:rsidRDefault="004A0F3B" w:rsidP="004A0F3B"/>
    <w:p w14:paraId="0887224D" w14:textId="77777777" w:rsidR="004A0F3B" w:rsidRDefault="004A0F3B" w:rsidP="004A0F3B">
      <w:r>
        <w:t>Redirige les utilisateurs en fonction de leur rôle après une connexion réussie.</w:t>
      </w:r>
    </w:p>
    <w:p w14:paraId="433BA17D" w14:textId="77777777" w:rsidR="004A0F3B" w:rsidRDefault="004A0F3B" w:rsidP="004A0F3B"/>
    <w:p w14:paraId="61AF171E" w14:textId="77777777" w:rsidR="004A0F3B" w:rsidRDefault="004A0F3B" w:rsidP="004A0F3B">
      <w:proofErr w:type="spellStart"/>
      <w:r>
        <w:t>CustomUser</w:t>
      </w:r>
      <w:proofErr w:type="spellEnd"/>
      <w:r>
        <w:t xml:space="preserve"> :</w:t>
      </w:r>
    </w:p>
    <w:p w14:paraId="1516CA85" w14:textId="77777777" w:rsidR="004A0F3B" w:rsidRDefault="004A0F3B" w:rsidP="004A0F3B"/>
    <w:p w14:paraId="26640405" w14:textId="77777777" w:rsidR="004A0F3B" w:rsidRDefault="004A0F3B" w:rsidP="004A0F3B">
      <w:r>
        <w:t xml:space="preserve">Implémente </w:t>
      </w:r>
      <w:proofErr w:type="spellStart"/>
      <w:r>
        <w:t>UserDetails</w:t>
      </w:r>
      <w:proofErr w:type="spellEnd"/>
      <w:r>
        <w:t xml:space="preserve"> pour adapter les propriétés des utilisateurs à Spring Security.</w:t>
      </w:r>
    </w:p>
    <w:p w14:paraId="65FAF407" w14:textId="77777777" w:rsidR="004A0F3B" w:rsidRDefault="004A0F3B" w:rsidP="004A0F3B"/>
    <w:p w14:paraId="6770A3EE" w14:textId="77777777" w:rsidR="004A0F3B" w:rsidRDefault="004A0F3B" w:rsidP="004A0F3B">
      <w:r>
        <w:t>Ces configurations assurent la sécurité des données et des accès dans l'application.</w:t>
      </w:r>
    </w:p>
    <w:p w14:paraId="674DD72C" w14:textId="77777777" w:rsidR="004A0F3B" w:rsidRDefault="004A0F3B" w:rsidP="004A0F3B"/>
    <w:p w14:paraId="30449A89" w14:textId="77777777" w:rsidR="004A0F3B" w:rsidRDefault="004A0F3B" w:rsidP="004A0F3B">
      <w:r>
        <w:t>Conclusion</w:t>
      </w:r>
    </w:p>
    <w:p w14:paraId="52E954A8" w14:textId="77777777" w:rsidR="004A0F3B" w:rsidRDefault="004A0F3B" w:rsidP="004A0F3B"/>
    <w:p w14:paraId="3D7EEE17" w14:textId="5C619788" w:rsidR="004A0F3B" w:rsidRDefault="004A0F3B" w:rsidP="004A0F3B">
      <w:r>
        <w:t>Cette application e-commerce utilise des concepts avancés de Spring Boot, comme JPA pour la persistance, Spring Security pour la sécurité, et une architecture orientée services pour une séparation claire des responsabilités. Chaque composant, des modèles aux configurations, joue un rôle crucial dans l'ensemble de l'application. Cette documentation peut servir de référence pour comprendre et étendre le projet.</w:t>
      </w:r>
    </w:p>
    <w:p w14:paraId="25CE207D" w14:textId="77777777" w:rsidR="004A0F3B" w:rsidRDefault="004A0F3B" w:rsidP="004A0F3B"/>
    <w:p w14:paraId="5E64951D" w14:textId="77777777" w:rsidR="004A0F3B" w:rsidRDefault="004A0F3B" w:rsidP="004A0F3B"/>
    <w:p w14:paraId="0CBCA221" w14:textId="77777777" w:rsidR="004A0F3B" w:rsidRDefault="004A0F3B" w:rsidP="004A0F3B"/>
    <w:p w14:paraId="3269F681" w14:textId="77777777" w:rsidR="004A0F3B" w:rsidRDefault="004A0F3B" w:rsidP="004A0F3B"/>
    <w:p w14:paraId="15C4AF58" w14:textId="77777777" w:rsidR="004A0F3B" w:rsidRDefault="004A0F3B" w:rsidP="004A0F3B"/>
    <w:p w14:paraId="280E8E24" w14:textId="77777777" w:rsidR="004A0F3B" w:rsidRDefault="004A0F3B" w:rsidP="004A0F3B"/>
    <w:p w14:paraId="47384328" w14:textId="77777777" w:rsidR="004A0F3B" w:rsidRPr="004A0F3B" w:rsidRDefault="004A0F3B" w:rsidP="004A0F3B">
      <w:pPr>
        <w:rPr>
          <w:b/>
          <w:bCs/>
        </w:rPr>
      </w:pPr>
      <w:r w:rsidRPr="004A0F3B">
        <w:rPr>
          <w:b/>
          <w:bCs/>
        </w:rPr>
        <w:lastRenderedPageBreak/>
        <w:t>Rapport complet : Analyse technologique de l'application e-commerce</w:t>
      </w:r>
    </w:p>
    <w:p w14:paraId="54751E70" w14:textId="77777777" w:rsidR="004A0F3B" w:rsidRPr="004A0F3B" w:rsidRDefault="004A0F3B" w:rsidP="004A0F3B">
      <w:r w:rsidRPr="004A0F3B">
        <w:t xml:space="preserve">Ce rapport analyse en profondeur les technologies utilisées dans votre application e-commerce. Il couvre des outils, </w:t>
      </w:r>
      <w:proofErr w:type="spellStart"/>
      <w:r w:rsidRPr="004A0F3B">
        <w:t>frameworks</w:t>
      </w:r>
      <w:proofErr w:type="spellEnd"/>
      <w:r w:rsidRPr="004A0F3B">
        <w:t xml:space="preserve">, et bibliothèques tels que Spring Boot, Maven, </w:t>
      </w:r>
      <w:proofErr w:type="spellStart"/>
      <w:r w:rsidRPr="004A0F3B">
        <w:t>PgAdmin</w:t>
      </w:r>
      <w:proofErr w:type="spellEnd"/>
      <w:r w:rsidRPr="004A0F3B">
        <w:t xml:space="preserve">, </w:t>
      </w:r>
      <w:proofErr w:type="spellStart"/>
      <w:r w:rsidRPr="004A0F3B">
        <w:t>Thymeleaf</w:t>
      </w:r>
      <w:proofErr w:type="spellEnd"/>
      <w:r w:rsidRPr="004A0F3B">
        <w:t>, HTML, Bootstrap, et bien d'autres. Voici une étude détaillée, organisée pour un public universitaire.</w:t>
      </w:r>
    </w:p>
    <w:p w14:paraId="2C1D89E0" w14:textId="77777777" w:rsidR="004A0F3B" w:rsidRPr="004A0F3B" w:rsidRDefault="004A0F3B" w:rsidP="004A0F3B">
      <w:r w:rsidRPr="004A0F3B">
        <w:pict w14:anchorId="59970635">
          <v:rect id="_x0000_i1073" style="width:0;height:1.5pt" o:hralign="center" o:hrstd="t" o:hr="t" fillcolor="#a0a0a0" stroked="f"/>
        </w:pict>
      </w:r>
    </w:p>
    <w:p w14:paraId="043F3264" w14:textId="77777777" w:rsidR="004A0F3B" w:rsidRPr="004A0F3B" w:rsidRDefault="004A0F3B" w:rsidP="004A0F3B">
      <w:pPr>
        <w:rPr>
          <w:b/>
          <w:bCs/>
        </w:rPr>
      </w:pPr>
      <w:r w:rsidRPr="004A0F3B">
        <w:rPr>
          <w:b/>
          <w:bCs/>
        </w:rPr>
        <w:t>1. Spring Boot</w:t>
      </w:r>
    </w:p>
    <w:p w14:paraId="077CDBE8" w14:textId="77777777" w:rsidR="004A0F3B" w:rsidRPr="004A0F3B" w:rsidRDefault="004A0F3B" w:rsidP="004A0F3B">
      <w:r w:rsidRPr="004A0F3B">
        <w:t xml:space="preserve">Spring Boot est un </w:t>
      </w:r>
      <w:proofErr w:type="spellStart"/>
      <w:r w:rsidRPr="004A0F3B">
        <w:t>framework</w:t>
      </w:r>
      <w:proofErr w:type="spellEnd"/>
      <w:r w:rsidRPr="004A0F3B">
        <w:t xml:space="preserve"> Java conçu pour simplifier le développement d'applications basées sur Spring Framework. Voici ses principales caractéristiques :</w:t>
      </w:r>
    </w:p>
    <w:p w14:paraId="5C0D01E3" w14:textId="77777777" w:rsidR="004A0F3B" w:rsidRPr="004A0F3B" w:rsidRDefault="004A0F3B" w:rsidP="004A0F3B">
      <w:pPr>
        <w:rPr>
          <w:b/>
          <w:bCs/>
        </w:rPr>
      </w:pPr>
      <w:r w:rsidRPr="004A0F3B">
        <w:rPr>
          <w:b/>
          <w:bCs/>
        </w:rPr>
        <w:t>1.1. Principes de Spring Boot</w:t>
      </w:r>
    </w:p>
    <w:p w14:paraId="7A0E3A8D" w14:textId="77777777" w:rsidR="004A0F3B" w:rsidRPr="004A0F3B" w:rsidRDefault="004A0F3B" w:rsidP="004A0F3B">
      <w:pPr>
        <w:numPr>
          <w:ilvl w:val="0"/>
          <w:numId w:val="2"/>
        </w:numPr>
      </w:pPr>
      <w:r w:rsidRPr="004A0F3B">
        <w:rPr>
          <w:b/>
          <w:bCs/>
        </w:rPr>
        <w:t>Convention over Configuration</w:t>
      </w:r>
      <w:r w:rsidRPr="004A0F3B">
        <w:t xml:space="preserve"> : Fournit des configurations par défaut pour réduire le besoin de configurations XML ou Java explicites.</w:t>
      </w:r>
    </w:p>
    <w:p w14:paraId="0EE9324E" w14:textId="77777777" w:rsidR="004A0F3B" w:rsidRPr="004A0F3B" w:rsidRDefault="004A0F3B" w:rsidP="004A0F3B">
      <w:pPr>
        <w:numPr>
          <w:ilvl w:val="0"/>
          <w:numId w:val="2"/>
        </w:numPr>
      </w:pPr>
      <w:r w:rsidRPr="004A0F3B">
        <w:rPr>
          <w:b/>
          <w:bCs/>
        </w:rPr>
        <w:t xml:space="preserve">Starter </w:t>
      </w:r>
      <w:proofErr w:type="spellStart"/>
      <w:r w:rsidRPr="004A0F3B">
        <w:rPr>
          <w:b/>
          <w:bCs/>
        </w:rPr>
        <w:t>Dependencies</w:t>
      </w:r>
      <w:proofErr w:type="spellEnd"/>
      <w:r w:rsidRPr="004A0F3B">
        <w:t xml:space="preserve"> : Simplifie la gestion des dépendances grâce à des packages préconfigurés comme </w:t>
      </w:r>
      <w:proofErr w:type="spellStart"/>
      <w:r w:rsidRPr="004A0F3B">
        <w:t>spring</w:t>
      </w:r>
      <w:proofErr w:type="spellEnd"/>
      <w:r w:rsidRPr="004A0F3B">
        <w:t>-boot-starter-web.</w:t>
      </w:r>
    </w:p>
    <w:p w14:paraId="233B9036" w14:textId="77777777" w:rsidR="004A0F3B" w:rsidRPr="004A0F3B" w:rsidRDefault="004A0F3B" w:rsidP="004A0F3B">
      <w:pPr>
        <w:numPr>
          <w:ilvl w:val="0"/>
          <w:numId w:val="2"/>
        </w:numPr>
      </w:pPr>
      <w:r w:rsidRPr="004A0F3B">
        <w:rPr>
          <w:b/>
          <w:bCs/>
        </w:rPr>
        <w:t>Embedded Servers</w:t>
      </w:r>
      <w:r w:rsidRPr="004A0F3B">
        <w:t xml:space="preserve"> : Intègre des serveurs tels que Tomcat ou </w:t>
      </w:r>
      <w:proofErr w:type="spellStart"/>
      <w:r w:rsidRPr="004A0F3B">
        <w:t>Jetty</w:t>
      </w:r>
      <w:proofErr w:type="spellEnd"/>
      <w:r w:rsidRPr="004A0F3B">
        <w:t>, permettant de démarrer l'application comme une simple application Java.</w:t>
      </w:r>
    </w:p>
    <w:p w14:paraId="3F183219" w14:textId="77777777" w:rsidR="004A0F3B" w:rsidRPr="004A0F3B" w:rsidRDefault="004A0F3B" w:rsidP="004A0F3B">
      <w:pPr>
        <w:rPr>
          <w:b/>
          <w:bCs/>
        </w:rPr>
      </w:pPr>
      <w:r w:rsidRPr="004A0F3B">
        <w:rPr>
          <w:b/>
          <w:bCs/>
        </w:rPr>
        <w:t>1.2. Avantages dans le projet</w:t>
      </w:r>
    </w:p>
    <w:p w14:paraId="1E46B1B1" w14:textId="77777777" w:rsidR="004A0F3B" w:rsidRPr="004A0F3B" w:rsidRDefault="004A0F3B" w:rsidP="004A0F3B">
      <w:pPr>
        <w:numPr>
          <w:ilvl w:val="0"/>
          <w:numId w:val="3"/>
        </w:numPr>
      </w:pPr>
      <w:r w:rsidRPr="004A0F3B">
        <w:rPr>
          <w:b/>
          <w:bCs/>
        </w:rPr>
        <w:t>Rapidité de développement</w:t>
      </w:r>
      <w:r w:rsidRPr="004A0F3B">
        <w:t xml:space="preserve"> : Les annotations comme @RestController et @RequestMapping permettent de créer rapidement des API REST.</w:t>
      </w:r>
    </w:p>
    <w:p w14:paraId="191B8727" w14:textId="77777777" w:rsidR="004A0F3B" w:rsidRPr="004A0F3B" w:rsidRDefault="004A0F3B" w:rsidP="004A0F3B">
      <w:pPr>
        <w:numPr>
          <w:ilvl w:val="0"/>
          <w:numId w:val="3"/>
        </w:numPr>
      </w:pPr>
      <w:r w:rsidRPr="004A0F3B">
        <w:rPr>
          <w:b/>
          <w:bCs/>
        </w:rPr>
        <w:t>Scalabilité</w:t>
      </w:r>
      <w:r w:rsidRPr="004A0F3B">
        <w:t xml:space="preserve"> : Grâce à son architecture modulaire, l'application peut évoluer facilement.</w:t>
      </w:r>
    </w:p>
    <w:p w14:paraId="501CB151" w14:textId="77777777" w:rsidR="004A0F3B" w:rsidRPr="004A0F3B" w:rsidRDefault="004A0F3B" w:rsidP="004A0F3B">
      <w:pPr>
        <w:numPr>
          <w:ilvl w:val="0"/>
          <w:numId w:val="3"/>
        </w:numPr>
      </w:pPr>
      <w:r w:rsidRPr="004A0F3B">
        <w:rPr>
          <w:b/>
          <w:bCs/>
        </w:rPr>
        <w:t>Intégration fluide</w:t>
      </w:r>
      <w:r w:rsidRPr="004A0F3B">
        <w:t xml:space="preserve"> : Spring Boot s'intègre parfaitement avec des outils comme </w:t>
      </w:r>
      <w:proofErr w:type="spellStart"/>
      <w:r w:rsidRPr="004A0F3B">
        <w:t>Thymeleaf</w:t>
      </w:r>
      <w:proofErr w:type="spellEnd"/>
      <w:r w:rsidRPr="004A0F3B">
        <w:t xml:space="preserve"> et Spring Security.</w:t>
      </w:r>
    </w:p>
    <w:p w14:paraId="77CB5B92" w14:textId="77777777" w:rsidR="004A0F3B" w:rsidRPr="004A0F3B" w:rsidRDefault="004A0F3B" w:rsidP="004A0F3B">
      <w:r w:rsidRPr="004A0F3B">
        <w:pict w14:anchorId="11D61784">
          <v:rect id="_x0000_i1074" style="width:0;height:1.5pt" o:hralign="center" o:hrstd="t" o:hr="t" fillcolor="#a0a0a0" stroked="f"/>
        </w:pict>
      </w:r>
    </w:p>
    <w:p w14:paraId="4F84E680" w14:textId="77777777" w:rsidR="004A0F3B" w:rsidRPr="004A0F3B" w:rsidRDefault="004A0F3B" w:rsidP="004A0F3B">
      <w:pPr>
        <w:rPr>
          <w:b/>
          <w:bCs/>
        </w:rPr>
      </w:pPr>
      <w:r w:rsidRPr="004A0F3B">
        <w:rPr>
          <w:b/>
          <w:bCs/>
        </w:rPr>
        <w:t>2. Maven</w:t>
      </w:r>
    </w:p>
    <w:p w14:paraId="388B9D15" w14:textId="77777777" w:rsidR="004A0F3B" w:rsidRPr="004A0F3B" w:rsidRDefault="004A0F3B" w:rsidP="004A0F3B">
      <w:r w:rsidRPr="004A0F3B">
        <w:t>Maven est un outil de gestion de projets et de dépendances en Java. Il suit une structure standardisée et utilise le fichier pom.xml pour gérer les configurations.</w:t>
      </w:r>
    </w:p>
    <w:p w14:paraId="5F160DA3" w14:textId="77777777" w:rsidR="004A0F3B" w:rsidRPr="004A0F3B" w:rsidRDefault="004A0F3B" w:rsidP="004A0F3B">
      <w:pPr>
        <w:rPr>
          <w:b/>
          <w:bCs/>
        </w:rPr>
      </w:pPr>
      <w:r w:rsidRPr="004A0F3B">
        <w:rPr>
          <w:b/>
          <w:bCs/>
        </w:rPr>
        <w:t>2.1. Structure standardisée</w:t>
      </w:r>
    </w:p>
    <w:p w14:paraId="6C160C57" w14:textId="77777777" w:rsidR="004A0F3B" w:rsidRPr="004A0F3B" w:rsidRDefault="004A0F3B" w:rsidP="004A0F3B">
      <w:pPr>
        <w:numPr>
          <w:ilvl w:val="0"/>
          <w:numId w:val="4"/>
        </w:numPr>
      </w:pPr>
      <w:r w:rsidRPr="004A0F3B">
        <w:t>Maven impose une structure projet universelle :</w:t>
      </w:r>
    </w:p>
    <w:p w14:paraId="24E4558D" w14:textId="77777777" w:rsidR="004A0F3B" w:rsidRPr="004A0F3B" w:rsidRDefault="004A0F3B" w:rsidP="004A0F3B">
      <w:pPr>
        <w:numPr>
          <w:ilvl w:val="0"/>
          <w:numId w:val="4"/>
        </w:numPr>
      </w:pPr>
      <w:r w:rsidRPr="004A0F3B">
        <w:t>src/main/java    -&gt; Code source principal</w:t>
      </w:r>
    </w:p>
    <w:p w14:paraId="66B2C415" w14:textId="77777777" w:rsidR="004A0F3B" w:rsidRPr="004A0F3B" w:rsidRDefault="004A0F3B" w:rsidP="004A0F3B">
      <w:pPr>
        <w:numPr>
          <w:ilvl w:val="0"/>
          <w:numId w:val="4"/>
        </w:numPr>
      </w:pPr>
      <w:r w:rsidRPr="004A0F3B">
        <w:t>src/main/</w:t>
      </w:r>
      <w:proofErr w:type="spellStart"/>
      <w:r w:rsidRPr="004A0F3B">
        <w:t>resources</w:t>
      </w:r>
      <w:proofErr w:type="spellEnd"/>
      <w:r w:rsidRPr="004A0F3B">
        <w:t xml:space="preserve"> -&gt; Fichiers de configuration</w:t>
      </w:r>
    </w:p>
    <w:p w14:paraId="73194CDE" w14:textId="77777777" w:rsidR="004A0F3B" w:rsidRPr="004A0F3B" w:rsidRDefault="004A0F3B" w:rsidP="004A0F3B">
      <w:r w:rsidRPr="004A0F3B">
        <w:t>src/test/java    -&gt; Tests unitaires</w:t>
      </w:r>
    </w:p>
    <w:p w14:paraId="2CA6C86D" w14:textId="77777777" w:rsidR="004A0F3B" w:rsidRPr="004A0F3B" w:rsidRDefault="004A0F3B" w:rsidP="004A0F3B">
      <w:pPr>
        <w:rPr>
          <w:b/>
          <w:bCs/>
        </w:rPr>
      </w:pPr>
      <w:r w:rsidRPr="004A0F3B">
        <w:rPr>
          <w:b/>
          <w:bCs/>
        </w:rPr>
        <w:t>2.2. Gestion des dépendances</w:t>
      </w:r>
    </w:p>
    <w:p w14:paraId="1563C71B" w14:textId="77777777" w:rsidR="004A0F3B" w:rsidRPr="004A0F3B" w:rsidRDefault="004A0F3B" w:rsidP="004A0F3B">
      <w:pPr>
        <w:numPr>
          <w:ilvl w:val="0"/>
          <w:numId w:val="5"/>
        </w:numPr>
      </w:pPr>
      <w:r w:rsidRPr="004A0F3B">
        <w:t xml:space="preserve">Maven télécharge automatiquement les bibliothèques et les </w:t>
      </w:r>
      <w:proofErr w:type="spellStart"/>
      <w:r w:rsidRPr="004A0F3B">
        <w:t>frameworks</w:t>
      </w:r>
      <w:proofErr w:type="spellEnd"/>
      <w:r w:rsidRPr="004A0F3B">
        <w:t xml:space="preserve"> nécessaires depuis des référentiels en ligne.</w:t>
      </w:r>
    </w:p>
    <w:p w14:paraId="2FDA118E" w14:textId="77777777" w:rsidR="004A0F3B" w:rsidRPr="004A0F3B" w:rsidRDefault="004A0F3B" w:rsidP="004A0F3B">
      <w:pPr>
        <w:numPr>
          <w:ilvl w:val="0"/>
          <w:numId w:val="5"/>
        </w:numPr>
      </w:pPr>
      <w:r w:rsidRPr="004A0F3B">
        <w:t>Exemple dans votre projet :</w:t>
      </w:r>
    </w:p>
    <w:p w14:paraId="5BE037A5" w14:textId="77777777" w:rsidR="004A0F3B" w:rsidRPr="004A0F3B" w:rsidRDefault="004A0F3B" w:rsidP="004A0F3B">
      <w:pPr>
        <w:numPr>
          <w:ilvl w:val="0"/>
          <w:numId w:val="5"/>
        </w:numPr>
      </w:pPr>
      <w:r w:rsidRPr="004A0F3B">
        <w:lastRenderedPageBreak/>
        <w:t>&lt;</w:t>
      </w:r>
      <w:proofErr w:type="spellStart"/>
      <w:r w:rsidRPr="004A0F3B">
        <w:t>dependency</w:t>
      </w:r>
      <w:proofErr w:type="spellEnd"/>
      <w:r w:rsidRPr="004A0F3B">
        <w:t>&gt;</w:t>
      </w:r>
    </w:p>
    <w:p w14:paraId="43C3A496" w14:textId="77777777" w:rsidR="004A0F3B" w:rsidRPr="004A0F3B" w:rsidRDefault="004A0F3B" w:rsidP="004A0F3B">
      <w:pPr>
        <w:numPr>
          <w:ilvl w:val="0"/>
          <w:numId w:val="5"/>
        </w:numPr>
      </w:pPr>
      <w:r w:rsidRPr="004A0F3B">
        <w:t xml:space="preserve">    &lt;</w:t>
      </w:r>
      <w:proofErr w:type="spellStart"/>
      <w:r w:rsidRPr="004A0F3B">
        <w:t>groupId</w:t>
      </w:r>
      <w:proofErr w:type="spellEnd"/>
      <w:r w:rsidRPr="004A0F3B">
        <w:t>&gt;</w:t>
      </w:r>
      <w:proofErr w:type="spellStart"/>
      <w:r w:rsidRPr="004A0F3B">
        <w:t>org.springframework.boot</w:t>
      </w:r>
      <w:proofErr w:type="spellEnd"/>
      <w:r w:rsidRPr="004A0F3B">
        <w:t>&lt;/</w:t>
      </w:r>
      <w:proofErr w:type="spellStart"/>
      <w:r w:rsidRPr="004A0F3B">
        <w:t>groupId</w:t>
      </w:r>
      <w:proofErr w:type="spellEnd"/>
      <w:r w:rsidRPr="004A0F3B">
        <w:t>&gt;</w:t>
      </w:r>
    </w:p>
    <w:p w14:paraId="438DDAB2" w14:textId="77777777" w:rsidR="004A0F3B" w:rsidRPr="004A0F3B" w:rsidRDefault="004A0F3B" w:rsidP="004A0F3B">
      <w:pPr>
        <w:numPr>
          <w:ilvl w:val="0"/>
          <w:numId w:val="5"/>
        </w:numPr>
      </w:pPr>
      <w:r w:rsidRPr="004A0F3B">
        <w:t xml:space="preserve">    &lt;</w:t>
      </w:r>
      <w:proofErr w:type="spellStart"/>
      <w:r w:rsidRPr="004A0F3B">
        <w:t>artifactId</w:t>
      </w:r>
      <w:proofErr w:type="spellEnd"/>
      <w:r w:rsidRPr="004A0F3B">
        <w:t>&gt;</w:t>
      </w:r>
      <w:proofErr w:type="spellStart"/>
      <w:r w:rsidRPr="004A0F3B">
        <w:t>spring</w:t>
      </w:r>
      <w:proofErr w:type="spellEnd"/>
      <w:r w:rsidRPr="004A0F3B">
        <w:t>-boot-starter-</w:t>
      </w:r>
      <w:proofErr w:type="spellStart"/>
      <w:r w:rsidRPr="004A0F3B">
        <w:t>thymeleaf</w:t>
      </w:r>
      <w:proofErr w:type="spellEnd"/>
      <w:r w:rsidRPr="004A0F3B">
        <w:t>&lt;/</w:t>
      </w:r>
      <w:proofErr w:type="spellStart"/>
      <w:r w:rsidRPr="004A0F3B">
        <w:t>artifactId</w:t>
      </w:r>
      <w:proofErr w:type="spellEnd"/>
      <w:r w:rsidRPr="004A0F3B">
        <w:t>&gt;</w:t>
      </w:r>
    </w:p>
    <w:p w14:paraId="340BAE17" w14:textId="77777777" w:rsidR="004A0F3B" w:rsidRPr="004A0F3B" w:rsidRDefault="004A0F3B" w:rsidP="004A0F3B">
      <w:r w:rsidRPr="004A0F3B">
        <w:t>&lt;/</w:t>
      </w:r>
      <w:proofErr w:type="spellStart"/>
      <w:r w:rsidRPr="004A0F3B">
        <w:t>dependency</w:t>
      </w:r>
      <w:proofErr w:type="spellEnd"/>
      <w:r w:rsidRPr="004A0F3B">
        <w:t>&gt;</w:t>
      </w:r>
    </w:p>
    <w:p w14:paraId="3F227083" w14:textId="77777777" w:rsidR="004A0F3B" w:rsidRPr="004A0F3B" w:rsidRDefault="004A0F3B" w:rsidP="004A0F3B">
      <w:pPr>
        <w:rPr>
          <w:b/>
          <w:bCs/>
        </w:rPr>
      </w:pPr>
      <w:r w:rsidRPr="004A0F3B">
        <w:rPr>
          <w:b/>
          <w:bCs/>
        </w:rPr>
        <w:t>2.3. Avantages</w:t>
      </w:r>
    </w:p>
    <w:p w14:paraId="2743285C" w14:textId="77777777" w:rsidR="004A0F3B" w:rsidRPr="004A0F3B" w:rsidRDefault="004A0F3B" w:rsidP="004A0F3B">
      <w:pPr>
        <w:numPr>
          <w:ilvl w:val="0"/>
          <w:numId w:val="6"/>
        </w:numPr>
      </w:pPr>
      <w:r w:rsidRPr="004A0F3B">
        <w:t>Réduction des conflits de versions grâce à une gestion centralisée des dépendances.</w:t>
      </w:r>
    </w:p>
    <w:p w14:paraId="567011EF" w14:textId="77777777" w:rsidR="004A0F3B" w:rsidRPr="004A0F3B" w:rsidRDefault="004A0F3B" w:rsidP="004A0F3B">
      <w:pPr>
        <w:numPr>
          <w:ilvl w:val="0"/>
          <w:numId w:val="6"/>
        </w:numPr>
      </w:pPr>
      <w:r w:rsidRPr="004A0F3B">
        <w:t xml:space="preserve">Automatisation des </w:t>
      </w:r>
      <w:proofErr w:type="spellStart"/>
      <w:r w:rsidRPr="004A0F3B">
        <w:t>builds</w:t>
      </w:r>
      <w:proofErr w:type="spellEnd"/>
      <w:r w:rsidRPr="004A0F3B">
        <w:t xml:space="preserve"> avec des plugins comme </w:t>
      </w:r>
      <w:proofErr w:type="spellStart"/>
      <w:r w:rsidRPr="004A0F3B">
        <w:t>maven</w:t>
      </w:r>
      <w:proofErr w:type="spellEnd"/>
      <w:r w:rsidRPr="004A0F3B">
        <w:t>-compiler-plugin.</w:t>
      </w:r>
    </w:p>
    <w:p w14:paraId="246CE6BA" w14:textId="77777777" w:rsidR="004A0F3B" w:rsidRPr="004A0F3B" w:rsidRDefault="004A0F3B" w:rsidP="004A0F3B">
      <w:r w:rsidRPr="004A0F3B">
        <w:pict w14:anchorId="5D50EAE2">
          <v:rect id="_x0000_i1075" style="width:0;height:1.5pt" o:hralign="center" o:hrstd="t" o:hr="t" fillcolor="#a0a0a0" stroked="f"/>
        </w:pict>
      </w:r>
    </w:p>
    <w:p w14:paraId="00DC2C70" w14:textId="77777777" w:rsidR="004A0F3B" w:rsidRPr="004A0F3B" w:rsidRDefault="004A0F3B" w:rsidP="004A0F3B">
      <w:pPr>
        <w:rPr>
          <w:b/>
          <w:bCs/>
        </w:rPr>
      </w:pPr>
      <w:r w:rsidRPr="004A0F3B">
        <w:rPr>
          <w:b/>
          <w:bCs/>
        </w:rPr>
        <w:t xml:space="preserve">3. </w:t>
      </w:r>
      <w:proofErr w:type="spellStart"/>
      <w:r w:rsidRPr="004A0F3B">
        <w:rPr>
          <w:b/>
          <w:bCs/>
        </w:rPr>
        <w:t>PgAdmin</w:t>
      </w:r>
      <w:proofErr w:type="spellEnd"/>
      <w:r w:rsidRPr="004A0F3B">
        <w:rPr>
          <w:b/>
          <w:bCs/>
        </w:rPr>
        <w:t xml:space="preserve"> et PostgreSQL</w:t>
      </w:r>
    </w:p>
    <w:p w14:paraId="19A18760" w14:textId="77777777" w:rsidR="004A0F3B" w:rsidRPr="004A0F3B" w:rsidRDefault="004A0F3B" w:rsidP="004A0F3B">
      <w:pPr>
        <w:rPr>
          <w:b/>
          <w:bCs/>
        </w:rPr>
      </w:pPr>
      <w:r w:rsidRPr="004A0F3B">
        <w:rPr>
          <w:b/>
          <w:bCs/>
        </w:rPr>
        <w:t>3.1. PostgreSQL</w:t>
      </w:r>
    </w:p>
    <w:p w14:paraId="64D33AAD" w14:textId="77777777" w:rsidR="004A0F3B" w:rsidRPr="004A0F3B" w:rsidRDefault="004A0F3B" w:rsidP="004A0F3B">
      <w:pPr>
        <w:numPr>
          <w:ilvl w:val="0"/>
          <w:numId w:val="7"/>
        </w:numPr>
      </w:pPr>
      <w:r w:rsidRPr="004A0F3B">
        <w:t>PostgreSQL est un système de gestion de bases de données relationnelles puissant et open source.</w:t>
      </w:r>
    </w:p>
    <w:p w14:paraId="167EEB29" w14:textId="77777777" w:rsidR="004A0F3B" w:rsidRPr="004A0F3B" w:rsidRDefault="004A0F3B" w:rsidP="004A0F3B">
      <w:pPr>
        <w:numPr>
          <w:ilvl w:val="0"/>
          <w:numId w:val="7"/>
        </w:numPr>
      </w:pPr>
      <w:r w:rsidRPr="004A0F3B">
        <w:t>Il prend en charge des fonctionnalités avancées comme les transactions ACID, les vues matérialisées, et les extensions personnalisées.</w:t>
      </w:r>
    </w:p>
    <w:p w14:paraId="1E1039B2" w14:textId="77777777" w:rsidR="004A0F3B" w:rsidRPr="004A0F3B" w:rsidRDefault="004A0F3B" w:rsidP="004A0F3B">
      <w:pPr>
        <w:rPr>
          <w:b/>
          <w:bCs/>
        </w:rPr>
      </w:pPr>
      <w:r w:rsidRPr="004A0F3B">
        <w:rPr>
          <w:b/>
          <w:bCs/>
        </w:rPr>
        <w:t xml:space="preserve">3.2. </w:t>
      </w:r>
      <w:proofErr w:type="spellStart"/>
      <w:r w:rsidRPr="004A0F3B">
        <w:rPr>
          <w:b/>
          <w:bCs/>
        </w:rPr>
        <w:t>PgAdmin</w:t>
      </w:r>
      <w:proofErr w:type="spellEnd"/>
    </w:p>
    <w:p w14:paraId="6F82252C" w14:textId="77777777" w:rsidR="004A0F3B" w:rsidRPr="004A0F3B" w:rsidRDefault="004A0F3B" w:rsidP="004A0F3B">
      <w:pPr>
        <w:numPr>
          <w:ilvl w:val="0"/>
          <w:numId w:val="8"/>
        </w:numPr>
      </w:pPr>
      <w:proofErr w:type="spellStart"/>
      <w:r w:rsidRPr="004A0F3B">
        <w:t>PgAdmin</w:t>
      </w:r>
      <w:proofErr w:type="spellEnd"/>
      <w:r w:rsidRPr="004A0F3B">
        <w:t xml:space="preserve"> est une interface graphique pour gérer PostgreSQL.</w:t>
      </w:r>
    </w:p>
    <w:p w14:paraId="6ED8FC12" w14:textId="77777777" w:rsidR="004A0F3B" w:rsidRPr="004A0F3B" w:rsidRDefault="004A0F3B" w:rsidP="004A0F3B">
      <w:pPr>
        <w:numPr>
          <w:ilvl w:val="0"/>
          <w:numId w:val="8"/>
        </w:numPr>
      </w:pPr>
      <w:r w:rsidRPr="004A0F3B">
        <w:t>Permet d'exécuter des requêtes SQL, de créer des schémas, et d'analyser les performances des bases de données.</w:t>
      </w:r>
    </w:p>
    <w:p w14:paraId="154B3EBF" w14:textId="77777777" w:rsidR="004A0F3B" w:rsidRPr="004A0F3B" w:rsidRDefault="004A0F3B" w:rsidP="004A0F3B">
      <w:pPr>
        <w:rPr>
          <w:b/>
          <w:bCs/>
        </w:rPr>
      </w:pPr>
      <w:r w:rsidRPr="004A0F3B">
        <w:rPr>
          <w:b/>
          <w:bCs/>
        </w:rPr>
        <w:t>3.3. Utilisation dans votre projet</w:t>
      </w:r>
    </w:p>
    <w:p w14:paraId="02B2D0C6" w14:textId="77777777" w:rsidR="004A0F3B" w:rsidRPr="004A0F3B" w:rsidRDefault="004A0F3B" w:rsidP="004A0F3B">
      <w:pPr>
        <w:numPr>
          <w:ilvl w:val="0"/>
          <w:numId w:val="9"/>
        </w:numPr>
      </w:pPr>
      <w:r w:rsidRPr="004A0F3B">
        <w:t xml:space="preserve">Les entités comme </w:t>
      </w:r>
      <w:proofErr w:type="spellStart"/>
      <w:r w:rsidRPr="004A0F3B">
        <w:t>UserDtls</w:t>
      </w:r>
      <w:proofErr w:type="spellEnd"/>
      <w:r w:rsidRPr="004A0F3B">
        <w:t xml:space="preserve"> ou Product sont mappées aux tables PostgreSQL grâce à JPA et Hibernate.</w:t>
      </w:r>
    </w:p>
    <w:p w14:paraId="20FFF5ED" w14:textId="77777777" w:rsidR="004A0F3B" w:rsidRPr="004A0F3B" w:rsidRDefault="004A0F3B" w:rsidP="004A0F3B">
      <w:pPr>
        <w:numPr>
          <w:ilvl w:val="0"/>
          <w:numId w:val="9"/>
        </w:numPr>
      </w:pPr>
      <w:r w:rsidRPr="004A0F3B">
        <w:t>Exemples d'optimisation :</w:t>
      </w:r>
    </w:p>
    <w:p w14:paraId="168A4F35" w14:textId="77777777" w:rsidR="004A0F3B" w:rsidRPr="004A0F3B" w:rsidRDefault="004A0F3B" w:rsidP="004A0F3B">
      <w:pPr>
        <w:numPr>
          <w:ilvl w:val="1"/>
          <w:numId w:val="9"/>
        </w:numPr>
      </w:pPr>
      <w:r w:rsidRPr="004A0F3B">
        <w:t>Indexation des colonnes fréquemment interrogées.</w:t>
      </w:r>
    </w:p>
    <w:p w14:paraId="530D6105" w14:textId="77777777" w:rsidR="004A0F3B" w:rsidRPr="004A0F3B" w:rsidRDefault="004A0F3B" w:rsidP="004A0F3B">
      <w:pPr>
        <w:numPr>
          <w:ilvl w:val="1"/>
          <w:numId w:val="9"/>
        </w:numPr>
      </w:pPr>
      <w:r w:rsidRPr="004A0F3B">
        <w:t>Utilisation de requêtes paginées pour réduire la charge sur la base de données.</w:t>
      </w:r>
    </w:p>
    <w:p w14:paraId="434FE292" w14:textId="77777777" w:rsidR="004A0F3B" w:rsidRPr="004A0F3B" w:rsidRDefault="004A0F3B" w:rsidP="004A0F3B">
      <w:r w:rsidRPr="004A0F3B">
        <w:pict w14:anchorId="044FC855">
          <v:rect id="_x0000_i1076" style="width:0;height:1.5pt" o:hralign="center" o:hrstd="t" o:hr="t" fillcolor="#a0a0a0" stroked="f"/>
        </w:pict>
      </w:r>
    </w:p>
    <w:p w14:paraId="6AB3C823" w14:textId="77777777" w:rsidR="004A0F3B" w:rsidRPr="004A0F3B" w:rsidRDefault="004A0F3B" w:rsidP="004A0F3B">
      <w:pPr>
        <w:rPr>
          <w:b/>
          <w:bCs/>
        </w:rPr>
      </w:pPr>
      <w:r w:rsidRPr="004A0F3B">
        <w:rPr>
          <w:b/>
          <w:bCs/>
        </w:rPr>
        <w:t xml:space="preserve">4. </w:t>
      </w:r>
      <w:proofErr w:type="spellStart"/>
      <w:r w:rsidRPr="004A0F3B">
        <w:rPr>
          <w:b/>
          <w:bCs/>
        </w:rPr>
        <w:t>Thymeleaf</w:t>
      </w:r>
      <w:proofErr w:type="spellEnd"/>
    </w:p>
    <w:p w14:paraId="0E11E366" w14:textId="77777777" w:rsidR="004A0F3B" w:rsidRPr="004A0F3B" w:rsidRDefault="004A0F3B" w:rsidP="004A0F3B">
      <w:proofErr w:type="spellStart"/>
      <w:r w:rsidRPr="004A0F3B">
        <w:t>Thymeleaf</w:t>
      </w:r>
      <w:proofErr w:type="spellEnd"/>
      <w:r w:rsidRPr="004A0F3B">
        <w:t xml:space="preserve"> est un moteur de </w:t>
      </w:r>
      <w:proofErr w:type="spellStart"/>
      <w:r w:rsidRPr="004A0F3B">
        <w:t>template</w:t>
      </w:r>
      <w:proofErr w:type="spellEnd"/>
      <w:r w:rsidRPr="004A0F3B">
        <w:t xml:space="preserve"> Java pour générer des pages HTML dynamiques côté serveur.</w:t>
      </w:r>
    </w:p>
    <w:p w14:paraId="5F4D7D1F" w14:textId="77777777" w:rsidR="004A0F3B" w:rsidRPr="004A0F3B" w:rsidRDefault="004A0F3B" w:rsidP="004A0F3B">
      <w:pPr>
        <w:rPr>
          <w:b/>
          <w:bCs/>
        </w:rPr>
      </w:pPr>
      <w:r w:rsidRPr="004A0F3B">
        <w:rPr>
          <w:b/>
          <w:bCs/>
        </w:rPr>
        <w:t>4.1. Caractéristiques principales</w:t>
      </w:r>
    </w:p>
    <w:p w14:paraId="3AC5E986" w14:textId="77777777" w:rsidR="004A0F3B" w:rsidRPr="004A0F3B" w:rsidRDefault="004A0F3B" w:rsidP="004A0F3B">
      <w:pPr>
        <w:numPr>
          <w:ilvl w:val="0"/>
          <w:numId w:val="10"/>
        </w:numPr>
      </w:pPr>
      <w:r w:rsidRPr="004A0F3B">
        <w:rPr>
          <w:b/>
          <w:bCs/>
        </w:rPr>
        <w:t>HTML natif</w:t>
      </w:r>
      <w:r w:rsidRPr="004A0F3B">
        <w:t xml:space="preserve"> : Les pages </w:t>
      </w:r>
      <w:proofErr w:type="spellStart"/>
      <w:r w:rsidRPr="004A0F3B">
        <w:t>Thymeleaf</w:t>
      </w:r>
      <w:proofErr w:type="spellEnd"/>
      <w:r w:rsidRPr="004A0F3B">
        <w:t xml:space="preserve"> sont compatibles avec les navigateurs sans nécessiter un serveur pour l'affichage.</w:t>
      </w:r>
    </w:p>
    <w:p w14:paraId="559C9CA9" w14:textId="77777777" w:rsidR="004A0F3B" w:rsidRPr="004A0F3B" w:rsidRDefault="004A0F3B" w:rsidP="004A0F3B">
      <w:pPr>
        <w:numPr>
          <w:ilvl w:val="0"/>
          <w:numId w:val="10"/>
        </w:numPr>
      </w:pPr>
      <w:r w:rsidRPr="004A0F3B">
        <w:rPr>
          <w:b/>
          <w:bCs/>
        </w:rPr>
        <w:t>Attributs spécifiques</w:t>
      </w:r>
      <w:r w:rsidRPr="004A0F3B">
        <w:t xml:space="preserve"> : Utilisation d'attributs comme </w:t>
      </w:r>
      <w:proofErr w:type="spellStart"/>
      <w:r w:rsidRPr="004A0F3B">
        <w:t>th:text</w:t>
      </w:r>
      <w:proofErr w:type="spellEnd"/>
      <w:r w:rsidRPr="004A0F3B">
        <w:t xml:space="preserve">, </w:t>
      </w:r>
      <w:proofErr w:type="spellStart"/>
      <w:r w:rsidRPr="004A0F3B">
        <w:t>th:if</w:t>
      </w:r>
      <w:proofErr w:type="spellEnd"/>
      <w:r w:rsidRPr="004A0F3B">
        <w:t xml:space="preserve">, et </w:t>
      </w:r>
      <w:proofErr w:type="spellStart"/>
      <w:r w:rsidRPr="004A0F3B">
        <w:t>th:each</w:t>
      </w:r>
      <w:proofErr w:type="spellEnd"/>
      <w:r w:rsidRPr="004A0F3B">
        <w:t xml:space="preserve"> pour manipuler dynamiquement le DOM.</w:t>
      </w:r>
    </w:p>
    <w:p w14:paraId="7432D735" w14:textId="77777777" w:rsidR="004A0F3B" w:rsidRPr="004A0F3B" w:rsidRDefault="004A0F3B" w:rsidP="004A0F3B">
      <w:pPr>
        <w:rPr>
          <w:b/>
          <w:bCs/>
        </w:rPr>
      </w:pPr>
      <w:r w:rsidRPr="004A0F3B">
        <w:rPr>
          <w:b/>
          <w:bCs/>
        </w:rPr>
        <w:t>4.2. Avantages</w:t>
      </w:r>
    </w:p>
    <w:p w14:paraId="5D7707F6" w14:textId="77777777" w:rsidR="004A0F3B" w:rsidRPr="004A0F3B" w:rsidRDefault="004A0F3B" w:rsidP="004A0F3B">
      <w:pPr>
        <w:numPr>
          <w:ilvl w:val="0"/>
          <w:numId w:val="11"/>
        </w:numPr>
      </w:pPr>
      <w:r w:rsidRPr="004A0F3B">
        <w:lastRenderedPageBreak/>
        <w:t>Prévisualisation des pages HTML directement dans un éditeur.</w:t>
      </w:r>
    </w:p>
    <w:p w14:paraId="3A793E03" w14:textId="77777777" w:rsidR="004A0F3B" w:rsidRPr="004A0F3B" w:rsidRDefault="004A0F3B" w:rsidP="004A0F3B">
      <w:pPr>
        <w:numPr>
          <w:ilvl w:val="0"/>
          <w:numId w:val="11"/>
        </w:numPr>
      </w:pPr>
      <w:r w:rsidRPr="004A0F3B">
        <w:t>Intégration simple avec Spring Boot via le Model pour passer des données.</w:t>
      </w:r>
    </w:p>
    <w:p w14:paraId="584CC42B" w14:textId="77777777" w:rsidR="004A0F3B" w:rsidRPr="004A0F3B" w:rsidRDefault="004A0F3B" w:rsidP="004A0F3B">
      <w:pPr>
        <w:rPr>
          <w:b/>
          <w:bCs/>
        </w:rPr>
      </w:pPr>
      <w:r w:rsidRPr="004A0F3B">
        <w:rPr>
          <w:b/>
          <w:bCs/>
        </w:rPr>
        <w:t>4.3. Exemple dans votre projet</w:t>
      </w:r>
    </w:p>
    <w:p w14:paraId="140E7F9D" w14:textId="77777777" w:rsidR="004A0F3B" w:rsidRPr="004A0F3B" w:rsidRDefault="004A0F3B" w:rsidP="004A0F3B">
      <w:r w:rsidRPr="004A0F3B">
        <w:t xml:space="preserve">&lt;p </w:t>
      </w:r>
      <w:proofErr w:type="spellStart"/>
      <w:r w:rsidRPr="004A0F3B">
        <w:t>th:text</w:t>
      </w:r>
      <w:proofErr w:type="spellEnd"/>
      <w:r w:rsidRPr="004A0F3B">
        <w:t>="${user.name}"&gt;Nom de l'utilisateur&lt;/p&gt;</w:t>
      </w:r>
    </w:p>
    <w:p w14:paraId="0B426349" w14:textId="77777777" w:rsidR="004A0F3B" w:rsidRPr="004A0F3B" w:rsidRDefault="004A0F3B" w:rsidP="004A0F3B">
      <w:pPr>
        <w:numPr>
          <w:ilvl w:val="0"/>
          <w:numId w:val="12"/>
        </w:numPr>
      </w:pPr>
      <w:r w:rsidRPr="004A0F3B">
        <w:t>Le contenu est remplacé dynamiquement par la valeur de user.name.</w:t>
      </w:r>
    </w:p>
    <w:p w14:paraId="0CE7924F" w14:textId="77777777" w:rsidR="004A0F3B" w:rsidRPr="004A0F3B" w:rsidRDefault="004A0F3B" w:rsidP="004A0F3B">
      <w:r w:rsidRPr="004A0F3B">
        <w:pict w14:anchorId="03C50B65">
          <v:rect id="_x0000_i1077" style="width:0;height:1.5pt" o:hralign="center" o:hrstd="t" o:hr="t" fillcolor="#a0a0a0" stroked="f"/>
        </w:pict>
      </w:r>
    </w:p>
    <w:p w14:paraId="2AE48950" w14:textId="77777777" w:rsidR="004A0F3B" w:rsidRPr="004A0F3B" w:rsidRDefault="004A0F3B" w:rsidP="004A0F3B">
      <w:pPr>
        <w:rPr>
          <w:b/>
          <w:bCs/>
        </w:rPr>
      </w:pPr>
      <w:r w:rsidRPr="004A0F3B">
        <w:rPr>
          <w:b/>
          <w:bCs/>
        </w:rPr>
        <w:t>5. HTML et CSS</w:t>
      </w:r>
    </w:p>
    <w:p w14:paraId="1C7486C6" w14:textId="77777777" w:rsidR="004A0F3B" w:rsidRPr="004A0F3B" w:rsidRDefault="004A0F3B" w:rsidP="004A0F3B">
      <w:r w:rsidRPr="004A0F3B">
        <w:t xml:space="preserve">HTML (HyperText Markup </w:t>
      </w:r>
      <w:proofErr w:type="spellStart"/>
      <w:r w:rsidRPr="004A0F3B">
        <w:t>Language</w:t>
      </w:r>
      <w:proofErr w:type="spellEnd"/>
      <w:r w:rsidRPr="004A0F3B">
        <w:t>) et CSS (</w:t>
      </w:r>
      <w:proofErr w:type="spellStart"/>
      <w:r w:rsidRPr="004A0F3B">
        <w:t>Cascading</w:t>
      </w:r>
      <w:proofErr w:type="spellEnd"/>
      <w:r w:rsidRPr="004A0F3B">
        <w:t xml:space="preserve"> Style Sheets) sont les piliers des interfaces web.</w:t>
      </w:r>
    </w:p>
    <w:p w14:paraId="3D63230F" w14:textId="77777777" w:rsidR="004A0F3B" w:rsidRPr="004A0F3B" w:rsidRDefault="004A0F3B" w:rsidP="004A0F3B">
      <w:pPr>
        <w:rPr>
          <w:b/>
          <w:bCs/>
        </w:rPr>
      </w:pPr>
      <w:r w:rsidRPr="004A0F3B">
        <w:rPr>
          <w:b/>
          <w:bCs/>
        </w:rPr>
        <w:t>5.1. HTML</w:t>
      </w:r>
    </w:p>
    <w:p w14:paraId="1F44DB15" w14:textId="77777777" w:rsidR="004A0F3B" w:rsidRPr="004A0F3B" w:rsidRDefault="004A0F3B" w:rsidP="004A0F3B">
      <w:pPr>
        <w:numPr>
          <w:ilvl w:val="0"/>
          <w:numId w:val="13"/>
        </w:numPr>
      </w:pPr>
      <w:r w:rsidRPr="004A0F3B">
        <w:t>Utilisé pour structurer les pages web. Par exemple :</w:t>
      </w:r>
    </w:p>
    <w:p w14:paraId="2F9565EF" w14:textId="77777777" w:rsidR="004A0F3B" w:rsidRPr="004A0F3B" w:rsidRDefault="004A0F3B" w:rsidP="004A0F3B">
      <w:pPr>
        <w:numPr>
          <w:ilvl w:val="0"/>
          <w:numId w:val="13"/>
        </w:numPr>
      </w:pPr>
      <w:r w:rsidRPr="004A0F3B">
        <w:t>&lt;div class="</w:t>
      </w:r>
      <w:proofErr w:type="spellStart"/>
      <w:r w:rsidRPr="004A0F3B">
        <w:t>product</w:t>
      </w:r>
      <w:proofErr w:type="spellEnd"/>
      <w:r w:rsidRPr="004A0F3B">
        <w:t>"&gt;</w:t>
      </w:r>
    </w:p>
    <w:p w14:paraId="1174493C" w14:textId="77777777" w:rsidR="004A0F3B" w:rsidRPr="004A0F3B" w:rsidRDefault="004A0F3B" w:rsidP="004A0F3B">
      <w:pPr>
        <w:numPr>
          <w:ilvl w:val="0"/>
          <w:numId w:val="13"/>
        </w:numPr>
      </w:pPr>
      <w:r w:rsidRPr="004A0F3B">
        <w:t xml:space="preserve">    &lt;h1&gt;Nom du produit&lt;/h1&gt;</w:t>
      </w:r>
    </w:p>
    <w:p w14:paraId="352A3A3F" w14:textId="77777777" w:rsidR="004A0F3B" w:rsidRPr="004A0F3B" w:rsidRDefault="004A0F3B" w:rsidP="004A0F3B">
      <w:r w:rsidRPr="004A0F3B">
        <w:t>&lt;/div&gt;</w:t>
      </w:r>
    </w:p>
    <w:p w14:paraId="30094640" w14:textId="77777777" w:rsidR="004A0F3B" w:rsidRPr="004A0F3B" w:rsidRDefault="004A0F3B" w:rsidP="004A0F3B">
      <w:pPr>
        <w:rPr>
          <w:b/>
          <w:bCs/>
        </w:rPr>
      </w:pPr>
      <w:r w:rsidRPr="004A0F3B">
        <w:rPr>
          <w:b/>
          <w:bCs/>
        </w:rPr>
        <w:t>5.2. CSS</w:t>
      </w:r>
    </w:p>
    <w:p w14:paraId="6ED8C40A" w14:textId="77777777" w:rsidR="004A0F3B" w:rsidRPr="004A0F3B" w:rsidRDefault="004A0F3B" w:rsidP="004A0F3B">
      <w:pPr>
        <w:numPr>
          <w:ilvl w:val="0"/>
          <w:numId w:val="14"/>
        </w:numPr>
      </w:pPr>
      <w:r w:rsidRPr="004A0F3B">
        <w:t>Permet de styliser les pages pour les rendre visuellement attractives. Exemple :</w:t>
      </w:r>
    </w:p>
    <w:p w14:paraId="0CE595B8" w14:textId="77777777" w:rsidR="004A0F3B" w:rsidRPr="004A0F3B" w:rsidRDefault="004A0F3B" w:rsidP="004A0F3B">
      <w:pPr>
        <w:numPr>
          <w:ilvl w:val="0"/>
          <w:numId w:val="14"/>
        </w:numPr>
      </w:pPr>
      <w:r w:rsidRPr="004A0F3B">
        <w:t>.</w:t>
      </w:r>
      <w:proofErr w:type="spellStart"/>
      <w:r w:rsidRPr="004A0F3B">
        <w:t>product</w:t>
      </w:r>
      <w:proofErr w:type="spellEnd"/>
      <w:r w:rsidRPr="004A0F3B">
        <w:t xml:space="preserve"> {</w:t>
      </w:r>
    </w:p>
    <w:p w14:paraId="5EAD5E7A" w14:textId="77777777" w:rsidR="004A0F3B" w:rsidRPr="004A0F3B" w:rsidRDefault="004A0F3B" w:rsidP="004A0F3B">
      <w:pPr>
        <w:numPr>
          <w:ilvl w:val="0"/>
          <w:numId w:val="14"/>
        </w:numPr>
      </w:pPr>
      <w:r w:rsidRPr="004A0F3B">
        <w:t xml:space="preserve">    border: 1px </w:t>
      </w:r>
      <w:proofErr w:type="spellStart"/>
      <w:r w:rsidRPr="004A0F3B">
        <w:t>solid</w:t>
      </w:r>
      <w:proofErr w:type="spellEnd"/>
      <w:r w:rsidRPr="004A0F3B">
        <w:t xml:space="preserve"> #ddd;</w:t>
      </w:r>
    </w:p>
    <w:p w14:paraId="3C0E55B9" w14:textId="77777777" w:rsidR="004A0F3B" w:rsidRPr="004A0F3B" w:rsidRDefault="004A0F3B" w:rsidP="004A0F3B">
      <w:pPr>
        <w:numPr>
          <w:ilvl w:val="0"/>
          <w:numId w:val="14"/>
        </w:numPr>
      </w:pPr>
      <w:r w:rsidRPr="004A0F3B">
        <w:t xml:space="preserve">    </w:t>
      </w:r>
      <w:proofErr w:type="spellStart"/>
      <w:r w:rsidRPr="004A0F3B">
        <w:t>padding</w:t>
      </w:r>
      <w:proofErr w:type="spellEnd"/>
      <w:r w:rsidRPr="004A0F3B">
        <w:t>: 10px;</w:t>
      </w:r>
    </w:p>
    <w:p w14:paraId="0CFB6729" w14:textId="77777777" w:rsidR="004A0F3B" w:rsidRPr="004A0F3B" w:rsidRDefault="004A0F3B" w:rsidP="004A0F3B">
      <w:r w:rsidRPr="004A0F3B">
        <w:t>}</w:t>
      </w:r>
    </w:p>
    <w:p w14:paraId="23B15847" w14:textId="77777777" w:rsidR="004A0F3B" w:rsidRPr="004A0F3B" w:rsidRDefault="004A0F3B" w:rsidP="004A0F3B">
      <w:r w:rsidRPr="004A0F3B">
        <w:pict w14:anchorId="3952E31B">
          <v:rect id="_x0000_i1078" style="width:0;height:1.5pt" o:hralign="center" o:hrstd="t" o:hr="t" fillcolor="#a0a0a0" stroked="f"/>
        </w:pict>
      </w:r>
    </w:p>
    <w:p w14:paraId="6594611A" w14:textId="77777777" w:rsidR="004A0F3B" w:rsidRPr="004A0F3B" w:rsidRDefault="004A0F3B" w:rsidP="004A0F3B">
      <w:pPr>
        <w:rPr>
          <w:b/>
          <w:bCs/>
        </w:rPr>
      </w:pPr>
      <w:r w:rsidRPr="004A0F3B">
        <w:rPr>
          <w:b/>
          <w:bCs/>
        </w:rPr>
        <w:t>6. Bootstrap</w:t>
      </w:r>
    </w:p>
    <w:p w14:paraId="085DFCF6" w14:textId="77777777" w:rsidR="004A0F3B" w:rsidRPr="004A0F3B" w:rsidRDefault="004A0F3B" w:rsidP="004A0F3B">
      <w:r w:rsidRPr="004A0F3B">
        <w:t>Bootstrap est une bibliothèque CSS et JavaScript pour créer des interfaces responsives et modernes.</w:t>
      </w:r>
    </w:p>
    <w:p w14:paraId="18BE2D08" w14:textId="77777777" w:rsidR="004A0F3B" w:rsidRPr="004A0F3B" w:rsidRDefault="004A0F3B" w:rsidP="004A0F3B">
      <w:pPr>
        <w:rPr>
          <w:b/>
          <w:bCs/>
        </w:rPr>
      </w:pPr>
      <w:r w:rsidRPr="004A0F3B">
        <w:rPr>
          <w:b/>
          <w:bCs/>
        </w:rPr>
        <w:t>6.1. Avantages</w:t>
      </w:r>
    </w:p>
    <w:p w14:paraId="52D24035" w14:textId="77777777" w:rsidR="004A0F3B" w:rsidRPr="004A0F3B" w:rsidRDefault="004A0F3B" w:rsidP="004A0F3B">
      <w:pPr>
        <w:numPr>
          <w:ilvl w:val="0"/>
          <w:numId w:val="15"/>
        </w:numPr>
      </w:pPr>
      <w:r w:rsidRPr="004A0F3B">
        <w:t>Composants prêts à l'emploi : boutons, formulaires, tableaux, etc.</w:t>
      </w:r>
    </w:p>
    <w:p w14:paraId="66F602D9" w14:textId="77777777" w:rsidR="004A0F3B" w:rsidRPr="004A0F3B" w:rsidRDefault="004A0F3B" w:rsidP="004A0F3B">
      <w:pPr>
        <w:numPr>
          <w:ilvl w:val="0"/>
          <w:numId w:val="15"/>
        </w:numPr>
      </w:pPr>
      <w:r w:rsidRPr="004A0F3B">
        <w:t>Grille responsive pour s'adapter aux écrans de différentes tailles.</w:t>
      </w:r>
    </w:p>
    <w:p w14:paraId="06D8379F" w14:textId="77777777" w:rsidR="004A0F3B" w:rsidRPr="004A0F3B" w:rsidRDefault="004A0F3B" w:rsidP="004A0F3B">
      <w:pPr>
        <w:rPr>
          <w:b/>
          <w:bCs/>
        </w:rPr>
      </w:pPr>
      <w:r w:rsidRPr="004A0F3B">
        <w:rPr>
          <w:b/>
          <w:bCs/>
        </w:rPr>
        <w:t>6.2. Utilisation dans votre projet</w:t>
      </w:r>
    </w:p>
    <w:p w14:paraId="2FDA7ABF" w14:textId="77777777" w:rsidR="004A0F3B" w:rsidRPr="004A0F3B" w:rsidRDefault="004A0F3B" w:rsidP="004A0F3B">
      <w:pPr>
        <w:numPr>
          <w:ilvl w:val="0"/>
          <w:numId w:val="16"/>
        </w:numPr>
      </w:pPr>
      <w:r w:rsidRPr="004A0F3B">
        <w:t>Exemple :</w:t>
      </w:r>
    </w:p>
    <w:p w14:paraId="6BA3BCC3" w14:textId="77777777" w:rsidR="004A0F3B" w:rsidRPr="004A0F3B" w:rsidRDefault="004A0F3B" w:rsidP="004A0F3B">
      <w:r w:rsidRPr="004A0F3B">
        <w:t>&lt;</w:t>
      </w:r>
      <w:proofErr w:type="spellStart"/>
      <w:r w:rsidRPr="004A0F3B">
        <w:t>button</w:t>
      </w:r>
      <w:proofErr w:type="spellEnd"/>
      <w:r w:rsidRPr="004A0F3B">
        <w:t xml:space="preserve"> class="</w:t>
      </w:r>
      <w:proofErr w:type="spellStart"/>
      <w:r w:rsidRPr="004A0F3B">
        <w:t>btn</w:t>
      </w:r>
      <w:proofErr w:type="spellEnd"/>
      <w:r w:rsidRPr="004A0F3B">
        <w:t xml:space="preserve"> </w:t>
      </w:r>
      <w:proofErr w:type="spellStart"/>
      <w:r w:rsidRPr="004A0F3B">
        <w:t>btn-primary</w:t>
      </w:r>
      <w:proofErr w:type="spellEnd"/>
      <w:r w:rsidRPr="004A0F3B">
        <w:t>"&gt;Ajouter au panier&lt;/</w:t>
      </w:r>
      <w:proofErr w:type="spellStart"/>
      <w:r w:rsidRPr="004A0F3B">
        <w:t>button</w:t>
      </w:r>
      <w:proofErr w:type="spellEnd"/>
      <w:r w:rsidRPr="004A0F3B">
        <w:t>&gt;</w:t>
      </w:r>
    </w:p>
    <w:p w14:paraId="038D7AB5" w14:textId="77777777" w:rsidR="004A0F3B" w:rsidRPr="004A0F3B" w:rsidRDefault="004A0F3B" w:rsidP="004A0F3B">
      <w:pPr>
        <w:numPr>
          <w:ilvl w:val="1"/>
          <w:numId w:val="16"/>
        </w:numPr>
      </w:pPr>
      <w:r w:rsidRPr="004A0F3B">
        <w:t xml:space="preserve">La classe </w:t>
      </w:r>
      <w:proofErr w:type="spellStart"/>
      <w:r w:rsidRPr="004A0F3B">
        <w:t>btn</w:t>
      </w:r>
      <w:proofErr w:type="spellEnd"/>
      <w:r w:rsidRPr="004A0F3B">
        <w:t xml:space="preserve"> </w:t>
      </w:r>
      <w:proofErr w:type="spellStart"/>
      <w:r w:rsidRPr="004A0F3B">
        <w:t>btn-primary</w:t>
      </w:r>
      <w:proofErr w:type="spellEnd"/>
      <w:r w:rsidRPr="004A0F3B">
        <w:t xml:space="preserve"> applique automatiquement des styles prédéfinis.</w:t>
      </w:r>
    </w:p>
    <w:p w14:paraId="65A91A96" w14:textId="77777777" w:rsidR="004A0F3B" w:rsidRPr="004A0F3B" w:rsidRDefault="004A0F3B" w:rsidP="004A0F3B">
      <w:r w:rsidRPr="004A0F3B">
        <w:pict w14:anchorId="3BDF4C3D">
          <v:rect id="_x0000_i1079" style="width:0;height:1.5pt" o:hralign="center" o:hrstd="t" o:hr="t" fillcolor="#a0a0a0" stroked="f"/>
        </w:pict>
      </w:r>
    </w:p>
    <w:p w14:paraId="236DEC79" w14:textId="77777777" w:rsidR="004A0F3B" w:rsidRPr="004A0F3B" w:rsidRDefault="004A0F3B" w:rsidP="004A0F3B">
      <w:pPr>
        <w:rPr>
          <w:b/>
          <w:bCs/>
        </w:rPr>
      </w:pPr>
      <w:r w:rsidRPr="004A0F3B">
        <w:rPr>
          <w:b/>
          <w:bCs/>
        </w:rPr>
        <w:lastRenderedPageBreak/>
        <w:t>7. Spring Security</w:t>
      </w:r>
    </w:p>
    <w:p w14:paraId="4B159AB9" w14:textId="77777777" w:rsidR="004A0F3B" w:rsidRPr="004A0F3B" w:rsidRDefault="004A0F3B" w:rsidP="004A0F3B">
      <w:pPr>
        <w:rPr>
          <w:b/>
          <w:bCs/>
        </w:rPr>
      </w:pPr>
      <w:r w:rsidRPr="004A0F3B">
        <w:rPr>
          <w:b/>
          <w:bCs/>
        </w:rPr>
        <w:t>7.1. Gestion des rôles</w:t>
      </w:r>
    </w:p>
    <w:p w14:paraId="16DD90F6" w14:textId="77777777" w:rsidR="004A0F3B" w:rsidRPr="004A0F3B" w:rsidRDefault="004A0F3B" w:rsidP="004A0F3B">
      <w:pPr>
        <w:numPr>
          <w:ilvl w:val="0"/>
          <w:numId w:val="17"/>
        </w:numPr>
      </w:pPr>
      <w:r w:rsidRPr="004A0F3B">
        <w:t>Spring Security permet de restreindre l'accès à certaines routes selon les rôles (par exemple, ROLE_ADMIN et ROLE_USER).</w:t>
      </w:r>
    </w:p>
    <w:p w14:paraId="4D0EFA78" w14:textId="77777777" w:rsidR="004A0F3B" w:rsidRPr="004A0F3B" w:rsidRDefault="004A0F3B" w:rsidP="004A0F3B">
      <w:pPr>
        <w:rPr>
          <w:b/>
          <w:bCs/>
        </w:rPr>
      </w:pPr>
      <w:r w:rsidRPr="004A0F3B">
        <w:rPr>
          <w:b/>
          <w:bCs/>
        </w:rPr>
        <w:t>7.2. Authentification et autorisation</w:t>
      </w:r>
    </w:p>
    <w:p w14:paraId="52ABA3E9" w14:textId="77777777" w:rsidR="004A0F3B" w:rsidRPr="004A0F3B" w:rsidRDefault="004A0F3B" w:rsidP="004A0F3B">
      <w:pPr>
        <w:numPr>
          <w:ilvl w:val="0"/>
          <w:numId w:val="18"/>
        </w:numPr>
      </w:pPr>
      <w:r w:rsidRPr="004A0F3B">
        <w:t xml:space="preserve">Utilisation de </w:t>
      </w:r>
      <w:proofErr w:type="spellStart"/>
      <w:r w:rsidRPr="004A0F3B">
        <w:t>AuthSucessHandlerImpl</w:t>
      </w:r>
      <w:proofErr w:type="spellEnd"/>
      <w:r w:rsidRPr="004A0F3B">
        <w:t xml:space="preserve"> et </w:t>
      </w:r>
      <w:proofErr w:type="spellStart"/>
      <w:r w:rsidRPr="004A0F3B">
        <w:t>AuthFailureHandlerImpl</w:t>
      </w:r>
      <w:proofErr w:type="spellEnd"/>
      <w:r w:rsidRPr="004A0F3B">
        <w:t xml:space="preserve"> pour personnaliser le comportement après connexion ou échec.</w:t>
      </w:r>
    </w:p>
    <w:p w14:paraId="1DBC0514" w14:textId="77777777" w:rsidR="004A0F3B" w:rsidRPr="004A0F3B" w:rsidRDefault="004A0F3B" w:rsidP="004A0F3B">
      <w:r w:rsidRPr="004A0F3B">
        <w:pict w14:anchorId="007C9A4E">
          <v:rect id="_x0000_i1080" style="width:0;height:1.5pt" o:hralign="center" o:hrstd="t" o:hr="t" fillcolor="#a0a0a0" stroked="f"/>
        </w:pict>
      </w:r>
    </w:p>
    <w:p w14:paraId="511B852A" w14:textId="77777777" w:rsidR="004A0F3B" w:rsidRPr="004A0F3B" w:rsidRDefault="004A0F3B" w:rsidP="004A0F3B">
      <w:pPr>
        <w:rPr>
          <w:b/>
          <w:bCs/>
        </w:rPr>
      </w:pPr>
      <w:r w:rsidRPr="004A0F3B">
        <w:rPr>
          <w:b/>
          <w:bCs/>
        </w:rPr>
        <w:t>Conclusion</w:t>
      </w:r>
    </w:p>
    <w:p w14:paraId="27D07F3D" w14:textId="77777777" w:rsidR="004A0F3B" w:rsidRPr="004A0F3B" w:rsidRDefault="004A0F3B" w:rsidP="004A0F3B">
      <w:r w:rsidRPr="004A0F3B">
        <w:t>L'application utilise une combinaison puissante de technologies modernes pour offrir une expérience utilisateur riche et sécurisée. Chaque composant joue un rôle clé, des modèles de données aux configurations de sécurité. Ce rapport peut servir de base pour évaluer les performances, identifier des améliorations, ou introduire de nouvelles fonctionnalités.</w:t>
      </w:r>
    </w:p>
    <w:p w14:paraId="4773ADA2" w14:textId="77777777" w:rsidR="004A0F3B" w:rsidRDefault="004A0F3B" w:rsidP="004A0F3B"/>
    <w:p w14:paraId="38490582" w14:textId="77777777" w:rsidR="004A0F3B" w:rsidRDefault="004A0F3B" w:rsidP="004A0F3B"/>
    <w:p w14:paraId="183B62CC" w14:textId="77777777" w:rsidR="004A0F3B" w:rsidRDefault="004A0F3B" w:rsidP="004A0F3B"/>
    <w:p w14:paraId="64C53020" w14:textId="77777777" w:rsidR="004A0F3B" w:rsidRDefault="004A0F3B" w:rsidP="004A0F3B"/>
    <w:p w14:paraId="1378FA32" w14:textId="77777777" w:rsidR="004A0F3B" w:rsidRDefault="004A0F3B" w:rsidP="004A0F3B"/>
    <w:p w14:paraId="14C4D46C" w14:textId="77777777" w:rsidR="004A0F3B" w:rsidRDefault="004A0F3B" w:rsidP="004A0F3B"/>
    <w:p w14:paraId="08B0EC42" w14:textId="77777777" w:rsidR="004A0F3B" w:rsidRDefault="004A0F3B" w:rsidP="004A0F3B"/>
    <w:p w14:paraId="53F34304" w14:textId="77777777" w:rsidR="004A0F3B" w:rsidRDefault="004A0F3B" w:rsidP="004A0F3B"/>
    <w:p w14:paraId="6ECB222C" w14:textId="77777777" w:rsidR="004A0F3B" w:rsidRDefault="004A0F3B" w:rsidP="004A0F3B"/>
    <w:p w14:paraId="2BDE7E42" w14:textId="77777777" w:rsidR="004A0F3B" w:rsidRDefault="004A0F3B" w:rsidP="004A0F3B"/>
    <w:p w14:paraId="05769CAC" w14:textId="77777777" w:rsidR="004A0F3B" w:rsidRDefault="004A0F3B" w:rsidP="004A0F3B"/>
    <w:p w14:paraId="6AB0BF98" w14:textId="77777777" w:rsidR="004A0F3B" w:rsidRDefault="004A0F3B" w:rsidP="004A0F3B"/>
    <w:p w14:paraId="04D4B7EF" w14:textId="77777777" w:rsidR="004A0F3B" w:rsidRDefault="004A0F3B" w:rsidP="004A0F3B"/>
    <w:p w14:paraId="0E9CFC94" w14:textId="77777777" w:rsidR="004A0F3B" w:rsidRDefault="004A0F3B" w:rsidP="004A0F3B"/>
    <w:p w14:paraId="09082318" w14:textId="77777777" w:rsidR="004A0F3B" w:rsidRDefault="004A0F3B" w:rsidP="004A0F3B"/>
    <w:p w14:paraId="1137AA34" w14:textId="77777777" w:rsidR="004A0F3B" w:rsidRDefault="004A0F3B" w:rsidP="004A0F3B"/>
    <w:p w14:paraId="6E35364D" w14:textId="77777777" w:rsidR="004A0F3B" w:rsidRDefault="004A0F3B" w:rsidP="004A0F3B"/>
    <w:p w14:paraId="323BD6CD" w14:textId="77777777" w:rsidR="004A0F3B" w:rsidRDefault="004A0F3B" w:rsidP="004A0F3B"/>
    <w:p w14:paraId="3A1EB866" w14:textId="77777777" w:rsidR="004A0F3B" w:rsidRDefault="004A0F3B" w:rsidP="004A0F3B"/>
    <w:p w14:paraId="37D4A719" w14:textId="77777777" w:rsidR="004A0F3B" w:rsidRDefault="004A0F3B" w:rsidP="004A0F3B"/>
    <w:p w14:paraId="74ADBA2D" w14:textId="77777777" w:rsidR="004A0F3B" w:rsidRPr="004A0F3B" w:rsidRDefault="004A0F3B" w:rsidP="004A0F3B">
      <w:pPr>
        <w:rPr>
          <w:b/>
          <w:bCs/>
        </w:rPr>
      </w:pPr>
      <w:r w:rsidRPr="004A0F3B">
        <w:rPr>
          <w:b/>
          <w:bCs/>
        </w:rPr>
        <w:lastRenderedPageBreak/>
        <w:t>Rapport complet : Analyse technologique de l'application e-commerce (Frontend)</w:t>
      </w:r>
    </w:p>
    <w:p w14:paraId="47CC45FC" w14:textId="77777777" w:rsidR="004A0F3B" w:rsidRPr="004A0F3B" w:rsidRDefault="004A0F3B" w:rsidP="004A0F3B">
      <w:r w:rsidRPr="004A0F3B">
        <w:t xml:space="preserve">Cette section complète le rapport précédent en analysant les aspects </w:t>
      </w:r>
      <w:proofErr w:type="spellStart"/>
      <w:r w:rsidRPr="004A0F3B">
        <w:t>front-end</w:t>
      </w:r>
      <w:proofErr w:type="spellEnd"/>
      <w:r w:rsidRPr="004A0F3B">
        <w:t xml:space="preserve"> de votre application e-commerce. Elle couvre la structure HTML, l'utilisation de </w:t>
      </w:r>
      <w:proofErr w:type="spellStart"/>
      <w:r w:rsidRPr="004A0F3B">
        <w:t>Thymeleaf</w:t>
      </w:r>
      <w:proofErr w:type="spellEnd"/>
      <w:r w:rsidRPr="004A0F3B">
        <w:t xml:space="preserve">, l'intégration de Bootstrap, et les fonctionnalités spécifiques implémentées dans vos </w:t>
      </w:r>
      <w:proofErr w:type="spellStart"/>
      <w:r w:rsidRPr="004A0F3B">
        <w:t>templates</w:t>
      </w:r>
      <w:proofErr w:type="spellEnd"/>
      <w:r w:rsidRPr="004A0F3B">
        <w:t>.</w:t>
      </w:r>
    </w:p>
    <w:p w14:paraId="02A5B549" w14:textId="77777777" w:rsidR="004A0F3B" w:rsidRPr="004A0F3B" w:rsidRDefault="004A0F3B" w:rsidP="004A0F3B">
      <w:r w:rsidRPr="004A0F3B">
        <w:pict w14:anchorId="51415D57">
          <v:rect id="_x0000_i1119" style="width:0;height:1.5pt" o:hralign="center" o:hrstd="t" o:hr="t" fillcolor="#a0a0a0" stroked="f"/>
        </w:pict>
      </w:r>
    </w:p>
    <w:p w14:paraId="2A2851BE" w14:textId="77777777" w:rsidR="004A0F3B" w:rsidRPr="004A0F3B" w:rsidRDefault="004A0F3B" w:rsidP="004A0F3B">
      <w:pPr>
        <w:rPr>
          <w:b/>
          <w:bCs/>
        </w:rPr>
      </w:pPr>
      <w:r w:rsidRPr="004A0F3B">
        <w:rPr>
          <w:b/>
          <w:bCs/>
        </w:rPr>
        <w:t xml:space="preserve">1. Structure générale du </w:t>
      </w:r>
      <w:proofErr w:type="spellStart"/>
      <w:r w:rsidRPr="004A0F3B">
        <w:rPr>
          <w:b/>
          <w:bCs/>
        </w:rPr>
        <w:t>front-end</w:t>
      </w:r>
      <w:proofErr w:type="spellEnd"/>
    </w:p>
    <w:p w14:paraId="67D49D8C" w14:textId="77777777" w:rsidR="004A0F3B" w:rsidRPr="004A0F3B" w:rsidRDefault="004A0F3B" w:rsidP="004A0F3B">
      <w:r w:rsidRPr="004A0F3B">
        <w:t xml:space="preserve">Le </w:t>
      </w:r>
      <w:proofErr w:type="spellStart"/>
      <w:r w:rsidRPr="004A0F3B">
        <w:t>front-end</w:t>
      </w:r>
      <w:proofErr w:type="spellEnd"/>
      <w:r w:rsidRPr="004A0F3B">
        <w:t xml:space="preserve"> de votre application utilise </w:t>
      </w:r>
      <w:r w:rsidRPr="004A0F3B">
        <w:rPr>
          <w:b/>
          <w:bCs/>
        </w:rPr>
        <w:t>HTML</w:t>
      </w:r>
      <w:r w:rsidRPr="004A0F3B">
        <w:t xml:space="preserve">, </w:t>
      </w:r>
      <w:proofErr w:type="spellStart"/>
      <w:r w:rsidRPr="004A0F3B">
        <w:rPr>
          <w:b/>
          <w:bCs/>
        </w:rPr>
        <w:t>Thymeleaf</w:t>
      </w:r>
      <w:proofErr w:type="spellEnd"/>
      <w:r w:rsidRPr="004A0F3B">
        <w:t xml:space="preserve">, et </w:t>
      </w:r>
      <w:r w:rsidRPr="004A0F3B">
        <w:rPr>
          <w:b/>
          <w:bCs/>
        </w:rPr>
        <w:t>Bootstrap</w:t>
      </w:r>
      <w:r w:rsidRPr="004A0F3B">
        <w:t xml:space="preserve"> pour offrir une interface utilisateur moderne, responsive, et dynamique.</w:t>
      </w:r>
    </w:p>
    <w:p w14:paraId="62ACE530" w14:textId="77777777" w:rsidR="004A0F3B" w:rsidRPr="004A0F3B" w:rsidRDefault="004A0F3B" w:rsidP="004A0F3B">
      <w:pPr>
        <w:rPr>
          <w:b/>
          <w:bCs/>
        </w:rPr>
      </w:pPr>
      <w:r w:rsidRPr="004A0F3B">
        <w:rPr>
          <w:b/>
          <w:bCs/>
        </w:rPr>
        <w:t>1.1. **Template de base (base.html)</w:t>
      </w:r>
    </w:p>
    <w:p w14:paraId="1DE160C5" w14:textId="77777777" w:rsidR="004A0F3B" w:rsidRPr="004A0F3B" w:rsidRDefault="004A0F3B" w:rsidP="004A0F3B">
      <w:r w:rsidRPr="004A0F3B">
        <w:t>Le fichier base.html sert de structure principale pour les autres pages. Il inclut :</w:t>
      </w:r>
    </w:p>
    <w:p w14:paraId="6A4A227B" w14:textId="77777777" w:rsidR="004A0F3B" w:rsidRPr="004A0F3B" w:rsidRDefault="004A0F3B" w:rsidP="004A0F3B">
      <w:pPr>
        <w:numPr>
          <w:ilvl w:val="0"/>
          <w:numId w:val="19"/>
        </w:numPr>
      </w:pPr>
      <w:r w:rsidRPr="004A0F3B">
        <w:t xml:space="preserve">Une </w:t>
      </w:r>
      <w:r w:rsidRPr="004A0F3B">
        <w:rPr>
          <w:b/>
          <w:bCs/>
        </w:rPr>
        <w:t>barre de navigation dynamique</w:t>
      </w:r>
      <w:r w:rsidRPr="004A0F3B">
        <w:t xml:space="preserve"> qui ajuste son contenu en fonction de l'état de l'utilisateur (connecté ou non, rôle administrateur ou utilisateur).</w:t>
      </w:r>
    </w:p>
    <w:p w14:paraId="3919BC60" w14:textId="77777777" w:rsidR="004A0F3B" w:rsidRPr="004A0F3B" w:rsidRDefault="004A0F3B" w:rsidP="004A0F3B">
      <w:pPr>
        <w:numPr>
          <w:ilvl w:val="0"/>
          <w:numId w:val="19"/>
        </w:numPr>
      </w:pPr>
      <w:r w:rsidRPr="004A0F3B">
        <w:t xml:space="preserve">Une section pour le </w:t>
      </w:r>
      <w:r w:rsidRPr="004A0F3B">
        <w:rPr>
          <w:b/>
          <w:bCs/>
        </w:rPr>
        <w:t>contenu dynamique</w:t>
      </w:r>
      <w:r w:rsidRPr="004A0F3B">
        <w:t xml:space="preserve">, rendu à l'aide de </w:t>
      </w:r>
      <w:proofErr w:type="spellStart"/>
      <w:r w:rsidRPr="004A0F3B">
        <w:t>th:replace</w:t>
      </w:r>
      <w:proofErr w:type="spellEnd"/>
      <w:r w:rsidRPr="004A0F3B">
        <w:t>.</w:t>
      </w:r>
    </w:p>
    <w:p w14:paraId="2B5C73BC" w14:textId="77777777" w:rsidR="004A0F3B" w:rsidRPr="004A0F3B" w:rsidRDefault="004A0F3B" w:rsidP="004A0F3B">
      <w:pPr>
        <w:numPr>
          <w:ilvl w:val="0"/>
          <w:numId w:val="19"/>
        </w:numPr>
      </w:pPr>
      <w:r w:rsidRPr="004A0F3B">
        <w:t xml:space="preserve">Un </w:t>
      </w:r>
      <w:proofErr w:type="spellStart"/>
      <w:r w:rsidRPr="004A0F3B">
        <w:rPr>
          <w:b/>
          <w:bCs/>
        </w:rPr>
        <w:t>footer</w:t>
      </w:r>
      <w:proofErr w:type="spellEnd"/>
      <w:r w:rsidRPr="004A0F3B">
        <w:rPr>
          <w:b/>
          <w:bCs/>
        </w:rPr>
        <w:t xml:space="preserve"> moderne</w:t>
      </w:r>
      <w:r w:rsidRPr="004A0F3B">
        <w:t xml:space="preserve"> avec des liens vers les réseaux sociaux.</w:t>
      </w:r>
    </w:p>
    <w:p w14:paraId="14D0CA5E" w14:textId="77777777" w:rsidR="004A0F3B" w:rsidRPr="004A0F3B" w:rsidRDefault="004A0F3B" w:rsidP="004A0F3B">
      <w:pPr>
        <w:numPr>
          <w:ilvl w:val="0"/>
          <w:numId w:val="19"/>
        </w:numPr>
      </w:pPr>
      <w:r w:rsidRPr="004A0F3B">
        <w:t xml:space="preserve">Des fichiers CSS et JS essentiels pour le style et les fonctionnalités (Bootstrap, </w:t>
      </w:r>
      <w:proofErr w:type="spellStart"/>
      <w:r w:rsidRPr="004A0F3B">
        <w:t>FontAwesome</w:t>
      </w:r>
      <w:proofErr w:type="spellEnd"/>
      <w:r w:rsidRPr="004A0F3B">
        <w:t>, etc.)</w:t>
      </w:r>
      <w:r w:rsidRPr="004A0F3B">
        <w:rPr>
          <w:rFonts w:ascii="MS Gothic" w:eastAsia="MS Gothic" w:hAnsi="MS Gothic" w:cs="MS Gothic" w:hint="eastAsia"/>
        </w:rPr>
        <w:t>【</w:t>
      </w:r>
      <w:r w:rsidRPr="004A0F3B">
        <w:t>102†source</w:t>
      </w:r>
      <w:r w:rsidRPr="004A0F3B">
        <w:rPr>
          <w:rFonts w:ascii="MS Gothic" w:eastAsia="MS Gothic" w:hAnsi="MS Gothic" w:cs="MS Gothic" w:hint="eastAsia"/>
        </w:rPr>
        <w:t>】</w:t>
      </w:r>
      <w:r w:rsidRPr="004A0F3B">
        <w:t>.</w:t>
      </w:r>
    </w:p>
    <w:p w14:paraId="28F02E2C" w14:textId="77777777" w:rsidR="004A0F3B" w:rsidRPr="004A0F3B" w:rsidRDefault="004A0F3B" w:rsidP="004A0F3B">
      <w:r w:rsidRPr="004A0F3B">
        <w:pict w14:anchorId="53A6C685">
          <v:rect id="_x0000_i1120" style="width:0;height:1.5pt" o:hralign="center" o:hrstd="t" o:hr="t" fillcolor="#a0a0a0" stroked="f"/>
        </w:pict>
      </w:r>
    </w:p>
    <w:p w14:paraId="21282667" w14:textId="77777777" w:rsidR="004A0F3B" w:rsidRPr="004A0F3B" w:rsidRDefault="004A0F3B" w:rsidP="004A0F3B">
      <w:pPr>
        <w:rPr>
          <w:b/>
          <w:bCs/>
        </w:rPr>
      </w:pPr>
      <w:r w:rsidRPr="004A0F3B">
        <w:rPr>
          <w:b/>
          <w:bCs/>
        </w:rPr>
        <w:t>2. Pages utilisateur spécifiques</w:t>
      </w:r>
    </w:p>
    <w:p w14:paraId="1C55FDC9" w14:textId="77777777" w:rsidR="004A0F3B" w:rsidRPr="004A0F3B" w:rsidRDefault="004A0F3B" w:rsidP="004A0F3B">
      <w:pPr>
        <w:rPr>
          <w:b/>
          <w:bCs/>
        </w:rPr>
      </w:pPr>
      <w:r w:rsidRPr="004A0F3B">
        <w:rPr>
          <w:b/>
          <w:bCs/>
        </w:rPr>
        <w:t>2.1. **Page d'accueil utilisateur (home.html)</w:t>
      </w:r>
    </w:p>
    <w:p w14:paraId="29F5BC9F" w14:textId="77777777" w:rsidR="004A0F3B" w:rsidRPr="004A0F3B" w:rsidRDefault="004A0F3B" w:rsidP="004A0F3B">
      <w:pPr>
        <w:numPr>
          <w:ilvl w:val="0"/>
          <w:numId w:val="20"/>
        </w:numPr>
      </w:pPr>
      <w:r w:rsidRPr="004A0F3B">
        <w:t>Une page simple et élégante avec un message de bienvenue.</w:t>
      </w:r>
    </w:p>
    <w:p w14:paraId="5351E6DE" w14:textId="77777777" w:rsidR="004A0F3B" w:rsidRPr="004A0F3B" w:rsidRDefault="004A0F3B" w:rsidP="004A0F3B">
      <w:pPr>
        <w:numPr>
          <w:ilvl w:val="0"/>
          <w:numId w:val="20"/>
        </w:numPr>
      </w:pPr>
      <w:r w:rsidRPr="004A0F3B">
        <w:t>Présente des informations succinctes pour guider l'utilisateur dans l'application</w:t>
      </w:r>
      <w:r w:rsidRPr="004A0F3B">
        <w:rPr>
          <w:rFonts w:ascii="MS Gothic" w:eastAsia="MS Gothic" w:hAnsi="MS Gothic" w:cs="MS Gothic" w:hint="eastAsia"/>
        </w:rPr>
        <w:t>【</w:t>
      </w:r>
      <w:r w:rsidRPr="004A0F3B">
        <w:t>124†source</w:t>
      </w:r>
      <w:r w:rsidRPr="004A0F3B">
        <w:rPr>
          <w:rFonts w:ascii="MS Gothic" w:eastAsia="MS Gothic" w:hAnsi="MS Gothic" w:cs="MS Gothic" w:hint="eastAsia"/>
        </w:rPr>
        <w:t>】</w:t>
      </w:r>
      <w:r w:rsidRPr="004A0F3B">
        <w:t>.</w:t>
      </w:r>
    </w:p>
    <w:p w14:paraId="0812BAF4" w14:textId="77777777" w:rsidR="004A0F3B" w:rsidRPr="004A0F3B" w:rsidRDefault="004A0F3B" w:rsidP="004A0F3B">
      <w:pPr>
        <w:rPr>
          <w:b/>
          <w:bCs/>
        </w:rPr>
      </w:pPr>
      <w:r w:rsidRPr="004A0F3B">
        <w:rPr>
          <w:b/>
          <w:bCs/>
        </w:rPr>
        <w:t>2.2. **Panier (cart.html)</w:t>
      </w:r>
    </w:p>
    <w:p w14:paraId="519AD01F" w14:textId="77777777" w:rsidR="004A0F3B" w:rsidRPr="004A0F3B" w:rsidRDefault="004A0F3B" w:rsidP="004A0F3B">
      <w:pPr>
        <w:numPr>
          <w:ilvl w:val="0"/>
          <w:numId w:val="21"/>
        </w:numPr>
      </w:pPr>
      <w:r w:rsidRPr="004A0F3B">
        <w:t>Affiche les articles ajoutés par l'utilisateur avec leurs détails (image, titre, prix, quantité).</w:t>
      </w:r>
    </w:p>
    <w:p w14:paraId="3B2F18EB" w14:textId="77777777" w:rsidR="004A0F3B" w:rsidRPr="004A0F3B" w:rsidRDefault="004A0F3B" w:rsidP="004A0F3B">
      <w:pPr>
        <w:numPr>
          <w:ilvl w:val="0"/>
          <w:numId w:val="21"/>
        </w:numPr>
      </w:pPr>
      <w:r w:rsidRPr="004A0F3B">
        <w:t>Permet de modifier les quantités ou de voir le total à payer.</w:t>
      </w:r>
    </w:p>
    <w:p w14:paraId="18DBB92E" w14:textId="77777777" w:rsidR="004A0F3B" w:rsidRPr="004A0F3B" w:rsidRDefault="004A0F3B" w:rsidP="004A0F3B">
      <w:pPr>
        <w:numPr>
          <w:ilvl w:val="0"/>
          <w:numId w:val="21"/>
        </w:numPr>
      </w:pPr>
      <w:r w:rsidRPr="004A0F3B">
        <w:t>Bouton pour procéder à la commande</w:t>
      </w:r>
      <w:r w:rsidRPr="004A0F3B">
        <w:rPr>
          <w:rFonts w:ascii="MS Gothic" w:eastAsia="MS Gothic" w:hAnsi="MS Gothic" w:cs="MS Gothic" w:hint="eastAsia"/>
        </w:rPr>
        <w:t>【</w:t>
      </w:r>
      <w:r w:rsidRPr="004A0F3B">
        <w:t>123†source</w:t>
      </w:r>
      <w:r w:rsidRPr="004A0F3B">
        <w:rPr>
          <w:rFonts w:ascii="MS Gothic" w:eastAsia="MS Gothic" w:hAnsi="MS Gothic" w:cs="MS Gothic" w:hint="eastAsia"/>
        </w:rPr>
        <w:t>】</w:t>
      </w:r>
      <w:r w:rsidRPr="004A0F3B">
        <w:t>.</w:t>
      </w:r>
    </w:p>
    <w:p w14:paraId="405BC9F7" w14:textId="77777777" w:rsidR="004A0F3B" w:rsidRPr="004A0F3B" w:rsidRDefault="004A0F3B" w:rsidP="004A0F3B">
      <w:pPr>
        <w:rPr>
          <w:b/>
          <w:bCs/>
        </w:rPr>
      </w:pPr>
      <w:r w:rsidRPr="004A0F3B">
        <w:rPr>
          <w:b/>
          <w:bCs/>
        </w:rPr>
        <w:t>2.3. **Mes commandes (my_orders.html)</w:t>
      </w:r>
    </w:p>
    <w:p w14:paraId="1C5FE1AC" w14:textId="77777777" w:rsidR="004A0F3B" w:rsidRPr="004A0F3B" w:rsidRDefault="004A0F3B" w:rsidP="004A0F3B">
      <w:pPr>
        <w:numPr>
          <w:ilvl w:val="0"/>
          <w:numId w:val="22"/>
        </w:numPr>
      </w:pPr>
      <w:r w:rsidRPr="004A0F3B">
        <w:t>Liste les commandes passées par l'utilisateur avec des informations détaillées comme la date, le statut, et les produits.</w:t>
      </w:r>
    </w:p>
    <w:p w14:paraId="25614E44" w14:textId="77777777" w:rsidR="004A0F3B" w:rsidRPr="004A0F3B" w:rsidRDefault="004A0F3B" w:rsidP="004A0F3B">
      <w:pPr>
        <w:numPr>
          <w:ilvl w:val="0"/>
          <w:numId w:val="22"/>
        </w:numPr>
      </w:pPr>
      <w:r w:rsidRPr="004A0F3B">
        <w:t>Option pour annuler les commandes si elles ne sont pas encore finalisées</w:t>
      </w:r>
      <w:r w:rsidRPr="004A0F3B">
        <w:rPr>
          <w:rFonts w:ascii="MS Gothic" w:eastAsia="MS Gothic" w:hAnsi="MS Gothic" w:cs="MS Gothic" w:hint="eastAsia"/>
        </w:rPr>
        <w:t>【</w:t>
      </w:r>
      <w:r w:rsidRPr="004A0F3B">
        <w:t>125†source</w:t>
      </w:r>
      <w:r w:rsidRPr="004A0F3B">
        <w:rPr>
          <w:rFonts w:ascii="MS Gothic" w:eastAsia="MS Gothic" w:hAnsi="MS Gothic" w:cs="MS Gothic" w:hint="eastAsia"/>
        </w:rPr>
        <w:t>】</w:t>
      </w:r>
      <w:r w:rsidRPr="004A0F3B">
        <w:t>.</w:t>
      </w:r>
    </w:p>
    <w:p w14:paraId="210444D2" w14:textId="77777777" w:rsidR="004A0F3B" w:rsidRPr="004A0F3B" w:rsidRDefault="004A0F3B" w:rsidP="004A0F3B">
      <w:pPr>
        <w:rPr>
          <w:b/>
          <w:bCs/>
        </w:rPr>
      </w:pPr>
      <w:r w:rsidRPr="004A0F3B">
        <w:rPr>
          <w:b/>
          <w:bCs/>
        </w:rPr>
        <w:t>2.4. **Commander (order.html)</w:t>
      </w:r>
    </w:p>
    <w:p w14:paraId="3BD0F605" w14:textId="77777777" w:rsidR="004A0F3B" w:rsidRPr="004A0F3B" w:rsidRDefault="004A0F3B" w:rsidP="004A0F3B">
      <w:pPr>
        <w:numPr>
          <w:ilvl w:val="0"/>
          <w:numId w:val="23"/>
        </w:numPr>
      </w:pPr>
      <w:r w:rsidRPr="004A0F3B">
        <w:t>Formulaire complet pour entrer une adresse de facturation et choisir un mode de paiement.</w:t>
      </w:r>
    </w:p>
    <w:p w14:paraId="5A7AED77" w14:textId="77777777" w:rsidR="004A0F3B" w:rsidRPr="004A0F3B" w:rsidRDefault="004A0F3B" w:rsidP="004A0F3B">
      <w:pPr>
        <w:numPr>
          <w:ilvl w:val="0"/>
          <w:numId w:val="23"/>
        </w:numPr>
      </w:pPr>
      <w:r w:rsidRPr="004A0F3B">
        <w:lastRenderedPageBreak/>
        <w:t>Affiche les détails de la commande, y compris les taxes et les frais de livraison</w:t>
      </w:r>
      <w:r w:rsidRPr="004A0F3B">
        <w:rPr>
          <w:rFonts w:ascii="MS Gothic" w:eastAsia="MS Gothic" w:hAnsi="MS Gothic" w:cs="MS Gothic" w:hint="eastAsia"/>
        </w:rPr>
        <w:t>【</w:t>
      </w:r>
      <w:r w:rsidRPr="004A0F3B">
        <w:t>126†source</w:t>
      </w:r>
      <w:r w:rsidRPr="004A0F3B">
        <w:rPr>
          <w:rFonts w:ascii="MS Gothic" w:eastAsia="MS Gothic" w:hAnsi="MS Gothic" w:cs="MS Gothic" w:hint="eastAsia"/>
        </w:rPr>
        <w:t>】</w:t>
      </w:r>
      <w:r w:rsidRPr="004A0F3B">
        <w:t>.</w:t>
      </w:r>
    </w:p>
    <w:p w14:paraId="38F4CB4B" w14:textId="77777777" w:rsidR="004A0F3B" w:rsidRPr="004A0F3B" w:rsidRDefault="004A0F3B" w:rsidP="004A0F3B">
      <w:pPr>
        <w:rPr>
          <w:b/>
          <w:bCs/>
        </w:rPr>
      </w:pPr>
      <w:r w:rsidRPr="004A0F3B">
        <w:rPr>
          <w:b/>
          <w:bCs/>
        </w:rPr>
        <w:t>2.5. **Profil utilisateur (profile.html)</w:t>
      </w:r>
    </w:p>
    <w:p w14:paraId="2227C6A7" w14:textId="77777777" w:rsidR="004A0F3B" w:rsidRPr="004A0F3B" w:rsidRDefault="004A0F3B" w:rsidP="004A0F3B">
      <w:pPr>
        <w:numPr>
          <w:ilvl w:val="0"/>
          <w:numId w:val="24"/>
        </w:numPr>
      </w:pPr>
      <w:r w:rsidRPr="004A0F3B">
        <w:t>Permet aux utilisateurs de mettre à jour leurs informations personnelles et leur mot de passe.</w:t>
      </w:r>
    </w:p>
    <w:p w14:paraId="6AFCB64E" w14:textId="77777777" w:rsidR="004A0F3B" w:rsidRPr="004A0F3B" w:rsidRDefault="004A0F3B" w:rsidP="004A0F3B">
      <w:pPr>
        <w:numPr>
          <w:ilvl w:val="0"/>
          <w:numId w:val="24"/>
        </w:numPr>
      </w:pPr>
      <w:r w:rsidRPr="004A0F3B">
        <w:t>Affiche une image de profil, le statut du compte, et des champs modifiables pour l'adresse et les coordonnées</w:t>
      </w:r>
      <w:r w:rsidRPr="004A0F3B">
        <w:rPr>
          <w:rFonts w:ascii="MS Gothic" w:eastAsia="MS Gothic" w:hAnsi="MS Gothic" w:cs="MS Gothic" w:hint="eastAsia"/>
        </w:rPr>
        <w:t>【</w:t>
      </w:r>
      <w:r w:rsidRPr="004A0F3B">
        <w:t>127†source</w:t>
      </w:r>
      <w:r w:rsidRPr="004A0F3B">
        <w:rPr>
          <w:rFonts w:ascii="MS Gothic" w:eastAsia="MS Gothic" w:hAnsi="MS Gothic" w:cs="MS Gothic" w:hint="eastAsia"/>
        </w:rPr>
        <w:t>】</w:t>
      </w:r>
      <w:r w:rsidRPr="004A0F3B">
        <w:t>.</w:t>
      </w:r>
    </w:p>
    <w:p w14:paraId="7BEAACAB" w14:textId="77777777" w:rsidR="004A0F3B" w:rsidRPr="004A0F3B" w:rsidRDefault="004A0F3B" w:rsidP="004A0F3B">
      <w:pPr>
        <w:rPr>
          <w:b/>
          <w:bCs/>
        </w:rPr>
      </w:pPr>
      <w:r w:rsidRPr="004A0F3B">
        <w:rPr>
          <w:b/>
          <w:bCs/>
        </w:rPr>
        <w:t>2.6. **Confirmation de commande (success.html)</w:t>
      </w:r>
    </w:p>
    <w:p w14:paraId="74EF1055" w14:textId="77777777" w:rsidR="004A0F3B" w:rsidRPr="004A0F3B" w:rsidRDefault="004A0F3B" w:rsidP="004A0F3B">
      <w:pPr>
        <w:numPr>
          <w:ilvl w:val="0"/>
          <w:numId w:val="25"/>
        </w:numPr>
      </w:pPr>
      <w:r w:rsidRPr="004A0F3B">
        <w:t>Affiche un message de succès une fois la commande passée avec des détails sur la livraison.</w:t>
      </w:r>
    </w:p>
    <w:p w14:paraId="12528298" w14:textId="77777777" w:rsidR="004A0F3B" w:rsidRPr="004A0F3B" w:rsidRDefault="004A0F3B" w:rsidP="004A0F3B">
      <w:pPr>
        <w:numPr>
          <w:ilvl w:val="0"/>
          <w:numId w:val="25"/>
        </w:numPr>
      </w:pPr>
      <w:r w:rsidRPr="004A0F3B">
        <w:t>Propose des boutons pour revenir à l'accueil ou consulter les commandes</w:t>
      </w:r>
      <w:r w:rsidRPr="004A0F3B">
        <w:rPr>
          <w:rFonts w:ascii="MS Gothic" w:eastAsia="MS Gothic" w:hAnsi="MS Gothic" w:cs="MS Gothic" w:hint="eastAsia"/>
        </w:rPr>
        <w:t>【</w:t>
      </w:r>
      <w:r w:rsidRPr="004A0F3B">
        <w:t>128†source</w:t>
      </w:r>
      <w:r w:rsidRPr="004A0F3B">
        <w:rPr>
          <w:rFonts w:ascii="MS Gothic" w:eastAsia="MS Gothic" w:hAnsi="MS Gothic" w:cs="MS Gothic" w:hint="eastAsia"/>
        </w:rPr>
        <w:t>】</w:t>
      </w:r>
      <w:r w:rsidRPr="004A0F3B">
        <w:t>.</w:t>
      </w:r>
    </w:p>
    <w:p w14:paraId="0268C27C" w14:textId="77777777" w:rsidR="004A0F3B" w:rsidRPr="004A0F3B" w:rsidRDefault="004A0F3B" w:rsidP="004A0F3B">
      <w:r w:rsidRPr="004A0F3B">
        <w:pict w14:anchorId="401AB615">
          <v:rect id="_x0000_i1121" style="width:0;height:1.5pt" o:hralign="center" o:hrstd="t" o:hr="t" fillcolor="#a0a0a0" stroked="f"/>
        </w:pict>
      </w:r>
    </w:p>
    <w:p w14:paraId="07F9CA8B" w14:textId="77777777" w:rsidR="004A0F3B" w:rsidRPr="004A0F3B" w:rsidRDefault="004A0F3B" w:rsidP="004A0F3B">
      <w:pPr>
        <w:rPr>
          <w:b/>
          <w:bCs/>
        </w:rPr>
      </w:pPr>
      <w:r w:rsidRPr="004A0F3B">
        <w:rPr>
          <w:b/>
          <w:bCs/>
        </w:rPr>
        <w:t>3. Pages administrateur spécifiques</w:t>
      </w:r>
    </w:p>
    <w:p w14:paraId="14DBF285" w14:textId="77777777" w:rsidR="004A0F3B" w:rsidRPr="004A0F3B" w:rsidRDefault="004A0F3B" w:rsidP="004A0F3B">
      <w:pPr>
        <w:rPr>
          <w:b/>
          <w:bCs/>
        </w:rPr>
      </w:pPr>
      <w:r w:rsidRPr="004A0F3B">
        <w:rPr>
          <w:b/>
          <w:bCs/>
        </w:rPr>
        <w:t>3.1. **Tableau de bord administrateur (index.html)</w:t>
      </w:r>
    </w:p>
    <w:p w14:paraId="54F38F61" w14:textId="77777777" w:rsidR="004A0F3B" w:rsidRPr="004A0F3B" w:rsidRDefault="004A0F3B" w:rsidP="004A0F3B">
      <w:pPr>
        <w:numPr>
          <w:ilvl w:val="0"/>
          <w:numId w:val="26"/>
        </w:numPr>
      </w:pPr>
      <w:r w:rsidRPr="004A0F3B">
        <w:t>Présente des cartes interactives pour accéder rapidement aux sections administratives : gestion des produits, catégories, utilisateurs, commandes, etc.</w:t>
      </w:r>
      <w:r w:rsidRPr="004A0F3B">
        <w:rPr>
          <w:rFonts w:ascii="MS Gothic" w:eastAsia="MS Gothic" w:hAnsi="MS Gothic" w:cs="MS Gothic" w:hint="eastAsia"/>
        </w:rPr>
        <w:t>【</w:t>
      </w:r>
      <w:r w:rsidRPr="004A0F3B">
        <w:t>151†source</w:t>
      </w:r>
      <w:r w:rsidRPr="004A0F3B">
        <w:rPr>
          <w:rFonts w:ascii="MS Gothic" w:eastAsia="MS Gothic" w:hAnsi="MS Gothic" w:cs="MS Gothic" w:hint="eastAsia"/>
        </w:rPr>
        <w:t>】</w:t>
      </w:r>
      <w:r w:rsidRPr="004A0F3B">
        <w:t>.</w:t>
      </w:r>
    </w:p>
    <w:p w14:paraId="1ED05A3D" w14:textId="77777777" w:rsidR="004A0F3B" w:rsidRPr="004A0F3B" w:rsidRDefault="004A0F3B" w:rsidP="004A0F3B">
      <w:pPr>
        <w:numPr>
          <w:ilvl w:val="0"/>
          <w:numId w:val="26"/>
        </w:numPr>
      </w:pPr>
      <w:r w:rsidRPr="004A0F3B">
        <w:t xml:space="preserve">Chaque carte utilise des icônes </w:t>
      </w:r>
      <w:proofErr w:type="spellStart"/>
      <w:r w:rsidRPr="004A0F3B">
        <w:t>FontAwesome</w:t>
      </w:r>
      <w:proofErr w:type="spellEnd"/>
      <w:r w:rsidRPr="004A0F3B">
        <w:t xml:space="preserve"> pour une meilleure expérience visuelle.</w:t>
      </w:r>
    </w:p>
    <w:p w14:paraId="3A2297CC" w14:textId="77777777" w:rsidR="004A0F3B" w:rsidRPr="004A0F3B" w:rsidRDefault="004A0F3B" w:rsidP="004A0F3B">
      <w:pPr>
        <w:rPr>
          <w:b/>
          <w:bCs/>
        </w:rPr>
      </w:pPr>
      <w:r w:rsidRPr="004A0F3B">
        <w:rPr>
          <w:b/>
          <w:bCs/>
        </w:rPr>
        <w:t>3.2. **Ajout d'administrateur (add_admin.html)</w:t>
      </w:r>
    </w:p>
    <w:p w14:paraId="5C264B71" w14:textId="77777777" w:rsidR="004A0F3B" w:rsidRPr="004A0F3B" w:rsidRDefault="004A0F3B" w:rsidP="004A0F3B">
      <w:pPr>
        <w:numPr>
          <w:ilvl w:val="0"/>
          <w:numId w:val="27"/>
        </w:numPr>
      </w:pPr>
      <w:r w:rsidRPr="004A0F3B">
        <w:t xml:space="preserve">Formulaire permettant d'ajouter un nouvel administrateur avec des champs pour le nom, </w:t>
      </w:r>
      <w:proofErr w:type="gramStart"/>
      <w:r w:rsidRPr="004A0F3B">
        <w:t>email</w:t>
      </w:r>
      <w:proofErr w:type="gramEnd"/>
      <w:r w:rsidRPr="004A0F3B">
        <w:t>, téléphone, adresse, et mot de passe</w:t>
      </w:r>
      <w:r w:rsidRPr="004A0F3B">
        <w:rPr>
          <w:rFonts w:ascii="MS Gothic" w:eastAsia="MS Gothic" w:hAnsi="MS Gothic" w:cs="MS Gothic" w:hint="eastAsia"/>
        </w:rPr>
        <w:t>【</w:t>
      </w:r>
      <w:r w:rsidRPr="004A0F3B">
        <w:t>146†source</w:t>
      </w:r>
      <w:r w:rsidRPr="004A0F3B">
        <w:rPr>
          <w:rFonts w:ascii="MS Gothic" w:eastAsia="MS Gothic" w:hAnsi="MS Gothic" w:cs="MS Gothic" w:hint="eastAsia"/>
        </w:rPr>
        <w:t>】</w:t>
      </w:r>
      <w:r w:rsidRPr="004A0F3B">
        <w:t>.</w:t>
      </w:r>
    </w:p>
    <w:p w14:paraId="44292231" w14:textId="77777777" w:rsidR="004A0F3B" w:rsidRPr="004A0F3B" w:rsidRDefault="004A0F3B" w:rsidP="004A0F3B">
      <w:pPr>
        <w:rPr>
          <w:b/>
          <w:bCs/>
        </w:rPr>
      </w:pPr>
      <w:r w:rsidRPr="004A0F3B">
        <w:rPr>
          <w:b/>
          <w:bCs/>
        </w:rPr>
        <w:t>3.3. **Ajout de produit (add_product.html)</w:t>
      </w:r>
    </w:p>
    <w:p w14:paraId="79117A1A" w14:textId="77777777" w:rsidR="004A0F3B" w:rsidRPr="004A0F3B" w:rsidRDefault="004A0F3B" w:rsidP="004A0F3B">
      <w:pPr>
        <w:numPr>
          <w:ilvl w:val="0"/>
          <w:numId w:val="28"/>
        </w:numPr>
      </w:pPr>
      <w:r w:rsidRPr="004A0F3B">
        <w:t>Formulaire pour ajouter de nouveaux produits avec des validations côté client (titre, description, catégorie, prix, stock, et image)</w:t>
      </w:r>
      <w:r w:rsidRPr="004A0F3B">
        <w:rPr>
          <w:rFonts w:ascii="MS Gothic" w:eastAsia="MS Gothic" w:hAnsi="MS Gothic" w:cs="MS Gothic" w:hint="eastAsia"/>
        </w:rPr>
        <w:t>【</w:t>
      </w:r>
      <w:r w:rsidRPr="004A0F3B">
        <w:t>147†source</w:t>
      </w:r>
      <w:r w:rsidRPr="004A0F3B">
        <w:rPr>
          <w:rFonts w:ascii="MS Gothic" w:eastAsia="MS Gothic" w:hAnsi="MS Gothic" w:cs="MS Gothic" w:hint="eastAsia"/>
        </w:rPr>
        <w:t>】</w:t>
      </w:r>
      <w:r w:rsidRPr="004A0F3B">
        <w:t>.</w:t>
      </w:r>
    </w:p>
    <w:p w14:paraId="2E864283" w14:textId="77777777" w:rsidR="004A0F3B" w:rsidRPr="004A0F3B" w:rsidRDefault="004A0F3B" w:rsidP="004A0F3B">
      <w:pPr>
        <w:rPr>
          <w:b/>
          <w:bCs/>
        </w:rPr>
      </w:pPr>
      <w:r w:rsidRPr="004A0F3B">
        <w:rPr>
          <w:b/>
          <w:bCs/>
        </w:rPr>
        <w:t>3.4. **Gestion des catégories (category.html)</w:t>
      </w:r>
    </w:p>
    <w:p w14:paraId="6FB27A39" w14:textId="77777777" w:rsidR="004A0F3B" w:rsidRPr="004A0F3B" w:rsidRDefault="004A0F3B" w:rsidP="004A0F3B">
      <w:pPr>
        <w:numPr>
          <w:ilvl w:val="0"/>
          <w:numId w:val="29"/>
        </w:numPr>
      </w:pPr>
      <w:r w:rsidRPr="004A0F3B">
        <w:t>Permet d'ajouter, modifier, ou supprimer des catégories avec des images associées et un statut actif/inactif</w:t>
      </w:r>
      <w:r w:rsidRPr="004A0F3B">
        <w:rPr>
          <w:rFonts w:ascii="MS Gothic" w:eastAsia="MS Gothic" w:hAnsi="MS Gothic" w:cs="MS Gothic" w:hint="eastAsia"/>
        </w:rPr>
        <w:t>【</w:t>
      </w:r>
      <w:r w:rsidRPr="004A0F3B">
        <w:t>148†source</w:t>
      </w:r>
      <w:r w:rsidRPr="004A0F3B">
        <w:rPr>
          <w:rFonts w:ascii="MS Gothic" w:eastAsia="MS Gothic" w:hAnsi="MS Gothic" w:cs="MS Gothic" w:hint="eastAsia"/>
        </w:rPr>
        <w:t>】</w:t>
      </w:r>
      <w:r w:rsidRPr="004A0F3B">
        <w:t>.</w:t>
      </w:r>
    </w:p>
    <w:p w14:paraId="2D07C65B" w14:textId="77777777" w:rsidR="004A0F3B" w:rsidRPr="004A0F3B" w:rsidRDefault="004A0F3B" w:rsidP="004A0F3B">
      <w:pPr>
        <w:rPr>
          <w:b/>
          <w:bCs/>
        </w:rPr>
      </w:pPr>
      <w:r w:rsidRPr="004A0F3B">
        <w:rPr>
          <w:b/>
          <w:bCs/>
        </w:rPr>
        <w:t>3.5. **Modification des produits et catégories (edit_product.html, edit_category.html)</w:t>
      </w:r>
    </w:p>
    <w:p w14:paraId="1E516F65" w14:textId="77777777" w:rsidR="004A0F3B" w:rsidRPr="004A0F3B" w:rsidRDefault="004A0F3B" w:rsidP="004A0F3B">
      <w:pPr>
        <w:numPr>
          <w:ilvl w:val="0"/>
          <w:numId w:val="30"/>
        </w:numPr>
      </w:pPr>
      <w:r w:rsidRPr="004A0F3B">
        <w:t>Formulaires préremplis pour modifier les détails des produits ou des catégories existants</w:t>
      </w:r>
      <w:r w:rsidRPr="004A0F3B">
        <w:rPr>
          <w:rFonts w:ascii="MS Gothic" w:eastAsia="MS Gothic" w:hAnsi="MS Gothic" w:cs="MS Gothic" w:hint="eastAsia"/>
        </w:rPr>
        <w:t>【</w:t>
      </w:r>
      <w:r w:rsidRPr="004A0F3B">
        <w:t>149†source</w:t>
      </w:r>
      <w:r w:rsidRPr="004A0F3B">
        <w:rPr>
          <w:rFonts w:ascii="MS Gothic" w:eastAsia="MS Gothic" w:hAnsi="MS Gothic" w:cs="MS Gothic" w:hint="eastAsia"/>
        </w:rPr>
        <w:t>】【</w:t>
      </w:r>
      <w:r w:rsidRPr="004A0F3B">
        <w:t>150†source</w:t>
      </w:r>
      <w:r w:rsidRPr="004A0F3B">
        <w:rPr>
          <w:rFonts w:ascii="MS Gothic" w:eastAsia="MS Gothic" w:hAnsi="MS Gothic" w:cs="MS Gothic" w:hint="eastAsia"/>
        </w:rPr>
        <w:t>】</w:t>
      </w:r>
      <w:r w:rsidRPr="004A0F3B">
        <w:t>.</w:t>
      </w:r>
    </w:p>
    <w:p w14:paraId="352B4378" w14:textId="77777777" w:rsidR="004A0F3B" w:rsidRPr="004A0F3B" w:rsidRDefault="004A0F3B" w:rsidP="004A0F3B">
      <w:pPr>
        <w:rPr>
          <w:b/>
          <w:bCs/>
        </w:rPr>
      </w:pPr>
      <w:r w:rsidRPr="004A0F3B">
        <w:rPr>
          <w:b/>
          <w:bCs/>
        </w:rPr>
        <w:t>3.6. **Liste des commandes (orders.html)</w:t>
      </w:r>
    </w:p>
    <w:p w14:paraId="57C81AE6" w14:textId="77777777" w:rsidR="004A0F3B" w:rsidRPr="004A0F3B" w:rsidRDefault="004A0F3B" w:rsidP="004A0F3B">
      <w:pPr>
        <w:numPr>
          <w:ilvl w:val="0"/>
          <w:numId w:val="31"/>
        </w:numPr>
      </w:pPr>
      <w:r w:rsidRPr="004A0F3B">
        <w:t>Table affichant toutes les commandes avec les détails des clients et des produits.</w:t>
      </w:r>
    </w:p>
    <w:p w14:paraId="32BCCE42" w14:textId="77777777" w:rsidR="004A0F3B" w:rsidRPr="004A0F3B" w:rsidRDefault="004A0F3B" w:rsidP="004A0F3B">
      <w:pPr>
        <w:numPr>
          <w:ilvl w:val="0"/>
          <w:numId w:val="31"/>
        </w:numPr>
      </w:pPr>
      <w:r w:rsidRPr="004A0F3B">
        <w:t>Possibilité de mettre à jour le statut de la commande (en cours, livré, annulé, etc.)</w:t>
      </w:r>
      <w:r w:rsidRPr="004A0F3B">
        <w:rPr>
          <w:rFonts w:ascii="MS Gothic" w:eastAsia="MS Gothic" w:hAnsi="MS Gothic" w:cs="MS Gothic" w:hint="eastAsia"/>
        </w:rPr>
        <w:t>【</w:t>
      </w:r>
      <w:r w:rsidRPr="004A0F3B">
        <w:t>152†source</w:t>
      </w:r>
      <w:r w:rsidRPr="004A0F3B">
        <w:rPr>
          <w:rFonts w:ascii="MS Gothic" w:eastAsia="MS Gothic" w:hAnsi="MS Gothic" w:cs="MS Gothic" w:hint="eastAsia"/>
        </w:rPr>
        <w:t>】</w:t>
      </w:r>
      <w:r w:rsidRPr="004A0F3B">
        <w:t>.</w:t>
      </w:r>
    </w:p>
    <w:p w14:paraId="1041989D" w14:textId="77777777" w:rsidR="004A0F3B" w:rsidRPr="004A0F3B" w:rsidRDefault="004A0F3B" w:rsidP="004A0F3B">
      <w:pPr>
        <w:rPr>
          <w:b/>
          <w:bCs/>
        </w:rPr>
      </w:pPr>
      <w:r w:rsidRPr="004A0F3B">
        <w:rPr>
          <w:b/>
          <w:bCs/>
        </w:rPr>
        <w:lastRenderedPageBreak/>
        <w:t>3.7. **Liste des produits (products.html)</w:t>
      </w:r>
    </w:p>
    <w:p w14:paraId="3F888252" w14:textId="77777777" w:rsidR="004A0F3B" w:rsidRPr="004A0F3B" w:rsidRDefault="004A0F3B" w:rsidP="004A0F3B">
      <w:pPr>
        <w:numPr>
          <w:ilvl w:val="0"/>
          <w:numId w:val="32"/>
        </w:numPr>
      </w:pPr>
      <w:r w:rsidRPr="004A0F3B">
        <w:t>Table affichant tous les produits avec des options pour modifier ou supprimer chaque produit.</w:t>
      </w:r>
    </w:p>
    <w:p w14:paraId="72FC61F9" w14:textId="77777777" w:rsidR="004A0F3B" w:rsidRPr="004A0F3B" w:rsidRDefault="004A0F3B" w:rsidP="004A0F3B">
      <w:pPr>
        <w:numPr>
          <w:ilvl w:val="0"/>
          <w:numId w:val="32"/>
        </w:numPr>
      </w:pPr>
      <w:r w:rsidRPr="004A0F3B">
        <w:t>Recherche et pagination pour faciliter la gestion</w:t>
      </w:r>
      <w:r w:rsidRPr="004A0F3B">
        <w:rPr>
          <w:rFonts w:ascii="MS Gothic" w:eastAsia="MS Gothic" w:hAnsi="MS Gothic" w:cs="MS Gothic" w:hint="eastAsia"/>
        </w:rPr>
        <w:t>【</w:t>
      </w:r>
      <w:r w:rsidRPr="004A0F3B">
        <w:t>153†source</w:t>
      </w:r>
      <w:r w:rsidRPr="004A0F3B">
        <w:rPr>
          <w:rFonts w:ascii="MS Gothic" w:eastAsia="MS Gothic" w:hAnsi="MS Gothic" w:cs="MS Gothic" w:hint="eastAsia"/>
        </w:rPr>
        <w:t>】</w:t>
      </w:r>
      <w:r w:rsidRPr="004A0F3B">
        <w:t>.</w:t>
      </w:r>
    </w:p>
    <w:p w14:paraId="574773A8" w14:textId="77777777" w:rsidR="004A0F3B" w:rsidRPr="004A0F3B" w:rsidRDefault="004A0F3B" w:rsidP="004A0F3B">
      <w:pPr>
        <w:rPr>
          <w:b/>
          <w:bCs/>
        </w:rPr>
      </w:pPr>
      <w:r w:rsidRPr="004A0F3B">
        <w:rPr>
          <w:b/>
          <w:bCs/>
        </w:rPr>
        <w:t>3.8. **Profil administrateur (profile.html)</w:t>
      </w:r>
    </w:p>
    <w:p w14:paraId="6B2CEAF1" w14:textId="77777777" w:rsidR="004A0F3B" w:rsidRPr="004A0F3B" w:rsidRDefault="004A0F3B" w:rsidP="004A0F3B">
      <w:pPr>
        <w:numPr>
          <w:ilvl w:val="0"/>
          <w:numId w:val="33"/>
        </w:numPr>
      </w:pPr>
      <w:r w:rsidRPr="004A0F3B">
        <w:t>Permet à l'administrateur de mettre à jour son profil, y compris les informations personnelles et l'image de profil.</w:t>
      </w:r>
    </w:p>
    <w:p w14:paraId="353E0382" w14:textId="77777777" w:rsidR="004A0F3B" w:rsidRPr="004A0F3B" w:rsidRDefault="004A0F3B" w:rsidP="004A0F3B">
      <w:pPr>
        <w:numPr>
          <w:ilvl w:val="0"/>
          <w:numId w:val="33"/>
        </w:numPr>
      </w:pPr>
      <w:r w:rsidRPr="004A0F3B">
        <w:t>Inclut un formulaire pour changer le mot de passe</w:t>
      </w:r>
      <w:r w:rsidRPr="004A0F3B">
        <w:rPr>
          <w:rFonts w:ascii="MS Gothic" w:eastAsia="MS Gothic" w:hAnsi="MS Gothic" w:cs="MS Gothic" w:hint="eastAsia"/>
        </w:rPr>
        <w:t>【</w:t>
      </w:r>
      <w:r w:rsidRPr="004A0F3B">
        <w:t>154†source</w:t>
      </w:r>
      <w:r w:rsidRPr="004A0F3B">
        <w:rPr>
          <w:rFonts w:ascii="MS Gothic" w:eastAsia="MS Gothic" w:hAnsi="MS Gothic" w:cs="MS Gothic" w:hint="eastAsia"/>
        </w:rPr>
        <w:t>】</w:t>
      </w:r>
      <w:r w:rsidRPr="004A0F3B">
        <w:t>.</w:t>
      </w:r>
    </w:p>
    <w:p w14:paraId="271951B1" w14:textId="77777777" w:rsidR="004A0F3B" w:rsidRPr="004A0F3B" w:rsidRDefault="004A0F3B" w:rsidP="004A0F3B">
      <w:pPr>
        <w:rPr>
          <w:b/>
          <w:bCs/>
        </w:rPr>
      </w:pPr>
      <w:r w:rsidRPr="004A0F3B">
        <w:rPr>
          <w:b/>
          <w:bCs/>
        </w:rPr>
        <w:t>3.9. **Gestion des utilisateurs (users.html)</w:t>
      </w:r>
    </w:p>
    <w:p w14:paraId="115FC760" w14:textId="77777777" w:rsidR="004A0F3B" w:rsidRPr="004A0F3B" w:rsidRDefault="004A0F3B" w:rsidP="004A0F3B">
      <w:pPr>
        <w:numPr>
          <w:ilvl w:val="0"/>
          <w:numId w:val="34"/>
        </w:numPr>
      </w:pPr>
      <w:r w:rsidRPr="004A0F3B">
        <w:t>Liste tous les utilisateurs ou administrateurs avec leurs informations détaillées.</w:t>
      </w:r>
    </w:p>
    <w:p w14:paraId="227059B6" w14:textId="77777777" w:rsidR="004A0F3B" w:rsidRPr="004A0F3B" w:rsidRDefault="004A0F3B" w:rsidP="004A0F3B">
      <w:pPr>
        <w:numPr>
          <w:ilvl w:val="0"/>
          <w:numId w:val="34"/>
        </w:numPr>
      </w:pPr>
      <w:r w:rsidRPr="004A0F3B">
        <w:t>Options pour activer ou désactiver les comptes</w:t>
      </w:r>
      <w:r w:rsidRPr="004A0F3B">
        <w:rPr>
          <w:rFonts w:ascii="MS Gothic" w:eastAsia="MS Gothic" w:hAnsi="MS Gothic" w:cs="MS Gothic" w:hint="eastAsia"/>
        </w:rPr>
        <w:t>【</w:t>
      </w:r>
      <w:r w:rsidRPr="004A0F3B">
        <w:t>155†source</w:t>
      </w:r>
      <w:r w:rsidRPr="004A0F3B">
        <w:rPr>
          <w:rFonts w:ascii="MS Gothic" w:eastAsia="MS Gothic" w:hAnsi="MS Gothic" w:cs="MS Gothic" w:hint="eastAsia"/>
        </w:rPr>
        <w:t>】</w:t>
      </w:r>
      <w:r w:rsidRPr="004A0F3B">
        <w:t>.</w:t>
      </w:r>
    </w:p>
    <w:p w14:paraId="4B2E588F" w14:textId="77777777" w:rsidR="004A0F3B" w:rsidRPr="004A0F3B" w:rsidRDefault="004A0F3B" w:rsidP="004A0F3B">
      <w:r w:rsidRPr="004A0F3B">
        <w:pict w14:anchorId="5BC80E55">
          <v:rect id="_x0000_i1122" style="width:0;height:1.5pt" o:hralign="center" o:hrstd="t" o:hr="t" fillcolor="#a0a0a0" stroked="f"/>
        </w:pict>
      </w:r>
    </w:p>
    <w:p w14:paraId="4C083DB1" w14:textId="77777777" w:rsidR="004A0F3B" w:rsidRPr="004A0F3B" w:rsidRDefault="004A0F3B" w:rsidP="004A0F3B">
      <w:pPr>
        <w:rPr>
          <w:b/>
          <w:bCs/>
        </w:rPr>
      </w:pPr>
      <w:r w:rsidRPr="004A0F3B">
        <w:rPr>
          <w:b/>
          <w:bCs/>
        </w:rPr>
        <w:t>4. Technologies utilisées</w:t>
      </w:r>
    </w:p>
    <w:p w14:paraId="73337DAC" w14:textId="77777777" w:rsidR="004A0F3B" w:rsidRPr="004A0F3B" w:rsidRDefault="004A0F3B" w:rsidP="004A0F3B">
      <w:pPr>
        <w:rPr>
          <w:b/>
          <w:bCs/>
        </w:rPr>
      </w:pPr>
      <w:r w:rsidRPr="004A0F3B">
        <w:rPr>
          <w:b/>
          <w:bCs/>
        </w:rPr>
        <w:t xml:space="preserve">4.1. </w:t>
      </w:r>
      <w:proofErr w:type="spellStart"/>
      <w:r w:rsidRPr="004A0F3B">
        <w:rPr>
          <w:b/>
          <w:bCs/>
        </w:rPr>
        <w:t>Thymeleaf</w:t>
      </w:r>
      <w:proofErr w:type="spellEnd"/>
    </w:p>
    <w:p w14:paraId="19692F8A" w14:textId="77777777" w:rsidR="004A0F3B" w:rsidRPr="004A0F3B" w:rsidRDefault="004A0F3B" w:rsidP="004A0F3B">
      <w:pPr>
        <w:numPr>
          <w:ilvl w:val="0"/>
          <w:numId w:val="35"/>
        </w:numPr>
      </w:pPr>
      <w:r w:rsidRPr="004A0F3B">
        <w:t xml:space="preserve">Utilisation intensive de </w:t>
      </w:r>
      <w:proofErr w:type="spellStart"/>
      <w:r w:rsidRPr="004A0F3B">
        <w:t>Thymeleaf</w:t>
      </w:r>
      <w:proofErr w:type="spellEnd"/>
      <w:r w:rsidRPr="004A0F3B">
        <w:t xml:space="preserve"> pour insérer dynamiquement des données dans les </w:t>
      </w:r>
      <w:proofErr w:type="spellStart"/>
      <w:r w:rsidRPr="004A0F3B">
        <w:t>templates</w:t>
      </w:r>
      <w:proofErr w:type="spellEnd"/>
      <w:r w:rsidRPr="004A0F3B">
        <w:t xml:space="preserve"> HTML.</w:t>
      </w:r>
    </w:p>
    <w:p w14:paraId="735184F1" w14:textId="77777777" w:rsidR="004A0F3B" w:rsidRPr="004A0F3B" w:rsidRDefault="004A0F3B" w:rsidP="004A0F3B">
      <w:pPr>
        <w:numPr>
          <w:ilvl w:val="0"/>
          <w:numId w:val="35"/>
        </w:numPr>
      </w:pPr>
      <w:r w:rsidRPr="004A0F3B">
        <w:t>Exemples clés :</w:t>
      </w:r>
    </w:p>
    <w:p w14:paraId="1965FA27" w14:textId="77777777" w:rsidR="004A0F3B" w:rsidRPr="004A0F3B" w:rsidRDefault="004A0F3B" w:rsidP="004A0F3B">
      <w:pPr>
        <w:numPr>
          <w:ilvl w:val="1"/>
          <w:numId w:val="35"/>
        </w:numPr>
      </w:pPr>
      <w:proofErr w:type="spellStart"/>
      <w:r w:rsidRPr="004A0F3B">
        <w:t>th:if</w:t>
      </w:r>
      <w:proofErr w:type="spellEnd"/>
      <w:r w:rsidRPr="004A0F3B">
        <w:t xml:space="preserve"> et </w:t>
      </w:r>
      <w:proofErr w:type="spellStart"/>
      <w:r w:rsidRPr="004A0F3B">
        <w:t>th:unless</w:t>
      </w:r>
      <w:proofErr w:type="spellEnd"/>
      <w:r w:rsidRPr="004A0F3B">
        <w:t xml:space="preserve"> pour les conditions.</w:t>
      </w:r>
    </w:p>
    <w:p w14:paraId="783A7385" w14:textId="77777777" w:rsidR="004A0F3B" w:rsidRPr="004A0F3B" w:rsidRDefault="004A0F3B" w:rsidP="004A0F3B">
      <w:pPr>
        <w:numPr>
          <w:ilvl w:val="1"/>
          <w:numId w:val="35"/>
        </w:numPr>
      </w:pPr>
      <w:proofErr w:type="spellStart"/>
      <w:r w:rsidRPr="004A0F3B">
        <w:t>th:each</w:t>
      </w:r>
      <w:proofErr w:type="spellEnd"/>
      <w:r w:rsidRPr="004A0F3B">
        <w:t xml:space="preserve"> pour les boucles (articles du panier, commandes, etc.).</w:t>
      </w:r>
    </w:p>
    <w:p w14:paraId="756EAED9" w14:textId="77777777" w:rsidR="004A0F3B" w:rsidRPr="004A0F3B" w:rsidRDefault="004A0F3B" w:rsidP="004A0F3B">
      <w:pPr>
        <w:numPr>
          <w:ilvl w:val="1"/>
          <w:numId w:val="35"/>
        </w:numPr>
      </w:pPr>
      <w:proofErr w:type="spellStart"/>
      <w:r w:rsidRPr="004A0F3B">
        <w:t>th:text</w:t>
      </w:r>
      <w:proofErr w:type="spellEnd"/>
      <w:r w:rsidRPr="004A0F3B">
        <w:t xml:space="preserve">, </w:t>
      </w:r>
      <w:proofErr w:type="spellStart"/>
      <w:r w:rsidRPr="004A0F3B">
        <w:t>th:href</w:t>
      </w:r>
      <w:proofErr w:type="spellEnd"/>
      <w:r w:rsidRPr="004A0F3B">
        <w:t xml:space="preserve">, et </w:t>
      </w:r>
      <w:proofErr w:type="spellStart"/>
      <w:r w:rsidRPr="004A0F3B">
        <w:t>th:src</w:t>
      </w:r>
      <w:proofErr w:type="spellEnd"/>
      <w:r w:rsidRPr="004A0F3B">
        <w:t xml:space="preserve"> pour rendre les valeurs dynamiquement.</w:t>
      </w:r>
    </w:p>
    <w:p w14:paraId="3236ACA6" w14:textId="77777777" w:rsidR="004A0F3B" w:rsidRPr="004A0F3B" w:rsidRDefault="004A0F3B" w:rsidP="004A0F3B">
      <w:pPr>
        <w:rPr>
          <w:b/>
          <w:bCs/>
        </w:rPr>
      </w:pPr>
      <w:r w:rsidRPr="004A0F3B">
        <w:rPr>
          <w:b/>
          <w:bCs/>
        </w:rPr>
        <w:t>4.2. Bootstrap</w:t>
      </w:r>
    </w:p>
    <w:p w14:paraId="768A32D8" w14:textId="77777777" w:rsidR="004A0F3B" w:rsidRPr="004A0F3B" w:rsidRDefault="004A0F3B" w:rsidP="004A0F3B">
      <w:pPr>
        <w:numPr>
          <w:ilvl w:val="0"/>
          <w:numId w:val="36"/>
        </w:numPr>
      </w:pPr>
      <w:r w:rsidRPr="004A0F3B">
        <w:t>Fournit une structure responsive et des composants visuels modernes.</w:t>
      </w:r>
    </w:p>
    <w:p w14:paraId="2ECD80CE" w14:textId="77777777" w:rsidR="004A0F3B" w:rsidRPr="004A0F3B" w:rsidRDefault="004A0F3B" w:rsidP="004A0F3B">
      <w:pPr>
        <w:numPr>
          <w:ilvl w:val="0"/>
          <w:numId w:val="36"/>
        </w:numPr>
      </w:pPr>
      <w:r w:rsidRPr="004A0F3B">
        <w:t xml:space="preserve">Utilisation de grilles (container, </w:t>
      </w:r>
      <w:proofErr w:type="spellStart"/>
      <w:r w:rsidRPr="004A0F3B">
        <w:t>row</w:t>
      </w:r>
      <w:proofErr w:type="spellEnd"/>
      <w:r w:rsidRPr="004A0F3B">
        <w:t xml:space="preserve">, col-*) et de classes utilitaires (p. ex., </w:t>
      </w:r>
      <w:proofErr w:type="spellStart"/>
      <w:r w:rsidRPr="004A0F3B">
        <w:t>btn</w:t>
      </w:r>
      <w:proofErr w:type="spellEnd"/>
      <w:r w:rsidRPr="004A0F3B">
        <w:t xml:space="preserve">, </w:t>
      </w:r>
      <w:proofErr w:type="spellStart"/>
      <w:r w:rsidRPr="004A0F3B">
        <w:t>card</w:t>
      </w:r>
      <w:proofErr w:type="spellEnd"/>
      <w:r w:rsidRPr="004A0F3B">
        <w:t xml:space="preserve">, </w:t>
      </w:r>
      <w:proofErr w:type="spellStart"/>
      <w:r w:rsidRPr="004A0F3B">
        <w:t>text</w:t>
      </w:r>
      <w:proofErr w:type="spellEnd"/>
      <w:r w:rsidRPr="004A0F3B">
        <w:t>-center).</w:t>
      </w:r>
    </w:p>
    <w:p w14:paraId="1CD32DE3" w14:textId="77777777" w:rsidR="004A0F3B" w:rsidRPr="004A0F3B" w:rsidRDefault="004A0F3B" w:rsidP="004A0F3B">
      <w:pPr>
        <w:numPr>
          <w:ilvl w:val="0"/>
          <w:numId w:val="36"/>
        </w:numPr>
      </w:pPr>
      <w:r w:rsidRPr="004A0F3B">
        <w:t>Exemple :</w:t>
      </w:r>
    </w:p>
    <w:p w14:paraId="6C942924" w14:textId="77777777" w:rsidR="004A0F3B" w:rsidRPr="004A0F3B" w:rsidRDefault="004A0F3B" w:rsidP="004A0F3B">
      <w:r w:rsidRPr="004A0F3B">
        <w:t>&lt;</w:t>
      </w:r>
      <w:proofErr w:type="spellStart"/>
      <w:r w:rsidRPr="004A0F3B">
        <w:t>button</w:t>
      </w:r>
      <w:proofErr w:type="spellEnd"/>
      <w:r w:rsidRPr="004A0F3B">
        <w:t xml:space="preserve"> class="</w:t>
      </w:r>
      <w:proofErr w:type="spellStart"/>
      <w:r w:rsidRPr="004A0F3B">
        <w:t>btn</w:t>
      </w:r>
      <w:proofErr w:type="spellEnd"/>
      <w:r w:rsidRPr="004A0F3B">
        <w:t xml:space="preserve"> </w:t>
      </w:r>
      <w:proofErr w:type="spellStart"/>
      <w:r w:rsidRPr="004A0F3B">
        <w:t>btn-primary</w:t>
      </w:r>
      <w:proofErr w:type="spellEnd"/>
      <w:r w:rsidRPr="004A0F3B">
        <w:t>"&gt;Acheter&lt;/</w:t>
      </w:r>
      <w:proofErr w:type="spellStart"/>
      <w:r w:rsidRPr="004A0F3B">
        <w:t>button</w:t>
      </w:r>
      <w:proofErr w:type="spellEnd"/>
      <w:r w:rsidRPr="004A0F3B">
        <w:t>&gt;</w:t>
      </w:r>
    </w:p>
    <w:p w14:paraId="0AFB3574" w14:textId="77777777" w:rsidR="004A0F3B" w:rsidRPr="004A0F3B" w:rsidRDefault="004A0F3B" w:rsidP="004A0F3B">
      <w:pPr>
        <w:rPr>
          <w:b/>
          <w:bCs/>
        </w:rPr>
      </w:pPr>
      <w:r w:rsidRPr="004A0F3B">
        <w:rPr>
          <w:b/>
          <w:bCs/>
        </w:rPr>
        <w:t xml:space="preserve">4.3. </w:t>
      </w:r>
      <w:proofErr w:type="spellStart"/>
      <w:r w:rsidRPr="004A0F3B">
        <w:rPr>
          <w:b/>
          <w:bCs/>
        </w:rPr>
        <w:t>FontAwesome</w:t>
      </w:r>
      <w:proofErr w:type="spellEnd"/>
    </w:p>
    <w:p w14:paraId="623E61DB" w14:textId="77777777" w:rsidR="004A0F3B" w:rsidRPr="004A0F3B" w:rsidRDefault="004A0F3B" w:rsidP="004A0F3B">
      <w:pPr>
        <w:numPr>
          <w:ilvl w:val="0"/>
          <w:numId w:val="37"/>
        </w:numPr>
      </w:pPr>
      <w:r w:rsidRPr="004A0F3B">
        <w:t>Permet l'intégration d'icônes élégantes pour améliorer l'expérience utilisateur.</w:t>
      </w:r>
    </w:p>
    <w:p w14:paraId="0E3CE9AD" w14:textId="77777777" w:rsidR="004A0F3B" w:rsidRPr="004A0F3B" w:rsidRDefault="004A0F3B" w:rsidP="004A0F3B">
      <w:pPr>
        <w:numPr>
          <w:ilvl w:val="0"/>
          <w:numId w:val="37"/>
        </w:numPr>
      </w:pPr>
      <w:r w:rsidRPr="004A0F3B">
        <w:t>Exemple :</w:t>
      </w:r>
    </w:p>
    <w:p w14:paraId="51DD4087" w14:textId="77777777" w:rsidR="004A0F3B" w:rsidRPr="004A0F3B" w:rsidRDefault="004A0F3B" w:rsidP="004A0F3B">
      <w:r w:rsidRPr="004A0F3B">
        <w:t>&lt;i class="fa-</w:t>
      </w:r>
      <w:proofErr w:type="spellStart"/>
      <w:r w:rsidRPr="004A0F3B">
        <w:t>solid</w:t>
      </w:r>
      <w:proofErr w:type="spellEnd"/>
      <w:r w:rsidRPr="004A0F3B">
        <w:t xml:space="preserve"> fa-</w:t>
      </w:r>
      <w:proofErr w:type="spellStart"/>
      <w:r w:rsidRPr="004A0F3B">
        <w:t>cart</w:t>
      </w:r>
      <w:proofErr w:type="spellEnd"/>
      <w:r w:rsidRPr="004A0F3B">
        <w:t>-shopping"&gt;&lt;/i&gt;</w:t>
      </w:r>
    </w:p>
    <w:p w14:paraId="30015B1A" w14:textId="77777777" w:rsidR="004A0F3B" w:rsidRPr="004A0F3B" w:rsidRDefault="004A0F3B" w:rsidP="004A0F3B">
      <w:r w:rsidRPr="004A0F3B">
        <w:pict w14:anchorId="24DAB064">
          <v:rect id="_x0000_i1123" style="width:0;height:1.5pt" o:hralign="center" o:hrstd="t" o:hr="t" fillcolor="#a0a0a0" stroked="f"/>
        </w:pict>
      </w:r>
    </w:p>
    <w:p w14:paraId="3F10C90A" w14:textId="77777777" w:rsidR="004A0F3B" w:rsidRPr="004A0F3B" w:rsidRDefault="004A0F3B" w:rsidP="004A0F3B">
      <w:pPr>
        <w:rPr>
          <w:b/>
          <w:bCs/>
        </w:rPr>
      </w:pPr>
      <w:r w:rsidRPr="004A0F3B">
        <w:rPr>
          <w:b/>
          <w:bCs/>
        </w:rPr>
        <w:t>Conclusion</w:t>
      </w:r>
    </w:p>
    <w:p w14:paraId="01FD6140" w14:textId="77777777" w:rsidR="004A0F3B" w:rsidRPr="004A0F3B" w:rsidRDefault="004A0F3B" w:rsidP="004A0F3B">
      <w:r w:rsidRPr="004A0F3B">
        <w:lastRenderedPageBreak/>
        <w:t xml:space="preserve">Le </w:t>
      </w:r>
      <w:proofErr w:type="spellStart"/>
      <w:r w:rsidRPr="004A0F3B">
        <w:t>front-end</w:t>
      </w:r>
      <w:proofErr w:type="spellEnd"/>
      <w:r w:rsidRPr="004A0F3B">
        <w:t xml:space="preserve"> de votre application combine efficacement des technologies modernes pour offrir une expérience utilisateur intuitive et dynamique. La structure modulaire basée sur base.html simplifie la maintenance et l'ajout de nouvelles fonctionnalités. Les pages administrateur, telles que la gestion des produits et des commandes, offrent une interface robuste pour gérer efficacement les opérations du site.</w:t>
      </w:r>
    </w:p>
    <w:p w14:paraId="55CFDD7B" w14:textId="77777777" w:rsidR="004A0F3B" w:rsidRDefault="004A0F3B" w:rsidP="004A0F3B"/>
    <w:p w14:paraId="56DE6D12" w14:textId="77777777" w:rsidR="004A0F3B" w:rsidRDefault="004A0F3B" w:rsidP="004A0F3B"/>
    <w:sectPr w:rsidR="004A0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5FB"/>
    <w:multiLevelType w:val="multilevel"/>
    <w:tmpl w:val="FD8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8B3"/>
    <w:multiLevelType w:val="multilevel"/>
    <w:tmpl w:val="2B5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38A4"/>
    <w:multiLevelType w:val="multilevel"/>
    <w:tmpl w:val="6DD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25DE"/>
    <w:multiLevelType w:val="multilevel"/>
    <w:tmpl w:val="BD9C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72B8"/>
    <w:multiLevelType w:val="multilevel"/>
    <w:tmpl w:val="941E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51320"/>
    <w:multiLevelType w:val="multilevel"/>
    <w:tmpl w:val="D60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15DC0"/>
    <w:multiLevelType w:val="multilevel"/>
    <w:tmpl w:val="8E5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80C0C"/>
    <w:multiLevelType w:val="multilevel"/>
    <w:tmpl w:val="988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D47E9"/>
    <w:multiLevelType w:val="multilevel"/>
    <w:tmpl w:val="11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22A5"/>
    <w:multiLevelType w:val="multilevel"/>
    <w:tmpl w:val="B26C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E4AB3"/>
    <w:multiLevelType w:val="multilevel"/>
    <w:tmpl w:val="DAE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80386"/>
    <w:multiLevelType w:val="multilevel"/>
    <w:tmpl w:val="C93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24B3D"/>
    <w:multiLevelType w:val="multilevel"/>
    <w:tmpl w:val="3A1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606B3"/>
    <w:multiLevelType w:val="multilevel"/>
    <w:tmpl w:val="6EE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26AE9"/>
    <w:multiLevelType w:val="multilevel"/>
    <w:tmpl w:val="912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557EA"/>
    <w:multiLevelType w:val="multilevel"/>
    <w:tmpl w:val="EB2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41AC3"/>
    <w:multiLevelType w:val="multilevel"/>
    <w:tmpl w:val="E1225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D18EA"/>
    <w:multiLevelType w:val="multilevel"/>
    <w:tmpl w:val="E16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C60D7"/>
    <w:multiLevelType w:val="multilevel"/>
    <w:tmpl w:val="B52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E76AC"/>
    <w:multiLevelType w:val="multilevel"/>
    <w:tmpl w:val="FB1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9451D"/>
    <w:multiLevelType w:val="multilevel"/>
    <w:tmpl w:val="5AC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F2508"/>
    <w:multiLevelType w:val="multilevel"/>
    <w:tmpl w:val="970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06D32"/>
    <w:multiLevelType w:val="multilevel"/>
    <w:tmpl w:val="CCF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C5FF5"/>
    <w:multiLevelType w:val="multilevel"/>
    <w:tmpl w:val="F66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F3147"/>
    <w:multiLevelType w:val="multilevel"/>
    <w:tmpl w:val="435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E2C35"/>
    <w:multiLevelType w:val="multilevel"/>
    <w:tmpl w:val="5F8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24DAB"/>
    <w:multiLevelType w:val="multilevel"/>
    <w:tmpl w:val="A25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100E1"/>
    <w:multiLevelType w:val="multilevel"/>
    <w:tmpl w:val="DD1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5051C"/>
    <w:multiLevelType w:val="multilevel"/>
    <w:tmpl w:val="5696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360BF"/>
    <w:multiLevelType w:val="multilevel"/>
    <w:tmpl w:val="7A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45993"/>
    <w:multiLevelType w:val="multilevel"/>
    <w:tmpl w:val="518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07C45"/>
    <w:multiLevelType w:val="multilevel"/>
    <w:tmpl w:val="91F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13FF6"/>
    <w:multiLevelType w:val="multilevel"/>
    <w:tmpl w:val="1C5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12466"/>
    <w:multiLevelType w:val="multilevel"/>
    <w:tmpl w:val="0E66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55D1A"/>
    <w:multiLevelType w:val="multilevel"/>
    <w:tmpl w:val="D65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57DE2"/>
    <w:multiLevelType w:val="multilevel"/>
    <w:tmpl w:val="302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557B0"/>
    <w:multiLevelType w:val="multilevel"/>
    <w:tmpl w:val="A38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79927">
    <w:abstractNumId w:val="1"/>
  </w:num>
  <w:num w:numId="2" w16cid:durableId="498808373">
    <w:abstractNumId w:val="17"/>
  </w:num>
  <w:num w:numId="3" w16cid:durableId="712313689">
    <w:abstractNumId w:val="22"/>
  </w:num>
  <w:num w:numId="4" w16cid:durableId="148526068">
    <w:abstractNumId w:val="28"/>
  </w:num>
  <w:num w:numId="5" w16cid:durableId="2006591826">
    <w:abstractNumId w:val="5"/>
  </w:num>
  <w:num w:numId="6" w16cid:durableId="1497385064">
    <w:abstractNumId w:val="29"/>
  </w:num>
  <w:num w:numId="7" w16cid:durableId="280428923">
    <w:abstractNumId w:val="31"/>
  </w:num>
  <w:num w:numId="8" w16cid:durableId="1146163838">
    <w:abstractNumId w:val="32"/>
  </w:num>
  <w:num w:numId="9" w16cid:durableId="1954900617">
    <w:abstractNumId w:val="9"/>
  </w:num>
  <w:num w:numId="10" w16cid:durableId="1840122050">
    <w:abstractNumId w:val="25"/>
  </w:num>
  <w:num w:numId="11" w16cid:durableId="2173683">
    <w:abstractNumId w:val="14"/>
  </w:num>
  <w:num w:numId="12" w16cid:durableId="1154685152">
    <w:abstractNumId w:val="23"/>
  </w:num>
  <w:num w:numId="13" w16cid:durableId="1996177996">
    <w:abstractNumId w:val="0"/>
  </w:num>
  <w:num w:numId="14" w16cid:durableId="1733192366">
    <w:abstractNumId w:val="6"/>
  </w:num>
  <w:num w:numId="15" w16cid:durableId="1909222784">
    <w:abstractNumId w:val="15"/>
  </w:num>
  <w:num w:numId="16" w16cid:durableId="2019381511">
    <w:abstractNumId w:val="3"/>
  </w:num>
  <w:num w:numId="17" w16cid:durableId="1259751682">
    <w:abstractNumId w:val="27"/>
  </w:num>
  <w:num w:numId="18" w16cid:durableId="411859138">
    <w:abstractNumId w:val="4"/>
  </w:num>
  <w:num w:numId="19" w16cid:durableId="1182862506">
    <w:abstractNumId w:val="24"/>
  </w:num>
  <w:num w:numId="20" w16cid:durableId="705301624">
    <w:abstractNumId w:val="19"/>
  </w:num>
  <w:num w:numId="21" w16cid:durableId="431710767">
    <w:abstractNumId w:val="2"/>
  </w:num>
  <w:num w:numId="22" w16cid:durableId="1957829542">
    <w:abstractNumId w:val="34"/>
  </w:num>
  <w:num w:numId="23" w16cid:durableId="936407114">
    <w:abstractNumId w:val="26"/>
  </w:num>
  <w:num w:numId="24" w16cid:durableId="1392145943">
    <w:abstractNumId w:val="10"/>
  </w:num>
  <w:num w:numId="25" w16cid:durableId="398868749">
    <w:abstractNumId w:val="13"/>
  </w:num>
  <w:num w:numId="26" w16cid:durableId="795215195">
    <w:abstractNumId w:val="30"/>
  </w:num>
  <w:num w:numId="27" w16cid:durableId="659579664">
    <w:abstractNumId w:val="11"/>
  </w:num>
  <w:num w:numId="28" w16cid:durableId="1790973055">
    <w:abstractNumId w:val="12"/>
  </w:num>
  <w:num w:numId="29" w16cid:durableId="473640745">
    <w:abstractNumId w:val="36"/>
  </w:num>
  <w:num w:numId="30" w16cid:durableId="30812355">
    <w:abstractNumId w:val="33"/>
  </w:num>
  <w:num w:numId="31" w16cid:durableId="1177577055">
    <w:abstractNumId w:val="35"/>
  </w:num>
  <w:num w:numId="32" w16cid:durableId="836119369">
    <w:abstractNumId w:val="7"/>
  </w:num>
  <w:num w:numId="33" w16cid:durableId="1130593193">
    <w:abstractNumId w:val="21"/>
  </w:num>
  <w:num w:numId="34" w16cid:durableId="1418938884">
    <w:abstractNumId w:val="20"/>
  </w:num>
  <w:num w:numId="35" w16cid:durableId="54088878">
    <w:abstractNumId w:val="16"/>
  </w:num>
  <w:num w:numId="36" w16cid:durableId="581453148">
    <w:abstractNumId w:val="18"/>
  </w:num>
  <w:num w:numId="37" w16cid:durableId="1052535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F4"/>
    <w:rsid w:val="002E42CE"/>
    <w:rsid w:val="004804F4"/>
    <w:rsid w:val="004A0F3B"/>
    <w:rsid w:val="00CB6C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43DF"/>
  <w15:chartTrackingRefBased/>
  <w15:docId w15:val="{C0ED2172-EA29-45A9-8A53-9B41ACE5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04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04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04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04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04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04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04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04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04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04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04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04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04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04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04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04F4"/>
    <w:rPr>
      <w:rFonts w:eastAsiaTheme="majorEastAsia" w:cstheme="majorBidi"/>
      <w:color w:val="272727" w:themeColor="text1" w:themeTint="D8"/>
    </w:rPr>
  </w:style>
  <w:style w:type="paragraph" w:styleId="Titre">
    <w:name w:val="Title"/>
    <w:basedOn w:val="Normal"/>
    <w:next w:val="Normal"/>
    <w:link w:val="TitreCar"/>
    <w:uiPriority w:val="10"/>
    <w:qFormat/>
    <w:rsid w:val="0048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4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04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04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04F4"/>
    <w:pPr>
      <w:spacing w:before="160"/>
      <w:jc w:val="center"/>
    </w:pPr>
    <w:rPr>
      <w:i/>
      <w:iCs/>
      <w:color w:val="404040" w:themeColor="text1" w:themeTint="BF"/>
    </w:rPr>
  </w:style>
  <w:style w:type="character" w:customStyle="1" w:styleId="CitationCar">
    <w:name w:val="Citation Car"/>
    <w:basedOn w:val="Policepardfaut"/>
    <w:link w:val="Citation"/>
    <w:uiPriority w:val="29"/>
    <w:rsid w:val="004804F4"/>
    <w:rPr>
      <w:i/>
      <w:iCs/>
      <w:color w:val="404040" w:themeColor="text1" w:themeTint="BF"/>
    </w:rPr>
  </w:style>
  <w:style w:type="paragraph" w:styleId="Paragraphedeliste">
    <w:name w:val="List Paragraph"/>
    <w:basedOn w:val="Normal"/>
    <w:uiPriority w:val="34"/>
    <w:qFormat/>
    <w:rsid w:val="004804F4"/>
    <w:pPr>
      <w:ind w:left="720"/>
      <w:contextualSpacing/>
    </w:pPr>
  </w:style>
  <w:style w:type="character" w:styleId="Accentuationintense">
    <w:name w:val="Intense Emphasis"/>
    <w:basedOn w:val="Policepardfaut"/>
    <w:uiPriority w:val="21"/>
    <w:qFormat/>
    <w:rsid w:val="004804F4"/>
    <w:rPr>
      <w:i/>
      <w:iCs/>
      <w:color w:val="0F4761" w:themeColor="accent1" w:themeShade="BF"/>
    </w:rPr>
  </w:style>
  <w:style w:type="paragraph" w:styleId="Citationintense">
    <w:name w:val="Intense Quote"/>
    <w:basedOn w:val="Normal"/>
    <w:next w:val="Normal"/>
    <w:link w:val="CitationintenseCar"/>
    <w:uiPriority w:val="30"/>
    <w:qFormat/>
    <w:rsid w:val="0048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04F4"/>
    <w:rPr>
      <w:i/>
      <w:iCs/>
      <w:color w:val="0F4761" w:themeColor="accent1" w:themeShade="BF"/>
    </w:rPr>
  </w:style>
  <w:style w:type="character" w:styleId="Rfrenceintense">
    <w:name w:val="Intense Reference"/>
    <w:basedOn w:val="Policepardfaut"/>
    <w:uiPriority w:val="32"/>
    <w:qFormat/>
    <w:rsid w:val="00480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465024">
      <w:bodyDiv w:val="1"/>
      <w:marLeft w:val="0"/>
      <w:marRight w:val="0"/>
      <w:marTop w:val="0"/>
      <w:marBottom w:val="0"/>
      <w:divBdr>
        <w:top w:val="none" w:sz="0" w:space="0" w:color="auto"/>
        <w:left w:val="none" w:sz="0" w:space="0" w:color="auto"/>
        <w:bottom w:val="none" w:sz="0" w:space="0" w:color="auto"/>
        <w:right w:val="none" w:sz="0" w:space="0" w:color="auto"/>
      </w:divBdr>
    </w:div>
    <w:div w:id="539438604">
      <w:bodyDiv w:val="1"/>
      <w:marLeft w:val="0"/>
      <w:marRight w:val="0"/>
      <w:marTop w:val="0"/>
      <w:marBottom w:val="0"/>
      <w:divBdr>
        <w:top w:val="none" w:sz="0" w:space="0" w:color="auto"/>
        <w:left w:val="none" w:sz="0" w:space="0" w:color="auto"/>
        <w:bottom w:val="none" w:sz="0" w:space="0" w:color="auto"/>
        <w:right w:val="none" w:sz="0" w:space="0" w:color="auto"/>
      </w:divBdr>
    </w:div>
    <w:div w:id="633490729">
      <w:bodyDiv w:val="1"/>
      <w:marLeft w:val="0"/>
      <w:marRight w:val="0"/>
      <w:marTop w:val="0"/>
      <w:marBottom w:val="0"/>
      <w:divBdr>
        <w:top w:val="none" w:sz="0" w:space="0" w:color="auto"/>
        <w:left w:val="none" w:sz="0" w:space="0" w:color="auto"/>
        <w:bottom w:val="none" w:sz="0" w:space="0" w:color="auto"/>
        <w:right w:val="none" w:sz="0" w:space="0" w:color="auto"/>
      </w:divBdr>
      <w:divsChild>
        <w:div w:id="222714568">
          <w:marLeft w:val="0"/>
          <w:marRight w:val="0"/>
          <w:marTop w:val="0"/>
          <w:marBottom w:val="0"/>
          <w:divBdr>
            <w:top w:val="none" w:sz="0" w:space="0" w:color="auto"/>
            <w:left w:val="none" w:sz="0" w:space="0" w:color="auto"/>
            <w:bottom w:val="none" w:sz="0" w:space="0" w:color="auto"/>
            <w:right w:val="none" w:sz="0" w:space="0" w:color="auto"/>
          </w:divBdr>
        </w:div>
        <w:div w:id="389811010">
          <w:marLeft w:val="0"/>
          <w:marRight w:val="0"/>
          <w:marTop w:val="0"/>
          <w:marBottom w:val="0"/>
          <w:divBdr>
            <w:top w:val="none" w:sz="0" w:space="0" w:color="auto"/>
            <w:left w:val="none" w:sz="0" w:space="0" w:color="auto"/>
            <w:bottom w:val="none" w:sz="0" w:space="0" w:color="auto"/>
            <w:right w:val="none" w:sz="0" w:space="0" w:color="auto"/>
          </w:divBdr>
        </w:div>
        <w:div w:id="1931743139">
          <w:marLeft w:val="0"/>
          <w:marRight w:val="0"/>
          <w:marTop w:val="0"/>
          <w:marBottom w:val="0"/>
          <w:divBdr>
            <w:top w:val="none" w:sz="0" w:space="0" w:color="auto"/>
            <w:left w:val="none" w:sz="0" w:space="0" w:color="auto"/>
            <w:bottom w:val="none" w:sz="0" w:space="0" w:color="auto"/>
            <w:right w:val="none" w:sz="0" w:space="0" w:color="auto"/>
          </w:divBdr>
        </w:div>
        <w:div w:id="1555266357">
          <w:marLeft w:val="0"/>
          <w:marRight w:val="0"/>
          <w:marTop w:val="0"/>
          <w:marBottom w:val="0"/>
          <w:divBdr>
            <w:top w:val="none" w:sz="0" w:space="0" w:color="auto"/>
            <w:left w:val="none" w:sz="0" w:space="0" w:color="auto"/>
            <w:bottom w:val="none" w:sz="0" w:space="0" w:color="auto"/>
            <w:right w:val="none" w:sz="0" w:space="0" w:color="auto"/>
          </w:divBdr>
        </w:div>
        <w:div w:id="229198646">
          <w:marLeft w:val="0"/>
          <w:marRight w:val="0"/>
          <w:marTop w:val="0"/>
          <w:marBottom w:val="0"/>
          <w:divBdr>
            <w:top w:val="none" w:sz="0" w:space="0" w:color="auto"/>
            <w:left w:val="none" w:sz="0" w:space="0" w:color="auto"/>
            <w:bottom w:val="none" w:sz="0" w:space="0" w:color="auto"/>
            <w:right w:val="none" w:sz="0" w:space="0" w:color="auto"/>
          </w:divBdr>
        </w:div>
        <w:div w:id="1830056135">
          <w:marLeft w:val="0"/>
          <w:marRight w:val="0"/>
          <w:marTop w:val="0"/>
          <w:marBottom w:val="0"/>
          <w:divBdr>
            <w:top w:val="none" w:sz="0" w:space="0" w:color="auto"/>
            <w:left w:val="none" w:sz="0" w:space="0" w:color="auto"/>
            <w:bottom w:val="none" w:sz="0" w:space="0" w:color="auto"/>
            <w:right w:val="none" w:sz="0" w:space="0" w:color="auto"/>
          </w:divBdr>
        </w:div>
        <w:div w:id="955335614">
          <w:marLeft w:val="0"/>
          <w:marRight w:val="0"/>
          <w:marTop w:val="0"/>
          <w:marBottom w:val="0"/>
          <w:divBdr>
            <w:top w:val="none" w:sz="0" w:space="0" w:color="auto"/>
            <w:left w:val="none" w:sz="0" w:space="0" w:color="auto"/>
            <w:bottom w:val="none" w:sz="0" w:space="0" w:color="auto"/>
            <w:right w:val="none" w:sz="0" w:space="0" w:color="auto"/>
          </w:divBdr>
        </w:div>
        <w:div w:id="1839927832">
          <w:marLeft w:val="0"/>
          <w:marRight w:val="0"/>
          <w:marTop w:val="0"/>
          <w:marBottom w:val="0"/>
          <w:divBdr>
            <w:top w:val="none" w:sz="0" w:space="0" w:color="auto"/>
            <w:left w:val="none" w:sz="0" w:space="0" w:color="auto"/>
            <w:bottom w:val="none" w:sz="0" w:space="0" w:color="auto"/>
            <w:right w:val="none" w:sz="0" w:space="0" w:color="auto"/>
          </w:divBdr>
        </w:div>
      </w:divsChild>
    </w:div>
    <w:div w:id="688991158">
      <w:bodyDiv w:val="1"/>
      <w:marLeft w:val="0"/>
      <w:marRight w:val="0"/>
      <w:marTop w:val="0"/>
      <w:marBottom w:val="0"/>
      <w:divBdr>
        <w:top w:val="none" w:sz="0" w:space="0" w:color="auto"/>
        <w:left w:val="none" w:sz="0" w:space="0" w:color="auto"/>
        <w:bottom w:val="none" w:sz="0" w:space="0" w:color="auto"/>
        <w:right w:val="none" w:sz="0" w:space="0" w:color="auto"/>
      </w:divBdr>
    </w:div>
    <w:div w:id="694313088">
      <w:bodyDiv w:val="1"/>
      <w:marLeft w:val="0"/>
      <w:marRight w:val="0"/>
      <w:marTop w:val="0"/>
      <w:marBottom w:val="0"/>
      <w:divBdr>
        <w:top w:val="none" w:sz="0" w:space="0" w:color="auto"/>
        <w:left w:val="none" w:sz="0" w:space="0" w:color="auto"/>
        <w:bottom w:val="none" w:sz="0" w:space="0" w:color="auto"/>
        <w:right w:val="none" w:sz="0" w:space="0" w:color="auto"/>
      </w:divBdr>
      <w:divsChild>
        <w:div w:id="914362307">
          <w:marLeft w:val="0"/>
          <w:marRight w:val="0"/>
          <w:marTop w:val="0"/>
          <w:marBottom w:val="0"/>
          <w:divBdr>
            <w:top w:val="none" w:sz="0" w:space="0" w:color="auto"/>
            <w:left w:val="none" w:sz="0" w:space="0" w:color="auto"/>
            <w:bottom w:val="none" w:sz="0" w:space="0" w:color="auto"/>
            <w:right w:val="none" w:sz="0" w:space="0" w:color="auto"/>
          </w:divBdr>
        </w:div>
        <w:div w:id="687870248">
          <w:marLeft w:val="0"/>
          <w:marRight w:val="0"/>
          <w:marTop w:val="0"/>
          <w:marBottom w:val="0"/>
          <w:divBdr>
            <w:top w:val="none" w:sz="0" w:space="0" w:color="auto"/>
            <w:left w:val="none" w:sz="0" w:space="0" w:color="auto"/>
            <w:bottom w:val="none" w:sz="0" w:space="0" w:color="auto"/>
            <w:right w:val="none" w:sz="0" w:space="0" w:color="auto"/>
          </w:divBdr>
        </w:div>
        <w:div w:id="2025277297">
          <w:marLeft w:val="0"/>
          <w:marRight w:val="0"/>
          <w:marTop w:val="0"/>
          <w:marBottom w:val="0"/>
          <w:divBdr>
            <w:top w:val="none" w:sz="0" w:space="0" w:color="auto"/>
            <w:left w:val="none" w:sz="0" w:space="0" w:color="auto"/>
            <w:bottom w:val="none" w:sz="0" w:space="0" w:color="auto"/>
            <w:right w:val="none" w:sz="0" w:space="0" w:color="auto"/>
          </w:divBdr>
        </w:div>
        <w:div w:id="1594389032">
          <w:marLeft w:val="0"/>
          <w:marRight w:val="0"/>
          <w:marTop w:val="0"/>
          <w:marBottom w:val="0"/>
          <w:divBdr>
            <w:top w:val="none" w:sz="0" w:space="0" w:color="auto"/>
            <w:left w:val="none" w:sz="0" w:space="0" w:color="auto"/>
            <w:bottom w:val="none" w:sz="0" w:space="0" w:color="auto"/>
            <w:right w:val="none" w:sz="0" w:space="0" w:color="auto"/>
          </w:divBdr>
        </w:div>
        <w:div w:id="1743989037">
          <w:marLeft w:val="0"/>
          <w:marRight w:val="0"/>
          <w:marTop w:val="0"/>
          <w:marBottom w:val="0"/>
          <w:divBdr>
            <w:top w:val="none" w:sz="0" w:space="0" w:color="auto"/>
            <w:left w:val="none" w:sz="0" w:space="0" w:color="auto"/>
            <w:bottom w:val="none" w:sz="0" w:space="0" w:color="auto"/>
            <w:right w:val="none" w:sz="0" w:space="0" w:color="auto"/>
          </w:divBdr>
        </w:div>
      </w:divsChild>
    </w:div>
    <w:div w:id="873931039">
      <w:bodyDiv w:val="1"/>
      <w:marLeft w:val="0"/>
      <w:marRight w:val="0"/>
      <w:marTop w:val="0"/>
      <w:marBottom w:val="0"/>
      <w:divBdr>
        <w:top w:val="none" w:sz="0" w:space="0" w:color="auto"/>
        <w:left w:val="none" w:sz="0" w:space="0" w:color="auto"/>
        <w:bottom w:val="none" w:sz="0" w:space="0" w:color="auto"/>
        <w:right w:val="none" w:sz="0" w:space="0" w:color="auto"/>
      </w:divBdr>
    </w:div>
    <w:div w:id="1236744440">
      <w:bodyDiv w:val="1"/>
      <w:marLeft w:val="0"/>
      <w:marRight w:val="0"/>
      <w:marTop w:val="0"/>
      <w:marBottom w:val="0"/>
      <w:divBdr>
        <w:top w:val="none" w:sz="0" w:space="0" w:color="auto"/>
        <w:left w:val="none" w:sz="0" w:space="0" w:color="auto"/>
        <w:bottom w:val="none" w:sz="0" w:space="0" w:color="auto"/>
        <w:right w:val="none" w:sz="0" w:space="0" w:color="auto"/>
      </w:divBdr>
      <w:divsChild>
        <w:div w:id="1202939727">
          <w:marLeft w:val="0"/>
          <w:marRight w:val="0"/>
          <w:marTop w:val="0"/>
          <w:marBottom w:val="0"/>
          <w:divBdr>
            <w:top w:val="none" w:sz="0" w:space="0" w:color="auto"/>
            <w:left w:val="none" w:sz="0" w:space="0" w:color="auto"/>
            <w:bottom w:val="none" w:sz="0" w:space="0" w:color="auto"/>
            <w:right w:val="none" w:sz="0" w:space="0" w:color="auto"/>
          </w:divBdr>
        </w:div>
        <w:div w:id="14237372">
          <w:marLeft w:val="0"/>
          <w:marRight w:val="0"/>
          <w:marTop w:val="0"/>
          <w:marBottom w:val="0"/>
          <w:divBdr>
            <w:top w:val="none" w:sz="0" w:space="0" w:color="auto"/>
            <w:left w:val="none" w:sz="0" w:space="0" w:color="auto"/>
            <w:bottom w:val="none" w:sz="0" w:space="0" w:color="auto"/>
            <w:right w:val="none" w:sz="0" w:space="0" w:color="auto"/>
          </w:divBdr>
        </w:div>
        <w:div w:id="1076901381">
          <w:marLeft w:val="0"/>
          <w:marRight w:val="0"/>
          <w:marTop w:val="0"/>
          <w:marBottom w:val="0"/>
          <w:divBdr>
            <w:top w:val="none" w:sz="0" w:space="0" w:color="auto"/>
            <w:left w:val="none" w:sz="0" w:space="0" w:color="auto"/>
            <w:bottom w:val="none" w:sz="0" w:space="0" w:color="auto"/>
            <w:right w:val="none" w:sz="0" w:space="0" w:color="auto"/>
          </w:divBdr>
        </w:div>
        <w:div w:id="1387415829">
          <w:marLeft w:val="0"/>
          <w:marRight w:val="0"/>
          <w:marTop w:val="0"/>
          <w:marBottom w:val="0"/>
          <w:divBdr>
            <w:top w:val="none" w:sz="0" w:space="0" w:color="auto"/>
            <w:left w:val="none" w:sz="0" w:space="0" w:color="auto"/>
            <w:bottom w:val="none" w:sz="0" w:space="0" w:color="auto"/>
            <w:right w:val="none" w:sz="0" w:space="0" w:color="auto"/>
          </w:divBdr>
        </w:div>
        <w:div w:id="366374618">
          <w:marLeft w:val="0"/>
          <w:marRight w:val="0"/>
          <w:marTop w:val="0"/>
          <w:marBottom w:val="0"/>
          <w:divBdr>
            <w:top w:val="none" w:sz="0" w:space="0" w:color="auto"/>
            <w:left w:val="none" w:sz="0" w:space="0" w:color="auto"/>
            <w:bottom w:val="none" w:sz="0" w:space="0" w:color="auto"/>
            <w:right w:val="none" w:sz="0" w:space="0" w:color="auto"/>
          </w:divBdr>
        </w:div>
      </w:divsChild>
    </w:div>
    <w:div w:id="1431390479">
      <w:bodyDiv w:val="1"/>
      <w:marLeft w:val="0"/>
      <w:marRight w:val="0"/>
      <w:marTop w:val="0"/>
      <w:marBottom w:val="0"/>
      <w:divBdr>
        <w:top w:val="none" w:sz="0" w:space="0" w:color="auto"/>
        <w:left w:val="none" w:sz="0" w:space="0" w:color="auto"/>
        <w:bottom w:val="none" w:sz="0" w:space="0" w:color="auto"/>
        <w:right w:val="none" w:sz="0" w:space="0" w:color="auto"/>
      </w:divBdr>
      <w:divsChild>
        <w:div w:id="802619473">
          <w:marLeft w:val="0"/>
          <w:marRight w:val="0"/>
          <w:marTop w:val="0"/>
          <w:marBottom w:val="0"/>
          <w:divBdr>
            <w:top w:val="none" w:sz="0" w:space="0" w:color="auto"/>
            <w:left w:val="none" w:sz="0" w:space="0" w:color="auto"/>
            <w:bottom w:val="none" w:sz="0" w:space="0" w:color="auto"/>
            <w:right w:val="none" w:sz="0" w:space="0" w:color="auto"/>
          </w:divBdr>
        </w:div>
        <w:div w:id="876696649">
          <w:marLeft w:val="0"/>
          <w:marRight w:val="0"/>
          <w:marTop w:val="0"/>
          <w:marBottom w:val="0"/>
          <w:divBdr>
            <w:top w:val="none" w:sz="0" w:space="0" w:color="auto"/>
            <w:left w:val="none" w:sz="0" w:space="0" w:color="auto"/>
            <w:bottom w:val="none" w:sz="0" w:space="0" w:color="auto"/>
            <w:right w:val="none" w:sz="0" w:space="0" w:color="auto"/>
          </w:divBdr>
        </w:div>
        <w:div w:id="44913680">
          <w:marLeft w:val="0"/>
          <w:marRight w:val="0"/>
          <w:marTop w:val="0"/>
          <w:marBottom w:val="0"/>
          <w:divBdr>
            <w:top w:val="none" w:sz="0" w:space="0" w:color="auto"/>
            <w:left w:val="none" w:sz="0" w:space="0" w:color="auto"/>
            <w:bottom w:val="none" w:sz="0" w:space="0" w:color="auto"/>
            <w:right w:val="none" w:sz="0" w:space="0" w:color="auto"/>
          </w:divBdr>
        </w:div>
        <w:div w:id="666787553">
          <w:marLeft w:val="0"/>
          <w:marRight w:val="0"/>
          <w:marTop w:val="0"/>
          <w:marBottom w:val="0"/>
          <w:divBdr>
            <w:top w:val="none" w:sz="0" w:space="0" w:color="auto"/>
            <w:left w:val="none" w:sz="0" w:space="0" w:color="auto"/>
            <w:bottom w:val="none" w:sz="0" w:space="0" w:color="auto"/>
            <w:right w:val="none" w:sz="0" w:space="0" w:color="auto"/>
          </w:divBdr>
        </w:div>
        <w:div w:id="1837181470">
          <w:marLeft w:val="0"/>
          <w:marRight w:val="0"/>
          <w:marTop w:val="0"/>
          <w:marBottom w:val="0"/>
          <w:divBdr>
            <w:top w:val="none" w:sz="0" w:space="0" w:color="auto"/>
            <w:left w:val="none" w:sz="0" w:space="0" w:color="auto"/>
            <w:bottom w:val="none" w:sz="0" w:space="0" w:color="auto"/>
            <w:right w:val="none" w:sz="0" w:space="0" w:color="auto"/>
          </w:divBdr>
        </w:div>
        <w:div w:id="63571985">
          <w:marLeft w:val="0"/>
          <w:marRight w:val="0"/>
          <w:marTop w:val="0"/>
          <w:marBottom w:val="0"/>
          <w:divBdr>
            <w:top w:val="none" w:sz="0" w:space="0" w:color="auto"/>
            <w:left w:val="none" w:sz="0" w:space="0" w:color="auto"/>
            <w:bottom w:val="none" w:sz="0" w:space="0" w:color="auto"/>
            <w:right w:val="none" w:sz="0" w:space="0" w:color="auto"/>
          </w:divBdr>
        </w:div>
        <w:div w:id="1055351453">
          <w:marLeft w:val="0"/>
          <w:marRight w:val="0"/>
          <w:marTop w:val="0"/>
          <w:marBottom w:val="0"/>
          <w:divBdr>
            <w:top w:val="none" w:sz="0" w:space="0" w:color="auto"/>
            <w:left w:val="none" w:sz="0" w:space="0" w:color="auto"/>
            <w:bottom w:val="none" w:sz="0" w:space="0" w:color="auto"/>
            <w:right w:val="none" w:sz="0" w:space="0" w:color="auto"/>
          </w:divBdr>
        </w:div>
        <w:div w:id="220022140">
          <w:marLeft w:val="0"/>
          <w:marRight w:val="0"/>
          <w:marTop w:val="0"/>
          <w:marBottom w:val="0"/>
          <w:divBdr>
            <w:top w:val="none" w:sz="0" w:space="0" w:color="auto"/>
            <w:left w:val="none" w:sz="0" w:space="0" w:color="auto"/>
            <w:bottom w:val="none" w:sz="0" w:space="0" w:color="auto"/>
            <w:right w:val="none" w:sz="0" w:space="0" w:color="auto"/>
          </w:divBdr>
        </w:div>
      </w:divsChild>
    </w:div>
    <w:div w:id="1869953898">
      <w:bodyDiv w:val="1"/>
      <w:marLeft w:val="0"/>
      <w:marRight w:val="0"/>
      <w:marTop w:val="0"/>
      <w:marBottom w:val="0"/>
      <w:divBdr>
        <w:top w:val="none" w:sz="0" w:space="0" w:color="auto"/>
        <w:left w:val="none" w:sz="0" w:space="0" w:color="auto"/>
        <w:bottom w:val="none" w:sz="0" w:space="0" w:color="auto"/>
        <w:right w:val="none" w:sz="0" w:space="0" w:color="auto"/>
      </w:divBdr>
    </w:div>
    <w:div w:id="202076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2530</Words>
  <Characters>13921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vanhees</dc:creator>
  <cp:keywords/>
  <dc:description/>
  <cp:lastModifiedBy>vincent vanhees</cp:lastModifiedBy>
  <cp:revision>1</cp:revision>
  <dcterms:created xsi:type="dcterms:W3CDTF">2024-12-22T09:36:00Z</dcterms:created>
  <dcterms:modified xsi:type="dcterms:W3CDTF">2024-12-22T10:39:00Z</dcterms:modified>
</cp:coreProperties>
</file>