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AB18F" w14:textId="33BAB310" w:rsidR="008774F5" w:rsidRPr="005F0A09" w:rsidRDefault="008774F5" w:rsidP="00B06EE8">
      <w:pPr>
        <w:jc w:val="center"/>
        <w:rPr>
          <w:b/>
          <w:bCs/>
          <w:sz w:val="28"/>
          <w:szCs w:val="28"/>
        </w:rPr>
      </w:pPr>
      <w:r w:rsidRPr="005F0A09">
        <w:rPr>
          <w:b/>
          <w:bCs/>
          <w:sz w:val="28"/>
          <w:szCs w:val="28"/>
        </w:rPr>
        <w:t>Waarom Retrieval-</w:t>
      </w:r>
      <w:r w:rsidR="00E57762" w:rsidRPr="005F0A09">
        <w:rPr>
          <w:b/>
          <w:bCs/>
          <w:sz w:val="28"/>
          <w:szCs w:val="28"/>
        </w:rPr>
        <w:t>Augmented</w:t>
      </w:r>
      <w:r w:rsidRPr="005F0A09">
        <w:rPr>
          <w:b/>
          <w:bCs/>
          <w:sz w:val="28"/>
          <w:szCs w:val="28"/>
        </w:rPr>
        <w:t xml:space="preserve"> </w:t>
      </w:r>
      <w:r w:rsidR="00E57762" w:rsidRPr="005F0A09">
        <w:rPr>
          <w:b/>
          <w:bCs/>
          <w:sz w:val="28"/>
          <w:szCs w:val="28"/>
        </w:rPr>
        <w:t>Generation</w:t>
      </w:r>
      <w:r w:rsidRPr="005F0A09">
        <w:rPr>
          <w:b/>
          <w:bCs/>
          <w:sz w:val="28"/>
          <w:szCs w:val="28"/>
        </w:rPr>
        <w:t xml:space="preserve"> de </w:t>
      </w:r>
      <w:r w:rsidR="00B06EE8" w:rsidRPr="005F0A09">
        <w:rPr>
          <w:b/>
          <w:bCs/>
          <w:sz w:val="28"/>
          <w:szCs w:val="28"/>
        </w:rPr>
        <w:t>b</w:t>
      </w:r>
      <w:r w:rsidRPr="005F0A09">
        <w:rPr>
          <w:b/>
          <w:bCs/>
          <w:sz w:val="28"/>
          <w:szCs w:val="28"/>
        </w:rPr>
        <w:t xml:space="preserve">este </w:t>
      </w:r>
      <w:r w:rsidR="00B06EE8" w:rsidRPr="005F0A09">
        <w:rPr>
          <w:b/>
          <w:bCs/>
          <w:sz w:val="28"/>
          <w:szCs w:val="28"/>
        </w:rPr>
        <w:t>k</w:t>
      </w:r>
      <w:r w:rsidRPr="005F0A09">
        <w:rPr>
          <w:b/>
          <w:bCs/>
          <w:sz w:val="28"/>
          <w:szCs w:val="28"/>
        </w:rPr>
        <w:t>euze is</w:t>
      </w:r>
    </w:p>
    <w:p w14:paraId="5EDDEC89" w14:textId="77777777" w:rsidR="00B06EE8" w:rsidRPr="005F0A09" w:rsidRDefault="00B06EE8" w:rsidP="00B06EE8">
      <w:pPr>
        <w:jc w:val="center"/>
        <w:rPr>
          <w:b/>
          <w:bCs/>
          <w:sz w:val="28"/>
          <w:szCs w:val="28"/>
        </w:rPr>
      </w:pPr>
    </w:p>
    <w:p w14:paraId="5CDA9889" w14:textId="385D0851" w:rsidR="008774F5" w:rsidRPr="005F0A09" w:rsidRDefault="008774F5" w:rsidP="008774F5">
      <w:pPr>
        <w:rPr>
          <w:b/>
          <w:bCs/>
        </w:rPr>
      </w:pPr>
      <w:r w:rsidRPr="005F0A09">
        <w:rPr>
          <w:b/>
          <w:bCs/>
        </w:rPr>
        <w:t>Inleidin</w:t>
      </w:r>
      <w:r w:rsidR="00FF3374" w:rsidRPr="005F0A09">
        <w:rPr>
          <w:b/>
          <w:bCs/>
        </w:rPr>
        <w:t>g</w:t>
      </w:r>
    </w:p>
    <w:p w14:paraId="1BC33003" w14:textId="4F2640FC" w:rsidR="008774F5" w:rsidRPr="005F0A09" w:rsidRDefault="00290D19" w:rsidP="008774F5">
      <w:r w:rsidRPr="005F0A09">
        <w:t>Dit document legt uit waarom Retrieval-Augmented Generation (RAG) de meest geschikte oplossing is</w:t>
      </w:r>
      <w:r w:rsidR="006A4F0D">
        <w:t xml:space="preserve"> voor</w:t>
      </w:r>
      <w:r w:rsidR="009B37D4">
        <w:t xml:space="preserve"> </w:t>
      </w:r>
      <w:r w:rsidR="00344F66">
        <w:t>onze LLM.</w:t>
      </w:r>
      <w:r w:rsidR="009B37D4">
        <w:t xml:space="preserve"> </w:t>
      </w:r>
      <w:r w:rsidR="00CF2769">
        <w:t xml:space="preserve">In </w:t>
      </w:r>
      <w:r w:rsidR="00344F66">
        <w:t>dit</w:t>
      </w:r>
      <w:r w:rsidR="00CF2769">
        <w:t xml:space="preserve"> document bespre</w:t>
      </w:r>
      <w:r w:rsidR="00344F66">
        <w:t xml:space="preserve">ken we </w:t>
      </w:r>
      <w:r w:rsidRPr="005F0A09">
        <w:t>hoe RAG werkt, de voordelen ten opzichte van andere methoden zoals fine-tuning en prompt engineering, en waarom het goed aansluit</w:t>
      </w:r>
      <w:r w:rsidR="00344F66">
        <w:t xml:space="preserve"> voor onze LLM</w:t>
      </w:r>
      <w:r w:rsidRPr="005F0A09">
        <w:t>.</w:t>
      </w:r>
    </w:p>
    <w:p w14:paraId="3023F03E" w14:textId="77777777" w:rsidR="00E57762" w:rsidRPr="005F0A09" w:rsidRDefault="00E57762" w:rsidP="008774F5"/>
    <w:p w14:paraId="2A159DAF" w14:textId="77777777" w:rsidR="008774F5" w:rsidRPr="005F0A09" w:rsidRDefault="008774F5" w:rsidP="008774F5">
      <w:pPr>
        <w:rPr>
          <w:b/>
          <w:bCs/>
        </w:rPr>
      </w:pPr>
      <w:r w:rsidRPr="005F0A09">
        <w:rPr>
          <w:b/>
          <w:bCs/>
        </w:rPr>
        <w:t>Wat is Retrieval-Augmented Generation (RAG)?</w:t>
      </w:r>
    </w:p>
    <w:p w14:paraId="61DFE2BA" w14:textId="639CB006" w:rsidR="0082546E" w:rsidRPr="005F0A09" w:rsidRDefault="0082546E" w:rsidP="0082546E">
      <w:r w:rsidRPr="005F0A09">
        <w:t xml:space="preserve">Retrieval-Augmented Generation (RAG) is een methode die een </w:t>
      </w:r>
      <w:r w:rsidR="00512C97" w:rsidRPr="005F0A09">
        <w:t xml:space="preserve">getraind </w:t>
      </w:r>
      <w:r w:rsidRPr="005F0A09">
        <w:t xml:space="preserve">taalmodel, </w:t>
      </w:r>
      <w:r w:rsidR="00092441">
        <w:t>In dit document zullen we een model van ChatGPT als voorbeeld gebruiken</w:t>
      </w:r>
      <w:r w:rsidRPr="005F0A09">
        <w:t>, combineert met een mechanisme. Dit mechanisme haalt relevante data op uit externe databronnen, zoals databases, documenten of API’s, en voegt deze toe als context voor het taalmodel. Hierdoor hoeft het taalmodel niet alle mogelijke informatie te leren</w:t>
      </w:r>
      <w:r w:rsidR="00690EA1" w:rsidRPr="005F0A09">
        <w:t>,</w:t>
      </w:r>
      <w:r w:rsidRPr="005F0A09">
        <w:t xml:space="preserve"> in plaats daarvan verwerkt het dynamisch relevante informatie om vragen te beantwoorden of rapportages te genereren.</w:t>
      </w:r>
    </w:p>
    <w:p w14:paraId="1EB4932B" w14:textId="77777777" w:rsidR="00E57762" w:rsidRPr="005F0A09" w:rsidRDefault="00E57762" w:rsidP="0082546E"/>
    <w:p w14:paraId="6509D38F" w14:textId="77777777" w:rsidR="0082546E" w:rsidRPr="005F0A09" w:rsidRDefault="0082546E" w:rsidP="0082546E">
      <w:r w:rsidRPr="005F0A09">
        <w:rPr>
          <w:b/>
          <w:bCs/>
        </w:rPr>
        <w:t>Hoe verschilt RAG van andere methoden?</w:t>
      </w:r>
    </w:p>
    <w:p w14:paraId="4505F48F" w14:textId="36D0313F" w:rsidR="0082546E" w:rsidRPr="005F0A09" w:rsidRDefault="0082546E" w:rsidP="0082546E">
      <w:pPr>
        <w:numPr>
          <w:ilvl w:val="0"/>
          <w:numId w:val="6"/>
        </w:numPr>
      </w:pPr>
      <w:r w:rsidRPr="005F0A09">
        <w:t xml:space="preserve">Geen vooraf ingestelde training nodig: In tegenstelling tot fine-tuning leert het model </w:t>
      </w:r>
      <w:r w:rsidR="008001FA" w:rsidRPr="005F0A09">
        <w:t xml:space="preserve">geen </w:t>
      </w:r>
      <w:r w:rsidRPr="005F0A09">
        <w:t xml:space="preserve">nieuwe data, maar gebruikt het </w:t>
      </w:r>
      <w:r w:rsidR="00D11BF1" w:rsidRPr="005F0A09">
        <w:t>real-time</w:t>
      </w:r>
      <w:r w:rsidRPr="005F0A09">
        <w:t xml:space="preserve"> relevante informatie.</w:t>
      </w:r>
    </w:p>
    <w:p w14:paraId="1083E31A" w14:textId="1C980C0C" w:rsidR="0082546E" w:rsidRPr="005F0A09" w:rsidRDefault="0082546E" w:rsidP="0082546E">
      <w:pPr>
        <w:numPr>
          <w:ilvl w:val="0"/>
          <w:numId w:val="6"/>
        </w:numPr>
      </w:pPr>
      <w:r w:rsidRPr="005F0A09">
        <w:t>Houdt data actueel: Doordat RAG gebruikmaakt van externe bronnen, werkt het altijd met de nieuwste data</w:t>
      </w:r>
      <w:r w:rsidR="00D133FF" w:rsidRPr="005F0A09">
        <w:t xml:space="preserve"> die is ingeladen, eventueel kan het ook met </w:t>
      </w:r>
      <w:proofErr w:type="spellStart"/>
      <w:r w:rsidR="00D133FF" w:rsidRPr="005F0A09">
        <w:t>gecach</w:t>
      </w:r>
      <w:r w:rsidR="00AE5492">
        <w:t>e</w:t>
      </w:r>
      <w:r w:rsidR="00D133FF" w:rsidRPr="005F0A09">
        <w:t>te</w:t>
      </w:r>
      <w:proofErr w:type="spellEnd"/>
      <w:r w:rsidR="00D133FF" w:rsidRPr="005F0A09">
        <w:t xml:space="preserve"> data werken</w:t>
      </w:r>
      <w:r w:rsidRPr="005F0A09">
        <w:t>.</w:t>
      </w:r>
    </w:p>
    <w:p w14:paraId="7016322F" w14:textId="3F8666ED" w:rsidR="00E57762" w:rsidRPr="005F0A09" w:rsidRDefault="006A28A5" w:rsidP="008774F5">
      <w:pPr>
        <w:numPr>
          <w:ilvl w:val="0"/>
          <w:numId w:val="6"/>
        </w:numPr>
      </w:pPr>
      <w:r>
        <w:t>Grote datasets</w:t>
      </w:r>
      <w:r w:rsidR="0082546E" w:rsidRPr="005F0A09">
        <w:t>: </w:t>
      </w:r>
      <w:r w:rsidR="00BB6EDE">
        <w:t>RAG</w:t>
      </w:r>
      <w:r w:rsidR="00BB6EDE" w:rsidRPr="005F0A09">
        <w:t xml:space="preserve"> </w:t>
      </w:r>
      <w:r w:rsidR="0082546E" w:rsidRPr="005F0A09">
        <w:t>kan omgaan met zeer grote datasets door alleen relevante stukken data naar het model te sturen.</w:t>
      </w:r>
    </w:p>
    <w:p w14:paraId="1ACF13C5" w14:textId="77777777" w:rsidR="00E57762" w:rsidRPr="005F0A09" w:rsidRDefault="00E57762" w:rsidP="008774F5"/>
    <w:p w14:paraId="608DD2B7" w14:textId="77777777" w:rsidR="00D133FF" w:rsidRPr="005F0A09" w:rsidRDefault="00D133FF" w:rsidP="008774F5"/>
    <w:p w14:paraId="273FCBE8" w14:textId="77777777" w:rsidR="00D133FF" w:rsidRPr="005F0A09" w:rsidRDefault="00D133FF" w:rsidP="008774F5"/>
    <w:p w14:paraId="6A7F8EAD" w14:textId="77777777" w:rsidR="00D133FF" w:rsidRPr="005F0A09" w:rsidRDefault="00D133FF" w:rsidP="008774F5"/>
    <w:p w14:paraId="76F68E16" w14:textId="77777777" w:rsidR="00D133FF" w:rsidRPr="005F0A09" w:rsidRDefault="00D133FF" w:rsidP="008774F5"/>
    <w:p w14:paraId="537D71FF" w14:textId="77777777" w:rsidR="008774F5" w:rsidRPr="005F0A09" w:rsidRDefault="008774F5" w:rsidP="008774F5">
      <w:pPr>
        <w:rPr>
          <w:b/>
          <w:bCs/>
        </w:rPr>
      </w:pPr>
      <w:r w:rsidRPr="005F0A09">
        <w:rPr>
          <w:b/>
          <w:bCs/>
        </w:rPr>
        <w:lastRenderedPageBreak/>
        <w:t>Hoe werkt RAG?</w:t>
      </w:r>
    </w:p>
    <w:p w14:paraId="0FEC5D1C" w14:textId="77777777" w:rsidR="00DB2701" w:rsidRPr="005F0A09" w:rsidRDefault="00DB2701" w:rsidP="00DB2701">
      <w:r w:rsidRPr="005F0A09">
        <w:t>RAG werkt in vier belangrijke stappen:</w:t>
      </w:r>
    </w:p>
    <w:p w14:paraId="79BCABDF" w14:textId="35298C2E" w:rsidR="00DB2701" w:rsidRPr="005F0A09" w:rsidRDefault="00E57762" w:rsidP="00DB2701">
      <w:pPr>
        <w:pStyle w:val="Lijstalinea"/>
        <w:numPr>
          <w:ilvl w:val="0"/>
          <w:numId w:val="8"/>
        </w:numPr>
      </w:pPr>
      <w:r w:rsidRPr="005F0A09">
        <w:t>Embedding</w:t>
      </w:r>
      <w:r w:rsidR="00DB2701" w:rsidRPr="005F0A09">
        <w:t xml:space="preserve"> genereren</w:t>
      </w:r>
    </w:p>
    <w:p w14:paraId="01D0E6A3" w14:textId="165EE7CE" w:rsidR="00DB2701" w:rsidRPr="005F0A09" w:rsidRDefault="00DB2701" w:rsidP="00DB2701">
      <w:r w:rsidRPr="005F0A09">
        <w:t>Een embedding is een numerieke representatie die het model helpt om de betekenis en context van een stuk data te begrijpen. Voor elk stuk data in je dataset genereer je een embedding met een embedding-model, zoals</w:t>
      </w:r>
      <w:r w:rsidR="00184FA3" w:rsidRPr="005F0A09">
        <w:t xml:space="preserve"> bijvoorbeeld het</w:t>
      </w:r>
      <w:r w:rsidRPr="005F0A09">
        <w:t> text-embedding-ada-002 van OpenAI.</w:t>
      </w:r>
    </w:p>
    <w:p w14:paraId="5396ED54" w14:textId="4B89641F" w:rsidR="00DB2701" w:rsidRPr="005F0A09" w:rsidRDefault="00DB2701" w:rsidP="00DB2701">
      <w:pPr>
        <w:pStyle w:val="Lijstalinea"/>
        <w:numPr>
          <w:ilvl w:val="0"/>
          <w:numId w:val="8"/>
        </w:numPr>
      </w:pPr>
      <w:r w:rsidRPr="005F0A09">
        <w:t>Opslag in een vector database</w:t>
      </w:r>
    </w:p>
    <w:p w14:paraId="601B9D36" w14:textId="77777777" w:rsidR="00DB2701" w:rsidRPr="005F0A09" w:rsidRDefault="00DB2701" w:rsidP="00DB2701">
      <w:r w:rsidRPr="005F0A09">
        <w:t>De gegenereerde embeddings worden opgeslagen in een vector database, een gespecialiseerd type database dat efficiënt kan zoeken naar de meest relevante stukken data. Veelgebruikte vector databases zijn:</w:t>
      </w:r>
    </w:p>
    <w:p w14:paraId="1E6AF776" w14:textId="77777777" w:rsidR="00DB2701" w:rsidRPr="005F0A09" w:rsidRDefault="00DB2701" w:rsidP="00DB2701">
      <w:pPr>
        <w:numPr>
          <w:ilvl w:val="0"/>
          <w:numId w:val="7"/>
        </w:numPr>
      </w:pPr>
      <w:proofErr w:type="spellStart"/>
      <w:r w:rsidRPr="005F0A09">
        <w:t>Pinecone</w:t>
      </w:r>
      <w:proofErr w:type="spellEnd"/>
    </w:p>
    <w:p w14:paraId="08A4315A" w14:textId="77777777" w:rsidR="00DB2701" w:rsidRPr="005F0A09" w:rsidRDefault="00DB2701" w:rsidP="00DB2701">
      <w:pPr>
        <w:numPr>
          <w:ilvl w:val="0"/>
          <w:numId w:val="7"/>
        </w:numPr>
      </w:pPr>
      <w:r w:rsidRPr="005F0A09">
        <w:t>Weaviate</w:t>
      </w:r>
    </w:p>
    <w:p w14:paraId="1E06081D" w14:textId="77777777" w:rsidR="00DB2701" w:rsidRPr="005F0A09" w:rsidRDefault="00DB2701" w:rsidP="00DB2701">
      <w:pPr>
        <w:numPr>
          <w:ilvl w:val="0"/>
          <w:numId w:val="7"/>
        </w:numPr>
      </w:pPr>
      <w:r w:rsidRPr="005F0A09">
        <w:t>FAISS (open-source en lokaal te gebruiken)</w:t>
      </w:r>
    </w:p>
    <w:p w14:paraId="6871FFC6" w14:textId="7FF2DCC6" w:rsidR="00DB2701" w:rsidRPr="005F0A09" w:rsidRDefault="00DB2701" w:rsidP="00DB2701">
      <w:pPr>
        <w:pStyle w:val="Lijstalinea"/>
        <w:numPr>
          <w:ilvl w:val="0"/>
          <w:numId w:val="8"/>
        </w:numPr>
      </w:pPr>
      <w:r w:rsidRPr="005F0A09">
        <w:t>Zoekproces</w:t>
      </w:r>
    </w:p>
    <w:p w14:paraId="786E3474" w14:textId="77777777" w:rsidR="00DB2701" w:rsidRPr="005F0A09" w:rsidRDefault="00DB2701" w:rsidP="00DB2701">
      <w:r w:rsidRPr="005F0A09">
        <w:t>Wanneer een gebruiker een vraag stelt, wordt van die vraag ook een embedding gegenereerd. De vector database zoekt vervolgens naar stukken data die het meest overeenkomen met de vraag-embedding.</w:t>
      </w:r>
    </w:p>
    <w:p w14:paraId="36DF4B10" w14:textId="32C06B40" w:rsidR="00DB2701" w:rsidRPr="005F0A09" w:rsidRDefault="00DB2701" w:rsidP="00DB2701">
      <w:pPr>
        <w:pStyle w:val="Lijstalinea"/>
        <w:numPr>
          <w:ilvl w:val="0"/>
          <w:numId w:val="8"/>
        </w:numPr>
      </w:pPr>
      <w:r w:rsidRPr="005F0A09">
        <w:t xml:space="preserve">Context toevoegen aan </w:t>
      </w:r>
      <w:r w:rsidR="00092441">
        <w:t>het model</w:t>
      </w:r>
    </w:p>
    <w:p w14:paraId="2F4F877F" w14:textId="679E2A57" w:rsidR="00DB2701" w:rsidRPr="005F0A09" w:rsidRDefault="00DB2701" w:rsidP="00DB2701">
      <w:r w:rsidRPr="005F0A09">
        <w:t>De relevante stukken data worden gecombineerd tot een context. Deze context wordt samen met de vraag van de gebruiker naar</w:t>
      </w:r>
      <w:r w:rsidR="00092441">
        <w:t xml:space="preserve"> het </w:t>
      </w:r>
      <w:r w:rsidR="003A7250">
        <w:t xml:space="preserve">model </w:t>
      </w:r>
      <w:r w:rsidR="003A7250" w:rsidRPr="005F0A09">
        <w:t>word</w:t>
      </w:r>
      <w:r w:rsidR="00092441">
        <w:t xml:space="preserve"> </w:t>
      </w:r>
      <w:r w:rsidRPr="005F0A09">
        <w:t>gestuurd, waardoor het model een specifiek, contextueel antwoord kan genereren.</w:t>
      </w:r>
    </w:p>
    <w:p w14:paraId="48623745" w14:textId="38DCF6B9" w:rsidR="008774F5" w:rsidRPr="005F0A09" w:rsidRDefault="008774F5" w:rsidP="008774F5"/>
    <w:p w14:paraId="7AEF3678" w14:textId="77777777" w:rsidR="008774F5" w:rsidRPr="005F0A09" w:rsidRDefault="008774F5" w:rsidP="008774F5">
      <w:pPr>
        <w:rPr>
          <w:b/>
          <w:bCs/>
        </w:rPr>
      </w:pPr>
      <w:r w:rsidRPr="005F0A09">
        <w:rPr>
          <w:b/>
          <w:bCs/>
        </w:rPr>
        <w:t>Waarom is RAG de beste keuze?</w:t>
      </w:r>
    </w:p>
    <w:p w14:paraId="6A4D71A7" w14:textId="544D2ADD" w:rsidR="00A57365" w:rsidRPr="005F0A09" w:rsidRDefault="00A57365" w:rsidP="00A57365">
      <w:pPr>
        <w:pStyle w:val="Lijstalinea"/>
        <w:numPr>
          <w:ilvl w:val="0"/>
          <w:numId w:val="9"/>
        </w:numPr>
      </w:pPr>
      <w:r w:rsidRPr="005F0A09">
        <w:t>Flexibiliteit</w:t>
      </w:r>
    </w:p>
    <w:p w14:paraId="3B6BFCB1" w14:textId="3C4C7174" w:rsidR="00E57762" w:rsidRPr="005F0A09" w:rsidRDefault="00A57365" w:rsidP="00A57365">
      <w:r w:rsidRPr="005F0A09">
        <w:t>RAG kan dynamisch inspelen op veranderingen in de data. Omdat de data in een externe vector database staat, kan je eenvoudig nieuwe databronnen toevoegen of bestaande data updaten zonder het model opnieuw te trainen. Dit maakt RAG veel flexibeler dan fine-tuning, waarbij alle nieuwe data expliciet in het model moet worden opgenomen.</w:t>
      </w:r>
    </w:p>
    <w:p w14:paraId="10DB40BB" w14:textId="77777777" w:rsidR="0059488C" w:rsidRPr="005F0A09" w:rsidRDefault="0059488C" w:rsidP="00A57365"/>
    <w:p w14:paraId="0F0624B9" w14:textId="7FCA4EC7" w:rsidR="00A57365" w:rsidRPr="005F0A09" w:rsidRDefault="00A57365" w:rsidP="00A57365">
      <w:pPr>
        <w:pStyle w:val="Lijstalinea"/>
        <w:numPr>
          <w:ilvl w:val="0"/>
          <w:numId w:val="9"/>
        </w:numPr>
      </w:pPr>
      <w:r w:rsidRPr="005F0A09">
        <w:lastRenderedPageBreak/>
        <w:t>Gebruik van actuele data</w:t>
      </w:r>
    </w:p>
    <w:p w14:paraId="79BB7AD6" w14:textId="0221C72A" w:rsidR="00A57365" w:rsidRPr="005F0A09" w:rsidRDefault="00A57365" w:rsidP="00A57365">
      <w:r w:rsidRPr="005F0A09">
        <w:t xml:space="preserve">Bij fine-tuning wordt het model getraind op een specifieke dataset, wat betekent dat de kennis </w:t>
      </w:r>
      <w:r w:rsidR="00092441" w:rsidRPr="005F0A09">
        <w:t>daarbuiten</w:t>
      </w:r>
      <w:r w:rsidR="0059488C" w:rsidRPr="005F0A09">
        <w:t xml:space="preserve"> gaat</w:t>
      </w:r>
      <w:r w:rsidRPr="005F0A09">
        <w:t xml:space="preserve">. Dit is een nadeel in situaties waarin data regelmatig verandert. Met RAG blijft de </w:t>
      </w:r>
      <w:r w:rsidR="00092441">
        <w:t>LLM</w:t>
      </w:r>
      <w:r w:rsidRPr="005F0A09">
        <w:t xml:space="preserve"> altijd actueel, omdat het model data ophaalt uit externe bronnen die voortdurend kunnen worden bijgewerkt.</w:t>
      </w:r>
    </w:p>
    <w:p w14:paraId="765C0733" w14:textId="01932FE7" w:rsidR="00A57365" w:rsidRPr="005F0A09" w:rsidRDefault="005F0A09" w:rsidP="00A57365">
      <w:pPr>
        <w:pStyle w:val="Lijstalinea"/>
        <w:numPr>
          <w:ilvl w:val="0"/>
          <w:numId w:val="9"/>
        </w:numPr>
      </w:pPr>
      <w:r w:rsidRPr="005F0A09">
        <w:t>Grote hoeveelheden data</w:t>
      </w:r>
    </w:p>
    <w:p w14:paraId="438D27CA" w14:textId="77777777" w:rsidR="00A57365" w:rsidRPr="005F0A09" w:rsidRDefault="00A57365" w:rsidP="00A57365">
      <w:r w:rsidRPr="005F0A09">
        <w:t>RAG kan efficiënt omgaan met grote hoeveelheden data. Het model hoeft niet alles tegelijk te verwerken; alleen de meest relevante informatie wordt opgehaald en verwerkt. Dit maakt het mogelijk om grote datasets, zoals uitgebreide logs of gedetailleerde rapportages, te gebruiken zonder de performance van het model te beïnvloeden.</w:t>
      </w:r>
    </w:p>
    <w:p w14:paraId="01745F00" w14:textId="0FF1F59F" w:rsidR="008774F5" w:rsidRPr="005F0A09" w:rsidRDefault="008774F5" w:rsidP="008774F5"/>
    <w:p w14:paraId="39DF498E" w14:textId="660FDAC6" w:rsidR="002A6B40" w:rsidRPr="00E95F27" w:rsidRDefault="008774F5" w:rsidP="008774F5">
      <w:pPr>
        <w:rPr>
          <w:b/>
          <w:bCs/>
        </w:rPr>
      </w:pPr>
      <w:r w:rsidRPr="005F0A09">
        <w:rPr>
          <w:b/>
          <w:bCs/>
        </w:rPr>
        <w:t>Vergelijking met andere methoden</w:t>
      </w:r>
    </w:p>
    <w:tbl>
      <w:tblPr>
        <w:tblStyle w:val="Onopgemaaktetabel1"/>
        <w:tblW w:w="0" w:type="auto"/>
        <w:tblLook w:val="04A0" w:firstRow="1" w:lastRow="0" w:firstColumn="1" w:lastColumn="0" w:noHBand="0" w:noVBand="1"/>
      </w:tblPr>
      <w:tblGrid>
        <w:gridCol w:w="2351"/>
        <w:gridCol w:w="1437"/>
        <w:gridCol w:w="2934"/>
        <w:gridCol w:w="1630"/>
      </w:tblGrid>
      <w:tr w:rsidR="00D02172" w:rsidRPr="005F0A09" w14:paraId="6515C4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6E9A5" w14:textId="0DC25280" w:rsidR="00D02172" w:rsidRPr="005F0A09" w:rsidRDefault="00D02172">
            <w:pPr>
              <w:spacing w:after="160" w:line="278" w:lineRule="auto"/>
            </w:pPr>
            <w:r>
              <w:t>Methode</w:t>
            </w:r>
          </w:p>
        </w:tc>
        <w:tc>
          <w:tcPr>
            <w:tcW w:w="0" w:type="auto"/>
            <w:hideMark/>
          </w:tcPr>
          <w:p w14:paraId="384E0288" w14:textId="619B156E" w:rsidR="00D02172" w:rsidRPr="005F0A09" w:rsidRDefault="00D02172">
            <w:pPr>
              <w:spacing w:after="160" w:line="278" w:lineRule="auto"/>
              <w:cnfStyle w:val="100000000000" w:firstRow="1" w:lastRow="0" w:firstColumn="0" w:lastColumn="0" w:oddVBand="0" w:evenVBand="0" w:oddHBand="0" w:evenHBand="0" w:firstRowFirstColumn="0" w:firstRowLastColumn="0" w:lastRowFirstColumn="0" w:lastRowLastColumn="0"/>
            </w:pPr>
            <w:r w:rsidRPr="005F0A09">
              <w:t>Flexibiliteit</w:t>
            </w:r>
          </w:p>
        </w:tc>
        <w:tc>
          <w:tcPr>
            <w:tcW w:w="0" w:type="auto"/>
          </w:tcPr>
          <w:p w14:paraId="498FE4C1" w14:textId="3E36FBFF" w:rsidR="00D02172" w:rsidRPr="005F0A09" w:rsidRDefault="00D02172">
            <w:pPr>
              <w:cnfStyle w:val="100000000000" w:firstRow="1" w:lastRow="0" w:firstColumn="0" w:lastColumn="0" w:oddVBand="0" w:evenVBand="0" w:oddHBand="0" w:evenHBand="0" w:firstRowFirstColumn="0" w:firstRowLastColumn="0" w:lastRowFirstColumn="0" w:lastRowLastColumn="0"/>
            </w:pPr>
            <w:r w:rsidRPr="005F0A09">
              <w:t>Gebruik van actuele data</w:t>
            </w:r>
          </w:p>
        </w:tc>
        <w:tc>
          <w:tcPr>
            <w:tcW w:w="0" w:type="auto"/>
            <w:hideMark/>
          </w:tcPr>
          <w:p w14:paraId="313F5111" w14:textId="7D21034D" w:rsidR="00D02172" w:rsidRPr="005F0A09" w:rsidRDefault="00D02172">
            <w:pPr>
              <w:spacing w:after="160" w:line="278" w:lineRule="auto"/>
              <w:cnfStyle w:val="100000000000" w:firstRow="1" w:lastRow="0" w:firstColumn="0" w:lastColumn="0" w:oddVBand="0" w:evenVBand="0" w:oddHBand="0" w:evenHBand="0" w:firstRowFirstColumn="0" w:firstRowLastColumn="0" w:lastRowFirstColumn="0" w:lastRowLastColumn="0"/>
            </w:pPr>
            <w:r w:rsidRPr="005F0A09">
              <w:t>Complexiteit</w:t>
            </w:r>
          </w:p>
        </w:tc>
      </w:tr>
      <w:tr w:rsidR="00D02172" w:rsidRPr="005F0A09" w14:paraId="65F354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80AD4" w14:textId="45B1E513" w:rsidR="00D02172" w:rsidRPr="005F0A09" w:rsidRDefault="00D02172">
            <w:pPr>
              <w:spacing w:after="160" w:line="278" w:lineRule="auto"/>
            </w:pPr>
            <w:r w:rsidRPr="005F0A09">
              <w:t>Fine-</w:t>
            </w:r>
            <w:proofErr w:type="spellStart"/>
            <w:r>
              <w:t>t</w:t>
            </w:r>
            <w:r w:rsidRPr="005F0A09">
              <w:t>uning</w:t>
            </w:r>
            <w:proofErr w:type="spellEnd"/>
          </w:p>
        </w:tc>
        <w:tc>
          <w:tcPr>
            <w:tcW w:w="0" w:type="auto"/>
            <w:hideMark/>
          </w:tcPr>
          <w:p w14:paraId="0E342DE7" w14:textId="75C617C6" w:rsidR="00D02172" w:rsidRPr="005F0A09" w:rsidRDefault="00D02172">
            <w:pPr>
              <w:spacing w:after="160" w:line="278" w:lineRule="auto"/>
              <w:cnfStyle w:val="000000100000" w:firstRow="0" w:lastRow="0" w:firstColumn="0" w:lastColumn="0" w:oddVBand="0" w:evenVBand="0" w:oddHBand="1" w:evenHBand="0" w:firstRowFirstColumn="0" w:firstRowLastColumn="0" w:lastRowFirstColumn="0" w:lastRowLastColumn="0"/>
            </w:pPr>
            <w:r>
              <w:t>Laag</w:t>
            </w:r>
          </w:p>
        </w:tc>
        <w:tc>
          <w:tcPr>
            <w:tcW w:w="0" w:type="auto"/>
          </w:tcPr>
          <w:p w14:paraId="5AA862FC" w14:textId="50DF4366" w:rsidR="00D02172" w:rsidRPr="005F0A09" w:rsidRDefault="00D02172">
            <w:pPr>
              <w:cnfStyle w:val="000000100000" w:firstRow="0" w:lastRow="0" w:firstColumn="0" w:lastColumn="0" w:oddVBand="0" w:evenVBand="0" w:oddHBand="1" w:evenHBand="0" w:firstRowFirstColumn="0" w:firstRowLastColumn="0" w:lastRowFirstColumn="0" w:lastRowLastColumn="0"/>
            </w:pPr>
            <w:r>
              <w:t>Nee</w:t>
            </w:r>
          </w:p>
        </w:tc>
        <w:tc>
          <w:tcPr>
            <w:tcW w:w="0" w:type="auto"/>
            <w:hideMark/>
          </w:tcPr>
          <w:p w14:paraId="3F8B817C" w14:textId="34451E4E" w:rsidR="00D02172" w:rsidRPr="005F0A09" w:rsidRDefault="00D02172">
            <w:pPr>
              <w:spacing w:after="160" w:line="278" w:lineRule="auto"/>
              <w:cnfStyle w:val="000000100000" w:firstRow="0" w:lastRow="0" w:firstColumn="0" w:lastColumn="0" w:oddVBand="0" w:evenVBand="0" w:oddHBand="1" w:evenHBand="0" w:firstRowFirstColumn="0" w:firstRowLastColumn="0" w:lastRowFirstColumn="0" w:lastRowLastColumn="0"/>
            </w:pPr>
            <w:r w:rsidRPr="005F0A09">
              <w:t>Hoog</w:t>
            </w:r>
          </w:p>
        </w:tc>
      </w:tr>
      <w:tr w:rsidR="00D02172" w:rsidRPr="005F0A09" w14:paraId="63D68195" w14:textId="77777777">
        <w:tc>
          <w:tcPr>
            <w:cnfStyle w:val="001000000000" w:firstRow="0" w:lastRow="0" w:firstColumn="1" w:lastColumn="0" w:oddVBand="0" w:evenVBand="0" w:oddHBand="0" w:evenHBand="0" w:firstRowFirstColumn="0" w:firstRowLastColumn="0" w:lastRowFirstColumn="0" w:lastRowLastColumn="0"/>
            <w:tcW w:w="0" w:type="auto"/>
            <w:hideMark/>
          </w:tcPr>
          <w:p w14:paraId="43009D23" w14:textId="2691D15B" w:rsidR="00D02172" w:rsidRPr="005F0A09" w:rsidRDefault="00D02172">
            <w:pPr>
              <w:spacing w:after="160" w:line="278" w:lineRule="auto"/>
            </w:pPr>
            <w:r w:rsidRPr="005F0A09">
              <w:t>Prompt engineering</w:t>
            </w:r>
          </w:p>
        </w:tc>
        <w:tc>
          <w:tcPr>
            <w:tcW w:w="0" w:type="auto"/>
            <w:hideMark/>
          </w:tcPr>
          <w:p w14:paraId="09992CB9" w14:textId="77777777" w:rsidR="00D02172" w:rsidRPr="005F0A09" w:rsidRDefault="00D02172">
            <w:pPr>
              <w:spacing w:after="160" w:line="278" w:lineRule="auto"/>
              <w:cnfStyle w:val="000000000000" w:firstRow="0" w:lastRow="0" w:firstColumn="0" w:lastColumn="0" w:oddVBand="0" w:evenVBand="0" w:oddHBand="0" w:evenHBand="0" w:firstRowFirstColumn="0" w:firstRowLastColumn="0" w:lastRowFirstColumn="0" w:lastRowLastColumn="0"/>
            </w:pPr>
            <w:r w:rsidRPr="005F0A09">
              <w:t>Hoog</w:t>
            </w:r>
          </w:p>
        </w:tc>
        <w:tc>
          <w:tcPr>
            <w:tcW w:w="0" w:type="auto"/>
          </w:tcPr>
          <w:p w14:paraId="2E85ED7F" w14:textId="43D84FC7" w:rsidR="00D02172" w:rsidRPr="005F0A09" w:rsidRDefault="00D02172">
            <w:pPr>
              <w:cnfStyle w:val="000000000000" w:firstRow="0" w:lastRow="0" w:firstColumn="0" w:lastColumn="0" w:oddVBand="0" w:evenVBand="0" w:oddHBand="0" w:evenHBand="0" w:firstRowFirstColumn="0" w:firstRowLastColumn="0" w:lastRowFirstColumn="0" w:lastRowLastColumn="0"/>
            </w:pPr>
            <w:r>
              <w:t>Beperkt</w:t>
            </w:r>
          </w:p>
        </w:tc>
        <w:tc>
          <w:tcPr>
            <w:tcW w:w="0" w:type="auto"/>
            <w:hideMark/>
          </w:tcPr>
          <w:p w14:paraId="6AC35D13" w14:textId="4C2ABCA2" w:rsidR="00D02172" w:rsidRPr="005F0A09" w:rsidRDefault="00D02172">
            <w:pPr>
              <w:spacing w:after="160" w:line="278" w:lineRule="auto"/>
              <w:cnfStyle w:val="000000000000" w:firstRow="0" w:lastRow="0" w:firstColumn="0" w:lastColumn="0" w:oddVBand="0" w:evenVBand="0" w:oddHBand="0" w:evenHBand="0" w:firstRowFirstColumn="0" w:firstRowLastColumn="0" w:lastRowFirstColumn="0" w:lastRowLastColumn="0"/>
            </w:pPr>
            <w:r>
              <w:t>Laag</w:t>
            </w:r>
          </w:p>
        </w:tc>
      </w:tr>
      <w:tr w:rsidR="00D02172" w:rsidRPr="005F0A09" w14:paraId="36186E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362F9C" w14:textId="455F7B92" w:rsidR="00D02172" w:rsidRPr="005F0A09" w:rsidRDefault="00D02172">
            <w:pPr>
              <w:spacing w:after="160" w:line="278" w:lineRule="auto"/>
            </w:pPr>
            <w:r w:rsidRPr="005F0A09">
              <w:t>RAG</w:t>
            </w:r>
          </w:p>
        </w:tc>
        <w:tc>
          <w:tcPr>
            <w:tcW w:w="0" w:type="auto"/>
            <w:hideMark/>
          </w:tcPr>
          <w:p w14:paraId="34CD3E87" w14:textId="492FDB10" w:rsidR="00D02172" w:rsidRPr="005F0A09" w:rsidRDefault="00D02172">
            <w:pPr>
              <w:spacing w:after="160" w:line="278" w:lineRule="auto"/>
              <w:cnfStyle w:val="000000100000" w:firstRow="0" w:lastRow="0" w:firstColumn="0" w:lastColumn="0" w:oddVBand="0" w:evenVBand="0" w:oddHBand="1" w:evenHBand="0" w:firstRowFirstColumn="0" w:firstRowLastColumn="0" w:lastRowFirstColumn="0" w:lastRowLastColumn="0"/>
            </w:pPr>
            <w:r>
              <w:t>Hoog</w:t>
            </w:r>
          </w:p>
        </w:tc>
        <w:tc>
          <w:tcPr>
            <w:tcW w:w="0" w:type="auto"/>
          </w:tcPr>
          <w:p w14:paraId="46B29C83" w14:textId="00AEC389" w:rsidR="00D02172" w:rsidRPr="005F0A09" w:rsidRDefault="00D02172">
            <w:pPr>
              <w:cnfStyle w:val="000000100000" w:firstRow="0" w:lastRow="0" w:firstColumn="0" w:lastColumn="0" w:oddVBand="0" w:evenVBand="0" w:oddHBand="1" w:evenHBand="0" w:firstRowFirstColumn="0" w:firstRowLastColumn="0" w:lastRowFirstColumn="0" w:lastRowLastColumn="0"/>
            </w:pPr>
            <w:r>
              <w:t>Ja</w:t>
            </w:r>
          </w:p>
        </w:tc>
        <w:tc>
          <w:tcPr>
            <w:tcW w:w="0" w:type="auto"/>
            <w:hideMark/>
          </w:tcPr>
          <w:p w14:paraId="19FA6599" w14:textId="792F1CFB" w:rsidR="00D02172" w:rsidRPr="005F0A09" w:rsidRDefault="00D02172">
            <w:pPr>
              <w:spacing w:after="160" w:line="278" w:lineRule="auto"/>
              <w:cnfStyle w:val="000000100000" w:firstRow="0" w:lastRow="0" w:firstColumn="0" w:lastColumn="0" w:oddVBand="0" w:evenVBand="0" w:oddHBand="1" w:evenHBand="0" w:firstRowFirstColumn="0" w:firstRowLastColumn="0" w:lastRowFirstColumn="0" w:lastRowLastColumn="0"/>
            </w:pPr>
            <w:r>
              <w:t>Gemiddeld</w:t>
            </w:r>
          </w:p>
        </w:tc>
      </w:tr>
    </w:tbl>
    <w:p w14:paraId="72D2280A" w14:textId="77777777" w:rsidR="00E95F27" w:rsidRPr="005F0A09" w:rsidRDefault="00E95F27" w:rsidP="008774F5"/>
    <w:p w14:paraId="124A7160" w14:textId="1C837209" w:rsidR="007753C3" w:rsidRPr="005F0A09" w:rsidRDefault="008774F5" w:rsidP="007753C3">
      <w:pPr>
        <w:rPr>
          <w:b/>
          <w:bCs/>
        </w:rPr>
      </w:pPr>
      <w:r w:rsidRPr="005F0A09">
        <w:rPr>
          <w:b/>
          <w:bCs/>
        </w:rPr>
        <w:t>Waarom past RAG in deze use case?</w:t>
      </w:r>
    </w:p>
    <w:p w14:paraId="4CEC2BD1" w14:textId="2DD8B520" w:rsidR="007753C3" w:rsidRPr="005F0A09" w:rsidRDefault="007753C3" w:rsidP="007753C3">
      <w:r w:rsidRPr="005F0A09">
        <w:t xml:space="preserve">Bij deze use case is de </w:t>
      </w:r>
      <w:r w:rsidR="00092441">
        <w:t>LLM</w:t>
      </w:r>
      <w:r w:rsidRPr="005F0A09">
        <w:t xml:space="preserve"> bedoeld om:</w:t>
      </w:r>
    </w:p>
    <w:p w14:paraId="1B59D6C2" w14:textId="3FF4D28C" w:rsidR="007753C3" w:rsidRPr="005F0A09" w:rsidRDefault="007753C3" w:rsidP="007753C3">
      <w:pPr>
        <w:numPr>
          <w:ilvl w:val="0"/>
          <w:numId w:val="10"/>
        </w:numPr>
      </w:pPr>
      <w:r w:rsidRPr="005F0A09">
        <w:t xml:space="preserve">Meerdere databronnen te analyseren: Bijvoorbeeld </w:t>
      </w:r>
      <w:r w:rsidR="00092441">
        <w:t>Nederlandse en Europese bestanden</w:t>
      </w:r>
    </w:p>
    <w:p w14:paraId="60907E2E" w14:textId="22C03927" w:rsidR="007753C3" w:rsidRPr="005F0A09" w:rsidRDefault="007753C3" w:rsidP="007753C3">
      <w:pPr>
        <w:numPr>
          <w:ilvl w:val="0"/>
          <w:numId w:val="10"/>
        </w:numPr>
      </w:pPr>
      <w:r w:rsidRPr="005F0A09">
        <w:t xml:space="preserve">Flexibele rapportages te genereren: Gebruikers kunnen vragen stellen over </w:t>
      </w:r>
      <w:r w:rsidR="00E46DDF">
        <w:t>verschillende</w:t>
      </w:r>
      <w:r w:rsidRPr="005F0A09">
        <w:t xml:space="preserve"> onderwerpen.</w:t>
      </w:r>
    </w:p>
    <w:p w14:paraId="2245A346" w14:textId="77777777" w:rsidR="007753C3" w:rsidRPr="005F0A09" w:rsidRDefault="007753C3" w:rsidP="007753C3">
      <w:pPr>
        <w:numPr>
          <w:ilvl w:val="0"/>
          <w:numId w:val="10"/>
        </w:numPr>
      </w:pPr>
      <w:r w:rsidRPr="005F0A09">
        <w:t>Werken met dynamische datasets: Data verandert regelmatig, wat vraagt om een systeem dat makkelijk kan worden bijgewerkt.</w:t>
      </w:r>
    </w:p>
    <w:p w14:paraId="649571DE" w14:textId="7ABB13E7" w:rsidR="007753C3" w:rsidRPr="005F0A09" w:rsidRDefault="007753C3" w:rsidP="007753C3">
      <w:r w:rsidRPr="005F0A09">
        <w:t xml:space="preserve">RAG past </w:t>
      </w:r>
      <w:r w:rsidR="000B5CBC">
        <w:t xml:space="preserve">daar </w:t>
      </w:r>
      <w:r w:rsidRPr="005F0A09">
        <w:t>perfect, omdat:</w:t>
      </w:r>
    </w:p>
    <w:p w14:paraId="543E4FC0" w14:textId="77777777" w:rsidR="007753C3" w:rsidRPr="005F0A09" w:rsidRDefault="007753C3" w:rsidP="007753C3">
      <w:pPr>
        <w:numPr>
          <w:ilvl w:val="0"/>
          <w:numId w:val="11"/>
        </w:numPr>
      </w:pPr>
      <w:r w:rsidRPr="005F0A09">
        <w:t>Het makkelijk nieuwe databronnen kan integreren.</w:t>
      </w:r>
    </w:p>
    <w:p w14:paraId="75866D7C" w14:textId="77777777" w:rsidR="007753C3" w:rsidRPr="005F0A09" w:rsidRDefault="007753C3" w:rsidP="007753C3">
      <w:pPr>
        <w:numPr>
          <w:ilvl w:val="0"/>
          <w:numId w:val="11"/>
        </w:numPr>
      </w:pPr>
      <w:r w:rsidRPr="005F0A09">
        <w:t>Het geen dure of tijdrovende fine-tuning vereist.</w:t>
      </w:r>
    </w:p>
    <w:p w14:paraId="41232E19" w14:textId="3875B110" w:rsidR="007753C3" w:rsidRPr="005F0A09" w:rsidRDefault="007753C3" w:rsidP="007753C3">
      <w:pPr>
        <w:numPr>
          <w:ilvl w:val="0"/>
          <w:numId w:val="11"/>
        </w:numPr>
      </w:pPr>
      <w:r w:rsidRPr="005F0A09">
        <w:lastRenderedPageBreak/>
        <w:t xml:space="preserve">Het dynamisch relevante data ophaalt, waardoor gebruikers altijd de meest actuele </w:t>
      </w:r>
      <w:r w:rsidR="00637174">
        <w:t>data terug</w:t>
      </w:r>
      <w:r w:rsidRPr="005F0A09">
        <w:t xml:space="preserve"> krijgen.</w:t>
      </w:r>
    </w:p>
    <w:p w14:paraId="7DAC5F41" w14:textId="2BE50FF7" w:rsidR="007753C3" w:rsidRPr="005F0A09" w:rsidRDefault="007753C3" w:rsidP="007753C3">
      <w:pPr>
        <w:numPr>
          <w:ilvl w:val="0"/>
          <w:numId w:val="11"/>
        </w:numPr>
      </w:pPr>
      <w:r w:rsidRPr="005F0A09">
        <w:t xml:space="preserve">Het </w:t>
      </w:r>
      <w:r w:rsidR="006A28A5">
        <w:t>goed om kan gaan</w:t>
      </w:r>
      <w:r w:rsidRPr="005F0A09">
        <w:t xml:space="preserve"> met grote datasets, zoals gedetailleerde logbestanden.</w:t>
      </w:r>
    </w:p>
    <w:p w14:paraId="6B49C841" w14:textId="32339A7D" w:rsidR="008774F5" w:rsidRPr="005F0A09" w:rsidRDefault="008774F5" w:rsidP="008774F5"/>
    <w:p w14:paraId="08946778" w14:textId="77777777" w:rsidR="008774F5" w:rsidRPr="005F0A09" w:rsidRDefault="008774F5" w:rsidP="008774F5">
      <w:pPr>
        <w:rPr>
          <w:b/>
          <w:bCs/>
        </w:rPr>
      </w:pPr>
      <w:r w:rsidRPr="005F0A09">
        <w:rPr>
          <w:b/>
          <w:bCs/>
        </w:rPr>
        <w:t>Conclusie</w:t>
      </w:r>
    </w:p>
    <w:p w14:paraId="2DE1F1BD" w14:textId="2B8A143B" w:rsidR="0029102D" w:rsidRPr="005F0A09" w:rsidRDefault="007753C3">
      <w:r w:rsidRPr="005F0A09">
        <w:t>Retrieval-Augmented Generation is een efficiënte</w:t>
      </w:r>
      <w:r w:rsidR="006A28A5">
        <w:t xml:space="preserve"> en </w:t>
      </w:r>
      <w:r w:rsidRPr="005F0A09">
        <w:t xml:space="preserve">flexibele aanpak voor het bouwen van </w:t>
      </w:r>
      <w:r w:rsidR="003E6AC8">
        <w:t xml:space="preserve">LLM </w:t>
      </w:r>
      <w:r w:rsidRPr="005F0A09">
        <w:t xml:space="preserve">die </w:t>
      </w:r>
      <w:r w:rsidR="003E6AC8">
        <w:t xml:space="preserve">de juiste data teruggeeft met betrekking tot de energie transitie </w:t>
      </w:r>
      <w:r w:rsidRPr="005F0A09">
        <w:t xml:space="preserve">op basis van meerdere databronnen. Het maakt optimaal gebruik van de kracht van </w:t>
      </w:r>
      <w:r w:rsidR="003E6AC8">
        <w:t xml:space="preserve">een LLM </w:t>
      </w:r>
      <w:r w:rsidRPr="005F0A09">
        <w:t>zonder de nadelen van fine-tuning of beperk</w:t>
      </w:r>
      <w:r w:rsidR="00B4780A" w:rsidRPr="005F0A09">
        <w:t>ingen met</w:t>
      </w:r>
      <w:r w:rsidRPr="005F0A09">
        <w:t xml:space="preserve"> prompt engineering. RAG </w:t>
      </w:r>
      <w:r w:rsidR="00B4780A" w:rsidRPr="005F0A09">
        <w:t xml:space="preserve">biedt </w:t>
      </w:r>
      <w:r w:rsidRPr="005F0A09">
        <w:t>de perfecte balans tussen prestaties en toekomstbestendigheid, waardoor het de beste keuze is voor deze use case.</w:t>
      </w:r>
    </w:p>
    <w:p w14:paraId="30CA1B9F" w14:textId="77777777" w:rsidR="00FF3374" w:rsidRPr="005F0A09" w:rsidRDefault="00FF3374"/>
    <w:p w14:paraId="6AF9D31D" w14:textId="77777777" w:rsidR="00971B81" w:rsidRPr="005F0A09" w:rsidRDefault="00FF3374">
      <w:pPr>
        <w:rPr>
          <w:b/>
          <w:bCs/>
        </w:rPr>
      </w:pPr>
      <w:r w:rsidRPr="005F0A09">
        <w:rPr>
          <w:b/>
          <w:bCs/>
        </w:rPr>
        <w:t>Bronnenlijst</w:t>
      </w:r>
    </w:p>
    <w:p w14:paraId="182CAF29" w14:textId="1D85D45F" w:rsidR="00971B81" w:rsidRPr="005F0A09" w:rsidRDefault="00971B81" w:rsidP="000B5CBC">
      <w:pPr>
        <w:pStyle w:val="Lijstalinea"/>
        <w:numPr>
          <w:ilvl w:val="0"/>
          <w:numId w:val="12"/>
        </w:numPr>
        <w:spacing w:before="240" w:line="276" w:lineRule="auto"/>
      </w:pPr>
      <w:r w:rsidRPr="009B37D4">
        <w:rPr>
          <w:lang w:val="en-US"/>
        </w:rPr>
        <w:t xml:space="preserve">Carnes, B. (2024, 15 </w:t>
      </w:r>
      <w:proofErr w:type="spellStart"/>
      <w:r w:rsidRPr="009B37D4">
        <w:rPr>
          <w:lang w:val="en-US"/>
        </w:rPr>
        <w:t>mei</w:t>
      </w:r>
      <w:proofErr w:type="spellEnd"/>
      <w:r w:rsidRPr="009B37D4">
        <w:rPr>
          <w:lang w:val="en-US"/>
        </w:rPr>
        <w:t xml:space="preserve">). </w:t>
      </w:r>
      <w:r w:rsidRPr="009B37D4">
        <w:rPr>
          <w:i/>
          <w:iCs/>
          <w:lang w:val="en-US"/>
        </w:rPr>
        <w:t xml:space="preserve">Learn RAG from Scratch – Python AI Tutorial from a </w:t>
      </w:r>
      <w:proofErr w:type="spellStart"/>
      <w:r w:rsidRPr="009B37D4">
        <w:rPr>
          <w:i/>
          <w:iCs/>
          <w:lang w:val="en-US"/>
        </w:rPr>
        <w:t>LangChain</w:t>
      </w:r>
      <w:proofErr w:type="spellEnd"/>
      <w:r w:rsidRPr="009B37D4">
        <w:rPr>
          <w:i/>
          <w:iCs/>
          <w:lang w:val="en-US"/>
        </w:rPr>
        <w:t xml:space="preserve"> Engineer</w:t>
      </w:r>
      <w:r w:rsidRPr="009B37D4">
        <w:rPr>
          <w:lang w:val="en-US"/>
        </w:rPr>
        <w:t xml:space="preserve">. freeCodeCamp.org. </w:t>
      </w:r>
      <w:hyperlink r:id="rId5" w:anchor=":~:text=Retrieval-Augmented%20Generation%20%28RAG%29%20is%20a%20powerful%20framework,that%20integrates%20retrieval%20into%20the%20sequence%20generation%20process" w:history="1">
        <w:r w:rsidRPr="005F0A09">
          <w:rPr>
            <w:rStyle w:val="Hyperlink"/>
          </w:rPr>
          <w:t>https://www.freecodecamp.org/news/mastering-rag-from-scratch#:~:text=Retrieval-Augmented%20Generation%20%28RAG%29%20is%20a%20powerful%20framework,that%20integrates%20retrieval%20into%20the%20sequence%20generation%20process</w:t>
        </w:r>
      </w:hyperlink>
    </w:p>
    <w:p w14:paraId="0F7D7F15" w14:textId="4D5CADC7" w:rsidR="0076057C" w:rsidRPr="005F0A09" w:rsidRDefault="0076057C" w:rsidP="000B5CBC">
      <w:pPr>
        <w:pStyle w:val="Normaalweb"/>
        <w:numPr>
          <w:ilvl w:val="0"/>
          <w:numId w:val="12"/>
        </w:numPr>
        <w:spacing w:before="240" w:beforeAutospacing="0" w:after="0" w:afterAutospacing="0" w:line="276" w:lineRule="auto"/>
        <w:rPr>
          <w:rStyle w:val="url"/>
          <w:rFonts w:asciiTheme="minorHAnsi" w:hAnsiTheme="minorHAnsi"/>
        </w:rPr>
      </w:pPr>
      <w:proofErr w:type="spellStart"/>
      <w:r w:rsidRPr="009B37D4">
        <w:rPr>
          <w:rFonts w:asciiTheme="minorHAnsi" w:hAnsiTheme="minorHAnsi"/>
          <w:lang w:val="en-US"/>
        </w:rPr>
        <w:t>Monigatti</w:t>
      </w:r>
      <w:proofErr w:type="spellEnd"/>
      <w:r w:rsidRPr="009B37D4">
        <w:rPr>
          <w:rFonts w:asciiTheme="minorHAnsi" w:hAnsiTheme="minorHAnsi"/>
          <w:lang w:val="en-US"/>
        </w:rPr>
        <w:t xml:space="preserve">, L. (2024, 24 </w:t>
      </w:r>
      <w:proofErr w:type="spellStart"/>
      <w:r w:rsidRPr="009B37D4">
        <w:rPr>
          <w:rFonts w:asciiTheme="minorHAnsi" w:hAnsiTheme="minorHAnsi"/>
          <w:lang w:val="en-US"/>
        </w:rPr>
        <w:t>juni</w:t>
      </w:r>
      <w:proofErr w:type="spellEnd"/>
      <w:r w:rsidRPr="009B37D4">
        <w:rPr>
          <w:rFonts w:asciiTheme="minorHAnsi" w:hAnsiTheme="minorHAnsi"/>
          <w:lang w:val="en-US"/>
        </w:rPr>
        <w:t xml:space="preserve">). Retrieval-Augmented Generation (RAG): From Theory to </w:t>
      </w:r>
      <w:proofErr w:type="spellStart"/>
      <w:r w:rsidRPr="009B37D4">
        <w:rPr>
          <w:rFonts w:asciiTheme="minorHAnsi" w:hAnsiTheme="minorHAnsi"/>
          <w:lang w:val="en-US"/>
        </w:rPr>
        <w:t>LangChain</w:t>
      </w:r>
      <w:proofErr w:type="spellEnd"/>
      <w:r w:rsidRPr="009B37D4">
        <w:rPr>
          <w:rFonts w:asciiTheme="minorHAnsi" w:hAnsiTheme="minorHAnsi"/>
          <w:lang w:val="en-US"/>
        </w:rPr>
        <w:t xml:space="preserve"> Implementation. </w:t>
      </w:r>
      <w:r w:rsidRPr="005F0A09">
        <w:rPr>
          <w:rFonts w:asciiTheme="minorHAnsi" w:hAnsiTheme="minorHAnsi"/>
          <w:i/>
          <w:iCs/>
        </w:rPr>
        <w:t>Medium</w:t>
      </w:r>
      <w:r w:rsidRPr="005F0A09">
        <w:rPr>
          <w:rFonts w:asciiTheme="minorHAnsi" w:hAnsiTheme="minorHAnsi"/>
        </w:rPr>
        <w:t xml:space="preserve">. </w:t>
      </w:r>
      <w:hyperlink r:id="rId6" w:history="1">
        <w:r w:rsidRPr="005F0A09">
          <w:rPr>
            <w:rStyle w:val="Hyperlink"/>
            <w:rFonts w:asciiTheme="minorHAnsi" w:eastAsiaTheme="majorEastAsia" w:hAnsiTheme="minorHAnsi"/>
          </w:rPr>
          <w:t>https://towardsdatascience.com/retrieval-augmented-generation-rag-from-theory-to-langchain-implementation-4e9bd5f6a4f2</w:t>
        </w:r>
      </w:hyperlink>
    </w:p>
    <w:p w14:paraId="2C7080D2" w14:textId="196C93FE" w:rsidR="006A0034" w:rsidRPr="006E483E" w:rsidRDefault="006A0034" w:rsidP="000B5CBC">
      <w:pPr>
        <w:pStyle w:val="Normaalweb"/>
        <w:numPr>
          <w:ilvl w:val="0"/>
          <w:numId w:val="12"/>
        </w:numPr>
        <w:spacing w:before="240" w:beforeAutospacing="0" w:after="0" w:afterAutospacing="0" w:line="276" w:lineRule="auto"/>
        <w:rPr>
          <w:rStyle w:val="url"/>
        </w:rPr>
      </w:pPr>
      <w:r w:rsidRPr="006A0034">
        <w:rPr>
          <w:rFonts w:asciiTheme="minorHAnsi" w:hAnsiTheme="minorHAnsi"/>
          <w:lang w:val="en-US"/>
        </w:rPr>
        <w:t xml:space="preserve">Yadav, A. (2024, 19 </w:t>
      </w:r>
      <w:proofErr w:type="spellStart"/>
      <w:r w:rsidRPr="006A0034">
        <w:rPr>
          <w:rFonts w:asciiTheme="minorHAnsi" w:hAnsiTheme="minorHAnsi"/>
          <w:lang w:val="en-US"/>
        </w:rPr>
        <w:t>november</w:t>
      </w:r>
      <w:proofErr w:type="spellEnd"/>
      <w:r w:rsidRPr="006A0034">
        <w:rPr>
          <w:rFonts w:asciiTheme="minorHAnsi" w:hAnsiTheme="minorHAnsi"/>
          <w:lang w:val="en-US"/>
        </w:rPr>
        <w:t xml:space="preserve">). Prompt Engineering vs. RAG vs. Finetuning: What’s the Difference? </w:t>
      </w:r>
      <w:r w:rsidRPr="006E483E">
        <w:rPr>
          <w:rFonts w:asciiTheme="minorHAnsi" w:hAnsiTheme="minorHAnsi"/>
          <w:i/>
          <w:iCs/>
        </w:rPr>
        <w:t>Medium</w:t>
      </w:r>
      <w:r w:rsidRPr="006E483E">
        <w:rPr>
          <w:rFonts w:asciiTheme="minorHAnsi" w:hAnsiTheme="minorHAnsi"/>
        </w:rPr>
        <w:t xml:space="preserve">. </w:t>
      </w:r>
      <w:hyperlink r:id="rId7" w:anchor=":~:text=Prompt%20engineering%20offers%20a%20cost-effective%20and%20flexible%20approach,responses%20by%20integrating%20retrieval%20mechanisms%20with%20generative%20models" w:history="1">
        <w:r w:rsidRPr="006E483E">
          <w:rPr>
            <w:rStyle w:val="Hyperlink"/>
            <w:rFonts w:asciiTheme="minorHAnsi" w:eastAsiaTheme="majorEastAsia" w:hAnsiTheme="minorHAnsi"/>
          </w:rPr>
          <w:t>https://medium.com/aidetic/prompt-engineering-vs-rag-vs-finetuning-whats-the-difference-78466d70b5df#:~:text=Prompt%20engineering%20offers%20a%20cost-effective%20and%20flexible%20approach,responses%20by%20integrating%20retrieval%20mechanisms%20with%20generative%20models</w:t>
        </w:r>
      </w:hyperlink>
    </w:p>
    <w:p w14:paraId="41B96354" w14:textId="40926331" w:rsidR="00073485" w:rsidRPr="009B37D4" w:rsidRDefault="00073485" w:rsidP="000B5CBC">
      <w:pPr>
        <w:pStyle w:val="Normaalweb"/>
        <w:numPr>
          <w:ilvl w:val="0"/>
          <w:numId w:val="12"/>
        </w:numPr>
        <w:spacing w:before="240" w:beforeAutospacing="0" w:after="0" w:afterAutospacing="0" w:line="276" w:lineRule="auto"/>
        <w:rPr>
          <w:rStyle w:val="url"/>
          <w:rFonts w:asciiTheme="minorHAnsi" w:hAnsiTheme="minorHAnsi"/>
        </w:rPr>
      </w:pPr>
      <w:r w:rsidRPr="00073485">
        <w:rPr>
          <w:rFonts w:asciiTheme="minorHAnsi" w:hAnsiTheme="minorHAnsi"/>
          <w:lang w:val="en-US"/>
        </w:rPr>
        <w:t xml:space="preserve">Pandey, V. (2023, 19 </w:t>
      </w:r>
      <w:proofErr w:type="spellStart"/>
      <w:r w:rsidRPr="00073485">
        <w:rPr>
          <w:rFonts w:asciiTheme="minorHAnsi" w:hAnsiTheme="minorHAnsi"/>
          <w:lang w:val="en-US"/>
        </w:rPr>
        <w:t>augustus</w:t>
      </w:r>
      <w:proofErr w:type="spellEnd"/>
      <w:r w:rsidRPr="00073485">
        <w:rPr>
          <w:rFonts w:asciiTheme="minorHAnsi" w:hAnsiTheme="minorHAnsi"/>
          <w:lang w:val="en-US"/>
        </w:rPr>
        <w:t xml:space="preserve">). Should </w:t>
      </w:r>
      <w:proofErr w:type="spellStart"/>
      <w:r w:rsidRPr="00073485">
        <w:rPr>
          <w:rFonts w:asciiTheme="minorHAnsi" w:hAnsiTheme="minorHAnsi"/>
          <w:lang w:val="en-US"/>
        </w:rPr>
        <w:t>you</w:t>
      </w:r>
      <w:proofErr w:type="spellEnd"/>
      <w:r w:rsidRPr="00073485">
        <w:rPr>
          <w:rFonts w:asciiTheme="minorHAnsi" w:hAnsiTheme="minorHAnsi"/>
          <w:lang w:val="en-US"/>
        </w:rPr>
        <w:t xml:space="preserve"> Prompt, RAG, Tune, or Train? A Guide to Choose the Right Generative AI Approach. </w:t>
      </w:r>
      <w:r w:rsidRPr="00073485">
        <w:rPr>
          <w:rFonts w:asciiTheme="minorHAnsi" w:hAnsiTheme="minorHAnsi"/>
          <w:i/>
          <w:iCs/>
          <w:lang w:val="en-US"/>
        </w:rPr>
        <w:t>Medium</w:t>
      </w:r>
      <w:r w:rsidRPr="00073485">
        <w:rPr>
          <w:rFonts w:asciiTheme="minorHAnsi" w:hAnsiTheme="minorHAnsi"/>
          <w:lang w:val="en-US"/>
        </w:rPr>
        <w:t xml:space="preserve">. </w:t>
      </w:r>
      <w:hyperlink r:id="rId8" w:history="1">
        <w:r w:rsidR="000B5CBC" w:rsidRPr="009B37D4">
          <w:rPr>
            <w:rStyle w:val="Hyperlink"/>
            <w:rFonts w:asciiTheme="minorHAnsi" w:eastAsiaTheme="majorEastAsia" w:hAnsiTheme="minorHAnsi"/>
          </w:rPr>
          <w:t>https://medium.com/@pandey.vikesh/should-you-prompt-rag-tune-or-train-a-guide-to-choose-the-right-generative-ai-approach-5e264043bd7d</w:t>
        </w:r>
      </w:hyperlink>
    </w:p>
    <w:p w14:paraId="1307EE84" w14:textId="4E0683C4" w:rsidR="00FF3374" w:rsidRPr="009B37D4" w:rsidRDefault="00FF3374">
      <w:r w:rsidRPr="009B37D4">
        <w:br/>
      </w:r>
    </w:p>
    <w:sectPr w:rsidR="00FF3374" w:rsidRPr="009B3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5007"/>
    <w:multiLevelType w:val="hybridMultilevel"/>
    <w:tmpl w:val="2C726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476CC"/>
    <w:multiLevelType w:val="hybridMultilevel"/>
    <w:tmpl w:val="3A6C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E64D2"/>
    <w:multiLevelType w:val="multilevel"/>
    <w:tmpl w:val="10B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0387A"/>
    <w:multiLevelType w:val="multilevel"/>
    <w:tmpl w:val="D96C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C5B95"/>
    <w:multiLevelType w:val="multilevel"/>
    <w:tmpl w:val="3504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366DE"/>
    <w:multiLevelType w:val="multilevel"/>
    <w:tmpl w:val="433A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E5387"/>
    <w:multiLevelType w:val="multilevel"/>
    <w:tmpl w:val="4BA4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52A14"/>
    <w:multiLevelType w:val="multilevel"/>
    <w:tmpl w:val="15E6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35C4F"/>
    <w:multiLevelType w:val="hybridMultilevel"/>
    <w:tmpl w:val="9DEE35E6"/>
    <w:lvl w:ilvl="0" w:tplc="0EF40FD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D2196C"/>
    <w:multiLevelType w:val="multilevel"/>
    <w:tmpl w:val="E984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E12B2"/>
    <w:multiLevelType w:val="multilevel"/>
    <w:tmpl w:val="DDBC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84DB4"/>
    <w:multiLevelType w:val="multilevel"/>
    <w:tmpl w:val="95DE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735562">
    <w:abstractNumId w:val="3"/>
  </w:num>
  <w:num w:numId="2" w16cid:durableId="2143227206">
    <w:abstractNumId w:val="5"/>
  </w:num>
  <w:num w:numId="3" w16cid:durableId="1207644341">
    <w:abstractNumId w:val="7"/>
  </w:num>
  <w:num w:numId="4" w16cid:durableId="1340884628">
    <w:abstractNumId w:val="10"/>
  </w:num>
  <w:num w:numId="5" w16cid:durableId="451559166">
    <w:abstractNumId w:val="6"/>
  </w:num>
  <w:num w:numId="6" w16cid:durableId="880436365">
    <w:abstractNumId w:val="2"/>
  </w:num>
  <w:num w:numId="7" w16cid:durableId="1886331816">
    <w:abstractNumId w:val="11"/>
  </w:num>
  <w:num w:numId="8" w16cid:durableId="2111848962">
    <w:abstractNumId w:val="0"/>
  </w:num>
  <w:num w:numId="9" w16cid:durableId="44721919">
    <w:abstractNumId w:val="1"/>
  </w:num>
  <w:num w:numId="10" w16cid:durableId="40063060">
    <w:abstractNumId w:val="4"/>
  </w:num>
  <w:num w:numId="11" w16cid:durableId="515077691">
    <w:abstractNumId w:val="9"/>
  </w:num>
  <w:num w:numId="12" w16cid:durableId="1672828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DB"/>
    <w:rsid w:val="00073485"/>
    <w:rsid w:val="00092441"/>
    <w:rsid w:val="000B5CBC"/>
    <w:rsid w:val="00184FA3"/>
    <w:rsid w:val="002341DB"/>
    <w:rsid w:val="00290D19"/>
    <w:rsid w:val="0029102D"/>
    <w:rsid w:val="002A6B40"/>
    <w:rsid w:val="002C47C5"/>
    <w:rsid w:val="00344F66"/>
    <w:rsid w:val="00390286"/>
    <w:rsid w:val="003A7250"/>
    <w:rsid w:val="003D2250"/>
    <w:rsid w:val="003E6AC8"/>
    <w:rsid w:val="00512C97"/>
    <w:rsid w:val="00585F21"/>
    <w:rsid w:val="005923EB"/>
    <w:rsid w:val="0059488C"/>
    <w:rsid w:val="005A6960"/>
    <w:rsid w:val="005D759D"/>
    <w:rsid w:val="005F0A09"/>
    <w:rsid w:val="00637174"/>
    <w:rsid w:val="00690EA1"/>
    <w:rsid w:val="00696601"/>
    <w:rsid w:val="006A0034"/>
    <w:rsid w:val="006A28A5"/>
    <w:rsid w:val="006A4F0D"/>
    <w:rsid w:val="006E483E"/>
    <w:rsid w:val="0071629F"/>
    <w:rsid w:val="0076057C"/>
    <w:rsid w:val="007753C3"/>
    <w:rsid w:val="008001FA"/>
    <w:rsid w:val="0082546E"/>
    <w:rsid w:val="0086229C"/>
    <w:rsid w:val="00863572"/>
    <w:rsid w:val="00867888"/>
    <w:rsid w:val="008774F5"/>
    <w:rsid w:val="008A3559"/>
    <w:rsid w:val="00971B81"/>
    <w:rsid w:val="009B37D4"/>
    <w:rsid w:val="009C19EA"/>
    <w:rsid w:val="00A11AE3"/>
    <w:rsid w:val="00A57365"/>
    <w:rsid w:val="00AE5492"/>
    <w:rsid w:val="00B06EE8"/>
    <w:rsid w:val="00B215E8"/>
    <w:rsid w:val="00B226D1"/>
    <w:rsid w:val="00B352E2"/>
    <w:rsid w:val="00B4780A"/>
    <w:rsid w:val="00BB6EDE"/>
    <w:rsid w:val="00C60E26"/>
    <w:rsid w:val="00CF2769"/>
    <w:rsid w:val="00D02172"/>
    <w:rsid w:val="00D11BF1"/>
    <w:rsid w:val="00D133FF"/>
    <w:rsid w:val="00D306E7"/>
    <w:rsid w:val="00DA1473"/>
    <w:rsid w:val="00DB2701"/>
    <w:rsid w:val="00E2096C"/>
    <w:rsid w:val="00E46DDF"/>
    <w:rsid w:val="00E57762"/>
    <w:rsid w:val="00E95F27"/>
    <w:rsid w:val="00EB76BE"/>
    <w:rsid w:val="00FF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6B64"/>
  <w15:chartTrackingRefBased/>
  <w15:docId w15:val="{08FCD7B8-82A1-AB42-8761-5CBED053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34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34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341D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341D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341D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341D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341D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341D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341D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41D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341D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341D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341D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341D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341D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341D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341D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341DB"/>
    <w:rPr>
      <w:rFonts w:eastAsiaTheme="majorEastAsia" w:cstheme="majorBidi"/>
      <w:color w:val="272727" w:themeColor="text1" w:themeTint="D8"/>
    </w:rPr>
  </w:style>
  <w:style w:type="paragraph" w:styleId="Titel">
    <w:name w:val="Title"/>
    <w:basedOn w:val="Standaard"/>
    <w:next w:val="Standaard"/>
    <w:link w:val="TitelChar"/>
    <w:uiPriority w:val="10"/>
    <w:qFormat/>
    <w:rsid w:val="00234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41D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41D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341D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341D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341DB"/>
    <w:rPr>
      <w:i/>
      <w:iCs/>
      <w:color w:val="404040" w:themeColor="text1" w:themeTint="BF"/>
    </w:rPr>
  </w:style>
  <w:style w:type="paragraph" w:styleId="Lijstalinea">
    <w:name w:val="List Paragraph"/>
    <w:basedOn w:val="Standaard"/>
    <w:uiPriority w:val="34"/>
    <w:qFormat/>
    <w:rsid w:val="002341DB"/>
    <w:pPr>
      <w:ind w:left="720"/>
      <w:contextualSpacing/>
    </w:pPr>
  </w:style>
  <w:style w:type="character" w:styleId="Intensievebenadrukking">
    <w:name w:val="Intense Emphasis"/>
    <w:basedOn w:val="Standaardalinea-lettertype"/>
    <w:uiPriority w:val="21"/>
    <w:qFormat/>
    <w:rsid w:val="002341DB"/>
    <w:rPr>
      <w:i/>
      <w:iCs/>
      <w:color w:val="0F4761" w:themeColor="accent1" w:themeShade="BF"/>
    </w:rPr>
  </w:style>
  <w:style w:type="paragraph" w:styleId="Duidelijkcitaat">
    <w:name w:val="Intense Quote"/>
    <w:basedOn w:val="Standaard"/>
    <w:next w:val="Standaard"/>
    <w:link w:val="DuidelijkcitaatChar"/>
    <w:uiPriority w:val="30"/>
    <w:qFormat/>
    <w:rsid w:val="00234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341DB"/>
    <w:rPr>
      <w:i/>
      <w:iCs/>
      <w:color w:val="0F4761" w:themeColor="accent1" w:themeShade="BF"/>
    </w:rPr>
  </w:style>
  <w:style w:type="character" w:styleId="Intensieveverwijzing">
    <w:name w:val="Intense Reference"/>
    <w:basedOn w:val="Standaardalinea-lettertype"/>
    <w:uiPriority w:val="32"/>
    <w:qFormat/>
    <w:rsid w:val="002341DB"/>
    <w:rPr>
      <w:b/>
      <w:bCs/>
      <w:smallCaps/>
      <w:color w:val="0F4761" w:themeColor="accent1" w:themeShade="BF"/>
      <w:spacing w:val="5"/>
    </w:rPr>
  </w:style>
  <w:style w:type="table" w:styleId="Tabelrasterlicht">
    <w:name w:val="Grid Table Light"/>
    <w:basedOn w:val="Standaardtabel"/>
    <w:uiPriority w:val="40"/>
    <w:rsid w:val="008774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8774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Standaardalinea-lettertype"/>
    <w:uiPriority w:val="99"/>
    <w:unhideWhenUsed/>
    <w:rsid w:val="00971B81"/>
    <w:rPr>
      <w:color w:val="467886" w:themeColor="hyperlink"/>
      <w:u w:val="single"/>
    </w:rPr>
  </w:style>
  <w:style w:type="character" w:styleId="Onopgelostemelding">
    <w:name w:val="Unresolved Mention"/>
    <w:basedOn w:val="Standaardalinea-lettertype"/>
    <w:uiPriority w:val="99"/>
    <w:semiHidden/>
    <w:unhideWhenUsed/>
    <w:rsid w:val="00971B81"/>
    <w:rPr>
      <w:color w:val="605E5C"/>
      <w:shd w:val="clear" w:color="auto" w:fill="E1DFDD"/>
    </w:rPr>
  </w:style>
  <w:style w:type="paragraph" w:styleId="Normaalweb">
    <w:name w:val="Normal (Web)"/>
    <w:basedOn w:val="Standaard"/>
    <w:uiPriority w:val="99"/>
    <w:semiHidden/>
    <w:unhideWhenUsed/>
    <w:rsid w:val="0076057C"/>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customStyle="1" w:styleId="url">
    <w:name w:val="url"/>
    <w:basedOn w:val="Standaardalinea-lettertype"/>
    <w:rsid w:val="0076057C"/>
  </w:style>
  <w:style w:type="paragraph" w:styleId="Revisie">
    <w:name w:val="Revision"/>
    <w:hidden/>
    <w:uiPriority w:val="99"/>
    <w:semiHidden/>
    <w:rsid w:val="006A4F0D"/>
    <w:pPr>
      <w:spacing w:after="0" w:line="240" w:lineRule="auto"/>
    </w:pPr>
    <w:rPr>
      <w:lang w:val="nl-NL"/>
    </w:rPr>
  </w:style>
  <w:style w:type="character" w:styleId="Verwijzingopmerking">
    <w:name w:val="annotation reference"/>
    <w:basedOn w:val="Standaardalinea-lettertype"/>
    <w:uiPriority w:val="99"/>
    <w:semiHidden/>
    <w:unhideWhenUsed/>
    <w:rsid w:val="00867888"/>
    <w:rPr>
      <w:sz w:val="16"/>
      <w:szCs w:val="16"/>
    </w:rPr>
  </w:style>
  <w:style w:type="paragraph" w:styleId="Tekstopmerking">
    <w:name w:val="annotation text"/>
    <w:basedOn w:val="Standaard"/>
    <w:link w:val="TekstopmerkingChar"/>
    <w:uiPriority w:val="99"/>
    <w:unhideWhenUsed/>
    <w:rsid w:val="00867888"/>
    <w:pPr>
      <w:spacing w:line="240" w:lineRule="auto"/>
    </w:pPr>
    <w:rPr>
      <w:sz w:val="20"/>
      <w:szCs w:val="20"/>
    </w:rPr>
  </w:style>
  <w:style w:type="character" w:customStyle="1" w:styleId="TekstopmerkingChar">
    <w:name w:val="Tekst opmerking Char"/>
    <w:basedOn w:val="Standaardalinea-lettertype"/>
    <w:link w:val="Tekstopmerking"/>
    <w:uiPriority w:val="99"/>
    <w:rsid w:val="00867888"/>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867888"/>
    <w:rPr>
      <w:b/>
      <w:bCs/>
    </w:rPr>
  </w:style>
  <w:style w:type="character" w:customStyle="1" w:styleId="OnderwerpvanopmerkingChar">
    <w:name w:val="Onderwerp van opmerking Char"/>
    <w:basedOn w:val="TekstopmerkingChar"/>
    <w:link w:val="Onderwerpvanopmerking"/>
    <w:uiPriority w:val="99"/>
    <w:semiHidden/>
    <w:rsid w:val="00867888"/>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43647">
      <w:bodyDiv w:val="1"/>
      <w:marLeft w:val="0"/>
      <w:marRight w:val="0"/>
      <w:marTop w:val="0"/>
      <w:marBottom w:val="0"/>
      <w:divBdr>
        <w:top w:val="none" w:sz="0" w:space="0" w:color="auto"/>
        <w:left w:val="none" w:sz="0" w:space="0" w:color="auto"/>
        <w:bottom w:val="none" w:sz="0" w:space="0" w:color="auto"/>
        <w:right w:val="none" w:sz="0" w:space="0" w:color="auto"/>
      </w:divBdr>
      <w:divsChild>
        <w:div w:id="667515259">
          <w:marLeft w:val="0"/>
          <w:marRight w:val="0"/>
          <w:marTop w:val="0"/>
          <w:marBottom w:val="0"/>
          <w:divBdr>
            <w:top w:val="none" w:sz="0" w:space="0" w:color="auto"/>
            <w:left w:val="none" w:sz="0" w:space="0" w:color="auto"/>
            <w:bottom w:val="none" w:sz="0" w:space="0" w:color="auto"/>
            <w:right w:val="none" w:sz="0" w:space="0" w:color="auto"/>
          </w:divBdr>
          <w:divsChild>
            <w:div w:id="366297891">
              <w:marLeft w:val="0"/>
              <w:marRight w:val="0"/>
              <w:marTop w:val="0"/>
              <w:marBottom w:val="0"/>
              <w:divBdr>
                <w:top w:val="none" w:sz="0" w:space="0" w:color="auto"/>
                <w:left w:val="none" w:sz="0" w:space="0" w:color="auto"/>
                <w:bottom w:val="none" w:sz="0" w:space="0" w:color="auto"/>
                <w:right w:val="none" w:sz="0" w:space="0" w:color="auto"/>
              </w:divBdr>
              <w:divsChild>
                <w:div w:id="1440642093">
                  <w:marLeft w:val="0"/>
                  <w:marRight w:val="0"/>
                  <w:marTop w:val="0"/>
                  <w:marBottom w:val="0"/>
                  <w:divBdr>
                    <w:top w:val="none" w:sz="0" w:space="0" w:color="auto"/>
                    <w:left w:val="none" w:sz="0" w:space="0" w:color="auto"/>
                    <w:bottom w:val="none" w:sz="0" w:space="0" w:color="auto"/>
                    <w:right w:val="none" w:sz="0" w:space="0" w:color="auto"/>
                  </w:divBdr>
                  <w:divsChild>
                    <w:div w:id="14706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77730">
      <w:bodyDiv w:val="1"/>
      <w:marLeft w:val="0"/>
      <w:marRight w:val="0"/>
      <w:marTop w:val="0"/>
      <w:marBottom w:val="0"/>
      <w:divBdr>
        <w:top w:val="none" w:sz="0" w:space="0" w:color="auto"/>
        <w:left w:val="none" w:sz="0" w:space="0" w:color="auto"/>
        <w:bottom w:val="none" w:sz="0" w:space="0" w:color="auto"/>
        <w:right w:val="none" w:sz="0" w:space="0" w:color="auto"/>
      </w:divBdr>
    </w:div>
    <w:div w:id="335309311">
      <w:bodyDiv w:val="1"/>
      <w:marLeft w:val="0"/>
      <w:marRight w:val="0"/>
      <w:marTop w:val="0"/>
      <w:marBottom w:val="0"/>
      <w:divBdr>
        <w:top w:val="none" w:sz="0" w:space="0" w:color="auto"/>
        <w:left w:val="none" w:sz="0" w:space="0" w:color="auto"/>
        <w:bottom w:val="none" w:sz="0" w:space="0" w:color="auto"/>
        <w:right w:val="none" w:sz="0" w:space="0" w:color="auto"/>
      </w:divBdr>
    </w:div>
    <w:div w:id="391318927">
      <w:bodyDiv w:val="1"/>
      <w:marLeft w:val="0"/>
      <w:marRight w:val="0"/>
      <w:marTop w:val="0"/>
      <w:marBottom w:val="0"/>
      <w:divBdr>
        <w:top w:val="none" w:sz="0" w:space="0" w:color="auto"/>
        <w:left w:val="none" w:sz="0" w:space="0" w:color="auto"/>
        <w:bottom w:val="none" w:sz="0" w:space="0" w:color="auto"/>
        <w:right w:val="none" w:sz="0" w:space="0" w:color="auto"/>
      </w:divBdr>
    </w:div>
    <w:div w:id="504981694">
      <w:bodyDiv w:val="1"/>
      <w:marLeft w:val="0"/>
      <w:marRight w:val="0"/>
      <w:marTop w:val="0"/>
      <w:marBottom w:val="0"/>
      <w:divBdr>
        <w:top w:val="none" w:sz="0" w:space="0" w:color="auto"/>
        <w:left w:val="none" w:sz="0" w:space="0" w:color="auto"/>
        <w:bottom w:val="none" w:sz="0" w:space="0" w:color="auto"/>
        <w:right w:val="none" w:sz="0" w:space="0" w:color="auto"/>
      </w:divBdr>
    </w:div>
    <w:div w:id="624124319">
      <w:bodyDiv w:val="1"/>
      <w:marLeft w:val="0"/>
      <w:marRight w:val="0"/>
      <w:marTop w:val="0"/>
      <w:marBottom w:val="0"/>
      <w:divBdr>
        <w:top w:val="none" w:sz="0" w:space="0" w:color="auto"/>
        <w:left w:val="none" w:sz="0" w:space="0" w:color="auto"/>
        <w:bottom w:val="none" w:sz="0" w:space="0" w:color="auto"/>
        <w:right w:val="none" w:sz="0" w:space="0" w:color="auto"/>
      </w:divBdr>
      <w:divsChild>
        <w:div w:id="887034322">
          <w:marLeft w:val="-720"/>
          <w:marRight w:val="0"/>
          <w:marTop w:val="0"/>
          <w:marBottom w:val="0"/>
          <w:divBdr>
            <w:top w:val="none" w:sz="0" w:space="0" w:color="auto"/>
            <w:left w:val="none" w:sz="0" w:space="0" w:color="auto"/>
            <w:bottom w:val="none" w:sz="0" w:space="0" w:color="auto"/>
            <w:right w:val="none" w:sz="0" w:space="0" w:color="auto"/>
          </w:divBdr>
        </w:div>
      </w:divsChild>
    </w:div>
    <w:div w:id="657341966">
      <w:bodyDiv w:val="1"/>
      <w:marLeft w:val="0"/>
      <w:marRight w:val="0"/>
      <w:marTop w:val="0"/>
      <w:marBottom w:val="0"/>
      <w:divBdr>
        <w:top w:val="none" w:sz="0" w:space="0" w:color="auto"/>
        <w:left w:val="none" w:sz="0" w:space="0" w:color="auto"/>
        <w:bottom w:val="none" w:sz="0" w:space="0" w:color="auto"/>
        <w:right w:val="none" w:sz="0" w:space="0" w:color="auto"/>
      </w:divBdr>
    </w:div>
    <w:div w:id="677972461">
      <w:bodyDiv w:val="1"/>
      <w:marLeft w:val="0"/>
      <w:marRight w:val="0"/>
      <w:marTop w:val="0"/>
      <w:marBottom w:val="0"/>
      <w:divBdr>
        <w:top w:val="none" w:sz="0" w:space="0" w:color="auto"/>
        <w:left w:val="none" w:sz="0" w:space="0" w:color="auto"/>
        <w:bottom w:val="none" w:sz="0" w:space="0" w:color="auto"/>
        <w:right w:val="none" w:sz="0" w:space="0" w:color="auto"/>
      </w:divBdr>
    </w:div>
    <w:div w:id="720402261">
      <w:bodyDiv w:val="1"/>
      <w:marLeft w:val="0"/>
      <w:marRight w:val="0"/>
      <w:marTop w:val="0"/>
      <w:marBottom w:val="0"/>
      <w:divBdr>
        <w:top w:val="none" w:sz="0" w:space="0" w:color="auto"/>
        <w:left w:val="none" w:sz="0" w:space="0" w:color="auto"/>
        <w:bottom w:val="none" w:sz="0" w:space="0" w:color="auto"/>
        <w:right w:val="none" w:sz="0" w:space="0" w:color="auto"/>
      </w:divBdr>
    </w:div>
    <w:div w:id="921061301">
      <w:bodyDiv w:val="1"/>
      <w:marLeft w:val="0"/>
      <w:marRight w:val="0"/>
      <w:marTop w:val="0"/>
      <w:marBottom w:val="0"/>
      <w:divBdr>
        <w:top w:val="none" w:sz="0" w:space="0" w:color="auto"/>
        <w:left w:val="none" w:sz="0" w:space="0" w:color="auto"/>
        <w:bottom w:val="none" w:sz="0" w:space="0" w:color="auto"/>
        <w:right w:val="none" w:sz="0" w:space="0" w:color="auto"/>
      </w:divBdr>
    </w:div>
    <w:div w:id="1047681624">
      <w:bodyDiv w:val="1"/>
      <w:marLeft w:val="0"/>
      <w:marRight w:val="0"/>
      <w:marTop w:val="0"/>
      <w:marBottom w:val="0"/>
      <w:divBdr>
        <w:top w:val="none" w:sz="0" w:space="0" w:color="auto"/>
        <w:left w:val="none" w:sz="0" w:space="0" w:color="auto"/>
        <w:bottom w:val="none" w:sz="0" w:space="0" w:color="auto"/>
        <w:right w:val="none" w:sz="0" w:space="0" w:color="auto"/>
      </w:divBdr>
      <w:divsChild>
        <w:div w:id="1600944849">
          <w:marLeft w:val="-720"/>
          <w:marRight w:val="0"/>
          <w:marTop w:val="0"/>
          <w:marBottom w:val="0"/>
          <w:divBdr>
            <w:top w:val="none" w:sz="0" w:space="0" w:color="auto"/>
            <w:left w:val="none" w:sz="0" w:space="0" w:color="auto"/>
            <w:bottom w:val="none" w:sz="0" w:space="0" w:color="auto"/>
            <w:right w:val="none" w:sz="0" w:space="0" w:color="auto"/>
          </w:divBdr>
        </w:div>
      </w:divsChild>
    </w:div>
    <w:div w:id="1084181423">
      <w:bodyDiv w:val="1"/>
      <w:marLeft w:val="0"/>
      <w:marRight w:val="0"/>
      <w:marTop w:val="0"/>
      <w:marBottom w:val="0"/>
      <w:divBdr>
        <w:top w:val="none" w:sz="0" w:space="0" w:color="auto"/>
        <w:left w:val="none" w:sz="0" w:space="0" w:color="auto"/>
        <w:bottom w:val="none" w:sz="0" w:space="0" w:color="auto"/>
        <w:right w:val="none" w:sz="0" w:space="0" w:color="auto"/>
      </w:divBdr>
    </w:div>
    <w:div w:id="1309214585">
      <w:bodyDiv w:val="1"/>
      <w:marLeft w:val="0"/>
      <w:marRight w:val="0"/>
      <w:marTop w:val="0"/>
      <w:marBottom w:val="0"/>
      <w:divBdr>
        <w:top w:val="none" w:sz="0" w:space="0" w:color="auto"/>
        <w:left w:val="none" w:sz="0" w:space="0" w:color="auto"/>
        <w:bottom w:val="none" w:sz="0" w:space="0" w:color="auto"/>
        <w:right w:val="none" w:sz="0" w:space="0" w:color="auto"/>
      </w:divBdr>
      <w:divsChild>
        <w:div w:id="697314796">
          <w:marLeft w:val="-720"/>
          <w:marRight w:val="0"/>
          <w:marTop w:val="0"/>
          <w:marBottom w:val="0"/>
          <w:divBdr>
            <w:top w:val="none" w:sz="0" w:space="0" w:color="auto"/>
            <w:left w:val="none" w:sz="0" w:space="0" w:color="auto"/>
            <w:bottom w:val="none" w:sz="0" w:space="0" w:color="auto"/>
            <w:right w:val="none" w:sz="0" w:space="0" w:color="auto"/>
          </w:divBdr>
        </w:div>
      </w:divsChild>
    </w:div>
    <w:div w:id="1434083122">
      <w:bodyDiv w:val="1"/>
      <w:marLeft w:val="0"/>
      <w:marRight w:val="0"/>
      <w:marTop w:val="0"/>
      <w:marBottom w:val="0"/>
      <w:divBdr>
        <w:top w:val="none" w:sz="0" w:space="0" w:color="auto"/>
        <w:left w:val="none" w:sz="0" w:space="0" w:color="auto"/>
        <w:bottom w:val="none" w:sz="0" w:space="0" w:color="auto"/>
        <w:right w:val="none" w:sz="0" w:space="0" w:color="auto"/>
      </w:divBdr>
      <w:divsChild>
        <w:div w:id="349070015">
          <w:marLeft w:val="0"/>
          <w:marRight w:val="0"/>
          <w:marTop w:val="0"/>
          <w:marBottom w:val="0"/>
          <w:divBdr>
            <w:top w:val="none" w:sz="0" w:space="0" w:color="auto"/>
            <w:left w:val="none" w:sz="0" w:space="0" w:color="auto"/>
            <w:bottom w:val="none" w:sz="0" w:space="0" w:color="auto"/>
            <w:right w:val="none" w:sz="0" w:space="0" w:color="auto"/>
          </w:divBdr>
          <w:divsChild>
            <w:div w:id="1215509335">
              <w:marLeft w:val="0"/>
              <w:marRight w:val="0"/>
              <w:marTop w:val="0"/>
              <w:marBottom w:val="0"/>
              <w:divBdr>
                <w:top w:val="none" w:sz="0" w:space="0" w:color="auto"/>
                <w:left w:val="none" w:sz="0" w:space="0" w:color="auto"/>
                <w:bottom w:val="none" w:sz="0" w:space="0" w:color="auto"/>
                <w:right w:val="none" w:sz="0" w:space="0" w:color="auto"/>
              </w:divBdr>
              <w:divsChild>
                <w:div w:id="799037198">
                  <w:marLeft w:val="0"/>
                  <w:marRight w:val="0"/>
                  <w:marTop w:val="0"/>
                  <w:marBottom w:val="0"/>
                  <w:divBdr>
                    <w:top w:val="none" w:sz="0" w:space="0" w:color="auto"/>
                    <w:left w:val="none" w:sz="0" w:space="0" w:color="auto"/>
                    <w:bottom w:val="none" w:sz="0" w:space="0" w:color="auto"/>
                    <w:right w:val="none" w:sz="0" w:space="0" w:color="auto"/>
                  </w:divBdr>
                  <w:divsChild>
                    <w:div w:id="20027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7632">
      <w:bodyDiv w:val="1"/>
      <w:marLeft w:val="0"/>
      <w:marRight w:val="0"/>
      <w:marTop w:val="0"/>
      <w:marBottom w:val="0"/>
      <w:divBdr>
        <w:top w:val="none" w:sz="0" w:space="0" w:color="auto"/>
        <w:left w:val="none" w:sz="0" w:space="0" w:color="auto"/>
        <w:bottom w:val="none" w:sz="0" w:space="0" w:color="auto"/>
        <w:right w:val="none" w:sz="0" w:space="0" w:color="auto"/>
      </w:divBdr>
    </w:div>
    <w:div w:id="1710908592">
      <w:bodyDiv w:val="1"/>
      <w:marLeft w:val="0"/>
      <w:marRight w:val="0"/>
      <w:marTop w:val="0"/>
      <w:marBottom w:val="0"/>
      <w:divBdr>
        <w:top w:val="none" w:sz="0" w:space="0" w:color="auto"/>
        <w:left w:val="none" w:sz="0" w:space="0" w:color="auto"/>
        <w:bottom w:val="none" w:sz="0" w:space="0" w:color="auto"/>
        <w:right w:val="none" w:sz="0" w:space="0" w:color="auto"/>
      </w:divBdr>
    </w:div>
    <w:div w:id="1889300741">
      <w:bodyDiv w:val="1"/>
      <w:marLeft w:val="0"/>
      <w:marRight w:val="0"/>
      <w:marTop w:val="0"/>
      <w:marBottom w:val="0"/>
      <w:divBdr>
        <w:top w:val="none" w:sz="0" w:space="0" w:color="auto"/>
        <w:left w:val="none" w:sz="0" w:space="0" w:color="auto"/>
        <w:bottom w:val="none" w:sz="0" w:space="0" w:color="auto"/>
        <w:right w:val="none" w:sz="0" w:space="0" w:color="auto"/>
      </w:divBdr>
    </w:div>
    <w:div w:id="2021396028">
      <w:bodyDiv w:val="1"/>
      <w:marLeft w:val="0"/>
      <w:marRight w:val="0"/>
      <w:marTop w:val="0"/>
      <w:marBottom w:val="0"/>
      <w:divBdr>
        <w:top w:val="none" w:sz="0" w:space="0" w:color="auto"/>
        <w:left w:val="none" w:sz="0" w:space="0" w:color="auto"/>
        <w:bottom w:val="none" w:sz="0" w:space="0" w:color="auto"/>
        <w:right w:val="none" w:sz="0" w:space="0" w:color="auto"/>
      </w:divBdr>
      <w:divsChild>
        <w:div w:id="809632694">
          <w:marLeft w:val="-720"/>
          <w:marRight w:val="0"/>
          <w:marTop w:val="0"/>
          <w:marBottom w:val="0"/>
          <w:divBdr>
            <w:top w:val="none" w:sz="0" w:space="0" w:color="auto"/>
            <w:left w:val="none" w:sz="0" w:space="0" w:color="auto"/>
            <w:bottom w:val="none" w:sz="0" w:space="0" w:color="auto"/>
            <w:right w:val="none" w:sz="0" w:space="0" w:color="auto"/>
          </w:divBdr>
        </w:div>
      </w:divsChild>
    </w:div>
    <w:div w:id="2101442795">
      <w:bodyDiv w:val="1"/>
      <w:marLeft w:val="0"/>
      <w:marRight w:val="0"/>
      <w:marTop w:val="0"/>
      <w:marBottom w:val="0"/>
      <w:divBdr>
        <w:top w:val="none" w:sz="0" w:space="0" w:color="auto"/>
        <w:left w:val="none" w:sz="0" w:space="0" w:color="auto"/>
        <w:bottom w:val="none" w:sz="0" w:space="0" w:color="auto"/>
        <w:right w:val="none" w:sz="0" w:space="0" w:color="auto"/>
      </w:divBdr>
      <w:divsChild>
        <w:div w:id="806115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andey.vikesh/should-you-prompt-rag-tune-or-train-a-guide-to-choose-the-right-generative-ai-approach-5e264043bd7d" TargetMode="External"/><Relationship Id="rId3" Type="http://schemas.openxmlformats.org/officeDocument/2006/relationships/settings" Target="settings.xml"/><Relationship Id="rId7" Type="http://schemas.openxmlformats.org/officeDocument/2006/relationships/hyperlink" Target="https://medium.com/aidetic/prompt-engineering-vs-rag-vs-finetuning-whats-the-difference-78466d70b5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retrieval-augmented-generation-rag-from-theory-to-langchain-implementation-4e9bd5f6a4f2" TargetMode="External"/><Relationship Id="rId5" Type="http://schemas.openxmlformats.org/officeDocument/2006/relationships/hyperlink" Target="https://www.freecodecamp.org/news/mastering-rag-from-scrat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1069</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Links>
    <vt:vector size="24" baseType="variant">
      <vt:variant>
        <vt:i4>2162756</vt:i4>
      </vt:variant>
      <vt:variant>
        <vt:i4>9</vt:i4>
      </vt:variant>
      <vt:variant>
        <vt:i4>0</vt:i4>
      </vt:variant>
      <vt:variant>
        <vt:i4>5</vt:i4>
      </vt:variant>
      <vt:variant>
        <vt:lpwstr>https://medium.com/@pandey.vikesh/should-you-prompt-rag-tune-or-train-a-guide-to-choose-the-right-generative-ai-approach-5e264043bd7d</vt:lpwstr>
      </vt:variant>
      <vt:variant>
        <vt:lpwstr/>
      </vt:variant>
      <vt:variant>
        <vt:i4>1179679</vt:i4>
      </vt:variant>
      <vt:variant>
        <vt:i4>6</vt:i4>
      </vt:variant>
      <vt:variant>
        <vt:i4>0</vt:i4>
      </vt:variant>
      <vt:variant>
        <vt:i4>5</vt:i4>
      </vt:variant>
      <vt:variant>
        <vt:lpwstr>https://medium.com/aidetic/prompt-engineering-vs-rag-vs-finetuning-whats-the-difference-78466d70b5df</vt:lpwstr>
      </vt:variant>
      <vt:variant>
        <vt:lpwstr>:~:text=Prompt%20engineering%20offers%20a%20cost-effective%20and%20flexible%20approach,responses%20by%20integrating%20retrieval%20mechanisms%20with%20generative%20models</vt:lpwstr>
      </vt:variant>
      <vt:variant>
        <vt:i4>7995519</vt:i4>
      </vt:variant>
      <vt:variant>
        <vt:i4>3</vt:i4>
      </vt:variant>
      <vt:variant>
        <vt:i4>0</vt:i4>
      </vt:variant>
      <vt:variant>
        <vt:i4>5</vt:i4>
      </vt:variant>
      <vt:variant>
        <vt:lpwstr>https://towardsdatascience.com/retrieval-augmented-generation-rag-from-theory-to-langchain-implementation-4e9bd5f6a4f2</vt:lpwstr>
      </vt:variant>
      <vt:variant>
        <vt:lpwstr/>
      </vt:variant>
      <vt:variant>
        <vt:i4>1835015</vt:i4>
      </vt:variant>
      <vt:variant>
        <vt:i4>0</vt:i4>
      </vt:variant>
      <vt:variant>
        <vt:i4>0</vt:i4>
      </vt:variant>
      <vt:variant>
        <vt:i4>5</vt:i4>
      </vt:variant>
      <vt:variant>
        <vt:lpwstr>https://www.freecodecamp.org/news/mastering-rag-from-scratch</vt:lpwstr>
      </vt:variant>
      <vt:variant>
        <vt:lpwstr>:~:text=Retrieval-Augmented%20Generation%20%28RAG%29%20is%20a%20powerful%20framework,that%20integrates%20retrieval%20into%20the%20sequence%20generation%20process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Ammerlaan</dc:creator>
  <cp:keywords/>
  <dc:description/>
  <cp:lastModifiedBy>Nima</cp:lastModifiedBy>
  <cp:revision>7</cp:revision>
  <dcterms:created xsi:type="dcterms:W3CDTF">2024-11-22T21:13:00Z</dcterms:created>
  <dcterms:modified xsi:type="dcterms:W3CDTF">2025-03-13T11:04:00Z</dcterms:modified>
</cp:coreProperties>
</file>