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FB" w:rsidRDefault="0035786E" w:rsidP="0035786E">
      <w:pPr>
        <w:pStyle w:val="a3"/>
        <w:numPr>
          <w:ilvl w:val="0"/>
          <w:numId w:val="1"/>
        </w:numPr>
        <w:ind w:firstLineChars="0"/>
      </w:pPr>
      <w:r>
        <w:t>应用场合：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能在互联网上访问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能应用于移动设备（手机）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但要注意系统的安全和防护功能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确保数据安全，备份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</w:pPr>
      <w:r>
        <w:t>功能描述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评估业务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主流程：</w:t>
      </w:r>
      <w:r w:rsidR="00FE53B8">
        <w:rPr>
          <w:rFonts w:hint="eastAsia"/>
        </w:rPr>
        <w:t xml:space="preserve"> </w:t>
      </w:r>
      <w:r>
        <w:rPr>
          <w:rFonts w:hint="eastAsia"/>
        </w:rPr>
        <w:t>“</w:t>
      </w:r>
      <w:r w:rsidR="0048734F">
        <w:rPr>
          <w:rFonts w:hint="eastAsia"/>
        </w:rPr>
        <w:t>询价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勘察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报告</w:t>
      </w:r>
      <w:r>
        <w:rPr>
          <w:rFonts w:hint="eastAsia"/>
        </w:rP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核算</w:t>
      </w:r>
      <w:r>
        <w:rPr>
          <w:rFonts w:hint="eastAsia"/>
        </w:rPr>
        <w:t>”</w:t>
      </w:r>
      <w:r w:rsidR="0048734F">
        <w:rPr>
          <w:rFonts w:hint="eastAsia"/>
        </w:rPr>
        <w:t>，这四个</w:t>
      </w:r>
      <w:r w:rsidR="00FE53B8">
        <w:rPr>
          <w:rFonts w:hint="eastAsia"/>
        </w:rPr>
        <w:t>环节</w:t>
      </w:r>
      <w:r w:rsidR="0048734F">
        <w:rPr>
          <w:rFonts w:hint="eastAsia"/>
        </w:rPr>
        <w:t>正常情况下按顺序发生，但此顺序并不严格执行，</w:t>
      </w:r>
      <w:r w:rsidR="00FE53B8">
        <w:rPr>
          <w:rFonts w:hint="eastAsia"/>
        </w:rPr>
        <w:t>也</w:t>
      </w:r>
      <w:r w:rsidR="0048734F">
        <w:rPr>
          <w:rFonts w:hint="eastAsia"/>
        </w:rPr>
        <w:t>可能</w:t>
      </w:r>
      <w:r w:rsidR="00FE53B8">
        <w:rPr>
          <w:rFonts w:hint="eastAsia"/>
        </w:rPr>
        <w:t>会</w:t>
      </w:r>
      <w:r w:rsidR="0048734F">
        <w:rPr>
          <w:rFonts w:hint="eastAsia"/>
        </w:rPr>
        <w:t>同时进行、甚至逆序的情况。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辅助环节：</w:t>
      </w:r>
      <w:r w:rsidR="00FE53B8">
        <w:t xml:space="preserve"> </w:t>
      </w:r>
      <w:r>
        <w:t>“</w:t>
      </w:r>
      <w:r w:rsidR="0048734F">
        <w:rPr>
          <w:rFonts w:hint="eastAsia"/>
        </w:rPr>
        <w:t>价格沟通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附件管理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项目备忘管理</w:t>
      </w:r>
      <w:r>
        <w:t>”</w:t>
      </w:r>
      <w:r w:rsidR="00FE53B8">
        <w:rPr>
          <w:rFonts w:hint="eastAsia"/>
        </w:rPr>
        <w:t>，这些环节</w:t>
      </w:r>
      <w:r w:rsidR="0048734F">
        <w:rPr>
          <w:rFonts w:hint="eastAsia"/>
        </w:rPr>
        <w:t>与项目相关，但非必须，而且</w:t>
      </w:r>
      <w:r w:rsidR="00FE53B8">
        <w:rPr>
          <w:rFonts w:hint="eastAsia"/>
        </w:rPr>
        <w:t>在整个项目周期中</w:t>
      </w:r>
      <w:r w:rsidR="0048734F">
        <w:rPr>
          <w:rFonts w:hint="eastAsia"/>
        </w:rPr>
        <w:t>发生时间也不确定。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其他：</w:t>
      </w:r>
      <w:r w:rsidR="00FE53B8">
        <w:rPr>
          <w:rFonts w:hint="eastAsia"/>
        </w:rPr>
        <w:t>“案例采集”。</w:t>
      </w:r>
      <w:r w:rsidR="0048734F">
        <w:rPr>
          <w:rFonts w:hint="eastAsia"/>
        </w:rPr>
        <w:t>与项目无关，但属于评估业务的。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询价</w:t>
      </w:r>
    </w:p>
    <w:p w:rsidR="008F2B2B" w:rsidRDefault="008F2B2B" w:rsidP="008F2B2B">
      <w:pPr>
        <w:pStyle w:val="a3"/>
        <w:ind w:left="1260" w:firstLineChars="0" w:firstLine="0"/>
      </w:pPr>
      <w:r>
        <w:rPr>
          <w:rFonts w:hint="eastAsia"/>
        </w:rPr>
        <w:t>询价是往往是业务的第一步，</w:t>
      </w:r>
      <w:r w:rsidR="00FE53B8">
        <w:rPr>
          <w:rFonts w:hint="eastAsia"/>
        </w:rPr>
        <w:t>但不是唯一的业务发起端。</w:t>
      </w:r>
    </w:p>
    <w:p w:rsidR="00FE53B8" w:rsidRPr="00FE53B8" w:rsidRDefault="00FE53B8" w:rsidP="008F2B2B">
      <w:pPr>
        <w:pStyle w:val="a3"/>
        <w:ind w:left="1260" w:firstLineChars="0" w:firstLine="0"/>
      </w:pPr>
      <w:r>
        <w:rPr>
          <w:rFonts w:hint="eastAsia"/>
        </w:rPr>
        <w:t>询价属于意向性的居多。</w:t>
      </w:r>
    </w:p>
    <w:p w:rsidR="00CB09BC" w:rsidRDefault="00CB09BC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发起人：</w:t>
      </w:r>
      <w:r w:rsidR="00FE53B8">
        <w:rPr>
          <w:rFonts w:hint="eastAsia"/>
        </w:rPr>
        <w:t>业务员。但允许由评估部的人员输入信息后，替业务员发起询价。</w:t>
      </w:r>
    </w:p>
    <w:p w:rsidR="00CB09BC" w:rsidRDefault="00FE53B8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发起方式：可以通过小区名称、或者地址、或者产权证的照片进行询价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Default="00FE53B8" w:rsidP="00FE53B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发起人也可以继续选择“人工询价”，则相应的请求即发送给当日值班报价人。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完成责任人：当日值班的报价人。报价人由有资质的评估部人员轮流担任，每天轮换。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一条询价记录完成后，要生成相应的询价费。</w:t>
      </w:r>
    </w:p>
    <w:p w:rsidR="009E66EB" w:rsidRDefault="009E66EB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下个环节：询价完成，单子回到业务员手里，业务决定下一步行动：</w:t>
      </w:r>
      <w:r>
        <w:rPr>
          <w:rFonts w:hint="eastAsia"/>
        </w:rPr>
        <w:t>勘察、或者价格争议、或者业务取消。</w:t>
      </w:r>
    </w:p>
    <w:p w:rsidR="00B5052E" w:rsidRDefault="00B5052E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询价记录、勘察现场后的报价记录可由“总审”标识是否可被查询。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勘察</w:t>
      </w:r>
    </w:p>
    <w:p w:rsidR="00FE53B8" w:rsidRDefault="00FE53B8" w:rsidP="00FE53B8">
      <w:pPr>
        <w:pStyle w:val="a3"/>
        <w:ind w:left="1260" w:firstLineChars="0" w:firstLine="0"/>
      </w:pPr>
      <w:r>
        <w:rPr>
          <w:rFonts w:hint="eastAsia"/>
        </w:rPr>
        <w:t>勘察即表示已立项。</w:t>
      </w:r>
    </w:p>
    <w:p w:rsidR="00FE53B8" w:rsidRDefault="00FE53B8" w:rsidP="00FE53B8">
      <w:pPr>
        <w:pStyle w:val="a3"/>
        <w:ind w:left="1260" w:firstLineChars="0" w:firstLine="0"/>
      </w:pPr>
      <w:r>
        <w:rPr>
          <w:rFonts w:hint="eastAsia"/>
        </w:rPr>
        <w:t>勘察是撰写报告的前提，但经常是勘察与撰写报告同时进行。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发起人：业务员。但允许由评估部的人员输入信息后，替业务员发起勘察。发起时，业务员需要提供“客户电话”、“来源”等信息。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上一环节：可能是由“询价”环节中发起勘察，也可能是直接发起。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勘察人员包括估价师、估价员及司机，但并不是必须三人一组。勘察人员除了司机，采用每天轮流值班的制度。</w:t>
      </w:r>
    </w:p>
    <w:p w:rsidR="00F50D4C" w:rsidRDefault="00F50D4C" w:rsidP="00F50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勘察记录的填写，三个勘察人员均有权限操作，而不局限于某一人。</w:t>
      </w:r>
    </w:p>
    <w:p w:rsidR="00F50D4C" w:rsidRDefault="00F50D4C" w:rsidP="00F50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即使已经进入勘察阶段，调度员、业务员仍可以继续在记录里继续丰富完善有关信息，然后利用下述“通知消息”功能</w:t>
      </w:r>
      <w:r>
        <w:rPr>
          <w:rFonts w:hint="eastAsia"/>
        </w:rPr>
        <w:t>@</w:t>
      </w:r>
      <w:r>
        <w:rPr>
          <w:rFonts w:hint="eastAsia"/>
        </w:rPr>
        <w:t>相应人员。</w:t>
      </w:r>
    </w:p>
    <w:p w:rsidR="00F50D4C" w:rsidRDefault="00F50D4C" w:rsidP="00F50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通知消息：勘察中可能会有一些信息需要往下传递，则由勘察人员填在“项目备忘”中，信息要有接收人和内容两部分，能主动推送给接送人。比如</w:t>
      </w:r>
      <w:r>
        <w:rPr>
          <w:rFonts w:hint="eastAsia"/>
        </w:rPr>
        <w:lastRenderedPageBreak/>
        <w:t>勘察时没能取到产权资料，则要</w:t>
      </w:r>
      <w:r>
        <w:rPr>
          <w:rFonts w:hint="eastAsia"/>
        </w:rPr>
        <w:t>@</w:t>
      </w:r>
      <w:r>
        <w:rPr>
          <w:rFonts w:hint="eastAsia"/>
        </w:rPr>
        <w:t>业务员。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勘察现场完成的标志是，勘察估价师完成了勘察报价，并将照片上传到“附件管理”中去。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勘察完成后，即生成估价师、估价员、司机相应的勘察补贴，每月结算。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补拍照片：有些评估业务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事后去补拍照片。需要生成新的勘察记录，以便生成相应的勘察费用。</w:t>
      </w:r>
    </w:p>
    <w:p w:rsidR="00F50D4C" w:rsidRDefault="00F50D4C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未能勘察完成的单子：</w:t>
      </w:r>
    </w:p>
    <w:p w:rsidR="00F50D4C" w:rsidRDefault="00F50D4C" w:rsidP="00F50D4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顺延，勘察人员填写备忘，返回调度员，等待下次安排</w:t>
      </w:r>
    </w:p>
    <w:p w:rsidR="00F50D4C" w:rsidRDefault="00F50D4C" w:rsidP="00F50D4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消取：客户不做，返回给相应的业务员</w:t>
      </w:r>
    </w:p>
    <w:p w:rsidR="009E66EB" w:rsidRDefault="009E66EB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下一环节：勘察完成后，单子返回给业务员，由业务员决定下个环节：价格确认、价格争议、或者业务取消。</w:t>
      </w:r>
    </w:p>
    <w:p w:rsidR="006A42C3" w:rsidRDefault="006A42C3" w:rsidP="006A42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便利性操作：可以从已有的勘察记录，直接复制产生新记录，减少输入工作量。</w:t>
      </w:r>
    </w:p>
    <w:p w:rsidR="0035786E" w:rsidRDefault="00FE53B8" w:rsidP="00357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撰写</w:t>
      </w:r>
      <w:r w:rsidR="0035786E">
        <w:rPr>
          <w:rFonts w:hint="eastAsia"/>
        </w:rPr>
        <w:t>报告</w:t>
      </w:r>
    </w:p>
    <w:p w:rsidR="009E66EB" w:rsidRDefault="009E66EB" w:rsidP="009E66EB">
      <w:pPr>
        <w:pStyle w:val="a3"/>
        <w:ind w:left="1260" w:firstLineChars="0" w:firstLine="0"/>
      </w:pPr>
      <w:r>
        <w:rPr>
          <w:rFonts w:hint="eastAsia"/>
        </w:rPr>
        <w:t>正常情况下，撰写报告需要勘察完成、资料齐全、价格确认。前两项不是必须的，可以后补，但价格确认必须要有。</w:t>
      </w:r>
    </w:p>
    <w:p w:rsidR="00F50D4C" w:rsidRDefault="00F50D4C" w:rsidP="00F50D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勘察完成后，有一个勘察完成的列表，可以一键发送给各个业务员确认价格。</w:t>
      </w:r>
      <w:r>
        <w:t>对于</w:t>
      </w:r>
      <w:r>
        <w:rPr>
          <w:rFonts w:hint="eastAsia"/>
        </w:rPr>
        <w:t>其中</w:t>
      </w:r>
      <w:r>
        <w:t>没有估价师的报价，不具备价格确认的条件，则直接发送给当天轮值的报价估价师报价，报价完再转给业务员</w:t>
      </w:r>
      <w:proofErr w:type="gramStart"/>
      <w:r>
        <w:t>做价</w:t>
      </w:r>
      <w:proofErr w:type="gramEnd"/>
      <w:r>
        <w:t>格确认。</w:t>
      </w:r>
    </w:p>
    <w:p w:rsidR="009E66EB" w:rsidRDefault="00F50D4C" w:rsidP="009E66E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价格确认：</w:t>
      </w:r>
      <w:r>
        <w:rPr>
          <w:rFonts w:hint="eastAsia"/>
        </w:rPr>
        <w:t>指业务员</w:t>
      </w:r>
      <w:proofErr w:type="gramStart"/>
      <w:r>
        <w:rPr>
          <w:rFonts w:hint="eastAsia"/>
        </w:rPr>
        <w:t>明确报告</w:t>
      </w:r>
      <w:proofErr w:type="gramEnd"/>
      <w:r>
        <w:rPr>
          <w:rFonts w:hint="eastAsia"/>
        </w:rPr>
        <w:t>需要评估多少金额。价格确认的前提是：有估价师的报价（或者是前面“询价”环节的报价，或者是勘察环节的勘察报价）。价格确认的原则是要求在估价师的报价范围。</w:t>
      </w:r>
    </w:p>
    <w:p w:rsidR="006861F7" w:rsidRDefault="006861F7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业务员可以在“价格确认”环节，选择“由评估员沟通”。（？）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价格确认的上一环节：勘察、或者询价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价格确认完的列表（可能存在未勘察的业务），由“分派撰稿估价师</w:t>
      </w:r>
      <w:r>
        <w:t>”</w:t>
      </w:r>
      <w:r>
        <w:rPr>
          <w:rFonts w:hint="eastAsia"/>
        </w:rPr>
        <w:t>（每天轮值），分别选择撰稿人，一键发送给相关撰稿人进行评估报告撰写。对未勘察的业务，则同时安排勘察。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撰稿前要求进行“网签”，但它不是制约项目，一般要求放在撰稿之前。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一份评估报告可以对应多个估价对象（多个勘察现场）。在撰写报告的时候，可以添加、删除估价对象。</w:t>
      </w:r>
    </w:p>
    <w:p w:rsidR="00B5052E" w:rsidRDefault="00B5052E" w:rsidP="009E66E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跟撰写报告有关的表：估价报告、估价对象、小区字典、成交案例。</w:t>
      </w:r>
    </w:p>
    <w:p w:rsidR="006861F7" w:rsidRDefault="006861F7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评估报告有不同的模板形式，模板可由用户灵活创设。最后生成的报告方式为</w:t>
      </w:r>
      <w:r>
        <w:rPr>
          <w:rFonts w:hint="eastAsia"/>
        </w:rPr>
        <w:t>word</w:t>
      </w:r>
      <w:r>
        <w:rPr>
          <w:rFonts w:hint="eastAsia"/>
        </w:rPr>
        <w:t>文档，内有插入图片。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一份报告有两个签字估价师，按照勘察估价师、</w:t>
      </w:r>
      <w:r w:rsidR="00CB24D4">
        <w:rPr>
          <w:rFonts w:hint="eastAsia"/>
        </w:rPr>
        <w:t>撰稿估价师、</w:t>
      </w:r>
      <w:r>
        <w:rPr>
          <w:rFonts w:hint="eastAsia"/>
        </w:rPr>
        <w:t>询价估价师、审核估价师、</w:t>
      </w:r>
      <w:proofErr w:type="gramStart"/>
      <w:r>
        <w:rPr>
          <w:rFonts w:hint="eastAsia"/>
        </w:rPr>
        <w:t>总审的</w:t>
      </w:r>
      <w:proofErr w:type="gramEnd"/>
      <w:r>
        <w:rPr>
          <w:rFonts w:hint="eastAsia"/>
        </w:rPr>
        <w:t>顺序轮排（这个顺序设为配置文件，可以修改变更）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报告完成后，经过三级审核：一审（专职岗位，由评估员担任）、二审（估价师每天轮值）、总审（专职岗位）三个环节。</w:t>
      </w:r>
      <w:r>
        <w:t>一审、二审可以无顺序进行。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总审完成</w:t>
      </w:r>
      <w:proofErr w:type="gramEnd"/>
      <w:r>
        <w:rPr>
          <w:rFonts w:hint="eastAsia"/>
        </w:rPr>
        <w:t>后，</w:t>
      </w:r>
      <w:r w:rsidR="006861F7">
        <w:rPr>
          <w:rFonts w:hint="eastAsia"/>
        </w:rPr>
        <w:t>并且撰稿人把报告的电子档上传到附件中的“评估报告”中，</w:t>
      </w:r>
      <w:r>
        <w:rPr>
          <w:rFonts w:hint="eastAsia"/>
        </w:rPr>
        <w:t>代表撰稿完成（初稿），生成撰稿费、审核费、签字费。每份报告有两名签字估价师，撰稿人可能为一人，也可由两人合作完成。撰稿完成后，不再允许对报告的相关</w:t>
      </w:r>
      <w:proofErr w:type="gramStart"/>
      <w:r>
        <w:rPr>
          <w:rFonts w:hint="eastAsia"/>
        </w:rPr>
        <w:t>记录做</w:t>
      </w:r>
      <w:proofErr w:type="gramEnd"/>
      <w:r>
        <w:rPr>
          <w:rFonts w:hint="eastAsia"/>
        </w:rPr>
        <w:t>修改。</w:t>
      </w:r>
    </w:p>
    <w:p w:rsidR="00F50D4C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下一环节：初稿完成后，回到业务员手上，由业务员决定下一环节：出正稿，修改报告</w:t>
      </w:r>
      <w:r w:rsidR="009F38F3">
        <w:rPr>
          <w:rFonts w:hint="eastAsia"/>
        </w:rPr>
        <w:t>，或者取消业务。</w:t>
      </w:r>
    </w:p>
    <w:p w:rsidR="006861F7" w:rsidRDefault="00F50D4C" w:rsidP="009E66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修改报告的分类：</w:t>
      </w:r>
      <w:proofErr w:type="gramStart"/>
      <w:r>
        <w:rPr>
          <w:rFonts w:hint="eastAsia"/>
        </w:rPr>
        <w:t>拆合</w:t>
      </w:r>
      <w:proofErr w:type="gramEnd"/>
      <w:r>
        <w:rPr>
          <w:rFonts w:hint="eastAsia"/>
        </w:rPr>
        <w:t>报告、</w:t>
      </w:r>
      <w:proofErr w:type="gramStart"/>
      <w:r>
        <w:rPr>
          <w:rFonts w:hint="eastAsia"/>
        </w:rPr>
        <w:t>更改非</w:t>
      </w:r>
      <w:proofErr w:type="gramEnd"/>
      <w:r>
        <w:rPr>
          <w:rFonts w:hint="eastAsia"/>
        </w:rPr>
        <w:t>价格因素、更改价格。业务员发起修改，要写明申请内容，留下相应的记录。对超出原价格控制的，需要重新进行价格争议。其他情况，直接发给原撰稿人修改。</w:t>
      </w:r>
    </w:p>
    <w:p w:rsidR="00FE53B8" w:rsidRDefault="00F50D4C" w:rsidP="00F50D4C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出正稿交给出正</w:t>
      </w:r>
      <w:proofErr w:type="gramStart"/>
      <w:r>
        <w:rPr>
          <w:rFonts w:hint="eastAsia"/>
        </w:rPr>
        <w:t>稿人员</w:t>
      </w:r>
      <w:proofErr w:type="gramEnd"/>
      <w:r>
        <w:rPr>
          <w:rFonts w:hint="eastAsia"/>
        </w:rPr>
        <w:t>继续</w:t>
      </w:r>
      <w:r w:rsidR="009F38F3">
        <w:rPr>
          <w:rFonts w:hint="eastAsia"/>
        </w:rPr>
        <w:t>（</w:t>
      </w:r>
      <w:r>
        <w:rPr>
          <w:rFonts w:hint="eastAsia"/>
        </w:rPr>
        <w:t>出正</w:t>
      </w:r>
      <w:proofErr w:type="gramStart"/>
      <w:r>
        <w:rPr>
          <w:rFonts w:hint="eastAsia"/>
        </w:rPr>
        <w:t>稿人员</w:t>
      </w:r>
      <w:proofErr w:type="gramEnd"/>
      <w:r>
        <w:rPr>
          <w:rFonts w:hint="eastAsia"/>
        </w:rPr>
        <w:t>可用配置修改，或者专人担任，或者由原撰稿人担任</w:t>
      </w:r>
      <w:r w:rsidR="009F38F3">
        <w:rPr>
          <w:rFonts w:hint="eastAsia"/>
        </w:rPr>
        <w:t>）</w:t>
      </w:r>
      <w:r>
        <w:rPr>
          <w:rFonts w:hint="eastAsia"/>
        </w:rPr>
        <w:t>。</w:t>
      </w:r>
      <w:r w:rsidR="009F38F3">
        <w:t>出正</w:t>
      </w:r>
      <w:proofErr w:type="gramStart"/>
      <w:r w:rsidR="009F38F3">
        <w:t>稿人员</w:t>
      </w:r>
      <w:proofErr w:type="gramEnd"/>
      <w:r w:rsidR="009F38F3">
        <w:t>将报告打印装订好后，</w:t>
      </w:r>
      <w:proofErr w:type="gramStart"/>
      <w:r w:rsidR="009F38F3">
        <w:t>送综合</w:t>
      </w:r>
      <w:proofErr w:type="gramEnd"/>
      <w:r w:rsidR="009F38F3">
        <w:t>部。业务员通知出正稿时，需要明确</w:t>
      </w:r>
      <w:r w:rsidR="009F38F3">
        <w:rPr>
          <w:rFonts w:hint="eastAsia"/>
        </w:rPr>
        <w:t>“联系客户电话”、“取送报告方式</w:t>
      </w:r>
      <w:r w:rsidR="009F38F3">
        <w:t>”</w:t>
      </w:r>
      <w:r w:rsidR="009F38F3">
        <w:t>、</w:t>
      </w:r>
      <w:r w:rsidR="009F38F3">
        <w:t>“</w:t>
      </w:r>
      <w:r w:rsidR="009F38F3">
        <w:t>收费标准</w:t>
      </w:r>
      <w:r w:rsidR="009F38F3">
        <w:t>”</w:t>
      </w:r>
      <w:r w:rsidR="009F38F3">
        <w:t>、</w:t>
      </w:r>
      <w:r w:rsidR="009F38F3">
        <w:t>“</w:t>
      </w:r>
      <w:r w:rsidR="009F38F3">
        <w:t>是否备案</w:t>
      </w:r>
      <w:r w:rsidR="009F38F3">
        <w:t>”</w:t>
      </w:r>
    </w:p>
    <w:p w:rsidR="006A42C3" w:rsidRDefault="006A42C3" w:rsidP="00F50D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便利操作：可以用已有的报告，直接复制产生新的评估报告，减少重复输入。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报告接收</w:t>
      </w:r>
      <w:r w:rsidR="009F38F3">
        <w:rPr>
          <w:rFonts w:hint="eastAsia"/>
        </w:rPr>
        <w:t>：</w:t>
      </w:r>
      <w:proofErr w:type="gramStart"/>
      <w:r w:rsidR="009F38F3">
        <w:rPr>
          <w:rFonts w:hint="eastAsia"/>
        </w:rPr>
        <w:t>填写网</w:t>
      </w:r>
      <w:proofErr w:type="gramEnd"/>
      <w:r w:rsidR="009F38F3">
        <w:rPr>
          <w:rFonts w:hint="eastAsia"/>
        </w:rPr>
        <w:t>签号、备案号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出纳确认</w:t>
      </w:r>
      <w:r w:rsidR="009F38F3">
        <w:rPr>
          <w:rFonts w:hint="eastAsia"/>
        </w:rPr>
        <w:t>：发票号、收费、提成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会计确认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经理确认</w:t>
      </w:r>
    </w:p>
    <w:p w:rsidR="009F38F3" w:rsidRDefault="009F38F3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归档</w:t>
      </w:r>
    </w:p>
    <w:p w:rsidR="0048734F" w:rsidRDefault="006861F7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价格争议</w:t>
      </w:r>
    </w:p>
    <w:p w:rsidR="006861F7" w:rsidRDefault="006861F7" w:rsidP="006861F7">
      <w:pPr>
        <w:pStyle w:val="a3"/>
        <w:ind w:left="1260" w:firstLineChars="0" w:firstLine="0"/>
      </w:pPr>
      <w:r>
        <w:rPr>
          <w:rFonts w:hint="eastAsia"/>
        </w:rPr>
        <w:t>确定欲评估的价格，是撰稿前的一个重要环节。当业务员对价格不满意时，可以发起“价格争议”，向公司领导申请。</w:t>
      </w:r>
    </w:p>
    <w:p w:rsidR="00F50D4C" w:rsidRDefault="006861F7" w:rsidP="00F50D4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上一环节：</w:t>
      </w:r>
      <w:r>
        <w:rPr>
          <w:rFonts w:hint="eastAsia"/>
        </w:rPr>
        <w:t>发起价格争议的前提，是已经有估价师（询价、勘察）的报价，业务员对此价格不满意，发起争议。其上一环节可能是：询价、勘察、撰稿、初稿完成。在业务的全周期中都可能发生“价格争议”，而且可能不止发生一次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价格争议的责任人是“总审”。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总审不能</w:t>
      </w:r>
      <w:proofErr w:type="gramEnd"/>
      <w:r>
        <w:rPr>
          <w:rFonts w:hint="eastAsia"/>
        </w:rPr>
        <w:t>决定的，由</w:t>
      </w:r>
      <w:proofErr w:type="gramStart"/>
      <w:r>
        <w:rPr>
          <w:rFonts w:hint="eastAsia"/>
        </w:rPr>
        <w:t>总审向</w:t>
      </w:r>
      <w:proofErr w:type="gramEnd"/>
      <w:r>
        <w:rPr>
          <w:rFonts w:hint="eastAsia"/>
        </w:rPr>
        <w:t>公司总经理、董事长提交。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业务员在公司领导的批复范围内确定评估价。当各级领导批复的价格不一致时，按以下顺序确定：董事长、总经理、总审、勘察估价师、询价估价师（但董事长没有批复时，不能把董事长确定的价格认为是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由于价格争议可能会有几个回合的申请，所以采用“会议”的形式，估价师、总审、业务员等同时</w:t>
      </w:r>
      <w:proofErr w:type="gramStart"/>
      <w:r>
        <w:rPr>
          <w:rFonts w:hint="eastAsia"/>
        </w:rPr>
        <w:t>参予</w:t>
      </w:r>
      <w:proofErr w:type="gramEnd"/>
      <w:r>
        <w:rPr>
          <w:rFonts w:hint="eastAsia"/>
        </w:rPr>
        <w:t>，用“消息通知”</w:t>
      </w:r>
      <w:r>
        <w:rPr>
          <w:rFonts w:hint="eastAsia"/>
        </w:rPr>
        <w:t>@</w:t>
      </w:r>
      <w:r>
        <w:rPr>
          <w:rFonts w:hint="eastAsia"/>
        </w:rPr>
        <w:t>相应的人员，提醒回复，不采用流程来回提交。董事长、总经理是否</w:t>
      </w:r>
      <w:proofErr w:type="gramStart"/>
      <w:r>
        <w:rPr>
          <w:rFonts w:hint="eastAsia"/>
        </w:rPr>
        <w:t>参予由总审决定</w:t>
      </w:r>
      <w:proofErr w:type="gramEnd"/>
      <w:r>
        <w:rPr>
          <w:rFonts w:hint="eastAsia"/>
        </w:rPr>
        <w:t>。“会议”结束由业务员“价格确认”决定。</w:t>
      </w:r>
    </w:p>
    <w:p w:rsidR="00CB24D4" w:rsidRDefault="00CB24D4" w:rsidP="00F50D4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业务员结束“价格确认”后，这个消息会</w:t>
      </w:r>
      <w:r>
        <w:rPr>
          <w:rFonts w:hint="eastAsia"/>
        </w:rPr>
        <w:t>@</w:t>
      </w:r>
      <w:r>
        <w:rPr>
          <w:rFonts w:hint="eastAsia"/>
        </w:rPr>
        <w:t>参与的人员。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附件管理</w:t>
      </w:r>
    </w:p>
    <w:p w:rsidR="006861F7" w:rsidRDefault="006861F7" w:rsidP="006861F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目标是档案电子化。</w:t>
      </w:r>
    </w:p>
    <w:p w:rsidR="006861F7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hint="eastAsia"/>
        </w:rPr>
      </w:pPr>
      <w:r>
        <w:rPr>
          <w:rFonts w:hint="eastAsia"/>
        </w:rPr>
        <w:t>附件管理包括以下资料：权属资料、身份证、评估报告、委托合同、估价对象照片、勘察表、成交合同等（具体内容可以通过配置自行设置）</w:t>
      </w:r>
    </w:p>
    <w:p w:rsidR="006861F7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hint="eastAsia"/>
        </w:rPr>
      </w:pPr>
      <w:r>
        <w:t>附件可能由业务流程的各个角色、任何时间上传、下载。</w:t>
      </w:r>
    </w:p>
    <w:p w:rsidR="006861F7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hint="eastAsia"/>
        </w:rPr>
      </w:pPr>
      <w:r>
        <w:t>当相应的目录中没有内容时，可以在项目详情的</w:t>
      </w:r>
      <w:r>
        <w:t>“</w:t>
      </w:r>
      <w:r>
        <w:t>资料缺失</w:t>
      </w:r>
      <w:r>
        <w:t>”</w:t>
      </w:r>
      <w:r>
        <w:t>中，显示相关内容。</w:t>
      </w:r>
    </w:p>
    <w:p w:rsidR="006861F7" w:rsidRDefault="006861F7" w:rsidP="006861F7">
      <w:pPr>
        <w:pStyle w:val="a3"/>
        <w:numPr>
          <w:ilvl w:val="0"/>
          <w:numId w:val="24"/>
        </w:numPr>
        <w:ind w:left="1701" w:firstLineChars="0" w:hanging="425"/>
      </w:pPr>
      <w:r>
        <w:rPr>
          <w:rFonts w:hint="eastAsia"/>
        </w:rPr>
        <w:t>初稿完成后，如果有修改，修改完成后再度上传，要有版本提示，以方便下载时不出错。版本提示包括修改时间、主要修改内容、评估金额。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项目备忘管理</w:t>
      </w:r>
    </w:p>
    <w:p w:rsidR="006861F7" w:rsidRDefault="006861F7" w:rsidP="006861F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项目备忘用于存放一些需要传递的信息。</w:t>
      </w:r>
    </w:p>
    <w:p w:rsidR="006861F7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hint="eastAsia"/>
        </w:rPr>
      </w:pPr>
      <w:r>
        <w:rPr>
          <w:rFonts w:hint="eastAsia"/>
        </w:rPr>
        <w:t>包括：</w:t>
      </w:r>
      <w:proofErr w:type="gramStart"/>
      <w:r>
        <w:rPr>
          <w:rFonts w:hint="eastAsia"/>
        </w:rPr>
        <w:t>取报告</w:t>
      </w:r>
      <w:proofErr w:type="gramEnd"/>
      <w:r>
        <w:rPr>
          <w:rFonts w:hint="eastAsia"/>
        </w:rPr>
        <w:t>联系人、</w:t>
      </w:r>
      <w:proofErr w:type="gramStart"/>
      <w:r>
        <w:rPr>
          <w:rFonts w:hint="eastAsia"/>
        </w:rPr>
        <w:t>取报告</w:t>
      </w:r>
      <w:proofErr w:type="gramEnd"/>
      <w:r>
        <w:rPr>
          <w:rFonts w:hint="eastAsia"/>
        </w:rPr>
        <w:t>电话、邮寄地址、难度系数、预收情况、</w:t>
      </w:r>
      <w:r>
        <w:rPr>
          <w:rFonts w:hint="eastAsia"/>
        </w:rPr>
        <w:lastRenderedPageBreak/>
        <w:t>开票系数、其他说明事项。</w:t>
      </w:r>
    </w:p>
    <w:p w:rsidR="006861F7" w:rsidRDefault="006861F7" w:rsidP="006861F7">
      <w:pPr>
        <w:pStyle w:val="a3"/>
        <w:numPr>
          <w:ilvl w:val="0"/>
          <w:numId w:val="25"/>
        </w:numPr>
        <w:ind w:left="1701" w:firstLineChars="0" w:hanging="425"/>
      </w:pPr>
      <w:r>
        <w:rPr>
          <w:rFonts w:hint="eastAsia"/>
        </w:rPr>
        <w:t>当有报告修改时，相关信息会自动记录，类似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案例采集</w:t>
      </w:r>
    </w:p>
    <w:p w:rsidR="00B5052E" w:rsidRDefault="00B5052E" w:rsidP="00B5052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评估报告撰写报告时，需要挑选可比实例。默认打开时，自动按价值时点之前一年、与估价对象类型相同、同一区域的案例进行选择。</w:t>
      </w:r>
    </w:p>
    <w:p w:rsidR="00B5052E" w:rsidRDefault="00B5052E" w:rsidP="00B5052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如果没有合适的案例，撰稿人可以在撰写报告中自行填写案例，填完后，一键保存到案例库中，以备以后使用。</w:t>
      </w:r>
    </w:p>
    <w:p w:rsidR="00B5052E" w:rsidRDefault="00B5052E" w:rsidP="00B505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新增案例后，即产生相应的“案例采集费”。</w:t>
      </w:r>
    </w:p>
    <w:p w:rsidR="00CB09BC" w:rsidRDefault="00CB09BC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其他要求：</w:t>
      </w:r>
    </w:p>
    <w:p w:rsidR="00CB09BC" w:rsidRDefault="00CB09BC" w:rsidP="00CB09BC">
      <w:pPr>
        <w:pStyle w:val="a3"/>
        <w:numPr>
          <w:ilvl w:val="0"/>
          <w:numId w:val="14"/>
        </w:numPr>
        <w:ind w:firstLineChars="0"/>
      </w:pPr>
      <w:r>
        <w:t>在以上所有主流程</w:t>
      </w:r>
      <w:r w:rsidR="00FE53B8">
        <w:rPr>
          <w:rFonts w:hint="eastAsia"/>
        </w:rPr>
        <w:t>进展过程</w:t>
      </w:r>
      <w:r>
        <w:t>中，业务员</w:t>
      </w:r>
      <w:r w:rsidR="00FE53B8">
        <w:rPr>
          <w:rFonts w:hint="eastAsia"/>
        </w:rPr>
        <w:t>可以</w:t>
      </w:r>
      <w:r>
        <w:t>“</w:t>
      </w:r>
      <w:r>
        <w:rPr>
          <w:rFonts w:hint="eastAsia"/>
        </w:rPr>
        <w:t>取消业务</w:t>
      </w:r>
      <w:r>
        <w:t>”</w:t>
      </w:r>
      <w:r>
        <w:t>。</w:t>
      </w:r>
    </w:p>
    <w:p w:rsidR="00A74C18" w:rsidRDefault="00FE53B8" w:rsidP="00CB09B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各</w:t>
      </w:r>
      <w:r w:rsidR="00A74C18">
        <w:rPr>
          <w:rFonts w:hint="eastAsia"/>
        </w:rPr>
        <w:t>环节都可以“转移责任</w:t>
      </w:r>
      <w:r w:rsidR="00A74C18">
        <w:t>”</w:t>
      </w:r>
      <w:r w:rsidR="00A74C18">
        <w:t>，将自己的责任指定给他人。</w:t>
      </w:r>
    </w:p>
    <w:p w:rsidR="00EA3B9A" w:rsidRDefault="00EA3B9A" w:rsidP="00CB09B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每个环节都要记录时间，以便进行时效考核</w:t>
      </w:r>
      <w:r w:rsidR="00FE53B8">
        <w:rPr>
          <w:rFonts w:hint="eastAsia"/>
        </w:rPr>
        <w:t>。</w:t>
      </w:r>
    </w:p>
    <w:p w:rsidR="00FE53B8" w:rsidRDefault="00FE53B8" w:rsidP="00CB09BC">
      <w:pPr>
        <w:pStyle w:val="a3"/>
        <w:numPr>
          <w:ilvl w:val="0"/>
          <w:numId w:val="14"/>
        </w:numPr>
        <w:ind w:firstLineChars="0"/>
      </w:pP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拓展部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</w:pPr>
      <w:r>
        <w:rPr>
          <w:rFonts w:hint="eastAsia"/>
        </w:rPr>
        <w:t>各</w:t>
      </w:r>
      <w:proofErr w:type="gramStart"/>
      <w:r>
        <w:rPr>
          <w:rFonts w:hint="eastAsia"/>
        </w:rPr>
        <w:t>银行风控负责人</w:t>
      </w:r>
      <w:proofErr w:type="gramEnd"/>
      <w:r>
        <w:rPr>
          <w:rFonts w:hint="eastAsia"/>
        </w:rPr>
        <w:t>资料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</w:pPr>
      <w:r>
        <w:rPr>
          <w:rFonts w:hint="eastAsia"/>
        </w:rPr>
        <w:t>各银行入围时间提醒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</w:pPr>
      <w:r>
        <w:rPr>
          <w:rFonts w:hint="eastAsia"/>
        </w:rPr>
        <w:t>已入围记录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</w:pPr>
      <w:r>
        <w:rPr>
          <w:rFonts w:hint="eastAsia"/>
        </w:rPr>
        <w:t>入围材料管理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综合部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员工管理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员工</w:t>
      </w:r>
      <w:r w:rsidR="006A42C3">
        <w:rPr>
          <w:rFonts w:hint="eastAsia"/>
        </w:rPr>
        <w:t>基础信息、</w:t>
      </w:r>
      <w:r w:rsidR="009F38F3">
        <w:rPr>
          <w:rFonts w:hint="eastAsia"/>
        </w:rPr>
        <w:t>生日提醒、工龄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估价师再教育提醒，有三类估价师需要再教育：房地产、土地、资产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估价师继续注册提醒</w:t>
      </w:r>
    </w:p>
    <w:p w:rsidR="009F38F3" w:rsidRDefault="009F38F3" w:rsidP="009F38F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资质年检、升级</w:t>
      </w:r>
    </w:p>
    <w:p w:rsidR="009F38F3" w:rsidRDefault="009F38F3" w:rsidP="009F38F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代缴社保管理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绩效考核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考勤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公文管理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公司公文、规定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各部门会议纪要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公司营业执照、资质</w:t>
      </w:r>
      <w:r w:rsidR="009F38F3">
        <w:rPr>
          <w:rFonts w:hint="eastAsia"/>
        </w:rPr>
        <w:t>证书、估价师证书等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档案管理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财务</w:t>
      </w:r>
    </w:p>
    <w:p w:rsidR="006A42C3" w:rsidRDefault="006A42C3" w:rsidP="006A42C3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现金</w:t>
      </w:r>
      <w:proofErr w:type="gramStart"/>
      <w:r>
        <w:rPr>
          <w:rFonts w:hint="eastAsia"/>
        </w:rPr>
        <w:t>日记帐</w:t>
      </w:r>
      <w:proofErr w:type="gramEnd"/>
    </w:p>
    <w:p w:rsidR="006A42C3" w:rsidRDefault="006A42C3" w:rsidP="006A42C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财务报表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请假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补卡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购买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提成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报销</w:t>
      </w:r>
    </w:p>
    <w:p w:rsidR="009F38F3" w:rsidRDefault="009F38F3" w:rsidP="009F38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后台管理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费用设置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工资、奖金</w:t>
      </w:r>
    </w:p>
    <w:p w:rsidR="006A42C3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hint="eastAsia"/>
        </w:rPr>
      </w:pPr>
      <w:r>
        <w:rPr>
          <w:rFonts w:hint="eastAsia"/>
        </w:rPr>
        <w:t>勘察费：估价师、估价员、司机</w:t>
      </w:r>
    </w:p>
    <w:p w:rsidR="006A42C3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hint="eastAsia"/>
        </w:rPr>
      </w:pPr>
      <w:r>
        <w:rPr>
          <w:rFonts w:hint="eastAsia"/>
        </w:rPr>
        <w:t>询价费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案例录入费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报告费、签字费、审核费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各类业务公司保底</w:t>
      </w:r>
      <w:r w:rsidR="006A42C3">
        <w:rPr>
          <w:rFonts w:hint="eastAsia"/>
        </w:rPr>
        <w:t>、提成、业绩奖励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少开票额奖励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hint="eastAsia"/>
        </w:rPr>
      </w:pPr>
      <w:r>
        <w:rPr>
          <w:rFonts w:hint="eastAsia"/>
        </w:rPr>
        <w:t>业务员</w:t>
      </w:r>
      <w:proofErr w:type="gramStart"/>
      <w:r>
        <w:rPr>
          <w:rFonts w:hint="eastAsia"/>
        </w:rPr>
        <w:t>送报告费</w:t>
      </w:r>
      <w:proofErr w:type="gramEnd"/>
    </w:p>
    <w:p w:rsidR="006A42C3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hint="eastAsia"/>
        </w:rPr>
      </w:pPr>
      <w:r>
        <w:rPr>
          <w:rFonts w:hint="eastAsia"/>
        </w:rPr>
        <w:t>加班补贴</w:t>
      </w:r>
    </w:p>
    <w:p w:rsidR="006A42C3" w:rsidRDefault="006A42C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出差补贴</w:t>
      </w:r>
    </w:p>
    <w:p w:rsidR="009F38F3" w:rsidRDefault="009F38F3" w:rsidP="009F38F3">
      <w:pPr>
        <w:pStyle w:val="a3"/>
        <w:numPr>
          <w:ilvl w:val="0"/>
          <w:numId w:val="22"/>
        </w:numPr>
        <w:ind w:left="1701" w:firstLineChars="0" w:hanging="425"/>
      </w:pPr>
      <w:r>
        <w:rPr>
          <w:rFonts w:hint="eastAsia"/>
        </w:rPr>
        <w:t>分公司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报表设置</w:t>
      </w:r>
    </w:p>
    <w:p w:rsidR="006A42C3" w:rsidRDefault="006A42C3" w:rsidP="006A42C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允许通过自定义的形式，生成查询报表（</w:t>
      </w:r>
      <w:r>
        <w:rPr>
          <w:rFonts w:hint="eastAsia"/>
        </w:rPr>
        <w:t>exce</w:t>
      </w:r>
      <w:bookmarkStart w:id="0" w:name="_GoBack"/>
      <w:bookmarkEnd w:id="0"/>
      <w:r>
        <w:rPr>
          <w:rFonts w:hint="eastAsia"/>
        </w:rPr>
        <w:t>l</w:t>
      </w:r>
      <w:r>
        <w:rPr>
          <w:rFonts w:hint="eastAsia"/>
        </w:rPr>
        <w:t>）</w:t>
      </w:r>
    </w:p>
    <w:p w:rsidR="006A42C3" w:rsidRDefault="006A42C3" w:rsidP="006A42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基础信息配置</w:t>
      </w:r>
    </w:p>
    <w:p w:rsidR="006A42C3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hint="eastAsia"/>
        </w:rPr>
      </w:pPr>
      <w:r>
        <w:rPr>
          <w:rFonts w:hint="eastAsia"/>
        </w:rPr>
        <w:t>员工角色、权限、配置</w:t>
      </w:r>
    </w:p>
    <w:p w:rsidR="006A42C3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hint="eastAsia"/>
        </w:rPr>
      </w:pPr>
      <w:r>
        <w:rPr>
          <w:rFonts w:hint="eastAsia"/>
        </w:rPr>
        <w:t>模板配置</w:t>
      </w:r>
    </w:p>
    <w:p w:rsidR="006A42C3" w:rsidRDefault="006A42C3" w:rsidP="006A42C3">
      <w:pPr>
        <w:pStyle w:val="a3"/>
        <w:numPr>
          <w:ilvl w:val="0"/>
          <w:numId w:val="33"/>
        </w:numPr>
        <w:ind w:left="1701" w:firstLineChars="0"/>
      </w:pPr>
    </w:p>
    <w:p w:rsidR="006A42C3" w:rsidRDefault="006A42C3" w:rsidP="0035786E">
      <w:pPr>
        <w:pStyle w:val="a3"/>
        <w:numPr>
          <w:ilvl w:val="0"/>
          <w:numId w:val="6"/>
        </w:numPr>
        <w:ind w:firstLineChars="0"/>
      </w:pP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小工具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评估费计算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公告板</w:t>
      </w:r>
    </w:p>
    <w:p w:rsidR="0048734F" w:rsidRDefault="0048734F" w:rsidP="004873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类似通告性质</w:t>
      </w:r>
    </w:p>
    <w:p w:rsidR="0035786E" w:rsidRDefault="0048734F" w:rsidP="00357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使用场景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业务员使用</w:t>
      </w:r>
      <w:r w:rsidR="00CB24D4">
        <w:rPr>
          <w:rFonts w:hint="eastAsia"/>
        </w:rPr>
        <w:t>（以手机应用为主）</w:t>
      </w:r>
    </w:p>
    <w:p w:rsidR="00B5052E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：询价。询价后，直接显示出已有的相同小区的报价记录，业务员可以直接确认价格，发起勘察，或者再继续要求人工应价。</w:t>
      </w:r>
    </w:p>
    <w:p w:rsidR="00B5052E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：发起业务，从询价后的应价发起勘察；或者直接发起勘察；</w:t>
      </w:r>
    </w:p>
    <w:p w:rsidR="00B5052E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：待处理业务，</w:t>
      </w:r>
      <w:r w:rsidR="00CB24D4">
        <w:rPr>
          <w:rFonts w:hint="eastAsia"/>
        </w:rPr>
        <w:t>需要业务员处理的，主要有</w:t>
      </w:r>
      <w:r>
        <w:rPr>
          <w:rFonts w:hint="eastAsia"/>
        </w:rPr>
        <w:t>“价格确认”、“初稿完成”、“收费确认”三部分，还有一些不是必要环节，属于“消息通知”被</w:t>
      </w:r>
      <w:r>
        <w:rPr>
          <w:rFonts w:hint="eastAsia"/>
        </w:rPr>
        <w:t>@</w:t>
      </w:r>
      <w:r>
        <w:rPr>
          <w:rFonts w:hint="eastAsia"/>
        </w:rPr>
        <w:t>的内容，比如询价后的应价。业务员读完应价后即从待处理业务中移入“我的询价列表”。待处理业务需要主动推送，提醒处理。</w:t>
      </w:r>
    </w:p>
    <w:p w:rsidR="00B5052E" w:rsidRDefault="00B5052E" w:rsidP="00B5052E">
      <w:pPr>
        <w:pStyle w:val="a3"/>
        <w:numPr>
          <w:ilvl w:val="0"/>
          <w:numId w:val="27"/>
        </w:numPr>
        <w:ind w:left="1276" w:firstLineChars="0" w:hanging="425"/>
      </w:pPr>
      <w:r>
        <w:t>价格沟通时，能方便看到估价师、客户、来源电话等信息。</w:t>
      </w:r>
    </w:p>
    <w:p w:rsidR="00B5052E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：我的业务清单：</w:t>
      </w:r>
    </w:p>
    <w:p w:rsidR="00B5052E" w:rsidRDefault="00B5052E" w:rsidP="00B5052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未完成业务列表：可查看业务进展情况、责任人</w:t>
      </w:r>
    </w:p>
    <w:p w:rsidR="00B5052E" w:rsidRDefault="00B5052E" w:rsidP="00B5052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我的询价列表：方便业务员从询价中发起业务</w:t>
      </w:r>
    </w:p>
    <w:p w:rsidR="00B5052E" w:rsidRDefault="00B5052E" w:rsidP="00B5052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我的历史业务：可以从历史业务中发起业务</w:t>
      </w:r>
    </w:p>
    <w:p w:rsidR="00B5052E" w:rsidRDefault="00B5052E" w:rsidP="00B5052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需要配合灵活的查询功能。查询字段可进行配置</w:t>
      </w:r>
    </w:p>
    <w:p w:rsidR="00B5052E" w:rsidRDefault="00B5052E" w:rsidP="00B5052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每笔业务中，可以查看详情、价格争议、关闭业务、上传附件、备忘填写。（对已经价格确认后的订单，再发起价格争议，就是修改价格）</w:t>
      </w:r>
    </w:p>
    <w:p w:rsidR="00CB24D4" w:rsidRDefault="00CB24D4" w:rsidP="00CB24D4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：按时间查询统计自己的业务笔数、金额、未收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等</w:t>
      </w:r>
      <w:r w:rsidR="006A42C3">
        <w:rPr>
          <w:rFonts w:hint="eastAsia"/>
        </w:rPr>
        <w:t>。</w:t>
      </w:r>
    </w:p>
    <w:p w:rsidR="006A42C3" w:rsidRDefault="006A42C3" w:rsidP="00CB24D4">
      <w:pPr>
        <w:pStyle w:val="a3"/>
        <w:numPr>
          <w:ilvl w:val="0"/>
          <w:numId w:val="27"/>
        </w:numPr>
        <w:ind w:left="1276" w:firstLineChars="0" w:hanging="425"/>
        <w:rPr>
          <w:rFonts w:hint="eastAsia"/>
        </w:rPr>
      </w:pPr>
      <w:r>
        <w:rPr>
          <w:rFonts w:hint="eastAsia"/>
        </w:rPr>
        <w:t>方便性：尽量减少输入，能设置默认值的地方都设置默认值。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公司老总使用</w:t>
      </w:r>
    </w:p>
    <w:p w:rsidR="00CB24D4" w:rsidRDefault="00CB24D4" w:rsidP="00CB24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公司老总同时也是业务员，所以拥有业务员的各项功能，除此之外</w:t>
      </w:r>
    </w:p>
    <w:p w:rsidR="00CB24D4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hint="eastAsia"/>
        </w:rPr>
      </w:pPr>
      <w:r>
        <w:rPr>
          <w:rFonts w:hint="eastAsia"/>
        </w:rPr>
        <w:lastRenderedPageBreak/>
        <w:t>场景</w:t>
      </w:r>
      <w:r>
        <w:rPr>
          <w:rFonts w:hint="eastAsia"/>
        </w:rPr>
        <w:t>1</w:t>
      </w:r>
      <w:r>
        <w:rPr>
          <w:rFonts w:hint="eastAsia"/>
        </w:rPr>
        <w:t>：各类审批（包括价格争议）、发文确认。</w:t>
      </w:r>
    </w:p>
    <w:p w:rsidR="00CB24D4" w:rsidRDefault="00CB24D4" w:rsidP="00CB24D4">
      <w:pPr>
        <w:pStyle w:val="a3"/>
        <w:numPr>
          <w:ilvl w:val="0"/>
          <w:numId w:val="30"/>
        </w:numPr>
        <w:ind w:left="1276" w:firstLineChars="0"/>
      </w:pPr>
      <w:r>
        <w:t>场</w:t>
      </w:r>
      <w:r>
        <w:rPr>
          <w:rFonts w:hint="eastAsia"/>
        </w:rPr>
        <w:t>景</w:t>
      </w:r>
      <w:r>
        <w:rPr>
          <w:rFonts w:hint="eastAsia"/>
        </w:rPr>
        <w:t>2</w:t>
      </w:r>
      <w:r>
        <w:rPr>
          <w:rFonts w:hint="eastAsia"/>
        </w:rPr>
        <w:t>：统计查询：本日、本周、本月的勘察现场、撰稿、收款情况。按报告类型、按银行、按业务员等分类查询。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评估员使用</w:t>
      </w:r>
    </w:p>
    <w:p w:rsidR="006A42C3" w:rsidRDefault="006A42C3" w:rsidP="00CB2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待我处理：</w:t>
      </w:r>
      <w:r>
        <w:rPr>
          <w:rFonts w:hint="eastAsia"/>
        </w:rPr>
        <w:t>评估人员根据其每天担任的不同角色，需要处理：应价、调度、勘察、价格确认、分派撰稿、撰稿、一审、二审、估价师签章、总审、装订正稿等环节。</w:t>
      </w:r>
    </w:p>
    <w:p w:rsidR="00CB24D4" w:rsidRDefault="006A42C3" w:rsidP="00CB2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分公司</w:t>
      </w:r>
      <w:r w:rsidR="00CB24D4">
        <w:t>可</w:t>
      </w:r>
      <w:r>
        <w:t>通过互联网在不同的地方</w:t>
      </w:r>
      <w:r w:rsidR="00CB24D4">
        <w:t>撰写报告、</w:t>
      </w:r>
      <w:r>
        <w:t>提交</w:t>
      </w:r>
      <w:r w:rsidR="00CB24D4">
        <w:t>审核。</w:t>
      </w:r>
    </w:p>
    <w:p w:rsidR="000B65C5" w:rsidRDefault="000B65C5" w:rsidP="00CB2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未来估价师电子签章。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综合部使用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拓展部使用</w:t>
      </w:r>
    </w:p>
    <w:p w:rsidR="00EA3B9A" w:rsidRDefault="00EA3B9A" w:rsidP="00487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客户使用：客户在手机上，</w:t>
      </w:r>
      <w:proofErr w:type="gramStart"/>
      <w:r>
        <w:rPr>
          <w:rFonts w:hint="eastAsia"/>
        </w:rPr>
        <w:t>通过微信可以</w:t>
      </w:r>
      <w:proofErr w:type="gramEnd"/>
    </w:p>
    <w:p w:rsidR="00EA3B9A" w:rsidRDefault="00EA3B9A" w:rsidP="00EA3B9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扫描报告上的二维</w:t>
      </w:r>
      <w:r w:rsidR="00FE53B8">
        <w:rPr>
          <w:rFonts w:hint="eastAsia"/>
        </w:rPr>
        <w:t>码</w:t>
      </w:r>
      <w:r>
        <w:rPr>
          <w:rFonts w:hint="eastAsia"/>
        </w:rPr>
        <w:t>，</w:t>
      </w:r>
      <w:r w:rsidR="00FE53B8">
        <w:rPr>
          <w:rFonts w:hint="eastAsia"/>
        </w:rPr>
        <w:t>即</w:t>
      </w:r>
      <w:r>
        <w:rPr>
          <w:rFonts w:hint="eastAsia"/>
        </w:rPr>
        <w:t>可到公司的数据库查询报告的概略内容（地址、评估值）等，以便查核真伪。</w:t>
      </w:r>
    </w:p>
    <w:p w:rsidR="00EA3B9A" w:rsidRDefault="00EA3B9A" w:rsidP="00EA3B9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输入小区或者地址，查询评估价值</w:t>
      </w:r>
    </w:p>
    <w:p w:rsidR="00EA3B9A" w:rsidRDefault="00FE53B8" w:rsidP="00EA3B9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完价后，</w:t>
      </w:r>
      <w:r w:rsidR="00EA3B9A">
        <w:rPr>
          <w:rFonts w:hint="eastAsia"/>
        </w:rPr>
        <w:t>直接通过手机下评估委托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</w:pPr>
      <w:r>
        <w:t>后期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</w:pPr>
      <w:r>
        <w:t>我们需要提供完整、书面的软件使用说明，以便今后新员工能尽快熟练使用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我们需要提供源码、数据表字段说明，以便今后对软件进行二次开发、升级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给予我们必要的培训，使我们能针对软件做一些小的自定义，比如报表、核算方式的修改等。</w:t>
      </w:r>
    </w:p>
    <w:p w:rsidR="00EA3B9A" w:rsidRDefault="00EA3B9A" w:rsidP="00CB09B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保持足够的灵活性，方便今后进行扩展，比如我们将在报告中增加</w:t>
      </w:r>
      <w:proofErr w:type="gramStart"/>
      <w:r>
        <w:rPr>
          <w:rFonts w:hint="eastAsia"/>
        </w:rPr>
        <w:t>二维码防伪</w:t>
      </w:r>
      <w:proofErr w:type="gramEnd"/>
      <w:r>
        <w:rPr>
          <w:rFonts w:hint="eastAsia"/>
        </w:rPr>
        <w:t>，或者增加电子签章的功能</w:t>
      </w:r>
      <w:r w:rsidR="006A42C3">
        <w:rPr>
          <w:rFonts w:hint="eastAsia"/>
        </w:rPr>
        <w:t>、或者接入自动询价功能</w:t>
      </w:r>
      <w:r>
        <w:rPr>
          <w:rFonts w:hint="eastAsia"/>
        </w:rPr>
        <w:t>。</w:t>
      </w:r>
    </w:p>
    <w:p w:rsidR="00CB09BC" w:rsidRDefault="00CB09BC" w:rsidP="0035786E">
      <w:pPr>
        <w:pStyle w:val="a3"/>
        <w:numPr>
          <w:ilvl w:val="0"/>
          <w:numId w:val="1"/>
        </w:numPr>
        <w:ind w:firstLineChars="0"/>
      </w:pPr>
    </w:p>
    <w:sectPr w:rsidR="00CB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BE002B"/>
    <w:multiLevelType w:val="hybridMultilevel"/>
    <w:tmpl w:val="619278B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9528E1"/>
    <w:multiLevelType w:val="hybridMultilevel"/>
    <w:tmpl w:val="E4402F7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541A34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5E50A95"/>
    <w:multiLevelType w:val="hybridMultilevel"/>
    <w:tmpl w:val="73B428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5EE4B23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C4456E3"/>
    <w:multiLevelType w:val="hybridMultilevel"/>
    <w:tmpl w:val="18C80C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D446D4"/>
    <w:multiLevelType w:val="hybridMultilevel"/>
    <w:tmpl w:val="D390DD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14D2185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FE1CB4"/>
    <w:multiLevelType w:val="hybridMultilevel"/>
    <w:tmpl w:val="AFBA0AA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77C3FD9"/>
    <w:multiLevelType w:val="hybridMultilevel"/>
    <w:tmpl w:val="32F072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582962"/>
    <w:multiLevelType w:val="hybridMultilevel"/>
    <w:tmpl w:val="8D86ED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9873E97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F65D60"/>
    <w:multiLevelType w:val="hybridMultilevel"/>
    <w:tmpl w:val="D0D653E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A1D756C"/>
    <w:multiLevelType w:val="hybridMultilevel"/>
    <w:tmpl w:val="ED4E7F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56B47E07"/>
    <w:multiLevelType w:val="hybridMultilevel"/>
    <w:tmpl w:val="506EF7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3DD577A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7642FB"/>
    <w:multiLevelType w:val="hybridMultilevel"/>
    <w:tmpl w:val="900A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9034193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2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7DB71F48"/>
    <w:multiLevelType w:val="hybridMultilevel"/>
    <w:tmpl w:val="6A466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28"/>
  </w:num>
  <w:num w:numId="9">
    <w:abstractNumId w:val="32"/>
  </w:num>
  <w:num w:numId="10">
    <w:abstractNumId w:val="14"/>
  </w:num>
  <w:num w:numId="11">
    <w:abstractNumId w:val="22"/>
  </w:num>
  <w:num w:numId="12">
    <w:abstractNumId w:val="0"/>
  </w:num>
  <w:num w:numId="13">
    <w:abstractNumId w:val="30"/>
  </w:num>
  <w:num w:numId="14">
    <w:abstractNumId w:val="15"/>
  </w:num>
  <w:num w:numId="15">
    <w:abstractNumId w:val="26"/>
  </w:num>
  <w:num w:numId="16">
    <w:abstractNumId w:val="23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29"/>
  </w:num>
  <w:num w:numId="22">
    <w:abstractNumId w:val="27"/>
  </w:num>
  <w:num w:numId="23">
    <w:abstractNumId w:val="2"/>
  </w:num>
  <w:num w:numId="24">
    <w:abstractNumId w:val="24"/>
  </w:num>
  <w:num w:numId="25">
    <w:abstractNumId w:val="9"/>
  </w:num>
  <w:num w:numId="26">
    <w:abstractNumId w:val="33"/>
  </w:num>
  <w:num w:numId="27">
    <w:abstractNumId w:val="8"/>
  </w:num>
  <w:num w:numId="28">
    <w:abstractNumId w:val="19"/>
  </w:num>
  <w:num w:numId="29">
    <w:abstractNumId w:val="11"/>
  </w:num>
  <w:num w:numId="30">
    <w:abstractNumId w:val="10"/>
  </w:num>
  <w:num w:numId="31">
    <w:abstractNumId w:val="17"/>
  </w:num>
  <w:num w:numId="32">
    <w:abstractNumId w:val="21"/>
  </w:num>
  <w:num w:numId="33">
    <w:abstractNumId w:val="3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0B65C5"/>
    <w:rsid w:val="00263D96"/>
    <w:rsid w:val="0035786E"/>
    <w:rsid w:val="0048734F"/>
    <w:rsid w:val="00537D6D"/>
    <w:rsid w:val="006861F7"/>
    <w:rsid w:val="006A42C3"/>
    <w:rsid w:val="007C4FBF"/>
    <w:rsid w:val="008F2B2B"/>
    <w:rsid w:val="009E66EB"/>
    <w:rsid w:val="009F38F3"/>
    <w:rsid w:val="00A74C18"/>
    <w:rsid w:val="00B5052E"/>
    <w:rsid w:val="00B665FB"/>
    <w:rsid w:val="00CB09BC"/>
    <w:rsid w:val="00CB24D4"/>
    <w:rsid w:val="00E8219A"/>
    <w:rsid w:val="00EA3B9A"/>
    <w:rsid w:val="00F50D4C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58411-E267-4E25-8053-BF9005A0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20</cp:revision>
  <dcterms:created xsi:type="dcterms:W3CDTF">2017-05-26T13:41:00Z</dcterms:created>
  <dcterms:modified xsi:type="dcterms:W3CDTF">2017-05-28T12:43:00Z</dcterms:modified>
</cp:coreProperties>
</file>