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FD720" w14:textId="77777777" w:rsidR="008424FE" w:rsidRPr="008F0747" w:rsidRDefault="008424FE" w:rsidP="008424FE">
      <w:pPr>
        <w:spacing w:before="100" w:beforeAutospacing="1" w:after="100" w:afterAutospacing="1" w:line="240" w:lineRule="auto"/>
        <w:outlineLvl w:val="1"/>
        <w:rPr>
          <w:rFonts w:ascii="新細明體" w:eastAsia="新細明體" w:hAnsi="新細明體" w:cs="新細明體"/>
          <w:b/>
          <w:bCs/>
          <w:sz w:val="36"/>
          <w:szCs w:val="36"/>
          <w:lang w:val="en-US"/>
        </w:rPr>
      </w:pPr>
      <w:r w:rsidRPr="008F0747">
        <w:rPr>
          <w:rFonts w:ascii="新細明體" w:eastAsia="新細明體" w:hAnsi="新細明體" w:cs="新細明體"/>
          <w:b/>
          <w:bCs/>
          <w:sz w:val="36"/>
          <w:szCs w:val="36"/>
          <w:lang w:val="en-US"/>
        </w:rPr>
        <w:t>資料說明文件</w:t>
      </w:r>
    </w:p>
    <w:p w14:paraId="0DBCAF16" w14:textId="77777777" w:rsidR="008424FE" w:rsidRPr="008F0747" w:rsidRDefault="008424FE" w:rsidP="008424FE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sz w:val="27"/>
          <w:szCs w:val="27"/>
          <w:lang w:val="en-US"/>
        </w:rPr>
      </w:pPr>
      <w:r w:rsidRPr="008F0747">
        <w:rPr>
          <w:rFonts w:ascii="新細明體" w:eastAsia="新細明體" w:hAnsi="新細明體" w:cs="新細明體"/>
          <w:b/>
          <w:bCs/>
          <w:sz w:val="27"/>
          <w:szCs w:val="27"/>
          <w:lang w:val="en-US"/>
        </w:rPr>
        <w:t>一、背景</w:t>
      </w:r>
    </w:p>
    <w:p w14:paraId="1A9584E9" w14:textId="78B02449" w:rsidR="008424FE" w:rsidRPr="008F0747" w:rsidRDefault="00724FCA" w:rsidP="008424FE">
      <w:pPr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分析疾病、用藥、檢測</w:t>
      </w:r>
    </w:p>
    <w:p w14:paraId="75188EAC" w14:textId="77777777" w:rsidR="008424FE" w:rsidRPr="008F0747" w:rsidRDefault="008424FE" w:rsidP="008424FE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sz w:val="27"/>
          <w:szCs w:val="27"/>
          <w:lang w:val="en-US"/>
        </w:rPr>
      </w:pPr>
      <w:r w:rsidRPr="008F0747">
        <w:rPr>
          <w:rFonts w:ascii="新細明體" w:eastAsia="新細明體" w:hAnsi="新細明體" w:cs="新細明體"/>
          <w:b/>
          <w:bCs/>
          <w:sz w:val="27"/>
          <w:szCs w:val="27"/>
          <w:lang w:val="en-US"/>
        </w:rPr>
        <w:t>二、數據結構</w:t>
      </w:r>
    </w:p>
    <w:p w14:paraId="4A2646E2" w14:textId="77777777" w:rsidR="008424FE" w:rsidRPr="008F0747" w:rsidRDefault="008424FE" w:rsidP="008424FE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微軟正黑體" w:eastAsia="微軟正黑體" w:hAnsi="微軟正黑體" w:cs="微軟正黑體" w:hint="eastAsia"/>
          <w:b/>
          <w:noProof/>
          <w:color w:val="FF0000"/>
          <w:sz w:val="20"/>
          <w:szCs w:val="20"/>
        </w:rPr>
        <w:drawing>
          <wp:inline distT="0" distB="0" distL="0" distR="0" wp14:anchorId="001FE97B" wp14:editId="634CC642">
            <wp:extent cx="5274310" cy="511683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233E" w14:textId="77777777" w:rsidR="008424FE" w:rsidRPr="008F0747" w:rsidRDefault="008424FE" w:rsidP="008424FE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sz w:val="27"/>
          <w:szCs w:val="27"/>
          <w:lang w:val="en-US"/>
        </w:rPr>
      </w:pPr>
      <w:r w:rsidRPr="008F0747">
        <w:rPr>
          <w:rFonts w:ascii="新細明體" w:eastAsia="新細明體" w:hAnsi="新細明體" w:cs="新細明體"/>
          <w:b/>
          <w:bCs/>
          <w:sz w:val="27"/>
          <w:szCs w:val="27"/>
          <w:lang w:val="en-US"/>
        </w:rPr>
        <w:t>三、數據範圍</w:t>
      </w:r>
    </w:p>
    <w:p w14:paraId="1DA6E4E1" w14:textId="77777777" w:rsidR="008424FE" w:rsidRPr="008F0747" w:rsidRDefault="008424FE" w:rsidP="008424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F0747">
        <w:rPr>
          <w:rFonts w:ascii="新細明體" w:eastAsia="新細明體" w:hAnsi="新細明體" w:cs="新細明體"/>
          <w:b/>
          <w:bCs/>
          <w:sz w:val="24"/>
          <w:szCs w:val="24"/>
          <w:lang w:val="en-US"/>
        </w:rPr>
        <w:t>時間範圍</w:t>
      </w:r>
      <w:r w:rsidRPr="008F0747">
        <w:rPr>
          <w:rFonts w:ascii="新細明體" w:eastAsia="新細明體" w:hAnsi="新細明體" w:cs="新細明體"/>
          <w:sz w:val="24"/>
          <w:szCs w:val="24"/>
          <w:lang w:val="en-US"/>
        </w:rPr>
        <w:t xml:space="preserve">： </w:t>
      </w:r>
    </w:p>
    <w:p w14:paraId="26A76009" w14:textId="77777777" w:rsidR="008424FE" w:rsidRPr="008F0747" w:rsidRDefault="008424FE" w:rsidP="008424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F0747">
        <w:rPr>
          <w:rFonts w:ascii="新細明體" w:eastAsia="新細明體" w:hAnsi="新細明體" w:cs="新細明體"/>
          <w:b/>
          <w:bCs/>
          <w:sz w:val="24"/>
          <w:szCs w:val="24"/>
          <w:lang w:val="en-US"/>
        </w:rPr>
        <w:t>地理範圍</w:t>
      </w:r>
      <w:r w:rsidRPr="008F0747">
        <w:rPr>
          <w:rFonts w:ascii="新細明體" w:eastAsia="新細明體" w:hAnsi="新細明體" w:cs="新細明體"/>
          <w:sz w:val="24"/>
          <w:szCs w:val="24"/>
          <w:lang w:val="en-US"/>
        </w:rPr>
        <w:t xml:space="preserve">： </w:t>
      </w:r>
    </w:p>
    <w:p w14:paraId="7E1BFA01" w14:textId="77777777" w:rsidR="008424FE" w:rsidRPr="008F0747" w:rsidRDefault="008424FE" w:rsidP="008424FE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sz w:val="27"/>
          <w:szCs w:val="27"/>
          <w:lang w:val="en-US"/>
        </w:rPr>
      </w:pPr>
      <w:r w:rsidRPr="008F0747">
        <w:rPr>
          <w:rFonts w:ascii="新細明體" w:eastAsia="新細明體" w:hAnsi="新細明體" w:cs="新細明體"/>
          <w:b/>
          <w:bCs/>
          <w:sz w:val="27"/>
          <w:szCs w:val="27"/>
          <w:lang w:val="en-US"/>
        </w:rPr>
        <w:t>四、數據來源</w:t>
      </w:r>
      <w:r>
        <w:rPr>
          <w:rFonts w:ascii="新細明體" w:eastAsia="新細明體" w:hAnsi="新細明體" w:cs="新細明體" w:hint="eastAsia"/>
          <w:b/>
          <w:bCs/>
          <w:sz w:val="27"/>
          <w:szCs w:val="27"/>
          <w:lang w:val="en-US"/>
        </w:rPr>
        <w:t>: 三院臨床資料</w:t>
      </w:r>
    </w:p>
    <w:p w14:paraId="1252F62C" w14:textId="77777777" w:rsidR="008424FE" w:rsidRPr="008F0747" w:rsidRDefault="008424FE" w:rsidP="008424FE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sz w:val="27"/>
          <w:szCs w:val="27"/>
          <w:lang w:val="en-US"/>
        </w:rPr>
      </w:pPr>
      <w:r w:rsidRPr="008F0747">
        <w:rPr>
          <w:rFonts w:ascii="新細明體" w:eastAsia="新細明體" w:hAnsi="新細明體" w:cs="新細明體"/>
          <w:b/>
          <w:bCs/>
          <w:sz w:val="27"/>
          <w:szCs w:val="27"/>
          <w:lang w:val="en-US"/>
        </w:rPr>
        <w:lastRenderedPageBreak/>
        <w:t>五、使用注意事項</w:t>
      </w:r>
    </w:p>
    <w:p w14:paraId="13BAA890" w14:textId="77777777" w:rsidR="008424FE" w:rsidRPr="008F0747" w:rsidRDefault="008424FE" w:rsidP="008424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F0747">
        <w:rPr>
          <w:rFonts w:ascii="新細明體" w:eastAsia="新細明體" w:hAnsi="新細明體" w:cs="新細明體"/>
          <w:b/>
          <w:bCs/>
          <w:sz w:val="24"/>
          <w:szCs w:val="24"/>
          <w:lang w:val="en-US"/>
        </w:rPr>
        <w:t>數據準確性</w:t>
      </w:r>
      <w:r w:rsidRPr="008F0747">
        <w:rPr>
          <w:rFonts w:ascii="新細明體" w:eastAsia="新細明體" w:hAnsi="新細明體" w:cs="新細明體"/>
          <w:sz w:val="24"/>
          <w:szCs w:val="24"/>
          <w:lang w:val="en-US"/>
        </w:rPr>
        <w:t xml:space="preserve">： </w:t>
      </w:r>
    </w:p>
    <w:p w14:paraId="7AE16716" w14:textId="77777777" w:rsidR="008424FE" w:rsidRPr="008F0747" w:rsidRDefault="008424FE" w:rsidP="008424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F0747">
        <w:rPr>
          <w:rFonts w:ascii="新細明體" w:eastAsia="新細明體" w:hAnsi="新細明體" w:cs="新細明體"/>
          <w:b/>
          <w:bCs/>
          <w:sz w:val="24"/>
          <w:szCs w:val="24"/>
          <w:lang w:val="en-US"/>
        </w:rPr>
        <w:t>數據更新</w:t>
      </w:r>
      <w:r w:rsidRPr="008F0747">
        <w:rPr>
          <w:rFonts w:ascii="新細明體" w:eastAsia="新細明體" w:hAnsi="新細明體" w:cs="新細明體"/>
          <w:sz w:val="24"/>
          <w:szCs w:val="24"/>
          <w:lang w:val="en-US"/>
        </w:rPr>
        <w:t xml:space="preserve">： </w:t>
      </w:r>
    </w:p>
    <w:p w14:paraId="343CC1D6" w14:textId="77777777" w:rsidR="008424FE" w:rsidRPr="008F0747" w:rsidRDefault="008424FE" w:rsidP="008424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F0747">
        <w:rPr>
          <w:rFonts w:ascii="新細明體" w:eastAsia="新細明體" w:hAnsi="新細明體" w:cs="新細明體"/>
          <w:b/>
          <w:bCs/>
          <w:sz w:val="24"/>
          <w:szCs w:val="24"/>
          <w:lang w:val="en-US"/>
        </w:rPr>
        <w:t>使用限制</w:t>
      </w:r>
      <w:r w:rsidRPr="008F0747">
        <w:rPr>
          <w:rFonts w:ascii="新細明體" w:eastAsia="新細明體" w:hAnsi="新細明體" w:cs="新細明體"/>
          <w:sz w:val="24"/>
          <w:szCs w:val="24"/>
          <w:lang w:val="en-US"/>
        </w:rPr>
        <w:t>：</w:t>
      </w:r>
    </w:p>
    <w:p w14:paraId="19E4F88D" w14:textId="77777777" w:rsidR="008424FE" w:rsidRPr="00366646" w:rsidRDefault="008424FE" w:rsidP="008424FE">
      <w:pPr>
        <w:rPr>
          <w:rFonts w:hint="eastAsia"/>
          <w:lang w:val="en-US"/>
        </w:rPr>
      </w:pPr>
    </w:p>
    <w:p w14:paraId="3B155DB0" w14:textId="77777777" w:rsidR="00441C67" w:rsidRDefault="00441C67"/>
    <w:sectPr w:rsidR="00441C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2204"/>
    <w:multiLevelType w:val="multilevel"/>
    <w:tmpl w:val="5FC20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0009DD"/>
    <w:multiLevelType w:val="multilevel"/>
    <w:tmpl w:val="1D0C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FE"/>
    <w:rsid w:val="00360A37"/>
    <w:rsid w:val="00441C67"/>
    <w:rsid w:val="00724FCA"/>
    <w:rsid w:val="008424FE"/>
    <w:rsid w:val="0097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4A40"/>
  <w15:chartTrackingRefBased/>
  <w15:docId w15:val="{16D838F2-25A4-4867-B2B4-358F0AA0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4FE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2024-05-24T00:59:00Z</dcterms:created>
  <dcterms:modified xsi:type="dcterms:W3CDTF">2024-05-24T01:06:00Z</dcterms:modified>
</cp:coreProperties>
</file>