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7526" w14:textId="40899053" w:rsidR="007E4DDF" w:rsidRPr="005652D3" w:rsidRDefault="007E4DDF" w:rsidP="007E4DDF">
      <w:pPr>
        <w:jc w:val="center"/>
        <w:rPr>
          <w:rFonts w:ascii="Times New Roman" w:hAnsi="Times New Roman" w:cs="Times New Roman"/>
          <w:lang w:val="en-US"/>
        </w:rPr>
      </w:pPr>
      <w:bookmarkStart w:id="0" w:name="_Hlk170392086"/>
      <w:bookmarkEnd w:id="0"/>
      <w:r w:rsidRPr="005652D3">
        <w:rPr>
          <w:rFonts w:ascii="Times New Roman" w:hAnsi="Times New Roman" w:cs="Times New Roman"/>
          <w:lang w:val="en-US"/>
        </w:rPr>
        <w:t>[</w:t>
      </w:r>
      <w:r w:rsidRPr="005652D3">
        <w:rPr>
          <w:rFonts w:ascii="Times New Roman" w:hAnsi="Times New Roman" w:cs="Times New Roman"/>
          <w:lang w:val="en-US"/>
        </w:rPr>
        <w:t>研究議題：</w:t>
      </w:r>
      <w:r w:rsidRPr="005652D3">
        <w:rPr>
          <w:rFonts w:ascii="Times New Roman" w:hAnsi="Times New Roman" w:cs="Times New Roman"/>
          <w:lang w:val="en-US"/>
        </w:rPr>
        <w:t xml:space="preserve">Assessing the Relationship Between the Variability of Diagnostic Measures and the Risk of Diabetic </w:t>
      </w:r>
      <w:r w:rsidR="00413B22" w:rsidRPr="005652D3">
        <w:rPr>
          <w:rFonts w:ascii="Times New Roman" w:hAnsi="Times New Roman" w:cs="Times New Roman"/>
          <w:lang w:val="en-US"/>
        </w:rPr>
        <w:t>c</w:t>
      </w:r>
      <w:r w:rsidR="00F5616E" w:rsidRPr="005652D3">
        <w:rPr>
          <w:rFonts w:ascii="Times New Roman" w:hAnsi="Times New Roman" w:cs="Times New Roman"/>
          <w:lang w:val="en-US"/>
        </w:rPr>
        <w:t>omplications</w:t>
      </w:r>
      <w:r w:rsidRPr="005652D3">
        <w:rPr>
          <w:rFonts w:ascii="Times New Roman" w:hAnsi="Times New Roman" w:cs="Times New Roman"/>
          <w:lang w:val="en-US"/>
        </w:rPr>
        <w:t>]</w:t>
      </w:r>
    </w:p>
    <w:p w14:paraId="6BF5EE76" w14:textId="7514DC55" w:rsidR="00587E11" w:rsidRPr="00587E11" w:rsidRDefault="00587E11" w:rsidP="00587E11">
      <w:pPr>
        <w:rPr>
          <w:rFonts w:ascii="Times New Roman" w:hAnsi="Times New Roman" w:cs="Times New Roman"/>
        </w:rPr>
      </w:pPr>
      <w:r w:rsidRPr="00587E11">
        <w:rPr>
          <w:rFonts w:ascii="Times New Roman" w:hAnsi="Times New Roman" w:cs="Times New Roman" w:hint="eastAsia"/>
        </w:rPr>
        <w:t xml:space="preserve"> </w:t>
      </w:r>
    </w:p>
    <w:p w14:paraId="5323A4F6" w14:textId="3AA69A96" w:rsidR="00EF7132" w:rsidRDefault="00EF7132" w:rsidP="00EF71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87E11">
        <w:rPr>
          <w:rFonts w:ascii="Times New Roman" w:hAnsi="Times New Roman" w:cs="Times New Roman" w:hint="eastAsia"/>
        </w:rPr>
        <w:t>大綱</w:t>
      </w:r>
      <w:r>
        <w:rPr>
          <w:rFonts w:ascii="Times New Roman" w:hAnsi="Times New Roman" w:cs="Times New Roman" w:hint="eastAsia"/>
          <w:lang w:eastAsia="zh-TW"/>
        </w:rPr>
        <w:t>:</w:t>
      </w:r>
    </w:p>
    <w:p w14:paraId="54CA176E" w14:textId="43D4BB56" w:rsidR="00587E11" w:rsidRDefault="00587E11" w:rsidP="00587E1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目的</w:t>
      </w:r>
    </w:p>
    <w:p w14:paraId="67F1CCD2" w14:textId="77777777" w:rsidR="00587E11" w:rsidRDefault="00587E11" w:rsidP="00587E1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資料來源與疾病定義</w:t>
      </w:r>
    </w:p>
    <w:p w14:paraId="424B89C7" w14:textId="77777777" w:rsidR="00587E11" w:rsidRDefault="00587E11" w:rsidP="00587E1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lang w:eastAsia="zh-TW"/>
        </w:rPr>
        <w:t>資料處理流程</w:t>
      </w:r>
    </w:p>
    <w:p w14:paraId="66F169F0" w14:textId="77777777" w:rsidR="00587E11" w:rsidRPr="00311C7F" w:rsidRDefault="00587E11" w:rsidP="00587E1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D2453D">
        <w:rPr>
          <w:rFonts w:ascii="Times New Roman" w:hAnsi="Times New Roman" w:cs="Times New Roman" w:hint="eastAsia"/>
          <w:color w:val="000000"/>
        </w:rPr>
        <w:t>分析</w:t>
      </w:r>
      <w:r>
        <w:rPr>
          <w:rFonts w:ascii="Times New Roman" w:hAnsi="Times New Roman" w:cs="Times New Roman" w:hint="eastAsia"/>
          <w:color w:val="000000"/>
          <w:lang w:eastAsia="zh-TW"/>
        </w:rPr>
        <w:t>方法</w:t>
      </w:r>
    </w:p>
    <w:p w14:paraId="567A0370" w14:textId="77777777" w:rsidR="00587E11" w:rsidRPr="00D31E55" w:rsidRDefault="00587E11" w:rsidP="00587E1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D2453D">
        <w:rPr>
          <w:rFonts w:ascii="Times New Roman" w:hAnsi="Times New Roman" w:cs="Times New Roman" w:hint="eastAsia"/>
          <w:color w:val="000000"/>
        </w:rPr>
        <w:t>分析</w:t>
      </w:r>
      <w:r>
        <w:rPr>
          <w:rFonts w:ascii="Times New Roman" w:hAnsi="Times New Roman" w:cs="Times New Roman" w:hint="eastAsia"/>
          <w:color w:val="000000"/>
          <w:lang w:eastAsia="zh-TW"/>
        </w:rPr>
        <w:t>結果</w:t>
      </w:r>
    </w:p>
    <w:p w14:paraId="21E2C511" w14:textId="77777777" w:rsidR="00587E11" w:rsidRPr="00D2453D" w:rsidRDefault="00587E11" w:rsidP="00587E1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結論與討論</w:t>
      </w:r>
      <w:r w:rsidRPr="00D2453D">
        <w:rPr>
          <w:rFonts w:ascii="Times New Roman" w:hAnsi="Times New Roman" w:cs="Times New Roman" w:hint="eastAsia"/>
          <w:color w:val="000000"/>
        </w:rPr>
        <w:t xml:space="preserve"> </w:t>
      </w:r>
    </w:p>
    <w:p w14:paraId="0A410935" w14:textId="77777777" w:rsidR="00EF7132" w:rsidRPr="00AC108C" w:rsidRDefault="00EF7132" w:rsidP="00AC108C">
      <w:pPr>
        <w:rPr>
          <w:rFonts w:ascii="Times New Roman" w:hAnsi="Times New Roman" w:cs="Times New Roman"/>
        </w:rPr>
      </w:pPr>
    </w:p>
    <w:p w14:paraId="4023CA0A" w14:textId="728F9B2D" w:rsidR="00F141D3" w:rsidRPr="005652D3" w:rsidRDefault="00F141D3" w:rsidP="00F141D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目的</w:t>
      </w:r>
      <w:r w:rsidRPr="005652D3">
        <w:rPr>
          <w:rFonts w:ascii="Times New Roman" w:hAnsi="Times New Roman" w:cs="Times New Roman"/>
          <w:lang w:eastAsia="zh-TW"/>
        </w:rPr>
        <w:t>:</w:t>
      </w:r>
      <w:r w:rsidR="00903937" w:rsidRPr="005652D3">
        <w:rPr>
          <w:rFonts w:ascii="Times New Roman" w:hAnsi="Times New Roman" w:cs="Times New Roman"/>
          <w:color w:val="FF0000"/>
          <w:lang w:eastAsia="zh-TW"/>
        </w:rPr>
        <w:t xml:space="preserve"> </w:t>
      </w:r>
      <w:r w:rsidR="001F10ED" w:rsidRPr="001F10ED">
        <w:rPr>
          <w:rFonts w:ascii="Times New Roman" w:hAnsi="Times New Roman" w:cs="Times New Roman" w:hint="eastAsia"/>
          <w:lang w:eastAsia="zh-TW"/>
        </w:rPr>
        <w:t>評估</w:t>
      </w:r>
      <w:r w:rsidR="001F10ED">
        <w:rPr>
          <w:rFonts w:ascii="Times New Roman" w:hAnsi="Times New Roman" w:cs="Times New Roman" w:hint="eastAsia"/>
          <w:lang w:eastAsia="zh-TW"/>
        </w:rPr>
        <w:t>檢驗項目</w:t>
      </w:r>
      <w:r w:rsidR="001F10ED" w:rsidRPr="001F10ED">
        <w:rPr>
          <w:rFonts w:ascii="Times New Roman" w:hAnsi="Times New Roman" w:cs="Times New Roman" w:hint="eastAsia"/>
          <w:lang w:eastAsia="zh-TW"/>
        </w:rPr>
        <w:t>的變異性與糖尿病併發症風險的關係</w:t>
      </w:r>
      <w:r w:rsidR="001F10ED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42E053F1" w14:textId="718F8CE3" w:rsidR="0074443F" w:rsidRDefault="00F141D3" w:rsidP="00D2453D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參考論文</w:t>
      </w:r>
      <w:r w:rsidRPr="005652D3">
        <w:rPr>
          <w:rFonts w:ascii="Times New Roman" w:hAnsi="Times New Roman" w:cs="Times New Roman"/>
        </w:rPr>
        <w:t>: Predictions of diabetes complications and mortality using hba1c variability: a 10</w:t>
      </w:r>
      <w:r w:rsidRPr="005652D3">
        <w:rPr>
          <w:rFonts w:ascii="Times New Roman" w:eastAsia="MS Gothic" w:hAnsi="Times New Roman" w:cs="Times New Roman"/>
        </w:rPr>
        <w:t>‑</w:t>
      </w:r>
      <w:r w:rsidRPr="005652D3">
        <w:rPr>
          <w:rFonts w:ascii="Times New Roman" w:hAnsi="Times New Roman" w:cs="Times New Roman"/>
        </w:rPr>
        <w:t>year observational cohort study</w:t>
      </w:r>
    </w:p>
    <w:p w14:paraId="0D45B8E9" w14:textId="77777777" w:rsidR="00871FED" w:rsidRPr="00871FED" w:rsidRDefault="00871FED" w:rsidP="00871FED">
      <w:pPr>
        <w:pStyle w:val="a3"/>
        <w:ind w:left="992"/>
        <w:rPr>
          <w:rFonts w:ascii="Times New Roman" w:hAnsi="Times New Roman" w:cs="Times New Roman"/>
        </w:rPr>
      </w:pPr>
    </w:p>
    <w:p w14:paraId="270C01B7" w14:textId="1DB90FCD" w:rsidR="007E4DDF" w:rsidRPr="005652D3" w:rsidRDefault="00DB4851" w:rsidP="007E4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資料來源與疾病定義</w:t>
      </w:r>
      <w:r w:rsidR="007E4DDF" w:rsidRPr="005652D3">
        <w:rPr>
          <w:rFonts w:ascii="Times New Roman" w:hAnsi="Times New Roman" w:cs="Times New Roman"/>
        </w:rPr>
        <w:t xml:space="preserve">: </w:t>
      </w:r>
    </w:p>
    <w:p w14:paraId="342EF628" w14:textId="02A7FC3B" w:rsidR="007E4DDF" w:rsidRPr="005652D3" w:rsidRDefault="007E4DDF" w:rsidP="00E15335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</w:t>
      </w:r>
      <w:r w:rsidR="00826D56">
        <w:rPr>
          <w:rFonts w:ascii="Times New Roman" w:hAnsi="Times New Roman" w:cs="Times New Roman" w:hint="eastAsia"/>
          <w:lang w:eastAsia="zh-TW"/>
        </w:rPr>
        <w:t>集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三院臨床資料庫</w:t>
      </w:r>
    </w:p>
    <w:p w14:paraId="08A62870" w14:textId="77777777" w:rsidR="007E4DDF" w:rsidRPr="005652D3" w:rsidRDefault="007E4DDF" w:rsidP="007E4D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目標病患</w:t>
      </w:r>
      <w:r w:rsidRPr="005652D3">
        <w:rPr>
          <w:rFonts w:ascii="Times New Roman" w:hAnsi="Times New Roman" w:cs="Times New Roman"/>
        </w:rPr>
        <w:t>:</w:t>
      </w:r>
      <w:r w:rsidRPr="005652D3">
        <w:rPr>
          <w:rFonts w:ascii="Times New Roman" w:hAnsi="Times New Roman" w:cs="Times New Roman"/>
          <w:lang w:eastAsia="zh-TW"/>
        </w:rPr>
        <w:t xml:space="preserve"> </w:t>
      </w:r>
      <w:r w:rsidRPr="005652D3">
        <w:rPr>
          <w:rFonts w:ascii="Times New Roman" w:hAnsi="Times New Roman" w:cs="Times New Roman"/>
        </w:rPr>
        <w:t>糖尿病患者</w:t>
      </w:r>
    </w:p>
    <w:p w14:paraId="29555A4E" w14:textId="7AB7C153" w:rsidR="00E15335" w:rsidRPr="00B26213" w:rsidRDefault="00E15335" w:rsidP="000848C7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資料區間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B26213">
        <w:rPr>
          <w:rFonts w:ascii="Times New Roman" w:hAnsi="Times New Roman" w:cs="Times New Roman"/>
          <w:lang w:eastAsia="zh-TW"/>
        </w:rPr>
        <w:t>2008-2019</w:t>
      </w:r>
      <w:r w:rsidR="0065199E" w:rsidRPr="00B26213">
        <w:rPr>
          <w:rFonts w:ascii="Times New Roman" w:hAnsi="Times New Roman" w:cs="Times New Roman" w:hint="eastAsia"/>
          <w:lang w:eastAsia="zh-TW"/>
        </w:rPr>
        <w:t xml:space="preserve"> </w:t>
      </w:r>
    </w:p>
    <w:p w14:paraId="421DB540" w14:textId="3F7B9B05" w:rsidR="00792361" w:rsidRPr="005652D3" w:rsidRDefault="00792361" w:rsidP="00792361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檢樣項目</w:t>
      </w:r>
      <w:r w:rsidRPr="005652D3">
        <w:rPr>
          <w:rFonts w:ascii="Times New Roman" w:hAnsi="Times New Roman" w:cs="Times New Roman"/>
          <w:lang w:eastAsia="zh-TW"/>
        </w:rPr>
        <w:t xml:space="preserve">: HbA1c, </w:t>
      </w:r>
      <w:r w:rsidRPr="005652D3">
        <w:rPr>
          <w:rFonts w:ascii="Times New Roman" w:hAnsi="Times New Roman" w:cs="Times New Roman"/>
        </w:rPr>
        <w:t>ALBUMIN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Uric</w:t>
      </w:r>
      <w:r w:rsidR="00FC063B" w:rsidRPr="005652D3">
        <w:rPr>
          <w:rFonts w:ascii="Times New Roman" w:hAnsi="Times New Roman" w:cs="Times New Roman"/>
        </w:rPr>
        <w:t xml:space="preserve"> Acid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HDL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</w:rPr>
        <w:t>LDL</w:t>
      </w:r>
      <w:r w:rsidR="00292A21">
        <w:rPr>
          <w:rFonts w:ascii="Times New Roman" w:hAnsi="Times New Roman" w:cs="Times New Roman" w:hint="eastAsia"/>
          <w:lang w:eastAsia="zh-TW"/>
        </w:rPr>
        <w:t>,</w:t>
      </w:r>
      <w:r w:rsidR="00292A21">
        <w:rPr>
          <w:rFonts w:ascii="Times New Roman" w:hAnsi="Times New Roman" w:cs="Times New Roman"/>
          <w:lang w:eastAsia="zh-TW"/>
        </w:rPr>
        <w:t xml:space="preserve"> </w:t>
      </w:r>
      <w:r w:rsidR="00292A21" w:rsidRPr="005652D3">
        <w:rPr>
          <w:rFonts w:ascii="Times New Roman" w:hAnsi="Times New Roman" w:cs="Times New Roman"/>
        </w:rPr>
        <w:t>Creatinine</w:t>
      </w:r>
    </w:p>
    <w:p w14:paraId="4F91CA40" w14:textId="20B89EC6" w:rsidR="00936EEC" w:rsidRDefault="00AE35C4" w:rsidP="00F92BF0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糖尿病</w:t>
      </w:r>
      <w:r w:rsidR="00936EEC" w:rsidRPr="005652D3">
        <w:rPr>
          <w:rFonts w:ascii="Times New Roman" w:hAnsi="Times New Roman" w:cs="Times New Roman"/>
          <w:lang w:eastAsia="zh-TW"/>
        </w:rPr>
        <w:t>相關</w:t>
      </w:r>
      <w:r w:rsidR="00F92BF0" w:rsidRPr="005652D3">
        <w:rPr>
          <w:rFonts w:ascii="Times New Roman" w:hAnsi="Times New Roman" w:cs="Times New Roman"/>
          <w:lang w:eastAsia="zh-TW"/>
        </w:rPr>
        <w:t>併發症和共病列表</w:t>
      </w:r>
      <w:r w:rsidR="00F92BF0" w:rsidRPr="005652D3">
        <w:rPr>
          <w:rFonts w:ascii="Times New Roman" w:hAnsi="Times New Roman" w:cs="Times New Roman"/>
          <w:lang w:eastAsia="zh-TW"/>
        </w:rPr>
        <w:t>:</w:t>
      </w:r>
    </w:p>
    <w:tbl>
      <w:tblPr>
        <w:tblStyle w:val="a4"/>
        <w:tblW w:w="8657" w:type="dxa"/>
        <w:tblLook w:val="04A0" w:firstRow="1" w:lastRow="0" w:firstColumn="1" w:lastColumn="0" w:noHBand="0" w:noVBand="1"/>
      </w:tblPr>
      <w:tblGrid>
        <w:gridCol w:w="1056"/>
        <w:gridCol w:w="7601"/>
      </w:tblGrid>
      <w:tr w:rsidR="00936EEC" w:rsidRPr="005652D3" w14:paraId="54AD6EC1" w14:textId="77777777" w:rsidTr="00183442">
        <w:tc>
          <w:tcPr>
            <w:tcW w:w="1056" w:type="dxa"/>
            <w:vAlign w:val="center"/>
          </w:tcPr>
          <w:p w14:paraId="2708E7C5" w14:textId="3CDE081B" w:rsidR="00936EEC" w:rsidRPr="005652D3" w:rsidRDefault="004A3F55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類別</w:t>
            </w:r>
          </w:p>
        </w:tc>
        <w:tc>
          <w:tcPr>
            <w:tcW w:w="7601" w:type="dxa"/>
            <w:vAlign w:val="center"/>
          </w:tcPr>
          <w:p w14:paraId="1BB04756" w14:textId="605E8A22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疾病名稱</w:t>
            </w:r>
          </w:p>
        </w:tc>
      </w:tr>
      <w:tr w:rsidR="00936EEC" w:rsidRPr="00CB5D83" w14:paraId="5CD9AE17" w14:textId="77777777" w:rsidTr="00183442">
        <w:tc>
          <w:tcPr>
            <w:tcW w:w="1056" w:type="dxa"/>
            <w:vMerge w:val="restart"/>
            <w:vAlign w:val="center"/>
          </w:tcPr>
          <w:p w14:paraId="5884801F" w14:textId="63170574" w:rsidR="00936EEC" w:rsidRPr="005652D3" w:rsidRDefault="00EF3A67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併發症</w:t>
            </w:r>
          </w:p>
        </w:tc>
        <w:tc>
          <w:tcPr>
            <w:tcW w:w="7601" w:type="dxa"/>
            <w:vAlign w:val="center"/>
          </w:tcPr>
          <w:p w14:paraId="6E340611" w14:textId="37D8A6A0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Eye complications</w:t>
            </w:r>
            <w:r w:rsidR="00F3377A" w:rsidRPr="005652D3">
              <w:rPr>
                <w:rFonts w:ascii="Times New Roman" w:hAnsi="Times New Roman" w:cs="Times New Roman"/>
              </w:rPr>
              <w:t>眼部疾病</w:t>
            </w:r>
          </w:p>
        </w:tc>
      </w:tr>
      <w:tr w:rsidR="00936EEC" w:rsidRPr="00CB5D83" w14:paraId="3B5FB022" w14:textId="77777777" w:rsidTr="00183442">
        <w:tc>
          <w:tcPr>
            <w:tcW w:w="1056" w:type="dxa"/>
            <w:vMerge/>
            <w:vAlign w:val="center"/>
          </w:tcPr>
          <w:p w14:paraId="25F88232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9A789D6" w14:textId="735E8F4B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Cardiovascular disease</w:t>
            </w:r>
            <w:r w:rsidR="00F3377A" w:rsidRPr="005652D3">
              <w:rPr>
                <w:rFonts w:ascii="Times New Roman" w:hAnsi="Times New Roman" w:cs="Times New Roman"/>
              </w:rPr>
              <w:t>心血管疾病</w:t>
            </w:r>
          </w:p>
        </w:tc>
      </w:tr>
      <w:tr w:rsidR="00936EEC" w:rsidRPr="005652D3" w14:paraId="3405354B" w14:textId="77777777" w:rsidTr="00183442">
        <w:tc>
          <w:tcPr>
            <w:tcW w:w="1056" w:type="dxa"/>
            <w:vMerge/>
            <w:vAlign w:val="center"/>
          </w:tcPr>
          <w:p w14:paraId="60F4D693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BD8B785" w14:textId="20801816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Cerebrovascular disease</w:t>
            </w:r>
            <w:r w:rsidR="00480F95" w:rsidRPr="005652D3">
              <w:rPr>
                <w:rFonts w:ascii="Times New Roman" w:hAnsi="Times New Roman" w:cs="Times New Roman"/>
              </w:rPr>
              <w:t>腦血管疾病</w:t>
            </w:r>
          </w:p>
        </w:tc>
      </w:tr>
      <w:tr w:rsidR="00936EEC" w:rsidRPr="005652D3" w14:paraId="4E90D5DE" w14:textId="77777777" w:rsidTr="00183442">
        <w:tc>
          <w:tcPr>
            <w:tcW w:w="1056" w:type="dxa"/>
            <w:vMerge/>
            <w:vAlign w:val="center"/>
          </w:tcPr>
          <w:p w14:paraId="46DA5F21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2804982" w14:textId="36AC5AD2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Peripheral vascular disease</w:t>
            </w:r>
            <w:r w:rsidR="00480F95" w:rsidRPr="005652D3">
              <w:rPr>
                <w:rFonts w:ascii="Times New Roman" w:hAnsi="Times New Roman" w:cs="Times New Roman"/>
              </w:rPr>
              <w:t>周邊動脈疾病</w:t>
            </w:r>
          </w:p>
        </w:tc>
      </w:tr>
      <w:tr w:rsidR="00936EEC" w:rsidRPr="005652D3" w14:paraId="58B03A93" w14:textId="77777777" w:rsidTr="00183442">
        <w:tc>
          <w:tcPr>
            <w:tcW w:w="1056" w:type="dxa"/>
            <w:vMerge/>
            <w:vAlign w:val="center"/>
          </w:tcPr>
          <w:p w14:paraId="25699718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ED62758" w14:textId="3B457442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Nephropathy</w:t>
            </w:r>
            <w:r w:rsidR="00D054BA" w:rsidRPr="005652D3">
              <w:rPr>
                <w:rFonts w:ascii="Times New Roman" w:hAnsi="Times New Roman" w:cs="Times New Roman"/>
              </w:rPr>
              <w:t>腎臟病</w:t>
            </w:r>
          </w:p>
        </w:tc>
      </w:tr>
      <w:tr w:rsidR="00936EEC" w:rsidRPr="005652D3" w14:paraId="73711B67" w14:textId="77777777" w:rsidTr="00183442">
        <w:tc>
          <w:tcPr>
            <w:tcW w:w="1056" w:type="dxa"/>
            <w:vMerge/>
            <w:vAlign w:val="center"/>
          </w:tcPr>
          <w:p w14:paraId="7BC410E9" w14:textId="77777777" w:rsidR="00936EEC" w:rsidRPr="005652D3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BC9AFFC" w14:textId="1ED2AE25" w:rsidR="00936EEC" w:rsidRPr="005652D3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Diabetic neuropathy</w:t>
            </w:r>
            <w:r w:rsidR="009A5774" w:rsidRPr="005652D3">
              <w:rPr>
                <w:rFonts w:ascii="Times New Roman" w:hAnsi="Times New Roman" w:cs="Times New Roman"/>
              </w:rPr>
              <w:t>神經病變</w:t>
            </w:r>
          </w:p>
        </w:tc>
      </w:tr>
      <w:tr w:rsidR="00A2180D" w:rsidRPr="005652D3" w14:paraId="6F578C7F" w14:textId="77777777" w:rsidTr="00183442">
        <w:tc>
          <w:tcPr>
            <w:tcW w:w="1056" w:type="dxa"/>
            <w:vMerge w:val="restart"/>
            <w:vAlign w:val="center"/>
          </w:tcPr>
          <w:p w14:paraId="6B13982B" w14:textId="77777777" w:rsidR="00A2180D" w:rsidRDefault="00A2180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共病</w:t>
            </w:r>
          </w:p>
          <w:p w14:paraId="55353BD9" w14:textId="3E21B262" w:rsidR="0055395F" w:rsidRPr="005652D3" w:rsidRDefault="0055395F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</w:rPr>
              <w:t>目前</w:t>
            </w:r>
            <w:r>
              <w:rPr>
                <w:rFonts w:ascii="Times New Roman" w:hAnsi="Times New Roman" w:cs="Times New Roman" w:hint="eastAsia"/>
              </w:rPr>
              <w:t>19</w:t>
            </w:r>
            <w:r>
              <w:rPr>
                <w:rFonts w:ascii="Times New Roman" w:hAnsi="Times New Roman" w:cs="Times New Roman" w:hint="eastAsia"/>
              </w:rPr>
              <w:t>種</w:t>
            </w:r>
          </w:p>
        </w:tc>
        <w:tc>
          <w:tcPr>
            <w:tcW w:w="7601" w:type="dxa"/>
            <w:vAlign w:val="center"/>
          </w:tcPr>
          <w:p w14:paraId="7645D05E" w14:textId="23B08A1E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Essential hypertension</w:t>
            </w:r>
            <w:r w:rsidRPr="005652D3">
              <w:rPr>
                <w:rFonts w:ascii="Times New Roman" w:hAnsi="Times New Roman" w:cs="Times New Roman"/>
                <w:lang w:val="en-US"/>
              </w:rPr>
              <w:t>本態性高血壓</w:t>
            </w:r>
          </w:p>
        </w:tc>
      </w:tr>
      <w:tr w:rsidR="00A2180D" w:rsidRPr="005652D3" w14:paraId="3BBF690E" w14:textId="77777777" w:rsidTr="00183442">
        <w:tc>
          <w:tcPr>
            <w:tcW w:w="1056" w:type="dxa"/>
            <w:vMerge/>
            <w:vAlign w:val="center"/>
          </w:tcPr>
          <w:p w14:paraId="0CB5E923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7B758CD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  <w:p w14:paraId="39BDA713" w14:textId="3F916408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外周附著點病變及其相關聯症候群的疾病</w:t>
            </w:r>
          </w:p>
        </w:tc>
      </w:tr>
      <w:tr w:rsidR="00A2180D" w:rsidRPr="005652D3" w14:paraId="1FC3CEEE" w14:textId="77777777" w:rsidTr="00183442">
        <w:tc>
          <w:tcPr>
            <w:tcW w:w="1056" w:type="dxa"/>
            <w:vMerge/>
            <w:vAlign w:val="center"/>
          </w:tcPr>
          <w:p w14:paraId="392E202B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8E65E9F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  <w:p w14:paraId="3994E28B" w14:textId="44B9F319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定義不明和未知原因的發病和死亡</w:t>
            </w:r>
          </w:p>
        </w:tc>
      </w:tr>
      <w:tr w:rsidR="00A2180D" w:rsidRPr="005652D3" w14:paraId="32A0E720" w14:textId="77777777" w:rsidTr="00183442">
        <w:tc>
          <w:tcPr>
            <w:tcW w:w="1056" w:type="dxa"/>
            <w:vMerge/>
            <w:vAlign w:val="center"/>
          </w:tcPr>
          <w:p w14:paraId="35E65189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FD2BCC6" w14:textId="41DBA134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Disorders of lipoid metabolism</w:t>
            </w:r>
            <w:r w:rsidR="001A6448">
              <w:t>脂蛋白的代謝異常</w:t>
            </w:r>
          </w:p>
        </w:tc>
      </w:tr>
      <w:tr w:rsidR="00A2180D" w:rsidRPr="005652D3" w14:paraId="33B0EA65" w14:textId="77777777" w:rsidTr="00183442">
        <w:tc>
          <w:tcPr>
            <w:tcW w:w="1056" w:type="dxa"/>
            <w:vMerge/>
            <w:vAlign w:val="center"/>
          </w:tcPr>
          <w:p w14:paraId="1E3597C5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4CCFC06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Acute upper respiratory infections of multiple or unspecified sites </w:t>
            </w:r>
          </w:p>
          <w:p w14:paraId="090C3098" w14:textId="6055AB6F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多部位或未明確部位的急性上呼吸道感染</w:t>
            </w:r>
          </w:p>
        </w:tc>
      </w:tr>
      <w:tr w:rsidR="00A2180D" w:rsidRPr="005652D3" w14:paraId="4B81A044" w14:textId="77777777" w:rsidTr="00183442">
        <w:tc>
          <w:tcPr>
            <w:tcW w:w="1056" w:type="dxa"/>
            <w:vMerge/>
            <w:vAlign w:val="center"/>
          </w:tcPr>
          <w:p w14:paraId="251D00DB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31E5A281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Other symptoms involving abdomen and pelvis </w:t>
            </w:r>
          </w:p>
          <w:p w14:paraId="64B69511" w14:textId="7148B678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腹部和骨盆的其他症狀</w:t>
            </w:r>
          </w:p>
        </w:tc>
      </w:tr>
      <w:tr w:rsidR="00A2180D" w:rsidRPr="005652D3" w14:paraId="50F19303" w14:textId="77777777" w:rsidTr="00183442">
        <w:tc>
          <w:tcPr>
            <w:tcW w:w="1056" w:type="dxa"/>
            <w:vMerge/>
            <w:vAlign w:val="center"/>
          </w:tcPr>
          <w:p w14:paraId="46EE2A8B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39E2E82B" w14:textId="34C06B9F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 xml:space="preserve">Dermatophytosis  </w:t>
            </w:r>
            <w:r w:rsidRPr="005652D3">
              <w:rPr>
                <w:rFonts w:ascii="Times New Roman" w:hAnsi="Times New Roman" w:cs="Times New Roman"/>
                <w:lang w:val="en-US"/>
              </w:rPr>
              <w:t>真菌引起的皮膚感染</w:t>
            </w:r>
          </w:p>
        </w:tc>
      </w:tr>
      <w:tr w:rsidR="00A2180D" w:rsidRPr="005652D3" w14:paraId="24916BB1" w14:textId="77777777" w:rsidTr="00183442">
        <w:tc>
          <w:tcPr>
            <w:tcW w:w="1056" w:type="dxa"/>
            <w:vMerge/>
            <w:vAlign w:val="center"/>
          </w:tcPr>
          <w:p w14:paraId="5EA1A850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7AC2F72D" w14:textId="016C9BFC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General symptoms</w:t>
            </w:r>
            <w:r w:rsidRPr="005652D3">
              <w:rPr>
                <w:rFonts w:ascii="Times New Roman" w:hAnsi="Times New Roman" w:cs="Times New Roman"/>
                <w:lang w:val="en-US"/>
              </w:rPr>
              <w:t>非特定的身體症狀</w:t>
            </w:r>
          </w:p>
        </w:tc>
      </w:tr>
      <w:tr w:rsidR="00A2180D" w:rsidRPr="005652D3" w14:paraId="7998A1C5" w14:textId="77777777" w:rsidTr="00183442">
        <w:tc>
          <w:tcPr>
            <w:tcW w:w="1056" w:type="dxa"/>
            <w:vMerge/>
            <w:vAlign w:val="center"/>
          </w:tcPr>
          <w:p w14:paraId="79DD1FF7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6D10DEEF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  <w:p w14:paraId="33204F8D" w14:textId="3B4575FA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呼吸系統和其他胸部症狀</w:t>
            </w:r>
          </w:p>
        </w:tc>
      </w:tr>
      <w:tr w:rsidR="00A2180D" w:rsidRPr="005652D3" w14:paraId="1877807A" w14:textId="77777777" w:rsidTr="00183442">
        <w:tc>
          <w:tcPr>
            <w:tcW w:w="1056" w:type="dxa"/>
            <w:vMerge/>
            <w:vAlign w:val="center"/>
          </w:tcPr>
          <w:p w14:paraId="6F8302B1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00B3185" w14:textId="1CD11B82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Symptoms involving head and neck </w:t>
            </w:r>
            <w:r w:rsidRPr="005652D3">
              <w:rPr>
                <w:rFonts w:ascii="Times New Roman" w:hAnsi="Times New Roman" w:cs="Times New Roman"/>
                <w:lang w:val="en-US"/>
              </w:rPr>
              <w:t>頭部和頸部的症狀</w:t>
            </w:r>
          </w:p>
        </w:tc>
      </w:tr>
      <w:tr w:rsidR="00A2180D" w:rsidRPr="005652D3" w14:paraId="7EBBED6A" w14:textId="77777777" w:rsidTr="00183442">
        <w:tc>
          <w:tcPr>
            <w:tcW w:w="1056" w:type="dxa"/>
            <w:vMerge/>
            <w:vAlign w:val="center"/>
          </w:tcPr>
          <w:p w14:paraId="3B8894E6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01C50776" w14:textId="6F1688D6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  <w:r w:rsidRPr="005652D3">
              <w:rPr>
                <w:rFonts w:ascii="Times New Roman" w:hAnsi="Times New Roman" w:cs="Times New Roman"/>
                <w:lang w:val="en-US"/>
              </w:rPr>
              <w:t>皮膚疾病</w:t>
            </w:r>
          </w:p>
        </w:tc>
      </w:tr>
      <w:tr w:rsidR="00A2180D" w:rsidRPr="005652D3" w14:paraId="678C66D1" w14:textId="77777777" w:rsidTr="00183442">
        <w:tc>
          <w:tcPr>
            <w:tcW w:w="1056" w:type="dxa"/>
            <w:vMerge/>
            <w:vAlign w:val="center"/>
          </w:tcPr>
          <w:p w14:paraId="0A8FFA84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288F779C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  <w:p w14:paraId="508A5FDC" w14:textId="6917EAB4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病毒引起的感染</w:t>
            </w:r>
          </w:p>
        </w:tc>
      </w:tr>
      <w:tr w:rsidR="00A2180D" w:rsidRPr="005652D3" w14:paraId="19B3BC47" w14:textId="77777777" w:rsidTr="00183442">
        <w:tc>
          <w:tcPr>
            <w:tcW w:w="1056" w:type="dxa"/>
            <w:vMerge/>
            <w:vAlign w:val="center"/>
          </w:tcPr>
          <w:p w14:paraId="10514F59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A5DC0A2" w14:textId="6ECB4625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  <w:r w:rsidRPr="005652D3">
              <w:rPr>
                <w:rFonts w:ascii="Times New Roman" w:hAnsi="Times New Roman" w:cs="Times New Roman"/>
                <w:lang w:val="en-US"/>
              </w:rPr>
              <w:t>超重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肥胖及其他過度營養狀態</w:t>
            </w:r>
          </w:p>
        </w:tc>
      </w:tr>
      <w:tr w:rsidR="00A2180D" w:rsidRPr="005652D3" w14:paraId="193DA484" w14:textId="77777777" w:rsidTr="00183442">
        <w:tc>
          <w:tcPr>
            <w:tcW w:w="1056" w:type="dxa"/>
            <w:vMerge/>
            <w:vAlign w:val="center"/>
          </w:tcPr>
          <w:p w14:paraId="1F4AB6D4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10549DFD" w14:textId="51BA4971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  <w:r w:rsidRPr="005652D3">
              <w:rPr>
                <w:rFonts w:ascii="Times New Roman" w:hAnsi="Times New Roman" w:cs="Times New Roman"/>
                <w:lang w:val="en-US"/>
              </w:rPr>
              <w:t>未明確指定的關節疾病</w:t>
            </w:r>
          </w:p>
        </w:tc>
      </w:tr>
      <w:tr w:rsidR="00A2180D" w:rsidRPr="00CB5D83" w14:paraId="4304CCE1" w14:textId="77777777" w:rsidTr="00183442">
        <w:tc>
          <w:tcPr>
            <w:tcW w:w="1056" w:type="dxa"/>
            <w:vMerge/>
          </w:tcPr>
          <w:p w14:paraId="784D3AA3" w14:textId="77777777" w:rsidR="00A2180D" w:rsidRPr="005652D3" w:rsidRDefault="00A2180D" w:rsidP="00F606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</w:tcPr>
          <w:p w14:paraId="45CF7693" w14:textId="0989D815" w:rsidR="00A2180D" w:rsidRPr="005652D3" w:rsidRDefault="00A2180D" w:rsidP="00F606B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  <w:r w:rsidRPr="005652D3">
              <w:rPr>
                <w:rFonts w:ascii="Times New Roman" w:hAnsi="Times New Roman" w:cs="Times New Roman"/>
                <w:lang w:val="en-US"/>
              </w:rPr>
              <w:t>呼吸道疾病</w:t>
            </w:r>
          </w:p>
        </w:tc>
      </w:tr>
      <w:tr w:rsidR="00A2180D" w:rsidRPr="005652D3" w14:paraId="7383FE76" w14:textId="77777777" w:rsidTr="00183442">
        <w:tc>
          <w:tcPr>
            <w:tcW w:w="1056" w:type="dxa"/>
            <w:vMerge/>
            <w:vAlign w:val="center"/>
          </w:tcPr>
          <w:p w14:paraId="6CDD18DE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790FF056" w14:textId="2046112A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disorders of soft tissues</w:t>
            </w:r>
            <w:r w:rsidRPr="005652D3">
              <w:rPr>
                <w:rFonts w:ascii="Times New Roman" w:hAnsi="Times New Roman" w:cs="Times New Roman"/>
                <w:lang w:val="en-US"/>
              </w:rPr>
              <w:t>其他軟組織的疾病</w:t>
            </w:r>
          </w:p>
        </w:tc>
      </w:tr>
      <w:tr w:rsidR="00A2180D" w:rsidRPr="005652D3" w14:paraId="78BA3DCF" w14:textId="77777777" w:rsidTr="00183442">
        <w:tc>
          <w:tcPr>
            <w:tcW w:w="1056" w:type="dxa"/>
            <w:vMerge/>
            <w:vAlign w:val="center"/>
          </w:tcPr>
          <w:p w14:paraId="29C5F260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4CE84BC0" w14:textId="77777777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  <w:p w14:paraId="29F009F1" w14:textId="3A438F96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血液檢查時發現的一些非特定性的異常或發現</w:t>
            </w:r>
          </w:p>
        </w:tc>
      </w:tr>
      <w:tr w:rsidR="00A2180D" w:rsidRPr="005652D3" w14:paraId="66175D46" w14:textId="77777777" w:rsidTr="00183442">
        <w:tc>
          <w:tcPr>
            <w:tcW w:w="1056" w:type="dxa"/>
            <w:vMerge/>
            <w:vAlign w:val="center"/>
          </w:tcPr>
          <w:p w14:paraId="1BE2378C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079A763" w14:textId="6F9C0494" w:rsidR="00A2180D" w:rsidRPr="005652D3" w:rsidRDefault="00A2180D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  <w:r w:rsidRPr="005652D3">
              <w:rPr>
                <w:rFonts w:ascii="Times New Roman" w:hAnsi="Times New Roman" w:cs="Times New Roman"/>
                <w:lang w:val="en-US"/>
              </w:rPr>
              <w:t>屈光和調節的疾病</w:t>
            </w:r>
          </w:p>
        </w:tc>
      </w:tr>
      <w:tr w:rsidR="00A2180D" w:rsidRPr="005652D3" w14:paraId="36B6317D" w14:textId="77777777" w:rsidTr="00183442">
        <w:tc>
          <w:tcPr>
            <w:tcW w:w="1056" w:type="dxa"/>
            <w:vMerge/>
            <w:vAlign w:val="center"/>
          </w:tcPr>
          <w:p w14:paraId="65CBA67A" w14:textId="77777777" w:rsidR="00A2180D" w:rsidRPr="005652D3" w:rsidRDefault="00A2180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01" w:type="dxa"/>
            <w:vAlign w:val="center"/>
          </w:tcPr>
          <w:p w14:paraId="50BE7C5F" w14:textId="551A0404" w:rsidR="00A2180D" w:rsidRPr="005652D3" w:rsidRDefault="00DF76AD" w:rsidP="00117B1A">
            <w:pPr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Disorders of conjunctiva</w:t>
            </w:r>
            <w:r w:rsidR="00117B1A" w:rsidRPr="005652D3">
              <w:rPr>
                <w:rFonts w:ascii="Times New Roman" w:hAnsi="Times New Roman" w:cs="Times New Roman"/>
              </w:rPr>
              <w:t xml:space="preserve"> </w:t>
            </w:r>
            <w:r w:rsidRPr="005652D3">
              <w:rPr>
                <w:rFonts w:ascii="Times New Roman" w:hAnsi="Times New Roman" w:cs="Times New Roman"/>
                <w:lang w:val="en-US"/>
              </w:rPr>
              <w:t>眼球表面覆蓋的結膜的各種疾病</w:t>
            </w:r>
          </w:p>
        </w:tc>
      </w:tr>
    </w:tbl>
    <w:p w14:paraId="63CE80AD" w14:textId="4A0E9090" w:rsidR="00BF5D5A" w:rsidRDefault="00BF5D5A" w:rsidP="00BF5D5A">
      <w:pPr>
        <w:pStyle w:val="a3"/>
        <w:ind w:left="992"/>
        <w:rPr>
          <w:rFonts w:ascii="Times New Roman" w:hAnsi="Times New Roman" w:cs="Times New Roman"/>
          <w:lang w:eastAsia="zh-TW"/>
        </w:rPr>
      </w:pPr>
    </w:p>
    <w:p w14:paraId="5867567C" w14:textId="635D72AF" w:rsidR="00E71436" w:rsidRDefault="00E71436" w:rsidP="00BF5D5A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糖尿病患者</w:t>
      </w:r>
      <w:r w:rsidR="00085F22">
        <w:rPr>
          <w:rFonts w:ascii="Times New Roman" w:hAnsi="Times New Roman" w:cs="Times New Roman" w:hint="eastAsia"/>
          <w:lang w:eastAsia="zh-TW"/>
        </w:rPr>
        <w:t>發病定義</w:t>
      </w:r>
      <w:r>
        <w:rPr>
          <w:rFonts w:ascii="Times New Roman" w:hAnsi="Times New Roman" w:cs="Times New Roman" w:hint="eastAsia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一年內有</w:t>
      </w:r>
      <w:r w:rsidRPr="005652D3">
        <w:rPr>
          <w:rFonts w:ascii="Times New Roman" w:hAnsi="Times New Roman" w:cs="Times New Roman"/>
          <w:lang w:eastAsia="zh-TW"/>
        </w:rPr>
        <w:t>3</w:t>
      </w:r>
      <w:r w:rsidRPr="005652D3">
        <w:rPr>
          <w:rFonts w:ascii="Times New Roman" w:hAnsi="Times New Roman" w:cs="Times New Roman"/>
          <w:lang w:eastAsia="zh-TW"/>
        </w:rPr>
        <w:t>次門診紀錄或</w:t>
      </w:r>
      <w:r w:rsidRPr="005652D3">
        <w:rPr>
          <w:rFonts w:ascii="Times New Roman" w:hAnsi="Times New Roman" w:cs="Times New Roman"/>
          <w:lang w:eastAsia="zh-TW"/>
        </w:rPr>
        <w:t>1</w:t>
      </w:r>
      <w:r w:rsidRPr="005652D3">
        <w:rPr>
          <w:rFonts w:ascii="Times New Roman" w:hAnsi="Times New Roman" w:cs="Times New Roman"/>
          <w:lang w:eastAsia="zh-TW"/>
        </w:rPr>
        <w:t>次住院紀錄為糖尿病患者</w:t>
      </w:r>
    </w:p>
    <w:p w14:paraId="5D062121" w14:textId="23A34079" w:rsidR="00F634D8" w:rsidRDefault="00F634D8" w:rsidP="00E47258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Index Date</w:t>
      </w:r>
      <w:r w:rsidRPr="005652D3">
        <w:rPr>
          <w:rFonts w:ascii="Times New Roman" w:hAnsi="Times New Roman" w:cs="Times New Roman"/>
          <w:lang w:eastAsia="zh-TW"/>
        </w:rPr>
        <w:t>定義</w:t>
      </w:r>
      <w:r w:rsidRPr="005652D3">
        <w:rPr>
          <w:rFonts w:ascii="Times New Roman" w:hAnsi="Times New Roman" w:cs="Times New Roman"/>
          <w:lang w:eastAsia="zh-TW"/>
        </w:rPr>
        <w:t>: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 w:rsidRPr="005652D3">
        <w:rPr>
          <w:rFonts w:ascii="Times New Roman" w:hAnsi="Times New Roman" w:cs="Times New Roman"/>
          <w:lang w:eastAsia="zh-TW"/>
        </w:rPr>
        <w:t>符合條件下的首次看診日</w:t>
      </w:r>
    </w:p>
    <w:p w14:paraId="5BD00082" w14:textId="4CBBBBEE" w:rsidR="00863E90" w:rsidRDefault="00863E90" w:rsidP="00BF5D5A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併發症</w:t>
      </w:r>
      <w:r w:rsidR="00085F22">
        <w:rPr>
          <w:rFonts w:ascii="Times New Roman" w:hAnsi="Times New Roman" w:cs="Times New Roman" w:hint="eastAsia"/>
          <w:lang w:eastAsia="zh-TW"/>
        </w:rPr>
        <w:t>發病定義</w:t>
      </w:r>
      <w:r w:rsidR="005973C5">
        <w:rPr>
          <w:rFonts w:ascii="Times New Roman" w:hAnsi="Times New Roman" w:cs="Times New Roman" w:hint="eastAsia"/>
          <w:lang w:eastAsia="zh-TW"/>
        </w:rPr>
        <w:t>:</w:t>
      </w:r>
      <w:r w:rsidR="009900F2">
        <w:rPr>
          <w:rFonts w:ascii="Times New Roman" w:hAnsi="Times New Roman" w:cs="Times New Roman" w:hint="eastAsia"/>
          <w:lang w:eastAsia="zh-TW"/>
        </w:rPr>
        <w:t xml:space="preserve"> </w:t>
      </w:r>
      <w:r w:rsidR="009900F2" w:rsidRPr="005652D3">
        <w:rPr>
          <w:rFonts w:ascii="Times New Roman" w:hAnsi="Times New Roman" w:cs="Times New Roman"/>
          <w:lang w:eastAsia="zh-TW"/>
        </w:rPr>
        <w:t>一年內有</w:t>
      </w:r>
      <w:r w:rsidR="009900F2" w:rsidRPr="005652D3">
        <w:rPr>
          <w:rFonts w:ascii="Times New Roman" w:hAnsi="Times New Roman" w:cs="Times New Roman"/>
          <w:lang w:eastAsia="zh-TW"/>
        </w:rPr>
        <w:t>3</w:t>
      </w:r>
      <w:r w:rsidR="009900F2" w:rsidRPr="005652D3">
        <w:rPr>
          <w:rFonts w:ascii="Times New Roman" w:hAnsi="Times New Roman" w:cs="Times New Roman"/>
          <w:lang w:eastAsia="zh-TW"/>
        </w:rPr>
        <w:t>次門診紀錄或</w:t>
      </w:r>
      <w:r w:rsidR="009900F2" w:rsidRPr="005652D3">
        <w:rPr>
          <w:rFonts w:ascii="Times New Roman" w:hAnsi="Times New Roman" w:cs="Times New Roman"/>
          <w:lang w:eastAsia="zh-TW"/>
        </w:rPr>
        <w:t>1</w:t>
      </w:r>
      <w:r w:rsidR="009900F2" w:rsidRPr="005652D3">
        <w:rPr>
          <w:rFonts w:ascii="Times New Roman" w:hAnsi="Times New Roman" w:cs="Times New Roman"/>
          <w:lang w:eastAsia="zh-TW"/>
        </w:rPr>
        <w:t>次住院紀錄</w:t>
      </w:r>
    </w:p>
    <w:p w14:paraId="1B7866D1" w14:textId="405F4D63" w:rsidR="00BF5D5A" w:rsidRDefault="00B00CB6" w:rsidP="00F634D8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共病的</w:t>
      </w:r>
      <w:r w:rsidR="00C81098">
        <w:rPr>
          <w:rFonts w:ascii="Times New Roman" w:hAnsi="Times New Roman" w:cs="Times New Roman" w:hint="eastAsia"/>
          <w:lang w:eastAsia="zh-TW"/>
        </w:rPr>
        <w:t>發病定義</w:t>
      </w:r>
      <w:r>
        <w:rPr>
          <w:rFonts w:ascii="Times New Roman" w:hAnsi="Times New Roman" w:cs="Times New Roman" w:hint="eastAsia"/>
          <w:lang w:eastAsia="zh-TW"/>
        </w:rPr>
        <w:t xml:space="preserve">: </w:t>
      </w:r>
      <w:r w:rsidR="00BF5BD3">
        <w:rPr>
          <w:rFonts w:ascii="Times New Roman" w:hAnsi="Times New Roman" w:cs="Times New Roman" w:hint="eastAsia"/>
          <w:lang w:eastAsia="zh-TW"/>
        </w:rPr>
        <w:t>糖尿病患者</w:t>
      </w:r>
      <w:r w:rsidR="009900F2">
        <w:rPr>
          <w:rFonts w:ascii="Times New Roman" w:hAnsi="Times New Roman" w:cs="Times New Roman" w:hint="eastAsia"/>
          <w:lang w:eastAsia="zh-TW"/>
        </w:rPr>
        <w:t>I</w:t>
      </w:r>
      <w:r w:rsidR="009900F2">
        <w:rPr>
          <w:rFonts w:ascii="Times New Roman" w:hAnsi="Times New Roman" w:cs="Times New Roman"/>
          <w:lang w:eastAsia="zh-TW"/>
        </w:rPr>
        <w:t>ndex_date</w:t>
      </w:r>
      <w:r w:rsidR="009900F2">
        <w:rPr>
          <w:rFonts w:ascii="Times New Roman" w:hAnsi="Times New Roman" w:cs="Times New Roman" w:hint="eastAsia"/>
          <w:lang w:eastAsia="zh-TW"/>
        </w:rPr>
        <w:t>前</w:t>
      </w:r>
      <w:r w:rsidR="009900F2" w:rsidRPr="005652D3">
        <w:rPr>
          <w:rFonts w:ascii="Times New Roman" w:hAnsi="Times New Roman" w:cs="Times New Roman"/>
          <w:lang w:eastAsia="zh-TW"/>
        </w:rPr>
        <w:t>一年內有</w:t>
      </w:r>
      <w:r w:rsidR="009900F2" w:rsidRPr="005652D3">
        <w:rPr>
          <w:rFonts w:ascii="Times New Roman" w:hAnsi="Times New Roman" w:cs="Times New Roman"/>
          <w:lang w:eastAsia="zh-TW"/>
        </w:rPr>
        <w:t>3</w:t>
      </w:r>
      <w:r w:rsidR="009900F2" w:rsidRPr="005652D3">
        <w:rPr>
          <w:rFonts w:ascii="Times New Roman" w:hAnsi="Times New Roman" w:cs="Times New Roman"/>
          <w:lang w:eastAsia="zh-TW"/>
        </w:rPr>
        <w:t>次門診紀錄或</w:t>
      </w:r>
      <w:r w:rsidR="009900F2" w:rsidRPr="005652D3">
        <w:rPr>
          <w:rFonts w:ascii="Times New Roman" w:hAnsi="Times New Roman" w:cs="Times New Roman"/>
          <w:lang w:eastAsia="zh-TW"/>
        </w:rPr>
        <w:t>1</w:t>
      </w:r>
      <w:r w:rsidR="009900F2" w:rsidRPr="005652D3">
        <w:rPr>
          <w:rFonts w:ascii="Times New Roman" w:hAnsi="Times New Roman" w:cs="Times New Roman"/>
          <w:lang w:eastAsia="zh-TW"/>
        </w:rPr>
        <w:t>次住院紀錄</w:t>
      </w:r>
      <w:r w:rsidR="00DB7B0C">
        <w:rPr>
          <w:rFonts w:ascii="Times New Roman" w:hAnsi="Times New Roman" w:cs="Times New Roman" w:hint="eastAsia"/>
          <w:lang w:eastAsia="zh-TW"/>
        </w:rPr>
        <w:t xml:space="preserve"> </w:t>
      </w:r>
    </w:p>
    <w:p w14:paraId="5A9B0A09" w14:textId="77777777" w:rsidR="006D11BF" w:rsidRPr="00F634D8" w:rsidRDefault="006D11BF" w:rsidP="006D11BF">
      <w:pPr>
        <w:pStyle w:val="a3"/>
        <w:ind w:left="992"/>
        <w:rPr>
          <w:rFonts w:ascii="Times New Roman" w:hAnsi="Times New Roman" w:cs="Times New Roman"/>
          <w:lang w:eastAsia="zh-TW"/>
        </w:rPr>
      </w:pPr>
    </w:p>
    <w:p w14:paraId="750D22AF" w14:textId="77777777" w:rsidR="00BF5D5A" w:rsidRPr="005652D3" w:rsidRDefault="00BF5D5A" w:rsidP="00BF5D5A">
      <w:pPr>
        <w:pStyle w:val="a3"/>
        <w:widowControl w:val="0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ICD CODE: </w:t>
      </w:r>
      <w:r w:rsidRPr="005652D3">
        <w:rPr>
          <w:rFonts w:ascii="Times New Roman" w:hAnsi="Times New Roman" w:cs="Times New Roman"/>
          <w:lang w:eastAsia="zh-TW"/>
        </w:rPr>
        <w:t xml:space="preserve"> </w:t>
      </w:r>
    </w:p>
    <w:p w14:paraId="54848AA5" w14:textId="77777777" w:rsidR="00441516" w:rsidRDefault="009029E3" w:rsidP="00441516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糖尿病</w:t>
      </w:r>
      <w:r w:rsidR="00BF5D5A" w:rsidRPr="005652D3">
        <w:rPr>
          <w:rFonts w:ascii="Times New Roman" w:hAnsi="Times New Roman" w:cs="Times New Roman"/>
        </w:rPr>
        <w:t xml:space="preserve">: </w:t>
      </w:r>
    </w:p>
    <w:p w14:paraId="41613597" w14:textId="2ABA9F78" w:rsidR="00BF5D5A" w:rsidRPr="00441516" w:rsidRDefault="00BF5D5A" w:rsidP="00441516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</w:rPr>
      </w:pPr>
      <w:r w:rsidRPr="00441516">
        <w:rPr>
          <w:rFonts w:ascii="Times New Roman" w:hAnsi="Times New Roman" w:cs="Times New Roman"/>
        </w:rPr>
        <w:t>ICD9: 250, 251.8, 357.2, 362.01, 362.02, 366.41, 583.81</w:t>
      </w:r>
    </w:p>
    <w:p w14:paraId="4A594D80" w14:textId="196132DB" w:rsidR="00836FFC" w:rsidRPr="005652D3" w:rsidRDefault="00BF5D5A" w:rsidP="00441516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ICD10: E08, E09, E10</w:t>
      </w:r>
      <w:r w:rsidR="00073ED9">
        <w:rPr>
          <w:rFonts w:ascii="Times New Roman" w:hAnsi="Times New Roman" w:cs="Times New Roman" w:hint="eastAsia"/>
          <w:lang w:eastAsia="zh-TW"/>
        </w:rPr>
        <w:t>(</w:t>
      </w:r>
      <w:r w:rsidR="00073ED9">
        <w:rPr>
          <w:rFonts w:ascii="Times New Roman" w:hAnsi="Times New Roman" w:cs="Times New Roman"/>
          <w:lang w:eastAsia="zh-TW"/>
        </w:rPr>
        <w:t xml:space="preserve">type 1 </w:t>
      </w:r>
      <w:r w:rsidR="00073ED9">
        <w:rPr>
          <w:rFonts w:ascii="Times New Roman" w:hAnsi="Times New Roman" w:cs="Times New Roman" w:hint="eastAsia"/>
          <w:lang w:eastAsia="zh-TW"/>
        </w:rPr>
        <w:t>糖尿病</w:t>
      </w:r>
      <w:r w:rsidR="00073ED9">
        <w:rPr>
          <w:rFonts w:ascii="Times New Roman" w:hAnsi="Times New Roman" w:cs="Times New Roman" w:hint="eastAsia"/>
          <w:lang w:eastAsia="zh-TW"/>
        </w:rPr>
        <w:t>)</w:t>
      </w:r>
      <w:r w:rsidRPr="005652D3">
        <w:rPr>
          <w:rFonts w:ascii="Times New Roman" w:hAnsi="Times New Roman" w:cs="Times New Roman"/>
        </w:rPr>
        <w:t xml:space="preserve">, E11, </w:t>
      </w:r>
      <w:r w:rsidRPr="00CB5D83">
        <w:rPr>
          <w:rFonts w:ascii="Times New Roman" w:hAnsi="Times New Roman" w:cs="Times New Roman"/>
          <w:strike/>
        </w:rPr>
        <w:t>E12</w:t>
      </w:r>
      <w:r w:rsidR="00CB5D83">
        <w:rPr>
          <w:rFonts w:ascii="Times New Roman" w:hAnsi="Times New Roman" w:cs="Times New Roman" w:hint="eastAsia"/>
          <w:strike/>
          <w:lang w:eastAsia="zh-TW"/>
        </w:rPr>
        <w:t>(</w:t>
      </w:r>
      <w:r w:rsidR="00D01EB3">
        <w:rPr>
          <w:rFonts w:ascii="Times New Roman" w:hAnsi="Times New Roman" w:cs="Times New Roman" w:hint="eastAsia"/>
          <w:strike/>
          <w:lang w:eastAsia="zh-TW"/>
        </w:rPr>
        <w:t>無此疾病</w:t>
      </w:r>
      <w:r w:rsidR="00CB5D83">
        <w:rPr>
          <w:rFonts w:ascii="Times New Roman" w:hAnsi="Times New Roman" w:cs="Times New Roman" w:hint="eastAsia"/>
          <w:strike/>
          <w:lang w:eastAsia="zh-TW"/>
        </w:rPr>
        <w:t>)</w:t>
      </w:r>
      <w:r w:rsidR="00CB5D83">
        <w:rPr>
          <w:rFonts w:ascii="Times New Roman" w:hAnsi="Times New Roman" w:cs="Times New Roman"/>
          <w:strike/>
          <w:lang w:eastAsia="zh-TW"/>
        </w:rPr>
        <w:t>,</w:t>
      </w:r>
      <w:r w:rsidR="00CB5D83" w:rsidRPr="00CB5D83">
        <w:rPr>
          <w:rFonts w:ascii="Times New Roman" w:hAnsi="Times New Roman" w:cs="Times New Roman"/>
          <w:lang w:eastAsia="zh-TW"/>
        </w:rPr>
        <w:t xml:space="preserve"> </w:t>
      </w:r>
      <w:r w:rsidR="00CB5D83" w:rsidRPr="00CB5D83">
        <w:rPr>
          <w:rFonts w:ascii="Times New Roman" w:hAnsi="Times New Roman" w:cs="Times New Roman" w:hint="eastAsia"/>
          <w:lang w:eastAsia="zh-TW"/>
        </w:rPr>
        <w:t>E13</w:t>
      </w:r>
    </w:p>
    <w:p w14:paraId="24715828" w14:textId="77777777" w:rsidR="000D5DED" w:rsidRDefault="000D5DED" w:rsidP="000D5DED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3B334D8C" w14:textId="77777777" w:rsidR="000D5DED" w:rsidRPr="008B1C72" w:rsidRDefault="000D5DED" w:rsidP="008B1C72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3C493A81" w14:textId="23E1B1DE" w:rsidR="00406D32" w:rsidRPr="005652D3" w:rsidRDefault="00BF63B4" w:rsidP="00836FFC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lastRenderedPageBreak/>
        <w:t>併發症</w:t>
      </w:r>
      <w:r w:rsidR="007E4DDF" w:rsidRPr="005652D3">
        <w:rPr>
          <w:rFonts w:ascii="Times New Roman" w:hAnsi="Times New Roman" w:cs="Times New Roman"/>
        </w:rPr>
        <w:t xml:space="preserve">: </w:t>
      </w:r>
    </w:p>
    <w:tbl>
      <w:tblPr>
        <w:tblStyle w:val="a4"/>
        <w:tblW w:w="9313" w:type="dxa"/>
        <w:tblLook w:val="04A0" w:firstRow="1" w:lastRow="0" w:firstColumn="1" w:lastColumn="0" w:noHBand="0" w:noVBand="1"/>
      </w:tblPr>
      <w:tblGrid>
        <w:gridCol w:w="2963"/>
        <w:gridCol w:w="4249"/>
        <w:gridCol w:w="2101"/>
      </w:tblGrid>
      <w:tr w:rsidR="00406D32" w:rsidRPr="005652D3" w14:paraId="7DDF996B" w14:textId="77777777" w:rsidTr="00A00A0B">
        <w:tc>
          <w:tcPr>
            <w:tcW w:w="2963" w:type="dxa"/>
            <w:vAlign w:val="center"/>
          </w:tcPr>
          <w:p w14:paraId="605638AF" w14:textId="77777777" w:rsidR="00406D32" w:rsidRPr="005652D3" w:rsidRDefault="00406D32" w:rsidP="00A00A0B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糖尿病相關併發症</w:t>
            </w:r>
          </w:p>
        </w:tc>
        <w:tc>
          <w:tcPr>
            <w:tcW w:w="4249" w:type="dxa"/>
          </w:tcPr>
          <w:p w14:paraId="66C978E6" w14:textId="77777777" w:rsidR="00406D32" w:rsidRPr="005652D3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 CODE</w:t>
            </w:r>
          </w:p>
        </w:tc>
        <w:tc>
          <w:tcPr>
            <w:tcW w:w="2101" w:type="dxa"/>
            <w:vAlign w:val="center"/>
          </w:tcPr>
          <w:p w14:paraId="5A2FFBE6" w14:textId="77777777" w:rsidR="00406D32" w:rsidRPr="005652D3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操作定義</w:t>
            </w:r>
          </w:p>
        </w:tc>
      </w:tr>
      <w:tr w:rsidR="00406D32" w:rsidRPr="005652D3" w14:paraId="53408C6B" w14:textId="77777777" w:rsidTr="00A00A0B">
        <w:tc>
          <w:tcPr>
            <w:tcW w:w="2963" w:type="dxa"/>
            <w:vAlign w:val="center"/>
          </w:tcPr>
          <w:p w14:paraId="060D892C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Eye complications</w:t>
            </w:r>
          </w:p>
          <w:p w14:paraId="44A9494C" w14:textId="647D2B4D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眼部疾病</w:t>
            </w:r>
          </w:p>
        </w:tc>
        <w:tc>
          <w:tcPr>
            <w:tcW w:w="4249" w:type="dxa"/>
          </w:tcPr>
          <w:p w14:paraId="2D6DC167" w14:textId="09358F7F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ICD9: 362.01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362.02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362.55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362.11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365.44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369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369.60</w:t>
            </w:r>
          </w:p>
          <w:p w14:paraId="66A14942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ICD10: H33.0, H33.10, H33.11, H33.19, H33.2, H33.3, H33.4, H33.8, E11.31, E11.32, E11.33, E11.34, E11.351, E11.359, H35.03, H35.38, H42, H54.0, H54.1, H54.2, H54.3, H54.8, H54.4, H54.5, H54.6, H54.7</w:t>
            </w:r>
          </w:p>
        </w:tc>
        <w:tc>
          <w:tcPr>
            <w:tcW w:w="2101" w:type="dxa"/>
            <w:vMerge w:val="restart"/>
            <w:vAlign w:val="center"/>
          </w:tcPr>
          <w:p w14:paraId="73D87D01" w14:textId="2A6363F3" w:rsidR="00406D32" w:rsidRPr="005652D3" w:rsidRDefault="00406D32" w:rsidP="00D12D6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一年內</w:t>
            </w:r>
            <w:r w:rsidRPr="005652D3">
              <w:rPr>
                <w:rFonts w:ascii="Times New Roman" w:hAnsi="Times New Roman" w:cs="Times New Roman"/>
              </w:rPr>
              <w:t>3</w:t>
            </w:r>
            <w:r w:rsidRPr="005652D3">
              <w:rPr>
                <w:rFonts w:ascii="Times New Roman" w:hAnsi="Times New Roman" w:cs="Times New Roman"/>
              </w:rPr>
              <w:t>次門診或</w:t>
            </w:r>
            <w:r w:rsidRPr="005652D3">
              <w:rPr>
                <w:rFonts w:ascii="Times New Roman" w:hAnsi="Times New Roman" w:cs="Times New Roman"/>
              </w:rPr>
              <w:t>1</w:t>
            </w:r>
            <w:r w:rsidRPr="005652D3">
              <w:rPr>
                <w:rFonts w:ascii="Times New Roman" w:hAnsi="Times New Roman" w:cs="Times New Roman"/>
              </w:rPr>
              <w:t>次住院</w:t>
            </w:r>
          </w:p>
        </w:tc>
      </w:tr>
      <w:tr w:rsidR="00406D32" w:rsidRPr="00CB5D83" w14:paraId="2318E878" w14:textId="77777777" w:rsidTr="00A00A0B">
        <w:tc>
          <w:tcPr>
            <w:tcW w:w="2963" w:type="dxa"/>
            <w:vAlign w:val="center"/>
          </w:tcPr>
          <w:p w14:paraId="6E57C4DA" w14:textId="77777777" w:rsidR="00406D32" w:rsidRPr="00853B0D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Cardiovascular disease</w:t>
            </w:r>
          </w:p>
          <w:p w14:paraId="6ADD92CE" w14:textId="30F31F5C" w:rsidR="00406D32" w:rsidRPr="00853B0D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心血管疾病</w:t>
            </w:r>
          </w:p>
        </w:tc>
        <w:tc>
          <w:tcPr>
            <w:tcW w:w="4249" w:type="dxa"/>
          </w:tcPr>
          <w:p w14:paraId="5155D5C8" w14:textId="70FEB853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414.9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413.9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411.1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412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428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425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402</w:t>
            </w:r>
          </w:p>
          <w:p w14:paraId="64F737B0" w14:textId="557CCC2B" w:rsidR="00937304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I11, I20.0, I20.8, I20.9, I25.2, I25.9, I42, I43, I50.1, I50.2, I50.3, I50.4, I50.9</w:t>
            </w:r>
          </w:p>
        </w:tc>
        <w:tc>
          <w:tcPr>
            <w:tcW w:w="2101" w:type="dxa"/>
            <w:vMerge/>
          </w:tcPr>
          <w:p w14:paraId="7B205990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CB5D83" w14:paraId="31445C77" w14:textId="77777777" w:rsidTr="00A00A0B">
        <w:tc>
          <w:tcPr>
            <w:tcW w:w="2963" w:type="dxa"/>
            <w:vAlign w:val="center"/>
          </w:tcPr>
          <w:p w14:paraId="0D9B0084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Cerebrovascular disease</w:t>
            </w:r>
          </w:p>
          <w:p w14:paraId="63FEF23A" w14:textId="7A06E5F5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腦血管疾病</w:t>
            </w:r>
          </w:p>
        </w:tc>
        <w:tc>
          <w:tcPr>
            <w:tcW w:w="4249" w:type="dxa"/>
          </w:tcPr>
          <w:p w14:paraId="469F9880" w14:textId="193DFE9D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435.9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434.91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432.9</w:t>
            </w:r>
            <w:r w:rsidR="00E504B3" w:rsidRPr="00853B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437.1</w:t>
            </w:r>
          </w:p>
          <w:p w14:paraId="73AA42E2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I62.9, I63.50, I63.511, I63.512, I63.519, I63.521, I63.522, I63.529, I63.531, I63.532, I63.539, I63.541, I63.542, I63.549, I63.59, I63.8, I63.9, I67.84, I67.81, I67.82, I67.89, G45.9</w:t>
            </w:r>
          </w:p>
        </w:tc>
        <w:tc>
          <w:tcPr>
            <w:tcW w:w="2101" w:type="dxa"/>
            <w:vMerge/>
          </w:tcPr>
          <w:p w14:paraId="65D4D6E1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CB5D83" w14:paraId="65A18F65" w14:textId="77777777" w:rsidTr="00A00A0B">
        <w:tc>
          <w:tcPr>
            <w:tcW w:w="2963" w:type="dxa"/>
            <w:vAlign w:val="center"/>
          </w:tcPr>
          <w:p w14:paraId="269C1C32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Peripheral vascular disease</w:t>
            </w:r>
          </w:p>
          <w:p w14:paraId="68F04C5D" w14:textId="75B0EA8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周邊動脈疾病</w:t>
            </w:r>
          </w:p>
        </w:tc>
        <w:tc>
          <w:tcPr>
            <w:tcW w:w="4249" w:type="dxa"/>
          </w:tcPr>
          <w:p w14:paraId="65AE85FE" w14:textId="77777777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440.2</w:t>
            </w:r>
          </w:p>
          <w:p w14:paraId="735744ED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I70.2, I70.92, I75.01, I75.02</w:t>
            </w:r>
          </w:p>
        </w:tc>
        <w:tc>
          <w:tcPr>
            <w:tcW w:w="2101" w:type="dxa"/>
            <w:vMerge/>
          </w:tcPr>
          <w:p w14:paraId="75FC2843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5652D3" w14:paraId="33F0A771" w14:textId="77777777" w:rsidTr="00A00A0B">
        <w:tc>
          <w:tcPr>
            <w:tcW w:w="2963" w:type="dxa"/>
            <w:vAlign w:val="center"/>
          </w:tcPr>
          <w:p w14:paraId="0206F5AE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Nephropathy</w:t>
            </w:r>
          </w:p>
          <w:p w14:paraId="3D23F1B1" w14:textId="1F222712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腎臟病</w:t>
            </w:r>
          </w:p>
        </w:tc>
        <w:tc>
          <w:tcPr>
            <w:tcW w:w="4249" w:type="dxa"/>
          </w:tcPr>
          <w:p w14:paraId="26FBF0E3" w14:textId="7DC8A000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ICD9: 583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585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</w:rPr>
              <w:t>V451</w:t>
            </w:r>
          </w:p>
          <w:p w14:paraId="2A550949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ICD10: E10.21, E11.21, N05.0, N05.1, N05.2, N05.3, N05.4, N05.5, N05.6, N05.7, N05.8, N05.9, N06.0, N06.1, N06.2, N06.3, N06.4, N06.5, N06.6, N06.7, N06.8, N06.9, N07.0, N07.1, N07.2, N07.3, N07.4, N07.5, N07.6, N07.7, N07.8, N07.9, N14, N15.0, N15.8, N15.9, N16, N17.1, N17.2, N18.4, N18.5, N18.6, N18.9</w:t>
            </w:r>
          </w:p>
        </w:tc>
        <w:tc>
          <w:tcPr>
            <w:tcW w:w="2101" w:type="dxa"/>
            <w:vMerge/>
          </w:tcPr>
          <w:p w14:paraId="1B5200AD" w14:textId="77777777" w:rsidR="00406D32" w:rsidRPr="005652D3" w:rsidRDefault="00406D32" w:rsidP="00931B90">
            <w:pPr>
              <w:rPr>
                <w:rFonts w:ascii="Times New Roman" w:hAnsi="Times New Roman" w:cs="Times New Roman"/>
              </w:rPr>
            </w:pPr>
          </w:p>
        </w:tc>
      </w:tr>
      <w:tr w:rsidR="00406D32" w:rsidRPr="005652D3" w14:paraId="30C46D1D" w14:textId="77777777" w:rsidTr="00A00A0B">
        <w:tc>
          <w:tcPr>
            <w:tcW w:w="2963" w:type="dxa"/>
            <w:vAlign w:val="center"/>
          </w:tcPr>
          <w:p w14:paraId="3254758A" w14:textId="77777777" w:rsidR="00406D32" w:rsidRPr="005652D3" w:rsidRDefault="00406D32" w:rsidP="00A00A0B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Diabetic neuropathy</w:t>
            </w:r>
          </w:p>
          <w:p w14:paraId="18DBF87D" w14:textId="063C8495" w:rsidR="00406D32" w:rsidRPr="005652D3" w:rsidRDefault="00406D32" w:rsidP="000C6D6C">
            <w:pPr>
              <w:widowControl w:val="0"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神經病變</w:t>
            </w:r>
          </w:p>
        </w:tc>
        <w:tc>
          <w:tcPr>
            <w:tcW w:w="4249" w:type="dxa"/>
          </w:tcPr>
          <w:p w14:paraId="49D88397" w14:textId="448EF676" w:rsidR="00406D32" w:rsidRPr="005652D3" w:rsidRDefault="00406D32" w:rsidP="00DE3C81">
            <w:pPr>
              <w:widowControl w:val="0"/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357.2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337.1</w:t>
            </w:r>
            <w:r w:rsidR="00E504B3">
              <w:rPr>
                <w:rFonts w:ascii="Times New Roman" w:hAnsi="Times New Roman" w:cs="Times New Roman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353</w:t>
            </w:r>
          </w:p>
          <w:p w14:paraId="123D09D5" w14:textId="77777777" w:rsidR="00406D32" w:rsidRPr="005652D3" w:rsidRDefault="00406D32" w:rsidP="00DE3C81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E08.42, E09.42, E10.40, E10.42, E11.40, E11.42, E13.42, G54, G55, G99.0</w:t>
            </w:r>
          </w:p>
        </w:tc>
        <w:tc>
          <w:tcPr>
            <w:tcW w:w="2101" w:type="dxa"/>
            <w:vMerge/>
          </w:tcPr>
          <w:p w14:paraId="4AAED8EA" w14:textId="77777777" w:rsidR="00406D32" w:rsidRPr="005652D3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99DA79C" w14:textId="2E8301DD" w:rsidR="00261A4E" w:rsidRPr="005652D3" w:rsidRDefault="00261A4E" w:rsidP="00261A4E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72EB46BC" w14:textId="47059721" w:rsidR="009C594D" w:rsidRPr="005652D3" w:rsidRDefault="009C594D" w:rsidP="00261A4E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399FFAC2" w14:textId="77777777" w:rsidR="009C594D" w:rsidRPr="005652D3" w:rsidRDefault="009C594D" w:rsidP="00261A4E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5FB67601" w14:textId="36D6CDB0" w:rsidR="002A5BA1" w:rsidRPr="005652D3" w:rsidRDefault="00AD4A86" w:rsidP="009C5CE1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lastRenderedPageBreak/>
        <w:t>共病</w:t>
      </w:r>
      <w:r w:rsidR="00115C6E" w:rsidRPr="005652D3">
        <w:rPr>
          <w:rFonts w:ascii="Times New Roman" w:hAnsi="Times New Roman" w:cs="Times New Roman"/>
          <w:lang w:eastAsia="zh-TW"/>
        </w:rPr>
        <w:t xml:space="preserve">: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972"/>
        <w:gridCol w:w="4253"/>
        <w:gridCol w:w="2126"/>
      </w:tblGrid>
      <w:tr w:rsidR="002A5BA1" w:rsidRPr="005652D3" w14:paraId="15264377" w14:textId="77777777" w:rsidTr="005A1F90">
        <w:tc>
          <w:tcPr>
            <w:tcW w:w="2972" w:type="dxa"/>
            <w:vAlign w:val="center"/>
          </w:tcPr>
          <w:p w14:paraId="75D9FC2C" w14:textId="67FC1FF6" w:rsidR="002A5BA1" w:rsidRPr="005652D3" w:rsidRDefault="002A5BA1" w:rsidP="00900569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糖尿病相關</w:t>
            </w:r>
            <w:r w:rsidRPr="005652D3">
              <w:rPr>
                <w:rFonts w:ascii="Times New Roman" w:hAnsi="Times New Roman" w:cs="Times New Roman"/>
                <w:lang w:val="en-US"/>
              </w:rPr>
              <w:t>共病</w:t>
            </w:r>
          </w:p>
        </w:tc>
        <w:tc>
          <w:tcPr>
            <w:tcW w:w="4253" w:type="dxa"/>
            <w:vAlign w:val="center"/>
          </w:tcPr>
          <w:p w14:paraId="46AC0ED5" w14:textId="77777777" w:rsidR="002A5BA1" w:rsidRPr="005652D3" w:rsidRDefault="002A5BA1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ICD CODE</w:t>
            </w:r>
          </w:p>
        </w:tc>
        <w:tc>
          <w:tcPr>
            <w:tcW w:w="2126" w:type="dxa"/>
            <w:vAlign w:val="center"/>
          </w:tcPr>
          <w:p w14:paraId="51C1DC1E" w14:textId="77777777" w:rsidR="002A5BA1" w:rsidRPr="005652D3" w:rsidRDefault="002A5BA1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操作定義</w:t>
            </w:r>
          </w:p>
        </w:tc>
      </w:tr>
      <w:tr w:rsidR="002A5BA1" w:rsidRPr="005652D3" w14:paraId="7A3F4BD1" w14:textId="77777777" w:rsidTr="005A1F90">
        <w:tc>
          <w:tcPr>
            <w:tcW w:w="2972" w:type="dxa"/>
            <w:vAlign w:val="center"/>
          </w:tcPr>
          <w:p w14:paraId="77F6FA8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Essential hypertension</w:t>
            </w:r>
          </w:p>
          <w:p w14:paraId="58F6062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本態性高血壓</w:t>
            </w:r>
          </w:p>
        </w:tc>
        <w:tc>
          <w:tcPr>
            <w:tcW w:w="4253" w:type="dxa"/>
            <w:vAlign w:val="center"/>
          </w:tcPr>
          <w:p w14:paraId="7155E7D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401</w:t>
            </w:r>
          </w:p>
          <w:p w14:paraId="07AC2AB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I10</w:t>
            </w:r>
          </w:p>
        </w:tc>
        <w:tc>
          <w:tcPr>
            <w:tcW w:w="2126" w:type="dxa"/>
            <w:vMerge w:val="restart"/>
            <w:vAlign w:val="center"/>
          </w:tcPr>
          <w:p w14:paraId="72EFF2B7" w14:textId="6FCA56AA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一年內</w:t>
            </w:r>
            <w:r w:rsidRPr="005652D3">
              <w:rPr>
                <w:rFonts w:ascii="Times New Roman" w:hAnsi="Times New Roman" w:cs="Times New Roman"/>
                <w:lang w:val="en-US"/>
              </w:rPr>
              <w:t>3</w:t>
            </w:r>
            <w:r w:rsidRPr="005652D3">
              <w:rPr>
                <w:rFonts w:ascii="Times New Roman" w:hAnsi="Times New Roman" w:cs="Times New Roman"/>
                <w:lang w:val="en-US"/>
              </w:rPr>
              <w:t>次門診或</w:t>
            </w:r>
            <w:r w:rsidRPr="005652D3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5652D3">
              <w:rPr>
                <w:rFonts w:ascii="Times New Roman" w:hAnsi="Times New Roman" w:cs="Times New Roman"/>
                <w:lang w:val="en-US"/>
              </w:rPr>
              <w:t>次住院</w:t>
            </w:r>
          </w:p>
        </w:tc>
      </w:tr>
      <w:tr w:rsidR="002A5BA1" w:rsidRPr="00CB5D83" w14:paraId="7008361E" w14:textId="77777777" w:rsidTr="005A1F90">
        <w:tc>
          <w:tcPr>
            <w:tcW w:w="2972" w:type="dxa"/>
            <w:vAlign w:val="center"/>
          </w:tcPr>
          <w:p w14:paraId="694C7C2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  <w:p w14:paraId="364394F2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外周附著點病變及其相關聯症候群的疾病</w:t>
            </w:r>
          </w:p>
        </w:tc>
        <w:tc>
          <w:tcPr>
            <w:tcW w:w="4253" w:type="dxa"/>
            <w:vAlign w:val="center"/>
          </w:tcPr>
          <w:p w14:paraId="59B5EB4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726</w:t>
            </w:r>
          </w:p>
          <w:p w14:paraId="330F8A5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M25.70, M25.71, M25.72, M25.73, M25.74, M25.75, M25.76, M25.77, M66.21, M66.81, M70.1, M70.2, M70.3, M70.4, M70.5, M70.6, M70.7, M75.0, M75.10, M75.11, M75.2, M75.3, M75.4, M75.5, M75.8, M75.9, M76, M77</w:t>
            </w:r>
          </w:p>
        </w:tc>
        <w:tc>
          <w:tcPr>
            <w:tcW w:w="2126" w:type="dxa"/>
            <w:vMerge/>
            <w:vAlign w:val="center"/>
          </w:tcPr>
          <w:p w14:paraId="763BD285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CB5D83" w14:paraId="1014B292" w14:textId="77777777" w:rsidTr="005A1F90">
        <w:tc>
          <w:tcPr>
            <w:tcW w:w="2972" w:type="dxa"/>
            <w:vAlign w:val="center"/>
          </w:tcPr>
          <w:p w14:paraId="06111C3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  <w:p w14:paraId="5973C1B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定義不明和未知原因的發病和死亡</w:t>
            </w:r>
          </w:p>
        </w:tc>
        <w:tc>
          <w:tcPr>
            <w:tcW w:w="4253" w:type="dxa"/>
            <w:vAlign w:val="center"/>
          </w:tcPr>
          <w:p w14:paraId="48DC817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799</w:t>
            </w:r>
          </w:p>
          <w:p w14:paraId="4E5FC491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R09.0, R09.2, R41.89, R44.8, R44.9, R45.0, R45.3, R45.4, R45.87, R45.89, R46, R53.81, R64, R68.13, R68.19, R68.82, R68.89, R69</w:t>
            </w:r>
          </w:p>
        </w:tc>
        <w:tc>
          <w:tcPr>
            <w:tcW w:w="2126" w:type="dxa"/>
            <w:vMerge/>
            <w:vAlign w:val="center"/>
          </w:tcPr>
          <w:p w14:paraId="4B04BEB3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CB5D83" w14:paraId="782FDF4E" w14:textId="77777777" w:rsidTr="005A1F90">
        <w:tc>
          <w:tcPr>
            <w:tcW w:w="2972" w:type="dxa"/>
            <w:vAlign w:val="center"/>
          </w:tcPr>
          <w:p w14:paraId="051340D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Disorders of lipoid metabolism</w:t>
            </w:r>
          </w:p>
          <w:p w14:paraId="4EAB3B9E" w14:textId="3AEC7769" w:rsidR="002A5BA1" w:rsidRPr="005652D3" w:rsidRDefault="00CE13D7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13D7">
              <w:rPr>
                <w:rFonts w:ascii="Times New Roman" w:hAnsi="Times New Roman" w:cs="Times New Roman" w:hint="eastAsia"/>
              </w:rPr>
              <w:t>脂蛋白的代謝異常</w:t>
            </w:r>
          </w:p>
        </w:tc>
        <w:tc>
          <w:tcPr>
            <w:tcW w:w="4253" w:type="dxa"/>
            <w:vAlign w:val="center"/>
          </w:tcPr>
          <w:p w14:paraId="1A1AE921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272</w:t>
            </w:r>
          </w:p>
          <w:p w14:paraId="156E4A7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E71.30, E75.21, E75.22, E75.24, E75.3, E75.5, E75.6, E77, E78.0, E78.1, E78.2, E78.3, E78.4, E78.5, E78.5, E78.6, E78.70, E78.79, E78.8, E78.9, E88.1, E88.2, E88.89</w:t>
            </w:r>
          </w:p>
        </w:tc>
        <w:tc>
          <w:tcPr>
            <w:tcW w:w="2126" w:type="dxa"/>
            <w:vMerge/>
            <w:vAlign w:val="center"/>
          </w:tcPr>
          <w:p w14:paraId="432B88E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439B0144" w14:textId="77777777" w:rsidTr="005A1F90">
        <w:tc>
          <w:tcPr>
            <w:tcW w:w="2972" w:type="dxa"/>
            <w:vAlign w:val="center"/>
          </w:tcPr>
          <w:p w14:paraId="5F96A7E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upper respiratory infections of multiple or unspecified sites</w:t>
            </w:r>
          </w:p>
          <w:p w14:paraId="31B4FAD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多部位或未明確部位的急性上呼吸道感染</w:t>
            </w:r>
          </w:p>
        </w:tc>
        <w:tc>
          <w:tcPr>
            <w:tcW w:w="4253" w:type="dxa"/>
            <w:vAlign w:val="center"/>
          </w:tcPr>
          <w:p w14:paraId="0708492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465</w:t>
            </w:r>
          </w:p>
          <w:p w14:paraId="63EBFDD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J06</w:t>
            </w:r>
          </w:p>
        </w:tc>
        <w:tc>
          <w:tcPr>
            <w:tcW w:w="2126" w:type="dxa"/>
            <w:vMerge/>
            <w:vAlign w:val="center"/>
          </w:tcPr>
          <w:p w14:paraId="6F77022A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CB5D83" w14:paraId="70706ED7" w14:textId="77777777" w:rsidTr="005A1F90">
        <w:tc>
          <w:tcPr>
            <w:tcW w:w="2972" w:type="dxa"/>
            <w:vAlign w:val="center"/>
          </w:tcPr>
          <w:p w14:paraId="2C8C58D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symptoms involving abdomen and pelvis</w:t>
            </w:r>
          </w:p>
          <w:p w14:paraId="1F39AA8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腹部和骨盆的其他症狀</w:t>
            </w:r>
          </w:p>
        </w:tc>
        <w:tc>
          <w:tcPr>
            <w:tcW w:w="4253" w:type="dxa"/>
            <w:vAlign w:val="center"/>
          </w:tcPr>
          <w:p w14:paraId="024F6572" w14:textId="6829D5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724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789</w:t>
            </w:r>
          </w:p>
          <w:p w14:paraId="3AF37193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M43.2, M43.8X9</w:t>
            </w:r>
          </w:p>
          <w:p w14:paraId="2858DFD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M48.00, M48.04, M48.05, M48.06, M48.07, M48.08, M51.1, M53.2X7, M53.2X8, M53.3, M53.80, M53.84, M53.85, M53.86, M53.87, M53.88, M53.9, M54.03, M54.04, M54.05, M54.06, M54.07, M54.08, M54.09, M54.14, M54.15, M54.16, M54.17, M54.3, M54.4, M54.5, M54.6, M54.89, M54.9, M62.830, </w:t>
            </w: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M99.22, M99.23, M99.24, M99.25, M99.26, M99.27, M99.28, M99.29, M99.32, M99.33, M99.34, M99.35, M99.36, M99.37, M99.38, M99.39, M99.42, M99.43, M99.44, M99.45, M99.46, M99.47, M99.48, M99.49, M99.52, M99.53, M99.54, M99.55, M99.56, M99.57, M99.58, M99.59, M99.62, M99.63, M99.64, M99.65, M99.66, M99.67, M99.68, M99.69, M99.72, M99.73, M99.74, M99.75, M99.76, M99.77, M99.78, M99.79, R10, R16, R18.8, R19.0, R19.3, R19.8</w:t>
            </w:r>
          </w:p>
        </w:tc>
        <w:tc>
          <w:tcPr>
            <w:tcW w:w="2126" w:type="dxa"/>
            <w:vMerge/>
            <w:vAlign w:val="center"/>
          </w:tcPr>
          <w:p w14:paraId="7490C20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714BC6FE" w14:textId="77777777" w:rsidTr="005A1F90">
        <w:tc>
          <w:tcPr>
            <w:tcW w:w="2972" w:type="dxa"/>
            <w:vAlign w:val="center"/>
          </w:tcPr>
          <w:p w14:paraId="24592851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Dermatophytosis</w:t>
            </w:r>
          </w:p>
          <w:p w14:paraId="0B6C68C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真菌引起的皮膚感染</w:t>
            </w:r>
          </w:p>
        </w:tc>
        <w:tc>
          <w:tcPr>
            <w:tcW w:w="4253" w:type="dxa"/>
            <w:vAlign w:val="center"/>
          </w:tcPr>
          <w:p w14:paraId="58FD048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110</w:t>
            </w:r>
          </w:p>
          <w:p w14:paraId="7DA334CF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B35</w:t>
            </w:r>
          </w:p>
        </w:tc>
        <w:tc>
          <w:tcPr>
            <w:tcW w:w="2126" w:type="dxa"/>
            <w:vMerge/>
            <w:vAlign w:val="center"/>
          </w:tcPr>
          <w:p w14:paraId="792DE8E0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CB5D83" w14:paraId="2845781B" w14:textId="77777777" w:rsidTr="005A1F90">
        <w:tc>
          <w:tcPr>
            <w:tcW w:w="2972" w:type="dxa"/>
            <w:vAlign w:val="center"/>
          </w:tcPr>
          <w:p w14:paraId="031DF49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General symptoms</w:t>
            </w:r>
          </w:p>
          <w:p w14:paraId="2F3CF12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非特定的身體症狀</w:t>
            </w:r>
          </w:p>
        </w:tc>
        <w:tc>
          <w:tcPr>
            <w:tcW w:w="4253" w:type="dxa"/>
            <w:vAlign w:val="center"/>
          </w:tcPr>
          <w:p w14:paraId="4FFBB2F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780</w:t>
            </w:r>
          </w:p>
          <w:p w14:paraId="060DAA1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E03.5, F51.8, G40.909, G47.0, G47.1, G47.20, G47.3, G47.5, G47.61, G47.69, G47.8, G47.9, G93.3, L74.51, L74.52, R40.0, R40.1, R40.20, R40.211, R40.212, R40.221, R40.222, R40.231, R40.232, R40.234, R40.3, R40.4, R41.0, R41.1, R41.2, R41.3, R41.82, R41.89, R41.9, R42, R44.0, R44.2, R44.3, R45.83, R45.84, R50.2, R50.81, R50.9, R52, R53.0, R53.1, R53.8, R55, R56, R61, R68.0, R68.11, R68.12, R68.81, R68.83, R68.89</w:t>
            </w:r>
          </w:p>
        </w:tc>
        <w:tc>
          <w:tcPr>
            <w:tcW w:w="2126" w:type="dxa"/>
            <w:vMerge/>
            <w:vAlign w:val="center"/>
          </w:tcPr>
          <w:p w14:paraId="5543E21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CB5D83" w14:paraId="5601C7C9" w14:textId="77777777" w:rsidTr="005A1F90">
        <w:tc>
          <w:tcPr>
            <w:tcW w:w="2972" w:type="dxa"/>
            <w:vAlign w:val="center"/>
          </w:tcPr>
          <w:p w14:paraId="0C1D5EE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  <w:p w14:paraId="5DCF900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呼吸系統和其他胸部症狀</w:t>
            </w:r>
          </w:p>
        </w:tc>
        <w:tc>
          <w:tcPr>
            <w:tcW w:w="4253" w:type="dxa"/>
            <w:vAlign w:val="center"/>
          </w:tcPr>
          <w:p w14:paraId="7ED42B0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786</w:t>
            </w:r>
          </w:p>
          <w:p w14:paraId="2C83ECB6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R04.2, R04.8, R04.9, R05, R06.00, R06.01, R06.02, R06.09, R06.1, R06.2, R06.3, R06.3, R06.4, R06.6, R06.8, R06.9, R07.1, R07.2, R07.8, R07.9, R09.3, R09.89, R22.2, R91.8</w:t>
            </w:r>
          </w:p>
        </w:tc>
        <w:tc>
          <w:tcPr>
            <w:tcW w:w="2126" w:type="dxa"/>
            <w:vMerge/>
            <w:vAlign w:val="center"/>
          </w:tcPr>
          <w:p w14:paraId="5C1CC015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CB5D83" w14:paraId="74E78C1B" w14:textId="77777777" w:rsidTr="005A1F90">
        <w:tc>
          <w:tcPr>
            <w:tcW w:w="2972" w:type="dxa"/>
            <w:vAlign w:val="center"/>
          </w:tcPr>
          <w:p w14:paraId="1D5A41E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head and neck</w:t>
            </w:r>
          </w:p>
          <w:p w14:paraId="2A9F63F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頭部和頸部的症狀</w:t>
            </w:r>
          </w:p>
        </w:tc>
        <w:tc>
          <w:tcPr>
            <w:tcW w:w="4253" w:type="dxa"/>
            <w:vAlign w:val="center"/>
          </w:tcPr>
          <w:p w14:paraId="3FCA7F7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784</w:t>
            </w:r>
          </w:p>
          <w:p w14:paraId="568849A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G44.05, G44.09, G44.1, G44.3, G44.4, G44.52, G44.53, G44.59, G44.81, G44.82, G44.83, G44.84, G44.85, G44.89, R04.0, R04.1, R06.5, R06.7, R07.0, R19.6, R22.0, R22.1, R47.0, R47.1, R47.81, R47.89, R47.9, R48.0, R48.1, R48.2, R48.8, R48.9, R49, R51, R90.0</w:t>
            </w:r>
          </w:p>
        </w:tc>
        <w:tc>
          <w:tcPr>
            <w:tcW w:w="2126" w:type="dxa"/>
            <w:vMerge/>
            <w:vAlign w:val="center"/>
          </w:tcPr>
          <w:p w14:paraId="457D59B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CB5D83" w14:paraId="3EB69B79" w14:textId="77777777" w:rsidTr="005A1F90">
        <w:tc>
          <w:tcPr>
            <w:tcW w:w="2972" w:type="dxa"/>
            <w:vAlign w:val="center"/>
          </w:tcPr>
          <w:p w14:paraId="71F6E4B6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Contact dermatitis and other eczema</w:t>
            </w:r>
          </w:p>
          <w:p w14:paraId="27B1128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皮膚疾病</w:t>
            </w:r>
          </w:p>
        </w:tc>
        <w:tc>
          <w:tcPr>
            <w:tcW w:w="4253" w:type="dxa"/>
            <w:vAlign w:val="center"/>
          </w:tcPr>
          <w:p w14:paraId="4F209AF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692</w:t>
            </w:r>
          </w:p>
          <w:p w14:paraId="30E69C8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L23, L24.0, L24.1, L24.2, L24.3, L24.4, L24.5, L24.6, L24.7, L24.8, L24.9, L25, L30.0, L30.2, L30.8, L30.9, L55, L56, L57.1, L57.5, L57.8, L57.9, L58, L59</w:t>
            </w:r>
          </w:p>
        </w:tc>
        <w:tc>
          <w:tcPr>
            <w:tcW w:w="2126" w:type="dxa"/>
            <w:vMerge/>
            <w:vAlign w:val="center"/>
          </w:tcPr>
          <w:p w14:paraId="1A0EA402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CB5D83" w14:paraId="3C8B30B6" w14:textId="77777777" w:rsidTr="005A1F90">
        <w:tc>
          <w:tcPr>
            <w:tcW w:w="2972" w:type="dxa"/>
            <w:vAlign w:val="center"/>
          </w:tcPr>
          <w:p w14:paraId="7E77340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  <w:p w14:paraId="3E136D1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病毒引起的感染</w:t>
            </w:r>
          </w:p>
        </w:tc>
        <w:tc>
          <w:tcPr>
            <w:tcW w:w="4253" w:type="dxa"/>
            <w:vAlign w:val="center"/>
          </w:tcPr>
          <w:p w14:paraId="0A4D247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79</w:t>
            </w:r>
          </w:p>
          <w:p w14:paraId="4C7B93AF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B34.9, E07.81, E79.0, I45.81, N39.0, O28, P09, R03, R09.0, R09.2, R19.5, R29.2, R41.81, R41.89, R44.8, R44.9, R45.0, R45.3, R45.4, R45.87, R45.89, R46, R53.81, R54, R64, R68.13, R68.19, R68.82, R68.89, R69, R70, R71, R73.01, R73.02, R73.09, R73.9, R74, R75, R76, R77, R78, R79.0, R79.1, R79.81, R79.82, R79.89, R79.9, R80.0, R80.1, R80.3, R80.8, R80.9, R81, R82, R83, R84, R85, R86, R87, R88, R89, R90.8, R91.8, R92.0, R92.1, R92.2, R92.8, R93, R94, R97, R99</w:t>
            </w:r>
          </w:p>
        </w:tc>
        <w:tc>
          <w:tcPr>
            <w:tcW w:w="2126" w:type="dxa"/>
            <w:vMerge/>
            <w:vAlign w:val="center"/>
          </w:tcPr>
          <w:p w14:paraId="3BDD86DA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CB5D83" w14:paraId="770C0F68" w14:textId="77777777" w:rsidTr="005A1F90">
        <w:tc>
          <w:tcPr>
            <w:tcW w:w="2972" w:type="dxa"/>
            <w:vAlign w:val="center"/>
          </w:tcPr>
          <w:p w14:paraId="42D895F3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</w:p>
          <w:p w14:paraId="09FD7155" w14:textId="1D6744C0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超重</w:t>
            </w:r>
            <w:r w:rsidR="00E504B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肥胖及其他過度營養狀態</w:t>
            </w:r>
          </w:p>
        </w:tc>
        <w:tc>
          <w:tcPr>
            <w:tcW w:w="4253" w:type="dxa"/>
            <w:vAlign w:val="center"/>
          </w:tcPr>
          <w:p w14:paraId="5AF18C7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278</w:t>
            </w:r>
          </w:p>
          <w:p w14:paraId="7FA7839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E65, E66.0, E66.1, E66.2, E66.8, E66.9, E67, E68</w:t>
            </w:r>
          </w:p>
        </w:tc>
        <w:tc>
          <w:tcPr>
            <w:tcW w:w="2126" w:type="dxa"/>
            <w:vMerge/>
            <w:vAlign w:val="center"/>
          </w:tcPr>
          <w:p w14:paraId="5870B63C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CB5D83" w14:paraId="76655908" w14:textId="77777777" w:rsidTr="005A1F90">
        <w:tc>
          <w:tcPr>
            <w:tcW w:w="2972" w:type="dxa"/>
            <w:vAlign w:val="center"/>
          </w:tcPr>
          <w:p w14:paraId="24B8136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</w:p>
          <w:p w14:paraId="44CD0B6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未明確指定的關節疾病</w:t>
            </w:r>
          </w:p>
        </w:tc>
        <w:tc>
          <w:tcPr>
            <w:tcW w:w="4253" w:type="dxa"/>
            <w:vAlign w:val="center"/>
          </w:tcPr>
          <w:p w14:paraId="093AE548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719</w:t>
            </w:r>
          </w:p>
          <w:p w14:paraId="337AA87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M12.2, M12.3, M12.4, M25.0, M25.1, M25.4, M25.50, M25.51, M25.52, M25.53, M25.55, M25.56, M25.57, M25.60, M25.61, M25.62, M25.63, M25.64, M25.65, M25.66, M25.67, M25.8, M25.9, M79.643, M79.646, R26.2, R29.4, R29.898</w:t>
            </w:r>
          </w:p>
        </w:tc>
        <w:tc>
          <w:tcPr>
            <w:tcW w:w="2126" w:type="dxa"/>
            <w:vMerge/>
            <w:vAlign w:val="center"/>
          </w:tcPr>
          <w:p w14:paraId="039E9922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655D5B9F" w14:textId="77777777" w:rsidTr="005A1F90">
        <w:tc>
          <w:tcPr>
            <w:tcW w:w="2972" w:type="dxa"/>
            <w:vAlign w:val="center"/>
          </w:tcPr>
          <w:p w14:paraId="29158424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</w:p>
          <w:p w14:paraId="397B12D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呼吸道疾病</w:t>
            </w:r>
          </w:p>
        </w:tc>
        <w:tc>
          <w:tcPr>
            <w:tcW w:w="4253" w:type="dxa"/>
            <w:vAlign w:val="center"/>
          </w:tcPr>
          <w:p w14:paraId="418EEA6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466</w:t>
            </w:r>
          </w:p>
          <w:p w14:paraId="22C2FD2F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J20.8, J20.9, J21</w:t>
            </w:r>
          </w:p>
        </w:tc>
        <w:tc>
          <w:tcPr>
            <w:tcW w:w="2126" w:type="dxa"/>
            <w:vMerge/>
            <w:vAlign w:val="center"/>
          </w:tcPr>
          <w:p w14:paraId="2D77BB68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CB5D83" w14:paraId="102F6FBF" w14:textId="77777777" w:rsidTr="005A1F90">
        <w:tc>
          <w:tcPr>
            <w:tcW w:w="2972" w:type="dxa"/>
            <w:vAlign w:val="center"/>
          </w:tcPr>
          <w:p w14:paraId="4990D09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disorders of soft tissues</w:t>
            </w:r>
          </w:p>
          <w:p w14:paraId="539FAF16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其他軟組織的疾病</w:t>
            </w:r>
          </w:p>
        </w:tc>
        <w:tc>
          <w:tcPr>
            <w:tcW w:w="4253" w:type="dxa"/>
            <w:vAlign w:val="center"/>
          </w:tcPr>
          <w:p w14:paraId="300CC499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729</w:t>
            </w:r>
          </w:p>
          <w:p w14:paraId="74DEE0BE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G47.62, M35.6, M54.10, M54.18, M60.8, M60.9, M70.8, M70.9, M72.9, M79, R25.2, R29.898</w:t>
            </w:r>
          </w:p>
        </w:tc>
        <w:tc>
          <w:tcPr>
            <w:tcW w:w="2126" w:type="dxa"/>
            <w:vMerge/>
            <w:vAlign w:val="center"/>
          </w:tcPr>
          <w:p w14:paraId="2560DDF3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CB5D83" w14:paraId="23F2D380" w14:textId="77777777" w:rsidTr="005A1F90">
        <w:tc>
          <w:tcPr>
            <w:tcW w:w="2972" w:type="dxa"/>
            <w:vAlign w:val="center"/>
          </w:tcPr>
          <w:p w14:paraId="06DEBC45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  <w:p w14:paraId="29E95A4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血液檢查時發現的一些非特定性的異常或發現</w:t>
            </w:r>
          </w:p>
        </w:tc>
        <w:tc>
          <w:tcPr>
            <w:tcW w:w="4253" w:type="dxa"/>
            <w:vAlign w:val="center"/>
          </w:tcPr>
          <w:p w14:paraId="78399DB3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ICD9: 790</w:t>
            </w:r>
          </w:p>
          <w:p w14:paraId="5563CD8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lastRenderedPageBreak/>
              <w:t>ICD10: B34.9, E07.81, E79.0, R70, R71, R73.01, R73.02, R73.09, R73.9, R74, R77, R78, R79.0, R79.1, R79.81, R79.82, R79.89, R79.9, R97.2</w:t>
            </w:r>
          </w:p>
        </w:tc>
        <w:tc>
          <w:tcPr>
            <w:tcW w:w="2126" w:type="dxa"/>
            <w:vMerge/>
            <w:vAlign w:val="center"/>
          </w:tcPr>
          <w:p w14:paraId="70D12E87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5652D3" w14:paraId="4DE94FE4" w14:textId="77777777" w:rsidTr="005A1F90">
        <w:tc>
          <w:tcPr>
            <w:tcW w:w="2972" w:type="dxa"/>
            <w:vAlign w:val="center"/>
          </w:tcPr>
          <w:p w14:paraId="35A8A30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</w:p>
          <w:p w14:paraId="2184037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屈光和調節的疾病</w:t>
            </w:r>
          </w:p>
        </w:tc>
        <w:tc>
          <w:tcPr>
            <w:tcW w:w="4253" w:type="dxa"/>
            <w:vAlign w:val="center"/>
          </w:tcPr>
          <w:p w14:paraId="60869D1D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367</w:t>
            </w:r>
          </w:p>
          <w:p w14:paraId="27463F0C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H52</w:t>
            </w:r>
          </w:p>
        </w:tc>
        <w:tc>
          <w:tcPr>
            <w:tcW w:w="2126" w:type="dxa"/>
            <w:vMerge/>
            <w:vAlign w:val="center"/>
          </w:tcPr>
          <w:p w14:paraId="4CED7D36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CB5D83" w14:paraId="517717F8" w14:textId="77777777" w:rsidTr="005A1F90">
        <w:tc>
          <w:tcPr>
            <w:tcW w:w="2972" w:type="dxa"/>
            <w:vAlign w:val="center"/>
          </w:tcPr>
          <w:p w14:paraId="0AAABE6A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Disorders of conjunctiva</w:t>
            </w:r>
          </w:p>
          <w:p w14:paraId="5357A127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眼球表面覆蓋的結膜的各種疾病</w:t>
            </w:r>
          </w:p>
        </w:tc>
        <w:tc>
          <w:tcPr>
            <w:tcW w:w="4253" w:type="dxa"/>
            <w:vAlign w:val="center"/>
          </w:tcPr>
          <w:p w14:paraId="63CE3B4B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ICD9: 372</w:t>
            </w:r>
          </w:p>
          <w:p w14:paraId="79C59C30" w14:textId="77777777" w:rsidR="002A5BA1" w:rsidRPr="005652D3" w:rsidRDefault="002A5BA1" w:rsidP="00B2789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ICD10: H10.0, H10.1, H10.2, H10.3, H10.4, H10.5, H10.81, H10.89, H10.9, H11</w:t>
            </w:r>
          </w:p>
        </w:tc>
        <w:tc>
          <w:tcPr>
            <w:tcW w:w="2126" w:type="dxa"/>
            <w:vMerge/>
            <w:vAlign w:val="center"/>
          </w:tcPr>
          <w:p w14:paraId="2D05C584" w14:textId="77777777" w:rsidR="002A5BA1" w:rsidRPr="005652D3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7F27E51" w14:textId="77777777" w:rsidR="005A5960" w:rsidRDefault="005A5960" w:rsidP="005A5960">
      <w:pPr>
        <w:pStyle w:val="a3"/>
        <w:widowControl w:val="0"/>
        <w:spacing w:line="240" w:lineRule="auto"/>
        <w:ind w:left="425"/>
        <w:rPr>
          <w:rFonts w:ascii="Times New Roman" w:hAnsi="Times New Roman" w:cs="Times New Roman"/>
        </w:rPr>
      </w:pPr>
    </w:p>
    <w:p w14:paraId="4E5772DB" w14:textId="73D044F6" w:rsidR="006B007D" w:rsidRPr="005652D3" w:rsidRDefault="002A5BA1" w:rsidP="006B007D">
      <w:pPr>
        <w:pStyle w:val="a3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lang w:eastAsia="zh-TW"/>
        </w:rPr>
        <w:t>資料處理流程</w:t>
      </w:r>
      <w:r w:rsidRPr="005652D3">
        <w:rPr>
          <w:rFonts w:ascii="Times New Roman" w:hAnsi="Times New Roman" w:cs="Times New Roman"/>
          <w:lang w:eastAsia="zh-TW"/>
        </w:rPr>
        <w:t>:</w:t>
      </w:r>
    </w:p>
    <w:p w14:paraId="725749E2" w14:textId="77777777" w:rsidR="00085002" w:rsidRPr="005652D3" w:rsidRDefault="00D7164E" w:rsidP="008B0364">
      <w:pPr>
        <w:pStyle w:val="a3"/>
        <w:widowControl w:val="0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病歷</w:t>
      </w:r>
      <w:r w:rsidR="00615E56" w:rsidRPr="005652D3">
        <w:rPr>
          <w:rFonts w:ascii="Times New Roman" w:hAnsi="Times New Roman" w:cs="Times New Roman"/>
          <w:color w:val="000000"/>
        </w:rPr>
        <w:t>資料</w:t>
      </w:r>
      <w:r w:rsidRPr="005652D3">
        <w:rPr>
          <w:rFonts w:ascii="Times New Roman" w:hAnsi="Times New Roman" w:cs="Times New Roman"/>
          <w:color w:val="000000"/>
          <w:lang w:eastAsia="zh-TW"/>
        </w:rPr>
        <w:t>歸人</w:t>
      </w:r>
    </w:p>
    <w:p w14:paraId="28C37DBE" w14:textId="77777777" w:rsidR="00EB1323" w:rsidRPr="00B90979" w:rsidRDefault="00615E56" w:rsidP="00085002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eastAsia="zh-TW"/>
        </w:rPr>
      </w:pPr>
      <w:r w:rsidRPr="00B90979">
        <w:rPr>
          <w:rFonts w:ascii="Times New Roman" w:hAnsi="Times New Roman" w:cs="Times New Roman"/>
          <w:lang w:eastAsia="zh-TW"/>
        </w:rPr>
        <w:t>流程圖</w:t>
      </w:r>
      <w:r w:rsidRPr="00B90979">
        <w:rPr>
          <w:rFonts w:ascii="Times New Roman" w:hAnsi="Times New Roman" w:cs="Times New Roman"/>
          <w:lang w:eastAsia="zh-TW"/>
        </w:rPr>
        <w:t>:</w:t>
      </w:r>
      <w:r w:rsidR="006B007D" w:rsidRPr="00B90979">
        <w:rPr>
          <w:rFonts w:ascii="Times New Roman" w:hAnsi="Times New Roman" w:cs="Times New Roman"/>
          <w:noProof/>
          <w:lang w:eastAsia="zh-TW"/>
        </w:rPr>
        <w:t xml:space="preserve"> </w:t>
      </w:r>
    </w:p>
    <w:p w14:paraId="56D8BA99" w14:textId="73A5553A" w:rsidR="008B0364" w:rsidRPr="00EB1323" w:rsidRDefault="00EB1323" w:rsidP="00EB1323">
      <w:pPr>
        <w:widowControl w:val="0"/>
        <w:spacing w:line="240" w:lineRule="auto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0BBDD0BE" wp14:editId="7E252FBD">
            <wp:extent cx="5274310" cy="4572000"/>
            <wp:effectExtent l="0" t="0" r="2540" b="0"/>
            <wp:docPr id="83677888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78880" name="圖片 8367788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4B8F" w14:textId="60E13A3D" w:rsidR="008B0364" w:rsidRPr="005652D3" w:rsidRDefault="008B0364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40DEAB14" w14:textId="4584B101" w:rsidR="00AD7F66" w:rsidRDefault="00AD7F66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0E874FD4" w14:textId="780E3108" w:rsidR="00505C44" w:rsidRDefault="00505C44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537C08E0" w14:textId="586D54B6" w:rsidR="00505C44" w:rsidRDefault="00505C44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14:paraId="567DB4DB" w14:textId="6F42AC2D" w:rsidR="005C4989" w:rsidRPr="005652D3" w:rsidRDefault="005C4989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lastRenderedPageBreak/>
        <w:t xml:space="preserve">Table1. 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糖尿病患者基線特徵分布</w:t>
      </w:r>
    </w:p>
    <w:tbl>
      <w:tblPr>
        <w:tblStyle w:val="a4"/>
        <w:tblW w:w="76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44"/>
        <w:gridCol w:w="1793"/>
      </w:tblGrid>
      <w:tr w:rsidR="005C4989" w:rsidRPr="005652D3" w14:paraId="4253012A" w14:textId="77777777" w:rsidTr="00931B90">
        <w:trPr>
          <w:trHeight w:val="315"/>
          <w:jc w:val="center"/>
        </w:trPr>
        <w:tc>
          <w:tcPr>
            <w:tcW w:w="5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6E927B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F648C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overall(N=6872)</w:t>
            </w:r>
          </w:p>
        </w:tc>
      </w:tr>
      <w:tr w:rsidR="005C4989" w:rsidRPr="005652D3" w14:paraId="6226CDDB" w14:textId="77777777" w:rsidTr="00931B90">
        <w:trPr>
          <w:trHeight w:val="260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560804D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AGE</w:t>
            </w:r>
          </w:p>
        </w:tc>
      </w:tr>
      <w:tr w:rsidR="005C4989" w:rsidRPr="005652D3" w14:paraId="33A67C78" w14:textId="77777777" w:rsidTr="00931B90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05B43A21" w14:textId="77777777" w:rsidR="005C4989" w:rsidRPr="005652D3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E26C93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Mean(SD)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1026340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68.23(12.23)</w:t>
            </w:r>
          </w:p>
        </w:tc>
      </w:tr>
      <w:tr w:rsidR="005C4989" w:rsidRPr="005652D3" w14:paraId="00555ED9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501E8DB" w14:textId="77777777" w:rsidR="005C4989" w:rsidRPr="005652D3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54EC43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Median(IQR)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9C9733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68.35(17.64)</w:t>
            </w:r>
          </w:p>
        </w:tc>
      </w:tr>
      <w:tr w:rsidR="005C4989" w:rsidRPr="005652D3" w14:paraId="2F60B312" w14:textId="77777777" w:rsidTr="00931B90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244CD9" w14:textId="77777777" w:rsidR="005C4989" w:rsidRPr="005652D3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A50C8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(Min, Max)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DD99C3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(21.63, 99.25)</w:t>
            </w:r>
          </w:p>
        </w:tc>
      </w:tr>
      <w:tr w:rsidR="009510C0" w:rsidRPr="005652D3" w14:paraId="3C298B14" w14:textId="77777777" w:rsidTr="009510C0">
        <w:trPr>
          <w:trHeight w:val="244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94A7FB8" w14:textId="53BBFD69" w:rsidR="009510C0" w:rsidRPr="005652D3" w:rsidRDefault="009510C0" w:rsidP="009510C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  <w:r w:rsidRPr="00585632">
              <w:rPr>
                <w:rFonts w:ascii="Times New Roman" w:hAnsi="Times New Roman" w:cs="Times New Roman"/>
                <w:lang w:val="en-US"/>
              </w:rPr>
              <w:t>AGE_GROUP</w:t>
            </w:r>
          </w:p>
        </w:tc>
        <w:tc>
          <w:tcPr>
            <w:tcW w:w="2744" w:type="dxa"/>
            <w:shd w:val="clear" w:color="auto" w:fill="FFFFFF"/>
            <w:vAlign w:val="center"/>
          </w:tcPr>
          <w:p w14:paraId="3A12BD2B" w14:textId="77777777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shd w:val="clear" w:color="auto" w:fill="FFFFFF"/>
            <w:vAlign w:val="center"/>
          </w:tcPr>
          <w:p w14:paraId="7BEFDE21" w14:textId="77777777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</w:p>
        </w:tc>
      </w:tr>
      <w:tr w:rsidR="009510C0" w:rsidRPr="005652D3" w14:paraId="3771E557" w14:textId="77777777" w:rsidTr="009510C0">
        <w:trPr>
          <w:trHeight w:val="244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663C6AB" w14:textId="77777777" w:rsidR="009510C0" w:rsidRPr="00585632" w:rsidRDefault="009510C0" w:rsidP="009510C0">
            <w:pPr>
              <w:spacing w:after="27"/>
              <w:ind w:left="76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CC983CC" w14:textId="29D0D82C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20-30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9D1FA08" w14:textId="4C01DE22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17(0.25%)</w:t>
            </w:r>
          </w:p>
        </w:tc>
      </w:tr>
      <w:tr w:rsidR="009510C0" w:rsidRPr="005652D3" w14:paraId="364E53E1" w14:textId="77777777" w:rsidTr="009510C0">
        <w:trPr>
          <w:trHeight w:val="244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290BBD1" w14:textId="77777777" w:rsidR="009510C0" w:rsidRPr="00585632" w:rsidRDefault="009510C0" w:rsidP="009510C0">
            <w:pPr>
              <w:spacing w:after="27"/>
              <w:ind w:left="76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5821F7D" w14:textId="4D7A6399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30-40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BFEBABA" w14:textId="6B4BC52A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71(1.03%)</w:t>
            </w:r>
          </w:p>
        </w:tc>
      </w:tr>
      <w:tr w:rsidR="009510C0" w:rsidRPr="005652D3" w14:paraId="2C4EC712" w14:textId="77777777" w:rsidTr="009510C0">
        <w:trPr>
          <w:trHeight w:val="244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D3BEEDB" w14:textId="77777777" w:rsidR="009510C0" w:rsidRPr="00585632" w:rsidRDefault="009510C0" w:rsidP="009510C0">
            <w:pPr>
              <w:spacing w:after="27"/>
              <w:ind w:left="76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F473D6B" w14:textId="733805D4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40-50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0C275C" w14:textId="474485F5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394(5.73%)</w:t>
            </w:r>
          </w:p>
        </w:tc>
      </w:tr>
      <w:tr w:rsidR="009510C0" w:rsidRPr="005652D3" w14:paraId="04ACED4A" w14:textId="77777777" w:rsidTr="009510C0">
        <w:trPr>
          <w:trHeight w:val="244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736E4F9" w14:textId="77777777" w:rsidR="009510C0" w:rsidRPr="00585632" w:rsidRDefault="009510C0" w:rsidP="009510C0">
            <w:pPr>
              <w:spacing w:after="27"/>
              <w:ind w:left="76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FFB0603" w14:textId="1FB3D450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50-60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C228DF5" w14:textId="50E4C279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1294(18.83%)</w:t>
            </w:r>
          </w:p>
        </w:tc>
      </w:tr>
      <w:tr w:rsidR="009510C0" w:rsidRPr="005652D3" w14:paraId="51C67AA9" w14:textId="77777777" w:rsidTr="009510C0">
        <w:trPr>
          <w:trHeight w:val="244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CCEAD52" w14:textId="77777777" w:rsidR="009510C0" w:rsidRPr="00585632" w:rsidRDefault="009510C0" w:rsidP="009510C0">
            <w:pPr>
              <w:spacing w:after="27"/>
              <w:ind w:left="76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FDBE481" w14:textId="36CF1EE4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857313">
              <w:rPr>
                <w:rFonts w:ascii="Times New Roman" w:hAnsi="Times New Roman" w:cs="Times New Roman"/>
                <w:color w:val="FF0000"/>
              </w:rPr>
              <w:t>60-70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1D9F630" w14:textId="42E0D816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857313">
              <w:rPr>
                <w:rFonts w:ascii="Times New Roman" w:hAnsi="Times New Roman" w:cs="Times New Roman"/>
                <w:color w:val="FF0000"/>
              </w:rPr>
              <w:t>1974(28.73%)</w:t>
            </w:r>
          </w:p>
        </w:tc>
      </w:tr>
      <w:tr w:rsidR="009510C0" w:rsidRPr="005652D3" w14:paraId="4D7D2FB2" w14:textId="77777777" w:rsidTr="009510C0">
        <w:trPr>
          <w:trHeight w:val="244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11B5079" w14:textId="77777777" w:rsidR="009510C0" w:rsidRPr="00585632" w:rsidRDefault="009510C0" w:rsidP="009510C0">
            <w:pPr>
              <w:spacing w:after="27"/>
              <w:ind w:left="76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FEB0965" w14:textId="7E0B773F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857313">
              <w:rPr>
                <w:rFonts w:ascii="Times New Roman" w:hAnsi="Times New Roman" w:cs="Times New Roman"/>
                <w:color w:val="FF0000"/>
              </w:rPr>
              <w:t>70-80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6D466EB" w14:textId="18EAB6A8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857313">
              <w:rPr>
                <w:rFonts w:ascii="Times New Roman" w:hAnsi="Times New Roman" w:cs="Times New Roman"/>
                <w:color w:val="FF0000"/>
              </w:rPr>
              <w:t>1843(26.82%)</w:t>
            </w:r>
          </w:p>
        </w:tc>
      </w:tr>
      <w:tr w:rsidR="009510C0" w:rsidRPr="005652D3" w14:paraId="0F62D914" w14:textId="77777777" w:rsidTr="009510C0">
        <w:trPr>
          <w:trHeight w:val="244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24EE92B" w14:textId="77777777" w:rsidR="009510C0" w:rsidRPr="00585632" w:rsidRDefault="009510C0" w:rsidP="009510C0">
            <w:pPr>
              <w:spacing w:after="27"/>
              <w:ind w:left="76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853D8C9" w14:textId="3C13F884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80-90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3B05969" w14:textId="6531BCCA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1120(16.3%)</w:t>
            </w:r>
          </w:p>
        </w:tc>
      </w:tr>
      <w:tr w:rsidR="009510C0" w:rsidRPr="005652D3" w14:paraId="32615337" w14:textId="77777777" w:rsidTr="009510C0">
        <w:trPr>
          <w:trHeight w:val="244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502F10" w14:textId="77777777" w:rsidR="009510C0" w:rsidRPr="00585632" w:rsidRDefault="009510C0" w:rsidP="009510C0">
            <w:pPr>
              <w:spacing w:after="27"/>
              <w:ind w:left="76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62A319B" w14:textId="39895442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90-100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BDFB60" w14:textId="64722E08" w:rsidR="009510C0" w:rsidRPr="005652D3" w:rsidRDefault="009510C0" w:rsidP="009510C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159(2.31%)</w:t>
            </w:r>
          </w:p>
        </w:tc>
      </w:tr>
      <w:tr w:rsidR="005C4989" w:rsidRPr="005652D3" w14:paraId="5F2769BE" w14:textId="77777777" w:rsidTr="00931B90">
        <w:trPr>
          <w:trHeight w:val="252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C27C4D" w14:textId="570B35B9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Index_year</w:t>
            </w:r>
            <w:r w:rsidR="001B10D1"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5C4989" w:rsidRPr="005652D3" w14:paraId="769F229E" w14:textId="77777777" w:rsidTr="00931B90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06107AB7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40660B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E978A3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309(4.5%)</w:t>
            </w:r>
          </w:p>
        </w:tc>
      </w:tr>
      <w:tr w:rsidR="005C4989" w:rsidRPr="005652D3" w14:paraId="54614A81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000D25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705271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BAB291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294(4.28%)</w:t>
            </w:r>
          </w:p>
        </w:tc>
      </w:tr>
      <w:tr w:rsidR="005C4989" w:rsidRPr="005652D3" w14:paraId="3AE60F81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3740AEF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5D44506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B68B49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653(9.5%)</w:t>
            </w:r>
          </w:p>
        </w:tc>
      </w:tr>
      <w:tr w:rsidR="005C4989" w:rsidRPr="005652D3" w14:paraId="7DE61517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6ED963D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3A97BDA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8011DE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889(12.94%)</w:t>
            </w:r>
          </w:p>
        </w:tc>
      </w:tr>
      <w:tr w:rsidR="005C4989" w:rsidRPr="005652D3" w14:paraId="0E865798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EC40731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54DC1C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F8CFB01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568(8.27%)</w:t>
            </w:r>
          </w:p>
        </w:tc>
      </w:tr>
      <w:tr w:rsidR="005C4989" w:rsidRPr="005652D3" w14:paraId="549CD872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DB0A01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81BB383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9C278B1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456(6.64%)</w:t>
            </w:r>
          </w:p>
        </w:tc>
      </w:tr>
      <w:tr w:rsidR="005C4989" w:rsidRPr="005652D3" w14:paraId="5F0D8300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0286575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8C8FD6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2015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1ADAE88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1399(20.36%)</w:t>
            </w:r>
          </w:p>
        </w:tc>
      </w:tr>
      <w:tr w:rsidR="005C4989" w:rsidRPr="005652D3" w14:paraId="75257E95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46790E9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42F026D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2016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A7CE9E4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1026(14.93%)</w:t>
            </w:r>
          </w:p>
        </w:tc>
      </w:tr>
      <w:tr w:rsidR="005C4989" w:rsidRPr="005652D3" w14:paraId="093A4D06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A760128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C172C14" w14:textId="77777777" w:rsidR="005C4989" w:rsidRPr="0072152F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72152F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002DF39" w14:textId="77777777" w:rsidR="005C4989" w:rsidRPr="0072152F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72152F">
              <w:rPr>
                <w:rFonts w:ascii="Times New Roman" w:hAnsi="Times New Roman" w:cs="Times New Roman"/>
              </w:rPr>
              <w:t>620(9.02%)</w:t>
            </w:r>
          </w:p>
        </w:tc>
      </w:tr>
      <w:tr w:rsidR="005C4989" w:rsidRPr="005652D3" w14:paraId="5D4A1D73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CA9A551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337D656" w14:textId="77777777" w:rsidR="005C4989" w:rsidRPr="0072152F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72152F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0266DAC" w14:textId="77777777" w:rsidR="005C4989" w:rsidRPr="0072152F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72152F">
              <w:rPr>
                <w:rFonts w:ascii="Times New Roman" w:hAnsi="Times New Roman" w:cs="Times New Roman"/>
              </w:rPr>
              <w:t>467(6.8%)</w:t>
            </w:r>
          </w:p>
        </w:tc>
      </w:tr>
      <w:tr w:rsidR="005C4989" w:rsidRPr="005652D3" w14:paraId="55F6D612" w14:textId="77777777" w:rsidTr="00931B90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58A6EE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09051B" w14:textId="77777777" w:rsidR="005C4989" w:rsidRPr="0072152F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72152F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158E0A" w14:textId="77777777" w:rsidR="005C4989" w:rsidRPr="0072152F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72152F">
              <w:rPr>
                <w:rFonts w:ascii="Times New Roman" w:hAnsi="Times New Roman" w:cs="Times New Roman"/>
              </w:rPr>
              <w:t>191(2.78%)</w:t>
            </w:r>
          </w:p>
        </w:tc>
      </w:tr>
      <w:tr w:rsidR="005C4989" w:rsidRPr="005652D3" w14:paraId="4BF9957E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97F5278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SEX_TYPE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48BBC95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CE64B1" w14:textId="77777777" w:rsidR="005C4989" w:rsidRPr="005652D3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5652D3" w14:paraId="7E32C62A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0E8EFA5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3E63DC" w14:textId="47C9FF6D" w:rsidR="005C4989" w:rsidRPr="005652D3" w:rsidRDefault="00183442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89BD5F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3823(55.63%)</w:t>
            </w:r>
          </w:p>
        </w:tc>
      </w:tr>
      <w:tr w:rsidR="005C4989" w:rsidRPr="005652D3" w14:paraId="64759583" w14:textId="77777777" w:rsidTr="00931B90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E94598" w14:textId="77777777" w:rsidR="005C4989" w:rsidRPr="005652D3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1FE0AA" w14:textId="5C427F25" w:rsidR="005C4989" w:rsidRPr="005652D3" w:rsidRDefault="00183442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FAAAC2" w14:textId="77777777" w:rsidR="005C4989" w:rsidRPr="005652D3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3049(44.37%)</w:t>
            </w:r>
          </w:p>
        </w:tc>
      </w:tr>
      <w:tr w:rsidR="00183442" w:rsidRPr="005652D3" w14:paraId="33877DAB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D28132E" w14:textId="77777777" w:rsidR="00183442" w:rsidRPr="00225F0A" w:rsidRDefault="00183442" w:rsidP="00183442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225F0A">
              <w:rPr>
                <w:rFonts w:ascii="Times New Roman" w:hAnsi="Times New Roman" w:cs="Times New Roman"/>
                <w:color w:val="FF0000"/>
              </w:rPr>
              <w:lastRenderedPageBreak/>
              <w:t>Hypertension_event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747585" w14:textId="1E309F27" w:rsidR="00183442" w:rsidRPr="00225F0A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225F0A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CD56CA" w14:textId="4A56663F" w:rsidR="00183442" w:rsidRPr="00225F0A" w:rsidRDefault="00183442" w:rsidP="00183442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225F0A">
              <w:rPr>
                <w:rFonts w:ascii="Times New Roman" w:hAnsi="Times New Roman" w:cs="Times New Roman"/>
                <w:color w:val="FF0000"/>
              </w:rPr>
              <w:t>1143(16.63%)</w:t>
            </w:r>
          </w:p>
        </w:tc>
      </w:tr>
      <w:tr w:rsidR="008534D7" w:rsidRPr="005652D3" w14:paraId="7A0B5FBF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ECCD61" w14:textId="23396781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PeripheralEnthe_event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A8FEE48" w14:textId="0ABCFB75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EB53DAA" w14:textId="0F07727A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95(1.38%)</w:t>
            </w:r>
          </w:p>
        </w:tc>
      </w:tr>
      <w:tr w:rsidR="008534D7" w:rsidRPr="005652D3" w14:paraId="294D3784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1CFA4CD" w14:textId="705A05E1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UnknownCauses_event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F223B0" w14:textId="146DE2A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5500143" w14:textId="569D819A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7(0.1%)</w:t>
            </w:r>
          </w:p>
        </w:tc>
      </w:tr>
      <w:tr w:rsidR="008534D7" w:rsidRPr="005652D3" w14:paraId="6524625C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454EAF" w14:textId="4FE4C9F3" w:rsidR="008534D7" w:rsidRPr="00225F0A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225F0A">
              <w:rPr>
                <w:rFonts w:ascii="Times New Roman" w:hAnsi="Times New Roman" w:cs="Times New Roman"/>
                <w:color w:val="FF0000"/>
              </w:rPr>
              <w:t>LipoidMetabDis_event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E840CD" w14:textId="65A16A8E" w:rsidR="008534D7" w:rsidRPr="00225F0A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225F0A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0ADF46" w14:textId="7C81A7D8" w:rsidR="008534D7" w:rsidRPr="00225F0A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225F0A">
              <w:rPr>
                <w:rFonts w:ascii="Times New Roman" w:hAnsi="Times New Roman" w:cs="Times New Roman"/>
                <w:color w:val="FF0000"/>
              </w:rPr>
              <w:t>992(14.44%)</w:t>
            </w:r>
          </w:p>
        </w:tc>
      </w:tr>
      <w:tr w:rsidR="008534D7" w:rsidRPr="005652D3" w14:paraId="09B233FD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759A024" w14:textId="4537C06B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AcuteURI_event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618B0D" w14:textId="5D9AA5DF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D2042DE" w14:textId="10DA32B5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33(0.48%)</w:t>
            </w:r>
          </w:p>
        </w:tc>
      </w:tr>
      <w:tr w:rsidR="008534D7" w:rsidRPr="005652D3" w14:paraId="4F7A659F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1916FC9" w14:textId="2EA0C976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AbdPelvicSymptoms_event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37A2F63" w14:textId="4754CA6F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178B9BD" w14:textId="1AE6F146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135(1.96%)</w:t>
            </w:r>
          </w:p>
        </w:tc>
      </w:tr>
      <w:tr w:rsidR="008534D7" w:rsidRPr="005652D3" w14:paraId="09CB6ED0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7FBE32" w14:textId="6E488048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Dermatophytosis_event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EB05190" w14:textId="22006C6A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35F381" w14:textId="054BF0A2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102(1.48%)</w:t>
            </w:r>
          </w:p>
        </w:tc>
      </w:tr>
      <w:tr w:rsidR="008534D7" w:rsidRPr="005652D3" w14:paraId="518BDF2B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B1831D4" w14:textId="652F9638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GenSymptoms_event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A3C7119" w14:textId="31CF2B2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BCBB92D" w14:textId="73B7D2B4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654(9.52%)</w:t>
            </w:r>
          </w:p>
        </w:tc>
      </w:tr>
      <w:tr w:rsidR="008534D7" w:rsidRPr="005652D3" w14:paraId="7756108D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0216A85" w14:textId="721EA2D8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RespChestSymptoms_event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005A6B" w14:textId="75F86ADE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1997625" w14:textId="5628AA61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196(2.85%)</w:t>
            </w:r>
          </w:p>
        </w:tc>
      </w:tr>
      <w:tr w:rsidR="008534D7" w:rsidRPr="005652D3" w14:paraId="6370873B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81E410" w14:textId="5EFFB419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HeadNeckSymptoms_event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116FCE0" w14:textId="04F18ADD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9EFE6A7" w14:textId="4168F961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96(1.4%)</w:t>
            </w:r>
          </w:p>
        </w:tc>
      </w:tr>
      <w:tr w:rsidR="008534D7" w:rsidRPr="005652D3" w14:paraId="4C276349" w14:textId="77777777" w:rsidTr="004B531C">
        <w:trPr>
          <w:trHeight w:val="292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521CF31" w14:textId="0BD246F7" w:rsidR="008534D7" w:rsidRPr="005652D3" w:rsidRDefault="008534D7" w:rsidP="008534D7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ContactDermEczema_event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166D1B" w14:textId="2721EA6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648AA3" w14:textId="5B2ADC2B" w:rsidR="008534D7" w:rsidRPr="005652D3" w:rsidRDefault="008534D7" w:rsidP="008534D7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103(1.5%)</w:t>
            </w:r>
          </w:p>
        </w:tc>
      </w:tr>
      <w:tr w:rsidR="008534D7" w:rsidRPr="005652D3" w14:paraId="31E1FD95" w14:textId="77777777" w:rsidTr="004B531C">
        <w:trPr>
          <w:trHeight w:val="26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6BA700E" w14:textId="3E294BD4" w:rsidR="008534D7" w:rsidRPr="005652D3" w:rsidRDefault="008534D7" w:rsidP="008534D7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ViralInfection_event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969A5ED" w14:textId="1452C317" w:rsidR="008534D7" w:rsidRPr="005652D3" w:rsidRDefault="008534D7" w:rsidP="008534D7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50F2A9A" w14:textId="46130C91" w:rsidR="008534D7" w:rsidRPr="005652D3" w:rsidRDefault="008534D7" w:rsidP="008534D7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200(2.91%)</w:t>
            </w:r>
          </w:p>
        </w:tc>
      </w:tr>
      <w:tr w:rsidR="008534D7" w:rsidRPr="005652D3" w14:paraId="40116411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2DD611C" w14:textId="4B22B57A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ObesityHyperal_event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71E33D78" w14:textId="01DEE3B1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35BA1DAE" w14:textId="5ED19B7F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13(0.19%)</w:t>
            </w:r>
          </w:p>
        </w:tc>
      </w:tr>
      <w:tr w:rsidR="008534D7" w:rsidRPr="005652D3" w14:paraId="548E867B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B7701FC" w14:textId="36CC4656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JointDisorders_event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F9408C6" w14:textId="25CD1051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D2160E2" w14:textId="46F7AF38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17(0.25%)</w:t>
            </w:r>
          </w:p>
        </w:tc>
      </w:tr>
      <w:tr w:rsidR="008534D7" w:rsidRPr="005652D3" w14:paraId="66A3FFE3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0DD2051B" w14:textId="1F46BF4D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AcuteBronchitis_event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4D1A8379" w14:textId="34A1841C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D32884F" w14:textId="33560628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35(0.51%)</w:t>
            </w:r>
          </w:p>
        </w:tc>
      </w:tr>
      <w:tr w:rsidR="008534D7" w:rsidRPr="005652D3" w14:paraId="3E16B9EA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2062663" w14:textId="4F866D52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SoftTissueDis_event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0FB7C3C" w14:textId="7C59156B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6AD9BC39" w14:textId="0097A415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191(2.78%)</w:t>
            </w:r>
          </w:p>
        </w:tc>
      </w:tr>
      <w:tr w:rsidR="008534D7" w:rsidRPr="005652D3" w14:paraId="481C6239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255C8077" w14:textId="5B986E1E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BloodExamFindings_event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68B90E06" w14:textId="104C7F5A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E5BF03F" w14:textId="61BE6AD9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82(1.19%)</w:t>
            </w:r>
          </w:p>
        </w:tc>
      </w:tr>
      <w:tr w:rsidR="008534D7" w:rsidRPr="005652D3" w14:paraId="36BCC90A" w14:textId="77777777" w:rsidTr="004B531C">
        <w:trPr>
          <w:trHeight w:val="300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AA0820A" w14:textId="32A88C43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RefractionDis_event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AA97E1E" w14:textId="6CA37763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3581F7D" w14:textId="562809D3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9(0.13%)</w:t>
            </w:r>
          </w:p>
        </w:tc>
      </w:tr>
      <w:tr w:rsidR="008534D7" w:rsidRPr="005652D3" w14:paraId="5C2DEBE1" w14:textId="77777777" w:rsidTr="004B531C">
        <w:trPr>
          <w:trHeight w:val="308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542EC76B" w14:textId="04D7C4B7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ConjunctivaDis_event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1A528D8" w14:textId="4EE16A8C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581C9932" w14:textId="38C15A98" w:rsidR="008534D7" w:rsidRPr="005652D3" w:rsidRDefault="008534D7" w:rsidP="008534D7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142(2.07%)</w:t>
            </w:r>
          </w:p>
        </w:tc>
      </w:tr>
    </w:tbl>
    <w:p w14:paraId="5C9C4993" w14:textId="72BF6BEF" w:rsidR="006B275F" w:rsidRDefault="006B275F" w:rsidP="006172F1">
      <w:pPr>
        <w:rPr>
          <w:rFonts w:ascii="Times New Roman" w:hAnsi="Times New Roman" w:cs="Times New Roman"/>
        </w:rPr>
      </w:pPr>
    </w:p>
    <w:p w14:paraId="1A9DD7B5" w14:textId="77777777" w:rsidR="00BB1609" w:rsidRDefault="00BB1609" w:rsidP="006172F1">
      <w:pPr>
        <w:rPr>
          <w:rFonts w:ascii="Times New Roman" w:hAnsi="Times New Roman" w:cs="Times New Roman"/>
        </w:rPr>
      </w:pPr>
    </w:p>
    <w:p w14:paraId="3C7631D8" w14:textId="77777777" w:rsidR="00BB1609" w:rsidRDefault="00BB1609" w:rsidP="006172F1">
      <w:pPr>
        <w:rPr>
          <w:rFonts w:ascii="Times New Roman" w:hAnsi="Times New Roman" w:cs="Times New Roman"/>
        </w:rPr>
      </w:pPr>
    </w:p>
    <w:p w14:paraId="774EA1B8" w14:textId="77777777" w:rsidR="00BB1609" w:rsidRDefault="00BB1609" w:rsidP="006172F1">
      <w:pPr>
        <w:rPr>
          <w:rFonts w:ascii="Times New Roman" w:hAnsi="Times New Roman" w:cs="Times New Roman"/>
        </w:rPr>
      </w:pPr>
    </w:p>
    <w:p w14:paraId="545D4EF4" w14:textId="77777777" w:rsidR="00BB1609" w:rsidRDefault="00BB1609" w:rsidP="006172F1">
      <w:pPr>
        <w:rPr>
          <w:rFonts w:ascii="Times New Roman" w:hAnsi="Times New Roman" w:cs="Times New Roman"/>
        </w:rPr>
      </w:pPr>
    </w:p>
    <w:p w14:paraId="2644C239" w14:textId="77777777" w:rsidR="00BB1609" w:rsidRDefault="00BB1609" w:rsidP="006172F1">
      <w:pPr>
        <w:rPr>
          <w:rFonts w:ascii="Times New Roman" w:hAnsi="Times New Roman" w:cs="Times New Roman"/>
        </w:rPr>
      </w:pPr>
    </w:p>
    <w:p w14:paraId="2BB91540" w14:textId="77777777" w:rsidR="00BB1609" w:rsidRDefault="00BB1609" w:rsidP="006172F1">
      <w:pPr>
        <w:rPr>
          <w:rFonts w:ascii="Times New Roman" w:hAnsi="Times New Roman" w:cs="Times New Roman"/>
        </w:rPr>
      </w:pPr>
    </w:p>
    <w:p w14:paraId="66776013" w14:textId="77777777" w:rsidR="00BB1609" w:rsidRDefault="00BB1609" w:rsidP="006172F1">
      <w:pPr>
        <w:rPr>
          <w:rFonts w:ascii="Times New Roman" w:hAnsi="Times New Roman" w:cs="Times New Roman"/>
        </w:rPr>
      </w:pPr>
    </w:p>
    <w:p w14:paraId="7D1F2F72" w14:textId="77777777" w:rsidR="00BB1609" w:rsidRDefault="00BB1609" w:rsidP="006172F1">
      <w:pPr>
        <w:rPr>
          <w:rFonts w:ascii="Times New Roman" w:hAnsi="Times New Roman" w:cs="Times New Roman"/>
        </w:rPr>
      </w:pPr>
    </w:p>
    <w:p w14:paraId="40A9C3C8" w14:textId="77777777" w:rsidR="00BB1609" w:rsidRDefault="00BB1609" w:rsidP="006172F1">
      <w:pPr>
        <w:rPr>
          <w:rFonts w:ascii="Times New Roman" w:hAnsi="Times New Roman" w:cs="Times New Roman"/>
        </w:rPr>
      </w:pPr>
    </w:p>
    <w:p w14:paraId="6E4605D9" w14:textId="77777777" w:rsidR="00BB1609" w:rsidRDefault="00BB1609" w:rsidP="006172F1">
      <w:pPr>
        <w:rPr>
          <w:rFonts w:ascii="Times New Roman" w:hAnsi="Times New Roman" w:cs="Times New Roman"/>
        </w:rPr>
      </w:pPr>
    </w:p>
    <w:p w14:paraId="39B93A5D" w14:textId="77777777" w:rsidR="00BB1609" w:rsidRPr="005652D3" w:rsidRDefault="00BB1609" w:rsidP="006172F1">
      <w:pPr>
        <w:rPr>
          <w:rFonts w:ascii="Times New Roman" w:hAnsi="Times New Roman" w:cs="Times New Roman"/>
        </w:rPr>
      </w:pPr>
    </w:p>
    <w:p w14:paraId="6F50DB2D" w14:textId="658F086C" w:rsidR="006664C8" w:rsidRPr="005652D3" w:rsidRDefault="006664C8" w:rsidP="00A02D0F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</w:rPr>
        <w:lastRenderedPageBreak/>
        <w:t>討論</w:t>
      </w:r>
      <w:r w:rsidRPr="005652D3">
        <w:rPr>
          <w:rFonts w:ascii="Times New Roman" w:hAnsi="Times New Roman" w:cs="Times New Roman"/>
        </w:rPr>
        <w:t>:</w:t>
      </w:r>
    </w:p>
    <w:p w14:paraId="0E899B31" w14:textId="7323A7C2" w:rsidR="006664C8" w:rsidRPr="005652D3" w:rsidRDefault="006664C8" w:rsidP="00A02D0F">
      <w:pPr>
        <w:pStyle w:val="a3"/>
        <w:widowControl w:val="0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資料問題</w:t>
      </w:r>
      <w:r w:rsidRPr="005652D3">
        <w:rPr>
          <w:rFonts w:ascii="Times New Roman" w:hAnsi="Times New Roman" w:cs="Times New Roman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從</w:t>
      </w:r>
      <w:r w:rsidRPr="005652D3">
        <w:rPr>
          <w:rFonts w:ascii="Times New Roman" w:hAnsi="Times New Roman" w:cs="Times New Roman"/>
          <w:lang w:eastAsia="zh-TW"/>
        </w:rPr>
        <w:t>Index</w:t>
      </w:r>
      <w:r w:rsidR="0087643A" w:rsidRPr="005652D3">
        <w:rPr>
          <w:rFonts w:ascii="Times New Roman" w:hAnsi="Times New Roman" w:cs="Times New Roman"/>
          <w:lang w:eastAsia="zh-TW"/>
        </w:rPr>
        <w:t xml:space="preserve"> </w:t>
      </w:r>
      <w:r w:rsidRPr="005652D3">
        <w:rPr>
          <w:rFonts w:ascii="Times New Roman" w:hAnsi="Times New Roman" w:cs="Times New Roman"/>
          <w:lang w:eastAsia="zh-TW"/>
        </w:rPr>
        <w:t>year</w:t>
      </w:r>
      <w:r w:rsidRPr="005652D3">
        <w:rPr>
          <w:rFonts w:ascii="Times New Roman" w:hAnsi="Times New Roman" w:cs="Times New Roman"/>
          <w:lang w:eastAsia="zh-TW"/>
        </w:rPr>
        <w:t>可以看到三院的臨床資料糖尿病患者大多發生在</w:t>
      </w:r>
      <w:r w:rsidRPr="005652D3">
        <w:rPr>
          <w:rFonts w:ascii="Times New Roman" w:hAnsi="Times New Roman" w:cs="Times New Roman"/>
          <w:lang w:eastAsia="zh-TW"/>
        </w:rPr>
        <w:t>2015</w:t>
      </w:r>
      <w:r w:rsidRPr="005652D3">
        <w:rPr>
          <w:rFonts w:ascii="Times New Roman" w:hAnsi="Times New Roman" w:cs="Times New Roman"/>
          <w:lang w:eastAsia="zh-TW"/>
        </w:rPr>
        <w:t>和</w:t>
      </w:r>
      <w:r w:rsidRPr="005652D3">
        <w:rPr>
          <w:rFonts w:ascii="Times New Roman" w:hAnsi="Times New Roman" w:cs="Times New Roman"/>
          <w:lang w:eastAsia="zh-TW"/>
        </w:rPr>
        <w:t>2016 ,</w:t>
      </w:r>
      <w:r w:rsidR="00D06757" w:rsidRPr="005652D3">
        <w:rPr>
          <w:rFonts w:ascii="Times New Roman" w:hAnsi="Times New Roman" w:cs="Times New Roman"/>
          <w:lang w:eastAsia="zh-TW"/>
        </w:rPr>
        <w:t xml:space="preserve"> </w:t>
      </w:r>
      <w:r w:rsidR="00D06757" w:rsidRPr="005652D3">
        <w:rPr>
          <w:rFonts w:ascii="Times New Roman" w:hAnsi="Times New Roman" w:cs="Times New Roman"/>
          <w:lang w:eastAsia="zh-TW"/>
        </w:rPr>
        <w:t>是否</w:t>
      </w:r>
      <w:r w:rsidRPr="005652D3">
        <w:rPr>
          <w:rFonts w:ascii="Times New Roman" w:hAnsi="Times New Roman" w:cs="Times New Roman"/>
          <w:lang w:eastAsia="zh-TW"/>
        </w:rPr>
        <w:t>之前分析也有發現相同的情況</w:t>
      </w:r>
      <w:r w:rsidRPr="005652D3">
        <w:rPr>
          <w:rFonts w:ascii="Times New Roman" w:hAnsi="Times New Roman" w:cs="Times New Roman"/>
          <w:lang w:eastAsia="zh-TW"/>
        </w:rPr>
        <w:t>?</w:t>
      </w:r>
    </w:p>
    <w:p w14:paraId="12279FB5" w14:textId="745F386E" w:rsidR="006664C8" w:rsidRPr="005652D3" w:rsidRDefault="006664C8" w:rsidP="00A02D0F">
      <w:pPr>
        <w:pStyle w:val="a3"/>
        <w:numPr>
          <w:ilvl w:val="3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資料數從文獻中有看到資料數</w:t>
      </w:r>
      <w:r w:rsidR="00A32988" w:rsidRPr="005652D3">
        <w:rPr>
          <w:rFonts w:ascii="Times New Roman" w:hAnsi="Times New Roman" w:cs="Times New Roman"/>
          <w:lang w:eastAsia="zh-TW"/>
        </w:rPr>
        <w:t>有</w:t>
      </w:r>
      <w:r w:rsidRPr="005652D3">
        <w:rPr>
          <w:rFonts w:ascii="Times New Roman" w:hAnsi="Times New Roman" w:cs="Times New Roman"/>
          <w:lang w:eastAsia="zh-TW"/>
        </w:rPr>
        <w:t>隨年分增加</w:t>
      </w:r>
      <w:r w:rsidR="00A32988" w:rsidRPr="005652D3">
        <w:rPr>
          <w:rFonts w:ascii="Times New Roman" w:hAnsi="Times New Roman" w:cs="Times New Roman"/>
          <w:lang w:eastAsia="zh-TW"/>
        </w:rPr>
        <w:t>的趨勢</w:t>
      </w:r>
    </w:p>
    <w:p w14:paraId="3844E75C" w14:textId="52C744B0" w:rsidR="00A02D0F" w:rsidRPr="005652D3" w:rsidRDefault="00A02D0F" w:rsidP="00A02D0F">
      <w:pPr>
        <w:jc w:val="center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noProof/>
        </w:rPr>
        <w:drawing>
          <wp:inline distT="0" distB="0" distL="0" distR="0" wp14:anchorId="41A2E469" wp14:editId="21216D22">
            <wp:extent cx="4251181" cy="2393526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508" cy="23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778" w14:textId="77777777" w:rsidR="00A02D0F" w:rsidRPr="00312E7C" w:rsidRDefault="00A02D0F" w:rsidP="007B1005">
      <w:pPr>
        <w:rPr>
          <w:rFonts w:ascii="Times New Roman" w:hAnsi="Times New Roman" w:cs="Times New Roman"/>
          <w:lang w:val="en-US"/>
        </w:rPr>
      </w:pPr>
      <w:r w:rsidRPr="00312E7C">
        <w:rPr>
          <w:rFonts w:ascii="Times New Roman" w:hAnsi="Times New Roman" w:cs="Times New Roman"/>
          <w:lang w:val="en-US"/>
        </w:rPr>
        <w:t xml:space="preserve">Reference: </w:t>
      </w:r>
    </w:p>
    <w:p w14:paraId="1D540D7A" w14:textId="77777777" w:rsidR="00A02D0F" w:rsidRPr="00312E7C" w:rsidRDefault="00A02D0F" w:rsidP="007B1005">
      <w:pPr>
        <w:rPr>
          <w:rFonts w:ascii="Times New Roman" w:hAnsi="Times New Roman" w:cs="Times New Roman"/>
          <w:lang w:val="en-US"/>
        </w:rPr>
      </w:pPr>
      <w:r w:rsidRPr="00312E7C">
        <w:rPr>
          <w:rFonts w:ascii="Times New Roman" w:hAnsi="Times New Roman" w:cs="Times New Roman"/>
          <w:lang w:val="en-US"/>
        </w:rPr>
        <w:t xml:space="preserve">Nguyen, P.-A., Hsu, M.-H., Chang, T.-H., Yang, H.-C., Huang, C.-W., Liao, C.-T., Lu, C. Y., &amp; Hsu, J. C. (2024). Taipei Medical University Clinical Research Database: A Collaborative Hospital Ehr Database aligned with International Common Data Standards. </w:t>
      </w:r>
      <w:r w:rsidRPr="00312E7C">
        <w:rPr>
          <w:rFonts w:ascii="Times New Roman" w:hAnsi="Times New Roman" w:cs="Times New Roman"/>
          <w:i/>
          <w:iCs/>
          <w:lang w:val="en-US"/>
        </w:rPr>
        <w:t>BMJ Health &amp;amp; Care Informatics</w:t>
      </w:r>
      <w:r w:rsidRPr="00312E7C">
        <w:rPr>
          <w:rFonts w:ascii="Times New Roman" w:hAnsi="Times New Roman" w:cs="Times New Roman"/>
          <w:lang w:val="en-US"/>
        </w:rPr>
        <w:t xml:space="preserve">, </w:t>
      </w:r>
      <w:r w:rsidRPr="00312E7C">
        <w:rPr>
          <w:rFonts w:ascii="Times New Roman" w:hAnsi="Times New Roman" w:cs="Times New Roman"/>
          <w:i/>
          <w:iCs/>
          <w:lang w:val="en-US"/>
        </w:rPr>
        <w:t>31</w:t>
      </w:r>
      <w:r w:rsidRPr="00312E7C">
        <w:rPr>
          <w:rFonts w:ascii="Times New Roman" w:hAnsi="Times New Roman" w:cs="Times New Roman"/>
          <w:lang w:val="en-US"/>
        </w:rPr>
        <w:t xml:space="preserve">(1). https://doi.org/10.1136/bmjhci-2023-100890 </w:t>
      </w:r>
    </w:p>
    <w:p w14:paraId="47F78F3D" w14:textId="77777777" w:rsidR="00BE69A8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4791684E" w14:textId="77777777" w:rsidR="00BB1609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384752B9" w14:textId="77777777" w:rsidR="00BB1609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015027C1" w14:textId="77777777" w:rsidR="00BB1609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758A2988" w14:textId="77777777" w:rsidR="00BB1609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4C5555D0" w14:textId="77777777" w:rsidR="00BB1609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5EAC972A" w14:textId="77777777" w:rsidR="00BB1609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332A3497" w14:textId="77777777" w:rsidR="00BB1609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58778952" w14:textId="77777777" w:rsidR="00BB1609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1F8E8B16" w14:textId="77777777" w:rsidR="00BB1609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0D71584C" w14:textId="77777777" w:rsidR="00BB1609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6A365067" w14:textId="77777777" w:rsidR="00BB1609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595A576F" w14:textId="77777777" w:rsidR="00BB1609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1AEF9A30" w14:textId="77777777" w:rsidR="00BB1609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57B18E0E" w14:textId="77777777" w:rsidR="00BB1609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1C930693" w14:textId="77777777" w:rsidR="00BB1609" w:rsidRPr="005652D3" w:rsidRDefault="00BB1609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642EA5BF" w14:textId="2E9911F1" w:rsidR="00BE69A8" w:rsidRPr="005652D3" w:rsidRDefault="00C67E8C" w:rsidP="00BE69A8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lastRenderedPageBreak/>
        <w:t>檢驗結果</w:t>
      </w:r>
      <w:r w:rsidR="00BE69A8" w:rsidRPr="005652D3">
        <w:rPr>
          <w:rFonts w:ascii="Times New Roman" w:hAnsi="Times New Roman" w:cs="Times New Roman"/>
          <w:lang w:eastAsia="zh-TW"/>
        </w:rPr>
        <w:t>資料整理</w:t>
      </w:r>
      <w:r w:rsidR="00BE69A8" w:rsidRPr="005652D3">
        <w:rPr>
          <w:rFonts w:ascii="Times New Roman" w:hAnsi="Times New Roman" w:cs="Times New Roman"/>
          <w:lang w:eastAsia="zh-TW"/>
        </w:rPr>
        <w:t xml:space="preserve">: </w:t>
      </w:r>
    </w:p>
    <w:p w14:paraId="02248ECE" w14:textId="6FE17736" w:rsidR="0076755A" w:rsidRPr="0076755A" w:rsidRDefault="00183309" w:rsidP="0076755A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儲存方式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8028BB" w:rsidRPr="005652D3">
        <w:rPr>
          <w:rFonts w:ascii="Times New Roman" w:hAnsi="Times New Roman" w:cs="Times New Roman"/>
          <w:color w:val="000000"/>
          <w:lang w:eastAsia="zh-TW"/>
        </w:rPr>
        <w:t>萬芳與其他兩院</w:t>
      </w:r>
      <w:r w:rsidR="007C4C46" w:rsidRPr="005652D3">
        <w:rPr>
          <w:rFonts w:ascii="Times New Roman" w:hAnsi="Times New Roman" w:cs="Times New Roman"/>
          <w:color w:val="000000"/>
          <w:lang w:eastAsia="zh-TW"/>
        </w:rPr>
        <w:t>分成兩個</w:t>
      </w:r>
      <w:r w:rsidR="00E4493B" w:rsidRPr="005652D3">
        <w:rPr>
          <w:rFonts w:ascii="Times New Roman" w:hAnsi="Times New Roman" w:cs="Times New Roman"/>
          <w:lang w:eastAsia="zh-TW"/>
        </w:rPr>
        <w:t>檢驗結果</w:t>
      </w:r>
      <w:r w:rsidR="007C4C46" w:rsidRPr="005652D3">
        <w:rPr>
          <w:rFonts w:ascii="Times New Roman" w:hAnsi="Times New Roman" w:cs="Times New Roman"/>
          <w:color w:val="000000"/>
          <w:lang w:eastAsia="zh-TW"/>
        </w:rPr>
        <w:t>檔</w:t>
      </w:r>
    </w:p>
    <w:p w14:paraId="0E3F6852" w14:textId="58886189" w:rsidR="0076755A" w:rsidRPr="005652D3" w:rsidRDefault="0076755A" w:rsidP="008028B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問題</w:t>
      </w:r>
      <w:r>
        <w:rPr>
          <w:rFonts w:ascii="Times New Roman" w:hAnsi="Times New Roman" w:cs="Times New Roman" w:hint="eastAsia"/>
          <w:color w:val="000000"/>
          <w:lang w:eastAsia="zh-TW"/>
        </w:rPr>
        <w:t>:</w:t>
      </w:r>
      <w:r w:rsidR="006E625D"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  <w:r w:rsidRPr="007F13E0">
        <w:rPr>
          <w:rFonts w:ascii="Times New Roman" w:hAnsi="Times New Roman" w:cs="Times New Roman"/>
          <w:color w:val="000000"/>
          <w:lang w:eastAsia="zh-TW"/>
        </w:rPr>
        <w:t>檢驗結果皆只有檢驗項目</w:t>
      </w:r>
      <w:r w:rsidRPr="007F13E0">
        <w:rPr>
          <w:rFonts w:ascii="Times New Roman" w:hAnsi="Times New Roman" w:cs="Times New Roman"/>
          <w:color w:val="000000"/>
          <w:lang w:eastAsia="zh-TW"/>
        </w:rPr>
        <w:t xml:space="preserve">ID, </w:t>
      </w:r>
      <w:r w:rsidRPr="007F13E0">
        <w:rPr>
          <w:rFonts w:ascii="Times New Roman" w:hAnsi="Times New Roman" w:cs="Times New Roman"/>
          <w:color w:val="000000"/>
          <w:lang w:eastAsia="zh-TW"/>
        </w:rPr>
        <w:t>需要找對應的檢驗名稱</w:t>
      </w:r>
    </w:p>
    <w:p w14:paraId="04E30FB2" w14:textId="439239F6" w:rsidR="00BE69A8" w:rsidRPr="005652D3" w:rsidRDefault="00345398" w:rsidP="00BE69A8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066BA" wp14:editId="0300D095">
                <wp:simplePos x="0" y="0"/>
                <wp:positionH relativeFrom="column">
                  <wp:posOffset>2638425</wp:posOffset>
                </wp:positionH>
                <wp:positionV relativeFrom="paragraph">
                  <wp:posOffset>3320733</wp:posOffset>
                </wp:positionV>
                <wp:extent cx="471805" cy="67627"/>
                <wp:effectExtent l="0" t="0" r="23495" b="279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676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1891E58F" id="矩形 21" o:spid="_x0000_s1026" style="position:absolute;margin-left:207.75pt;margin-top:261.5pt;width:37.15pt;height: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" filled="f" strokecolor="red" strokeweight="1pt"/>
            </w:pict>
          </mc:Fallback>
        </mc:AlternateContent>
      </w:r>
      <w:r w:rsidR="002E4BFA" w:rsidRPr="005652D3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CEB3B" wp14:editId="514E9AAD">
                <wp:simplePos x="0" y="0"/>
                <wp:positionH relativeFrom="column">
                  <wp:posOffset>2627417</wp:posOffset>
                </wp:positionH>
                <wp:positionV relativeFrom="paragraph">
                  <wp:posOffset>4308240</wp:posOffset>
                </wp:positionV>
                <wp:extent cx="472368" cy="81981"/>
                <wp:effectExtent l="0" t="0" r="2349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68" cy="81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18F967E1" id="矩形 22" o:spid="_x0000_s1026" style="position:absolute;margin-left:206.9pt;margin-top:339.25pt;width:37.2pt;height: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" filled="f" strokecolor="red" strokeweight="1pt"/>
            </w:pict>
          </mc:Fallback>
        </mc:AlternateContent>
      </w:r>
      <w:r w:rsidR="002E4BFA" w:rsidRPr="005652D3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074C8" wp14:editId="4F90C1AE">
                <wp:simplePos x="0" y="0"/>
                <wp:positionH relativeFrom="column">
                  <wp:posOffset>2449195</wp:posOffset>
                </wp:positionH>
                <wp:positionV relativeFrom="paragraph">
                  <wp:posOffset>2924921</wp:posOffset>
                </wp:positionV>
                <wp:extent cx="1854802" cy="2012529"/>
                <wp:effectExtent l="0" t="0" r="12700" b="260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02" cy="20125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490F892A" id="矩形 20" o:spid="_x0000_s1026" style="position:absolute;margin-left:192.85pt;margin-top:230.3pt;width:146.05pt;height:15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" filled="f" strokecolor="#1f3763 [1604]" strokeweight="1pt"/>
            </w:pict>
          </mc:Fallback>
        </mc:AlternateContent>
      </w:r>
      <w:r w:rsidR="00BE69A8" w:rsidRPr="005652D3">
        <w:rPr>
          <w:rFonts w:ascii="Times New Roman" w:hAnsi="Times New Roman" w:cs="Times New Roman"/>
          <w:lang w:eastAsia="zh-TW"/>
        </w:rPr>
        <w:t>三院臨床資料庫架構</w:t>
      </w:r>
      <w:r w:rsidR="00BE69A8" w:rsidRPr="005652D3">
        <w:rPr>
          <w:rFonts w:ascii="Times New Roman" w:hAnsi="Times New Roman" w:cs="Times New Roman"/>
          <w:lang w:eastAsia="zh-TW"/>
        </w:rPr>
        <w:t>:</w:t>
      </w:r>
      <w:r w:rsidR="006B275F" w:rsidRPr="005652D3">
        <w:rPr>
          <w:rFonts w:ascii="Times New Roman" w:hAnsi="Times New Roman" w:cs="Times New Roman"/>
          <w:lang w:eastAsia="zh-TW"/>
        </w:rPr>
        <w:t xml:space="preserve"> </w:t>
      </w:r>
      <w:r w:rsidR="00BE69A8" w:rsidRPr="005652D3">
        <w:rPr>
          <w:rFonts w:ascii="Times New Roman" w:hAnsi="Times New Roman" w:cs="Times New Roman"/>
          <w:noProof/>
          <w:bdr w:val="none" w:sz="0" w:space="0" w:color="auto" w:frame="1"/>
          <w:lang w:eastAsia="zh-TW"/>
        </w:rPr>
        <w:t xml:space="preserve"> </w:t>
      </w:r>
      <w:r w:rsidR="00BE69A8" w:rsidRPr="005652D3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0FC2008A" wp14:editId="7F631117">
            <wp:extent cx="3407229" cy="4591513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222" cy="460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F65B" w14:textId="77777777" w:rsidR="001A1B79" w:rsidRPr="005652D3" w:rsidRDefault="001A1B79" w:rsidP="008028BB">
      <w:pPr>
        <w:pStyle w:val="a3"/>
        <w:ind w:left="1418"/>
        <w:rPr>
          <w:rFonts w:ascii="Times New Roman" w:hAnsi="Times New Roman" w:cs="Times New Roman"/>
          <w:color w:val="000000"/>
          <w:lang w:eastAsia="zh-TW"/>
        </w:rPr>
      </w:pPr>
    </w:p>
    <w:tbl>
      <w:tblPr>
        <w:tblStyle w:val="a4"/>
        <w:tblpPr w:leftFromText="180" w:rightFromText="180" w:vertAnchor="text" w:horzAnchor="margin" w:tblpY="722"/>
        <w:tblW w:w="9098" w:type="dxa"/>
        <w:tblLook w:val="04A0" w:firstRow="1" w:lastRow="0" w:firstColumn="1" w:lastColumn="0" w:noHBand="0" w:noVBand="1"/>
      </w:tblPr>
      <w:tblGrid>
        <w:gridCol w:w="1545"/>
        <w:gridCol w:w="2658"/>
        <w:gridCol w:w="4895"/>
      </w:tblGrid>
      <w:tr w:rsidR="00C350C7" w:rsidRPr="005652D3" w14:paraId="535078FE" w14:textId="77777777" w:rsidTr="00C350C7">
        <w:trPr>
          <w:trHeight w:val="623"/>
        </w:trPr>
        <w:tc>
          <w:tcPr>
            <w:tcW w:w="1545" w:type="dxa"/>
            <w:vAlign w:val="center"/>
          </w:tcPr>
          <w:p w14:paraId="173C9D2D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醫院</w:t>
            </w:r>
          </w:p>
        </w:tc>
        <w:tc>
          <w:tcPr>
            <w:tcW w:w="2658" w:type="dxa"/>
            <w:vAlign w:val="center"/>
          </w:tcPr>
          <w:p w14:paraId="0B669281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檢驗項目</w:t>
            </w:r>
            <w:r w:rsidRPr="005652D3">
              <w:rPr>
                <w:rFonts w:ascii="Times New Roman" w:hAnsi="Times New Roman" w:cs="Times New Roman"/>
                <w:lang w:eastAsia="zh-TW"/>
              </w:rPr>
              <w:t>ID</w:t>
            </w:r>
          </w:p>
        </w:tc>
        <w:tc>
          <w:tcPr>
            <w:tcW w:w="4895" w:type="dxa"/>
            <w:vAlign w:val="center"/>
          </w:tcPr>
          <w:p w14:paraId="790F1974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處理方式</w:t>
            </w:r>
          </w:p>
        </w:tc>
      </w:tr>
      <w:tr w:rsidR="00C350C7" w:rsidRPr="005652D3" w14:paraId="4BB9A8C9" w14:textId="77777777" w:rsidTr="00C350C7">
        <w:trPr>
          <w:trHeight w:val="1065"/>
        </w:trPr>
        <w:tc>
          <w:tcPr>
            <w:tcW w:w="1545" w:type="dxa"/>
            <w:vAlign w:val="center"/>
          </w:tcPr>
          <w:p w14:paraId="513E79DF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萬芳</w:t>
            </w:r>
          </w:p>
          <w:p w14:paraId="64D6326E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exper_sign_w</w:t>
            </w:r>
          </w:p>
        </w:tc>
        <w:tc>
          <w:tcPr>
            <w:tcW w:w="2658" w:type="dxa"/>
            <w:vAlign w:val="center"/>
          </w:tcPr>
          <w:p w14:paraId="08599EAD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GROUP_CODE(</w:t>
            </w:r>
            <w:r w:rsidRPr="005652D3">
              <w:rPr>
                <w:rFonts w:ascii="Times New Roman" w:hAnsi="Times New Roman" w:cs="Times New Roman"/>
                <w:lang w:eastAsia="zh-TW"/>
              </w:rPr>
              <w:t>健保碼</w:t>
            </w:r>
            <w:r w:rsidRPr="005652D3"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4895" w:type="dxa"/>
            <w:vAlign w:val="center"/>
          </w:tcPr>
          <w:p w14:paraId="7128F7DC" w14:textId="77777777" w:rsidR="00C350C7" w:rsidRPr="005652D3" w:rsidRDefault="00C350C7" w:rsidP="00C350C7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從萬芳的檢驗資訊查詢系統找檢驗項目的健保碼</w:t>
            </w:r>
          </w:p>
        </w:tc>
      </w:tr>
      <w:tr w:rsidR="00C350C7" w:rsidRPr="005652D3" w14:paraId="37130FE9" w14:textId="77777777" w:rsidTr="00C350C7">
        <w:trPr>
          <w:trHeight w:val="944"/>
        </w:trPr>
        <w:tc>
          <w:tcPr>
            <w:tcW w:w="1545" w:type="dxa"/>
            <w:vAlign w:val="center"/>
          </w:tcPr>
          <w:p w14:paraId="2C8CF638" w14:textId="33A3965E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北醫</w:t>
            </w:r>
            <w:r w:rsidR="00E504B3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eastAsia="zh-TW"/>
              </w:rPr>
              <w:t>雙和</w:t>
            </w:r>
          </w:p>
          <w:p w14:paraId="36CE9BF5" w14:textId="081E8E7A" w:rsidR="00C350C7" w:rsidRPr="005652D3" w:rsidRDefault="00D33599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L</w:t>
            </w:r>
            <w:r w:rsidR="003F164F">
              <w:rPr>
                <w:rFonts w:ascii="Times New Roman" w:hAnsi="Times New Roman" w:cs="Times New Roman" w:hint="eastAsia"/>
                <w:color w:val="000000"/>
                <w:lang w:eastAsia="zh-TW"/>
              </w:rPr>
              <w:t>abresult</w:t>
            </w:r>
            <w:r w:rsidR="00C350C7" w:rsidRPr="005652D3">
              <w:rPr>
                <w:rFonts w:ascii="Times New Roman" w:hAnsi="Times New Roman" w:cs="Times New Roman"/>
                <w:color w:val="000000"/>
              </w:rPr>
              <w:t>_s(t)</w:t>
            </w:r>
          </w:p>
        </w:tc>
        <w:tc>
          <w:tcPr>
            <w:tcW w:w="2658" w:type="dxa"/>
            <w:vAlign w:val="center"/>
          </w:tcPr>
          <w:p w14:paraId="2F41E923" w14:textId="77777777" w:rsidR="00C350C7" w:rsidRPr="005652D3" w:rsidRDefault="00C350C7" w:rsidP="00C350C7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5652D3">
              <w:rPr>
                <w:rFonts w:ascii="Times New Roman" w:hAnsi="Times New Roman" w:cs="Times New Roman"/>
                <w:lang w:eastAsia="zh-TW"/>
              </w:rPr>
              <w:t>R_ITEM</w:t>
            </w:r>
          </w:p>
        </w:tc>
        <w:tc>
          <w:tcPr>
            <w:tcW w:w="4895" w:type="dxa"/>
            <w:vAlign w:val="center"/>
          </w:tcPr>
          <w:p w14:paraId="0E99A31C" w14:textId="77777777" w:rsidR="00C350C7" w:rsidRPr="005652D3" w:rsidRDefault="00C350C7" w:rsidP="00C350C7">
            <w:pPr>
              <w:contextualSpacing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從</w:t>
            </w:r>
            <w:r w:rsidRPr="005652D3">
              <w:rPr>
                <w:rFonts w:ascii="Times New Roman" w:hAnsi="Times New Roman" w:cs="Times New Roman"/>
              </w:rPr>
              <w:t>exp_item_s(t)</w:t>
            </w:r>
            <w:r w:rsidRPr="005652D3">
              <w:rPr>
                <w:rFonts w:ascii="Times New Roman" w:hAnsi="Times New Roman" w:cs="Times New Roman"/>
              </w:rPr>
              <w:t>找出對應的</w:t>
            </w:r>
            <w:r w:rsidRPr="005652D3">
              <w:rPr>
                <w:rFonts w:ascii="Times New Roman" w:hAnsi="Times New Roman" w:cs="Times New Roman"/>
              </w:rPr>
              <w:t>R_ITEM_NAME</w:t>
            </w:r>
          </w:p>
        </w:tc>
      </w:tr>
    </w:tbl>
    <w:p w14:paraId="73739FD5" w14:textId="39ADBAB0" w:rsidR="00264331" w:rsidRPr="005652D3" w:rsidRDefault="00264331" w:rsidP="0026433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lang w:eastAsia="zh-TW"/>
        </w:rPr>
        <w:t>資料情況</w:t>
      </w:r>
      <w:r w:rsidRPr="005652D3">
        <w:rPr>
          <w:rFonts w:ascii="Times New Roman" w:hAnsi="Times New Roman" w:cs="Times New Roman"/>
          <w:lang w:eastAsia="zh-TW"/>
        </w:rPr>
        <w:t>:</w:t>
      </w:r>
      <w:r w:rsidR="006B275F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06860F3B" w14:textId="2759A565" w:rsidR="00907761" w:rsidRDefault="00F261E1" w:rsidP="00C350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將兩份檢驗結果檔案合併為三院檢驗結果檔</w:t>
      </w:r>
      <w:r w:rsidR="00265647">
        <w:rPr>
          <w:rFonts w:ascii="Times New Roman" w:hAnsi="Times New Roman" w:cs="Times New Roman" w:hint="eastAsia"/>
        </w:rPr>
        <w:t>(</w:t>
      </w:r>
      <w:r w:rsidR="00265647">
        <w:rPr>
          <w:rFonts w:ascii="Times New Roman" w:hAnsi="Times New Roman" w:cs="Times New Roman" w:hint="eastAsia"/>
        </w:rPr>
        <w:t>含檢驗項目的中文名稱</w:t>
      </w:r>
      <w:r w:rsidR="00265647">
        <w:rPr>
          <w:rFonts w:ascii="Times New Roman" w:hAnsi="Times New Roman" w:cs="Times New Roman" w:hint="eastAsia"/>
        </w:rPr>
        <w:t>)</w:t>
      </w:r>
    </w:p>
    <w:p w14:paraId="05960CF5" w14:textId="2A771E2F" w:rsidR="00BE279F" w:rsidRPr="00907761" w:rsidRDefault="00BA69AD" w:rsidP="00C350C7">
      <w:pPr>
        <w:spacing w:line="360" w:lineRule="auto"/>
        <w:rPr>
          <w:rFonts w:ascii="Times New Roman" w:hAnsi="Times New Roman" w:cs="Times New Roman"/>
        </w:rPr>
      </w:pPr>
      <w:r w:rsidRPr="00907761">
        <w:rPr>
          <w:rFonts w:ascii="Times New Roman" w:hAnsi="Times New Roman" w:cs="Times New Roman" w:hint="eastAsia"/>
        </w:rPr>
        <w:lastRenderedPageBreak/>
        <w:t>三</w:t>
      </w:r>
      <w:r w:rsidR="00A958EB">
        <w:rPr>
          <w:rFonts w:ascii="Times New Roman" w:hAnsi="Times New Roman" w:cs="Times New Roman" w:hint="eastAsia"/>
        </w:rPr>
        <w:t>院檢驗數值</w:t>
      </w:r>
      <w:r w:rsidR="00BE279F" w:rsidRPr="00907761">
        <w:rPr>
          <w:rFonts w:ascii="Times New Roman" w:hAnsi="Times New Roman" w:cs="Times New Roman" w:hint="eastAsia"/>
        </w:rPr>
        <w:t>分佈狀況</w:t>
      </w:r>
      <w:r w:rsidR="00BE279F" w:rsidRPr="00907761">
        <w:rPr>
          <w:rFonts w:ascii="Times New Roman" w:hAnsi="Times New Roman" w:cs="Times New Roman" w:hint="eastAsia"/>
        </w:rPr>
        <w:t>:</w:t>
      </w:r>
      <w:r w:rsidR="00BA0EB9" w:rsidRPr="00907761">
        <w:rPr>
          <w:rFonts w:ascii="Times New Roman" w:hAnsi="Times New Roman" w:cs="Times New Roman"/>
        </w:rPr>
        <w:t xml:space="preserve"> </w:t>
      </w:r>
      <w:r w:rsidR="00BA0EB9" w:rsidRPr="00907761">
        <w:rPr>
          <w:rFonts w:ascii="Times New Roman" w:hAnsi="Times New Roman" w:cs="Times New Roman" w:hint="eastAsia"/>
        </w:rPr>
        <w:t>確認</w:t>
      </w:r>
      <w:r w:rsidR="00575CCB" w:rsidRPr="00907761">
        <w:rPr>
          <w:rFonts w:ascii="Times New Roman" w:hAnsi="Times New Roman" w:cs="Times New Roman" w:hint="eastAsia"/>
        </w:rPr>
        <w:t>三院分佈情況是否</w:t>
      </w:r>
      <w:r w:rsidR="00DC56E9">
        <w:rPr>
          <w:rFonts w:ascii="Times New Roman" w:hAnsi="Times New Roman" w:cs="Times New Roman" w:hint="eastAsia"/>
        </w:rPr>
        <w:t>一致</w:t>
      </w:r>
    </w:p>
    <w:p w14:paraId="299D1D8C" w14:textId="7B609E60" w:rsidR="00BA69AD" w:rsidRPr="005652D3" w:rsidRDefault="00DD2CCA" w:rsidP="00BA69AD">
      <w:pPr>
        <w:pStyle w:val="a3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三院</w:t>
      </w:r>
      <w:r w:rsidR="00BA69AD" w:rsidRPr="005652D3">
        <w:rPr>
          <w:rFonts w:ascii="Times New Roman" w:hAnsi="Times New Roman" w:cs="Times New Roman"/>
          <w:color w:val="000000"/>
          <w:lang w:eastAsia="zh-TW"/>
        </w:rPr>
        <w:t>各檢驗項目對應</w:t>
      </w:r>
      <w:r w:rsidR="00BA69AD" w:rsidRPr="005652D3">
        <w:rPr>
          <w:rFonts w:ascii="Times New Roman" w:hAnsi="Times New Roman" w:cs="Times New Roman"/>
          <w:color w:val="000000"/>
          <w:lang w:eastAsia="zh-TW"/>
        </w:rPr>
        <w:t>I</w:t>
      </w:r>
      <w:r w:rsidR="00DD4B2F">
        <w:rPr>
          <w:rFonts w:ascii="Times New Roman" w:hAnsi="Times New Roman" w:cs="Times New Roman" w:hint="eastAsia"/>
          <w:color w:val="000000"/>
          <w:lang w:eastAsia="zh-TW"/>
        </w:rPr>
        <w:t>D</w:t>
      </w:r>
      <w:r w:rsidR="00BA69AD"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</w:p>
    <w:tbl>
      <w:tblPr>
        <w:tblStyle w:val="a4"/>
        <w:tblW w:w="6751" w:type="dxa"/>
        <w:tblInd w:w="720" w:type="dxa"/>
        <w:tblLook w:val="04A0" w:firstRow="1" w:lastRow="0" w:firstColumn="1" w:lastColumn="0" w:noHBand="0" w:noVBand="1"/>
      </w:tblPr>
      <w:tblGrid>
        <w:gridCol w:w="1423"/>
        <w:gridCol w:w="5328"/>
      </w:tblGrid>
      <w:tr w:rsidR="00D62F12" w:rsidRPr="005652D3" w14:paraId="11C79D7B" w14:textId="77777777" w:rsidTr="00D62F12">
        <w:tc>
          <w:tcPr>
            <w:tcW w:w="1423" w:type="dxa"/>
            <w:vAlign w:val="center"/>
          </w:tcPr>
          <w:p w14:paraId="0B834221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Test item</w:t>
            </w:r>
          </w:p>
        </w:tc>
        <w:tc>
          <w:tcPr>
            <w:tcW w:w="5328" w:type="dxa"/>
            <w:vAlign w:val="center"/>
          </w:tcPr>
          <w:p w14:paraId="458C9D4B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Test ID</w:t>
            </w:r>
          </w:p>
        </w:tc>
      </w:tr>
      <w:tr w:rsidR="00D62F12" w:rsidRPr="005652D3" w14:paraId="73988662" w14:textId="77777777" w:rsidTr="00D62F12">
        <w:tc>
          <w:tcPr>
            <w:tcW w:w="1423" w:type="dxa"/>
            <w:vAlign w:val="center"/>
          </w:tcPr>
          <w:p w14:paraId="31F13B0C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HbA1c</w:t>
            </w:r>
          </w:p>
        </w:tc>
        <w:tc>
          <w:tcPr>
            <w:tcW w:w="5328" w:type="dxa"/>
            <w:vAlign w:val="center"/>
          </w:tcPr>
          <w:p w14:paraId="75FD5C73" w14:textId="3028AE8F" w:rsidR="00335DFE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萬芳</w:t>
            </w:r>
            <w:r w:rsidR="00335DFE"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 w:rsidR="00335DFE" w:rsidRPr="005652D3">
              <w:rPr>
                <w:rFonts w:ascii="Times New Roman" w:hAnsi="Times New Roman" w:cs="Times New Roman"/>
                <w:color w:val="000000"/>
              </w:rPr>
              <w:t xml:space="preserve"> "F09006B"</w:t>
            </w:r>
            <w:r w:rsidR="00335DFE">
              <w:rPr>
                <w:rFonts w:ascii="Times New Roman" w:hAnsi="Times New Roman" w:cs="Times New Roman" w:hint="eastAsia"/>
                <w:color w:val="000000"/>
                <w:lang w:eastAsia="zh-TW"/>
              </w:rPr>
              <w:t xml:space="preserve"> </w:t>
            </w:r>
          </w:p>
          <w:p w14:paraId="0E72FA27" w14:textId="23BD66B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兩院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 xml:space="preserve">: </w:t>
            </w:r>
            <w:r w:rsidRPr="005652D3">
              <w:rPr>
                <w:rFonts w:ascii="Times New Roman" w:hAnsi="Times New Roman" w:cs="Times New Roman"/>
                <w:color w:val="000000"/>
              </w:rPr>
              <w:t>"014701"</w:t>
            </w:r>
          </w:p>
        </w:tc>
      </w:tr>
      <w:tr w:rsidR="00D62F12" w:rsidRPr="005652D3" w14:paraId="1BCBFC5C" w14:textId="77777777" w:rsidTr="00D62F12">
        <w:tc>
          <w:tcPr>
            <w:tcW w:w="1423" w:type="dxa"/>
            <w:vAlign w:val="center"/>
          </w:tcPr>
          <w:p w14:paraId="3D686466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ALBUMIN</w:t>
            </w:r>
          </w:p>
        </w:tc>
        <w:tc>
          <w:tcPr>
            <w:tcW w:w="5328" w:type="dxa"/>
            <w:vAlign w:val="center"/>
          </w:tcPr>
          <w:p w14:paraId="49A28E45" w14:textId="382970AD" w:rsidR="00642F7D" w:rsidRDefault="00642F7D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萬芳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 xml:space="preserve"> “</w:t>
            </w:r>
            <w:r w:rsidRPr="00642F7D">
              <w:rPr>
                <w:rFonts w:ascii="Times New Roman" w:hAnsi="Times New Roman" w:cs="Times New Roman"/>
                <w:color w:val="000000"/>
                <w:lang w:eastAsia="zh-TW"/>
              </w:rPr>
              <w:t>F09038C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>”</w:t>
            </w:r>
          </w:p>
          <w:p w14:paraId="68E06E33" w14:textId="7701650C" w:rsidR="00642F7D" w:rsidRPr="005652D3" w:rsidRDefault="00642F7D" w:rsidP="00642F7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兩院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 w:rsidR="0038663D">
              <w:rPr>
                <w:rFonts w:ascii="Times New Roman" w:hAnsi="Times New Roman" w:cs="Times New Roman" w:hint="eastAsia"/>
                <w:color w:val="000000"/>
                <w:lang w:eastAsia="zh-TW"/>
              </w:rPr>
              <w:t xml:space="preserve"> </w:t>
            </w:r>
            <w:r w:rsidR="00D62F12" w:rsidRPr="005652D3">
              <w:rPr>
                <w:rFonts w:ascii="Times New Roman" w:hAnsi="Times New Roman" w:cs="Times New Roman"/>
                <w:color w:val="000000"/>
              </w:rPr>
              <w:t>"010301", "11D101"</w:t>
            </w:r>
          </w:p>
        </w:tc>
      </w:tr>
      <w:tr w:rsidR="00D62F12" w:rsidRPr="005652D3" w14:paraId="45ED8290" w14:textId="77777777" w:rsidTr="00D62F12">
        <w:tc>
          <w:tcPr>
            <w:tcW w:w="1423" w:type="dxa"/>
            <w:vAlign w:val="center"/>
          </w:tcPr>
          <w:p w14:paraId="7B9D1E8C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Uric Acid</w:t>
            </w:r>
          </w:p>
        </w:tc>
        <w:tc>
          <w:tcPr>
            <w:tcW w:w="5328" w:type="dxa"/>
            <w:vAlign w:val="center"/>
          </w:tcPr>
          <w:p w14:paraId="3639B736" w14:textId="59ADCC34" w:rsidR="00471F08" w:rsidRDefault="00471F08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萬芳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 xml:space="preserve"> </w:t>
            </w:r>
            <w:r w:rsidRPr="005458DE">
              <w:rPr>
                <w:rFonts w:ascii="Times New Roman" w:hAnsi="Times New Roman" w:cs="Times New Roman"/>
                <w:color w:val="000000"/>
                <w:lang w:eastAsia="zh-TW"/>
              </w:rPr>
              <w:t>"F09013C"</w:t>
            </w:r>
          </w:p>
          <w:p w14:paraId="55A9EBDA" w14:textId="6E0643A1" w:rsidR="00D62F12" w:rsidRPr="005652D3" w:rsidRDefault="00471F08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兩院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 xml:space="preserve">: </w:t>
            </w:r>
            <w:r w:rsidR="00D62F12" w:rsidRPr="005458DE">
              <w:rPr>
                <w:rFonts w:ascii="Times New Roman" w:hAnsi="Times New Roman" w:cs="Times New Roman"/>
                <w:color w:val="000000"/>
                <w:lang w:eastAsia="zh-TW"/>
              </w:rPr>
              <w:t>"011001","11D801"</w:t>
            </w:r>
          </w:p>
        </w:tc>
      </w:tr>
      <w:tr w:rsidR="00D62F12" w:rsidRPr="005652D3" w14:paraId="4841FC5D" w14:textId="77777777" w:rsidTr="00D62F12">
        <w:tc>
          <w:tcPr>
            <w:tcW w:w="1423" w:type="dxa"/>
            <w:vAlign w:val="center"/>
          </w:tcPr>
          <w:p w14:paraId="43B6A827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HDL</w:t>
            </w:r>
          </w:p>
        </w:tc>
        <w:tc>
          <w:tcPr>
            <w:tcW w:w="5328" w:type="dxa"/>
            <w:vAlign w:val="center"/>
          </w:tcPr>
          <w:p w14:paraId="5E50C126" w14:textId="77777777" w:rsidR="00CA5263" w:rsidRDefault="00CA5263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萬芳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 xml:space="preserve"> </w:t>
            </w:r>
            <w:r w:rsidR="00D62F12" w:rsidRPr="005652D3">
              <w:rPr>
                <w:rFonts w:ascii="Times New Roman" w:hAnsi="Times New Roman" w:cs="Times New Roman"/>
                <w:color w:val="000000"/>
              </w:rPr>
              <w:t>"F09043A"</w:t>
            </w:r>
          </w:p>
          <w:p w14:paraId="515DB1D7" w14:textId="5B0EB801" w:rsidR="00D62F12" w:rsidRPr="005652D3" w:rsidRDefault="00CA5263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兩院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 w:rsidR="00D62F12" w:rsidRPr="005652D3">
              <w:rPr>
                <w:rFonts w:ascii="Times New Roman" w:hAnsi="Times New Roman" w:cs="Times New Roman"/>
                <w:color w:val="000000"/>
              </w:rPr>
              <w:t xml:space="preserve"> "011301"</w:t>
            </w:r>
          </w:p>
        </w:tc>
      </w:tr>
      <w:tr w:rsidR="00D62F12" w:rsidRPr="005652D3" w14:paraId="1850019C" w14:textId="77777777" w:rsidTr="00D62F12">
        <w:tc>
          <w:tcPr>
            <w:tcW w:w="1423" w:type="dxa"/>
            <w:vAlign w:val="center"/>
          </w:tcPr>
          <w:p w14:paraId="267B478A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LDL</w:t>
            </w:r>
          </w:p>
        </w:tc>
        <w:tc>
          <w:tcPr>
            <w:tcW w:w="5328" w:type="dxa"/>
            <w:vAlign w:val="center"/>
          </w:tcPr>
          <w:p w14:paraId="7152A863" w14:textId="77777777" w:rsidR="00CA5263" w:rsidRDefault="00CA5263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萬芳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 xml:space="preserve"> </w:t>
            </w:r>
            <w:r w:rsidR="00D62F12" w:rsidRPr="005652D3">
              <w:rPr>
                <w:rFonts w:ascii="Times New Roman" w:hAnsi="Times New Roman" w:cs="Times New Roman"/>
                <w:color w:val="000000"/>
              </w:rPr>
              <w:t>"F09044A"</w:t>
            </w:r>
          </w:p>
          <w:p w14:paraId="6274451C" w14:textId="0B12D70E" w:rsidR="00D62F12" w:rsidRPr="005652D3" w:rsidRDefault="00CA5263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兩院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 w:rsidR="00D62F12" w:rsidRPr="005652D3">
              <w:rPr>
                <w:rFonts w:ascii="Times New Roman" w:hAnsi="Times New Roman" w:cs="Times New Roman"/>
                <w:color w:val="000000"/>
              </w:rPr>
              <w:t xml:space="preserve"> "011401"</w:t>
            </w:r>
          </w:p>
        </w:tc>
      </w:tr>
      <w:tr w:rsidR="00D62F12" w:rsidRPr="005652D3" w14:paraId="61F795FC" w14:textId="77777777" w:rsidTr="00D62F12">
        <w:tc>
          <w:tcPr>
            <w:tcW w:w="1423" w:type="dxa"/>
            <w:vAlign w:val="center"/>
          </w:tcPr>
          <w:p w14:paraId="505A6CF3" w14:textId="77777777" w:rsidR="00D62F12" w:rsidRPr="005652D3" w:rsidRDefault="00D62F12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Creatinine</w:t>
            </w:r>
          </w:p>
        </w:tc>
        <w:tc>
          <w:tcPr>
            <w:tcW w:w="5328" w:type="dxa"/>
            <w:vAlign w:val="center"/>
          </w:tcPr>
          <w:p w14:paraId="6DFE7817" w14:textId="77777777" w:rsidR="00C241DB" w:rsidRDefault="00CA5263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萬芳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 xml:space="preserve"> </w:t>
            </w:r>
            <w:r w:rsidR="00D62F12" w:rsidRPr="00EC46B7">
              <w:rPr>
                <w:rFonts w:ascii="Times New Roman" w:hAnsi="Times New Roman" w:cs="Times New Roman"/>
                <w:color w:val="000000"/>
                <w:lang w:eastAsia="zh-TW"/>
              </w:rPr>
              <w:t>"F09015C"</w:t>
            </w:r>
          </w:p>
          <w:p w14:paraId="381297B8" w14:textId="1430A339" w:rsidR="00D62F12" w:rsidRPr="005652D3" w:rsidRDefault="00C241DB" w:rsidP="002A7573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兩院</w:t>
            </w: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:</w:t>
            </w:r>
            <w:r w:rsidR="008E0710">
              <w:rPr>
                <w:rFonts w:ascii="Times New Roman" w:hAnsi="Times New Roman" w:cs="Times New Roman" w:hint="eastAsia"/>
                <w:color w:val="000000"/>
                <w:lang w:eastAsia="zh-TW"/>
              </w:rPr>
              <w:t xml:space="preserve"> </w:t>
            </w:r>
            <w:r w:rsidR="00D62F12" w:rsidRPr="00EC46B7">
              <w:rPr>
                <w:rFonts w:ascii="Times New Roman" w:hAnsi="Times New Roman" w:cs="Times New Roman"/>
                <w:color w:val="000000"/>
                <w:lang w:eastAsia="zh-TW"/>
              </w:rPr>
              <w:t>"11A201", "010801"</w:t>
            </w:r>
          </w:p>
        </w:tc>
      </w:tr>
    </w:tbl>
    <w:p w14:paraId="7241DC0E" w14:textId="3CF50201" w:rsidR="00BA69AD" w:rsidRDefault="00BA69AD" w:rsidP="00BA69AD">
      <w:pPr>
        <w:rPr>
          <w:rFonts w:ascii="Times New Roman" w:hAnsi="Times New Roman" w:cs="Times New Roman"/>
          <w:color w:val="000000"/>
        </w:rPr>
      </w:pPr>
    </w:p>
    <w:p w14:paraId="63A3FA6C" w14:textId="77777777" w:rsidR="00BA69AD" w:rsidRPr="005652D3" w:rsidRDefault="00BA69AD" w:rsidP="00BA69AD">
      <w:pPr>
        <w:pStyle w:val="a3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各檢驗項目三院數值分佈圖</w:t>
      </w:r>
      <w:r w:rsidRPr="005652D3">
        <w:rPr>
          <w:rFonts w:ascii="Times New Roman" w:hAnsi="Times New Roman" w:cs="Times New Roman"/>
          <w:color w:val="000000"/>
          <w:lang w:eastAsia="zh-TW"/>
        </w:rPr>
        <w:t>: (</w:t>
      </w:r>
      <w:r w:rsidRPr="005652D3">
        <w:rPr>
          <w:rFonts w:ascii="Times New Roman" w:hAnsi="Times New Roman" w:cs="Times New Roman"/>
          <w:color w:val="000000"/>
          <w:lang w:eastAsia="zh-TW"/>
        </w:rPr>
        <w:t>數值是有壓縮過的</w:t>
      </w:r>
      <w:r w:rsidRPr="005652D3">
        <w:rPr>
          <w:rFonts w:ascii="Times New Roman" w:hAnsi="Times New Roman" w:cs="Times New Roman"/>
          <w:color w:val="000000"/>
          <w:lang w:eastAsia="zh-TW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17"/>
        <w:gridCol w:w="3617"/>
      </w:tblGrid>
      <w:tr w:rsidR="00BA69AD" w:rsidRPr="005652D3" w14:paraId="7DB8FBD0" w14:textId="77777777" w:rsidTr="002A7573">
        <w:trPr>
          <w:trHeight w:val="2425"/>
        </w:trPr>
        <w:tc>
          <w:tcPr>
            <w:tcW w:w="2271" w:type="dxa"/>
            <w:vAlign w:val="center"/>
          </w:tcPr>
          <w:p w14:paraId="24CAEC75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HbA1c</w:t>
            </w:r>
          </w:p>
          <w:p w14:paraId="17DE1B93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70C4EA" wp14:editId="663EFB67">
                  <wp:extent cx="2052124" cy="1368000"/>
                  <wp:effectExtent l="0" t="0" r="5715" b="381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Align w:val="center"/>
          </w:tcPr>
          <w:p w14:paraId="3ED48C6D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ALBUMIN</w:t>
            </w:r>
          </w:p>
          <w:p w14:paraId="7B1C0A02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3F99AD" wp14:editId="37F753F8">
                  <wp:extent cx="2052124" cy="1368000"/>
                  <wp:effectExtent l="0" t="0" r="5715" b="381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9AD" w:rsidRPr="005652D3" w14:paraId="136E0AD3" w14:textId="77777777" w:rsidTr="002A7573">
        <w:trPr>
          <w:trHeight w:val="2425"/>
        </w:trPr>
        <w:tc>
          <w:tcPr>
            <w:tcW w:w="2271" w:type="dxa"/>
            <w:vAlign w:val="center"/>
          </w:tcPr>
          <w:p w14:paraId="3CA15BF7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Uric</w:t>
            </w: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 xml:space="preserve"> acid</w:t>
            </w:r>
          </w:p>
          <w:p w14:paraId="1551E0E2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eastAsia="zh-TW"/>
                <w14:ligatures w14:val="standardContextual"/>
              </w:rPr>
              <w:drawing>
                <wp:inline distT="0" distB="0" distL="0" distR="0" wp14:anchorId="265D2DEF" wp14:editId="5FB7DF52">
                  <wp:extent cx="2160130" cy="1440000"/>
                  <wp:effectExtent l="0" t="0" r="0" b="8255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圖片 3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13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Align w:val="center"/>
          </w:tcPr>
          <w:p w14:paraId="012D02E4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HDL</w:t>
            </w:r>
          </w:p>
          <w:p w14:paraId="36D48E90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FF4127" wp14:editId="7A735260">
                  <wp:extent cx="2052124" cy="1368000"/>
                  <wp:effectExtent l="0" t="0" r="5715" b="381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9AD" w:rsidRPr="005652D3" w14:paraId="6EB8D547" w14:textId="77777777" w:rsidTr="002A7573">
        <w:trPr>
          <w:trHeight w:val="2425"/>
        </w:trPr>
        <w:tc>
          <w:tcPr>
            <w:tcW w:w="2271" w:type="dxa"/>
            <w:vAlign w:val="center"/>
          </w:tcPr>
          <w:p w14:paraId="7FA1FDCA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lastRenderedPageBreak/>
              <w:t>LDL</w:t>
            </w:r>
          </w:p>
          <w:p w14:paraId="049236FB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2C2B94" wp14:editId="7A90AC98">
                  <wp:extent cx="2052124" cy="1368000"/>
                  <wp:effectExtent l="0" t="0" r="5715" b="381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124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Align w:val="center"/>
          </w:tcPr>
          <w:p w14:paraId="7853F3C0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Creatinine</w:t>
            </w:r>
          </w:p>
          <w:p w14:paraId="47BB1246" w14:textId="77777777" w:rsidR="00BA69AD" w:rsidRPr="005652D3" w:rsidRDefault="00BA69AD" w:rsidP="002A7573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14:ligatures w14:val="standardContextual"/>
              </w:rPr>
              <w:drawing>
                <wp:inline distT="0" distB="0" distL="0" distR="0" wp14:anchorId="1B3A4FA3" wp14:editId="270DE2FA">
                  <wp:extent cx="2160130" cy="1440000"/>
                  <wp:effectExtent l="0" t="0" r="0" b="8255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圖片 4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13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AFA6E" w14:textId="540C9C1E" w:rsidR="00BA69AD" w:rsidRDefault="00BA69AD" w:rsidP="00BA69AD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 w:hint="eastAsia"/>
          <w:color w:val="000000"/>
        </w:rPr>
        <w:t>分佈圖顯示</w:t>
      </w:r>
      <w:r w:rsidRPr="009C5404">
        <w:rPr>
          <w:rFonts w:ascii="Times New Roman" w:hAnsi="Times New Roman" w:cs="Times New Roman"/>
          <w:color w:val="000000"/>
          <w:lang w:val="en-US"/>
        </w:rPr>
        <w:t>Creatinine</w:t>
      </w:r>
      <w:r>
        <w:rPr>
          <w:rFonts w:ascii="Times New Roman" w:hAnsi="Times New Roman" w:cs="Times New Roman" w:hint="eastAsia"/>
          <w:color w:val="000000"/>
          <w:lang w:val="en-US"/>
        </w:rPr>
        <w:t>在萬芳的資料分佈與其他不一致</w:t>
      </w:r>
      <w:r w:rsidR="00464F51">
        <w:rPr>
          <w:rFonts w:ascii="Times New Roman" w:hAnsi="Times New Roman" w:cs="Times New Roman" w:hint="eastAsia"/>
          <w:color w:val="000000"/>
          <w:lang w:val="en-US"/>
        </w:rPr>
        <w:t>可能單位不一致</w:t>
      </w:r>
      <w:r>
        <w:rPr>
          <w:rFonts w:ascii="Times New Roman" w:hAnsi="Times New Roman" w:cs="Times New Roman" w:hint="eastAsia"/>
          <w:color w:val="000000"/>
          <w:lang w:val="en-US"/>
        </w:rPr>
        <w:t>,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 w:hint="eastAsia"/>
          <w:color w:val="000000"/>
          <w:lang w:val="en-US"/>
        </w:rPr>
        <w:t>因此</w:t>
      </w:r>
      <w:r>
        <w:rPr>
          <w:rFonts w:ascii="Times New Roman" w:hAnsi="Times New Roman" w:cs="Times New Roman" w:hint="eastAsia"/>
          <w:color w:val="000000"/>
          <w:lang w:val="en-US"/>
        </w:rPr>
        <w:t>,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 w:hint="eastAsia"/>
          <w:color w:val="000000"/>
          <w:lang w:val="en-US"/>
        </w:rPr>
        <w:t>目前先排除</w:t>
      </w:r>
      <w:r w:rsidRPr="009C5404">
        <w:rPr>
          <w:rFonts w:ascii="Times New Roman" w:hAnsi="Times New Roman" w:cs="Times New Roman"/>
          <w:color w:val="000000"/>
          <w:lang w:val="en-US"/>
        </w:rPr>
        <w:t>Creatinine</w:t>
      </w:r>
      <w:r>
        <w:rPr>
          <w:rFonts w:ascii="Times New Roman" w:hAnsi="Times New Roman" w:cs="Times New Roman" w:hint="eastAsia"/>
          <w:color w:val="000000"/>
          <w:lang w:val="en-US"/>
        </w:rPr>
        <w:t>在萬芳的資料。</w:t>
      </w:r>
    </w:p>
    <w:p w14:paraId="3560C5DD" w14:textId="77777777" w:rsidR="00AE144D" w:rsidRPr="00AE144D" w:rsidRDefault="00AE144D" w:rsidP="00BA69AD">
      <w:pPr>
        <w:rPr>
          <w:rFonts w:ascii="Times New Roman" w:hAnsi="Times New Roman" w:cs="Times New Roman"/>
          <w:color w:val="000000"/>
          <w:lang w:val="en-US"/>
        </w:rPr>
      </w:pPr>
    </w:p>
    <w:p w14:paraId="42C62EB2" w14:textId="0C9BB4FC" w:rsidR="00BA69AD" w:rsidRPr="00B2044C" w:rsidRDefault="00BA69AD" w:rsidP="00BA69AD">
      <w:pPr>
        <w:jc w:val="center"/>
        <w:rPr>
          <w:rFonts w:ascii="Times New Roman" w:hAnsi="Times New Roman" w:cs="Times New Roman"/>
          <w:color w:val="000000"/>
          <w:lang w:val="en-US"/>
        </w:rPr>
      </w:pPr>
      <w:r w:rsidRPr="00B2044C">
        <w:rPr>
          <w:rFonts w:ascii="Times New Roman" w:hAnsi="Times New Roman" w:cs="Times New Roman"/>
          <w:lang w:val="en-US"/>
        </w:rPr>
        <w:t xml:space="preserve">Table2. </w:t>
      </w:r>
      <w:r w:rsidRPr="005652D3">
        <w:rPr>
          <w:rFonts w:ascii="Times New Roman" w:hAnsi="Times New Roman" w:cs="Times New Roman"/>
          <w:color w:val="000000"/>
        </w:rPr>
        <w:t>三院</w:t>
      </w:r>
      <w:r>
        <w:rPr>
          <w:rFonts w:ascii="Times New Roman" w:hAnsi="Times New Roman" w:cs="Times New Roman" w:hint="eastAsia"/>
          <w:color w:val="000000"/>
        </w:rPr>
        <w:t>全體</w:t>
      </w:r>
      <w:r w:rsidRPr="005652D3">
        <w:rPr>
          <w:rFonts w:ascii="Times New Roman" w:hAnsi="Times New Roman" w:cs="Times New Roman"/>
          <w:color w:val="000000"/>
        </w:rPr>
        <w:t>檢驗項目數值分佈</w:t>
      </w:r>
      <w:r w:rsidR="00E84F0D" w:rsidRPr="00B2044C">
        <w:rPr>
          <w:rFonts w:ascii="Times New Roman" w:hAnsi="Times New Roman" w:cs="Times New Roman" w:hint="eastAsia"/>
          <w:color w:val="000000"/>
          <w:lang w:val="en-US"/>
        </w:rPr>
        <w:t xml:space="preserve"> </w:t>
      </w:r>
      <w:r w:rsidR="00D70698" w:rsidRPr="00B2044C">
        <w:rPr>
          <w:rFonts w:ascii="Times New Roman" w:hAnsi="Times New Roman" w:cs="Times New Roman" w:hint="eastAsia"/>
          <w:color w:val="000000"/>
          <w:lang w:val="en-US"/>
        </w:rPr>
        <w:t>(</w:t>
      </w:r>
      <w:r w:rsidR="00D70698">
        <w:rPr>
          <w:rFonts w:ascii="Times New Roman" w:hAnsi="Times New Roman" w:cs="Times New Roman" w:hint="eastAsia"/>
          <w:color w:val="000000"/>
        </w:rPr>
        <w:t>處理</w:t>
      </w:r>
      <w:r w:rsidR="00E84F0D" w:rsidRPr="00B2044C">
        <w:rPr>
          <w:rFonts w:ascii="Times New Roman" w:hAnsi="Times New Roman" w:cs="Times New Roman"/>
          <w:color w:val="000000"/>
          <w:lang w:val="en-US"/>
        </w:rPr>
        <w:t>outlier</w:t>
      </w:r>
      <w:r w:rsidR="00D70698" w:rsidRPr="00B2044C">
        <w:rPr>
          <w:rFonts w:ascii="Times New Roman" w:hAnsi="Times New Roman" w:cs="Times New Roman" w:hint="eastAsia"/>
          <w:color w:val="000000"/>
          <w:lang w:val="en-US"/>
        </w:rPr>
        <w:t>)</w:t>
      </w:r>
    </w:p>
    <w:tbl>
      <w:tblPr>
        <w:tblW w:w="6278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3"/>
        <w:gridCol w:w="460"/>
        <w:gridCol w:w="486"/>
        <w:gridCol w:w="558"/>
        <w:gridCol w:w="558"/>
        <w:gridCol w:w="764"/>
        <w:gridCol w:w="558"/>
        <w:gridCol w:w="572"/>
        <w:gridCol w:w="644"/>
        <w:gridCol w:w="595"/>
      </w:tblGrid>
      <w:tr w:rsidR="00F67CB2" w:rsidRPr="00183CA1" w14:paraId="5A028E5D" w14:textId="77777777" w:rsidTr="00F67CB2">
        <w:trPr>
          <w:trHeight w:val="330"/>
          <w:jc w:val="center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47FA293F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Test</w:t>
            </w:r>
          </w:p>
        </w:tc>
        <w:tc>
          <w:tcPr>
            <w:tcW w:w="460" w:type="dxa"/>
            <w:vAlign w:val="center"/>
          </w:tcPr>
          <w:p w14:paraId="630D33C5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min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0C87FD43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1%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80BAE02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5%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31F652E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q1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76798979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median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F9BD92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q3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08E659C1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95%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080DF784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99%</w:t>
            </w:r>
          </w:p>
        </w:tc>
        <w:tc>
          <w:tcPr>
            <w:tcW w:w="595" w:type="dxa"/>
            <w:vAlign w:val="center"/>
          </w:tcPr>
          <w:p w14:paraId="1ADD317C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</w:p>
        </w:tc>
      </w:tr>
      <w:tr w:rsidR="00F67CB2" w:rsidRPr="00183CA1" w14:paraId="369AE5C1" w14:textId="77777777" w:rsidTr="00F67CB2">
        <w:trPr>
          <w:trHeight w:val="330"/>
          <w:jc w:val="center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2F1C7A2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HbA1c</w:t>
            </w:r>
          </w:p>
        </w:tc>
        <w:tc>
          <w:tcPr>
            <w:tcW w:w="460" w:type="dxa"/>
            <w:vAlign w:val="bottom"/>
          </w:tcPr>
          <w:p w14:paraId="7286E103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3B732ECB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CD70194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5.3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F6470D1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5.9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B48EAE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6.6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76865D4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3B173BA0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05573927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12.2</w:t>
            </w:r>
          </w:p>
        </w:tc>
        <w:tc>
          <w:tcPr>
            <w:tcW w:w="595" w:type="dxa"/>
            <w:vAlign w:val="bottom"/>
          </w:tcPr>
          <w:p w14:paraId="7E384057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19.1</w:t>
            </w:r>
          </w:p>
        </w:tc>
      </w:tr>
      <w:tr w:rsidR="00F67CB2" w:rsidRPr="00183CA1" w14:paraId="1B912B4B" w14:textId="77777777" w:rsidTr="00F67CB2">
        <w:trPr>
          <w:trHeight w:val="330"/>
          <w:jc w:val="center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6F6CEEB5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ALBUMIN</w:t>
            </w:r>
          </w:p>
        </w:tc>
        <w:tc>
          <w:tcPr>
            <w:tcW w:w="460" w:type="dxa"/>
            <w:vAlign w:val="bottom"/>
          </w:tcPr>
          <w:p w14:paraId="410E8E8A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667F167A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48E3810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F098D50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3.3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C7F0530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3.8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FF6D515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4.1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6B596DE1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4.6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60D93644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4.9</w:t>
            </w:r>
          </w:p>
        </w:tc>
        <w:tc>
          <w:tcPr>
            <w:tcW w:w="595" w:type="dxa"/>
            <w:vAlign w:val="bottom"/>
          </w:tcPr>
          <w:p w14:paraId="0803AD57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5.6</w:t>
            </w:r>
          </w:p>
        </w:tc>
      </w:tr>
      <w:tr w:rsidR="00F67CB2" w:rsidRPr="00183CA1" w14:paraId="3585FE57" w14:textId="77777777" w:rsidTr="00F67CB2">
        <w:trPr>
          <w:trHeight w:val="330"/>
          <w:jc w:val="center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2B36ACCC" w14:textId="77777777" w:rsidR="00F67CB2" w:rsidRPr="007C33F6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C33F6">
              <w:rPr>
                <w:rFonts w:ascii="Times New Roman" w:hAnsi="Times New Roman" w:cs="Times New Roman"/>
                <w:color w:val="FF0000"/>
                <w:lang w:val="en-US"/>
              </w:rPr>
              <w:t>Uric</w:t>
            </w:r>
            <w:r w:rsidRPr="007C33F6">
              <w:rPr>
                <w:rFonts w:ascii="Times New Roman" w:hAnsi="Times New Roman" w:cs="Times New Roman"/>
                <w:color w:val="FF0000"/>
              </w:rPr>
              <w:t xml:space="preserve"> acid</w:t>
            </w:r>
          </w:p>
        </w:tc>
        <w:tc>
          <w:tcPr>
            <w:tcW w:w="460" w:type="dxa"/>
            <w:vAlign w:val="bottom"/>
          </w:tcPr>
          <w:p w14:paraId="6B8FCBB3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068677B5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FAB20F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3.6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131C5EC7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26CB0DD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EC9ED71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7.4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03A6FC1E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9.5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3822CC3D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11.6</w:t>
            </w:r>
          </w:p>
        </w:tc>
        <w:tc>
          <w:tcPr>
            <w:tcW w:w="595" w:type="dxa"/>
            <w:vAlign w:val="bottom"/>
          </w:tcPr>
          <w:p w14:paraId="2A0202A0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6A9E">
              <w:rPr>
                <w:rFonts w:ascii="Calibri" w:hAnsi="Calibri" w:cs="Calibri"/>
                <w:color w:val="FF0000"/>
              </w:rPr>
              <w:t>4050</w:t>
            </w:r>
          </w:p>
        </w:tc>
      </w:tr>
      <w:tr w:rsidR="00F67CB2" w:rsidRPr="00183CA1" w14:paraId="2535CCA9" w14:textId="77777777" w:rsidTr="00F67CB2">
        <w:trPr>
          <w:trHeight w:val="330"/>
          <w:jc w:val="center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707B0D92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Times New Roman" w:hAnsi="Times New Roman" w:cs="Times New Roman"/>
                <w:color w:val="000000"/>
                <w:lang w:val="en-US"/>
              </w:rPr>
              <w:t>HDL</w:t>
            </w:r>
          </w:p>
        </w:tc>
        <w:tc>
          <w:tcPr>
            <w:tcW w:w="460" w:type="dxa"/>
            <w:vAlign w:val="bottom"/>
          </w:tcPr>
          <w:p w14:paraId="3BC47C32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7BDD6234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770D4F23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4A1E16F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1523291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96ADD50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03B90A7A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6CD39793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595" w:type="dxa"/>
            <w:vAlign w:val="bottom"/>
          </w:tcPr>
          <w:p w14:paraId="0C6AD785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153</w:t>
            </w:r>
          </w:p>
        </w:tc>
      </w:tr>
      <w:tr w:rsidR="00F67CB2" w:rsidRPr="00183CA1" w14:paraId="207444C3" w14:textId="77777777" w:rsidTr="00F67CB2">
        <w:trPr>
          <w:trHeight w:val="330"/>
          <w:jc w:val="center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1BF93993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C33F6">
              <w:rPr>
                <w:rFonts w:ascii="Times New Roman" w:hAnsi="Times New Roman" w:cs="Times New Roman"/>
                <w:color w:val="FF0000"/>
                <w:lang w:val="en-US"/>
              </w:rPr>
              <w:t>LDL</w:t>
            </w:r>
          </w:p>
        </w:tc>
        <w:tc>
          <w:tcPr>
            <w:tcW w:w="460" w:type="dxa"/>
            <w:vAlign w:val="bottom"/>
          </w:tcPr>
          <w:p w14:paraId="43228F7F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14:paraId="1FE7E5D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1E690F65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F806890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C38321B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2E70ED3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05308667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644" w:type="dxa"/>
            <w:shd w:val="clear" w:color="auto" w:fill="auto"/>
            <w:noWrap/>
            <w:vAlign w:val="bottom"/>
            <w:hideMark/>
          </w:tcPr>
          <w:p w14:paraId="31A0D76A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595" w:type="dxa"/>
            <w:vAlign w:val="bottom"/>
          </w:tcPr>
          <w:p w14:paraId="0274C79E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6A9E">
              <w:rPr>
                <w:rFonts w:ascii="Calibri" w:hAnsi="Calibri" w:cs="Calibri"/>
                <w:color w:val="FF0000"/>
              </w:rPr>
              <w:t>466</w:t>
            </w:r>
          </w:p>
        </w:tc>
      </w:tr>
      <w:tr w:rsidR="00F67CB2" w:rsidRPr="00183CA1" w14:paraId="4C9FCC63" w14:textId="77777777" w:rsidTr="00F67CB2">
        <w:trPr>
          <w:trHeight w:val="330"/>
          <w:jc w:val="center"/>
        </w:trPr>
        <w:tc>
          <w:tcPr>
            <w:tcW w:w="1083" w:type="dxa"/>
            <w:shd w:val="clear" w:color="auto" w:fill="auto"/>
            <w:noWrap/>
            <w:vAlign w:val="center"/>
          </w:tcPr>
          <w:p w14:paraId="277EBA3E" w14:textId="77777777" w:rsidR="00F67CB2" w:rsidRPr="007C33F6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C33F6">
              <w:rPr>
                <w:rFonts w:ascii="Times New Roman" w:hAnsi="Times New Roman" w:cs="Times New Roman"/>
                <w:color w:val="FF0000"/>
                <w:lang w:val="en-US"/>
              </w:rPr>
              <w:t>Creatinine</w:t>
            </w:r>
          </w:p>
        </w:tc>
        <w:tc>
          <w:tcPr>
            <w:tcW w:w="460" w:type="dxa"/>
            <w:vAlign w:val="bottom"/>
          </w:tcPr>
          <w:p w14:paraId="43BBA85A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6" w:type="dxa"/>
            <w:shd w:val="clear" w:color="auto" w:fill="auto"/>
            <w:noWrap/>
            <w:vAlign w:val="bottom"/>
          </w:tcPr>
          <w:p w14:paraId="113657A5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558" w:type="dxa"/>
            <w:shd w:val="clear" w:color="auto" w:fill="auto"/>
            <w:noWrap/>
            <w:vAlign w:val="bottom"/>
          </w:tcPr>
          <w:p w14:paraId="6CCD0B5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558" w:type="dxa"/>
            <w:shd w:val="clear" w:color="auto" w:fill="auto"/>
            <w:noWrap/>
            <w:vAlign w:val="bottom"/>
          </w:tcPr>
          <w:p w14:paraId="1138DD81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764" w:type="dxa"/>
            <w:shd w:val="clear" w:color="auto" w:fill="auto"/>
            <w:noWrap/>
            <w:vAlign w:val="bottom"/>
          </w:tcPr>
          <w:p w14:paraId="4D9649B2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1.11</w:t>
            </w:r>
          </w:p>
        </w:tc>
        <w:tc>
          <w:tcPr>
            <w:tcW w:w="558" w:type="dxa"/>
            <w:shd w:val="clear" w:color="auto" w:fill="auto"/>
            <w:noWrap/>
            <w:vAlign w:val="bottom"/>
          </w:tcPr>
          <w:p w14:paraId="19961579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2.97</w:t>
            </w:r>
          </w:p>
        </w:tc>
        <w:tc>
          <w:tcPr>
            <w:tcW w:w="572" w:type="dxa"/>
            <w:shd w:val="clear" w:color="auto" w:fill="auto"/>
            <w:noWrap/>
            <w:vAlign w:val="bottom"/>
          </w:tcPr>
          <w:p w14:paraId="2DC2745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17F5D59F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3CA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95" w:type="dxa"/>
            <w:vAlign w:val="bottom"/>
          </w:tcPr>
          <w:p w14:paraId="4D10E816" w14:textId="77777777" w:rsidR="00F67CB2" w:rsidRPr="00183CA1" w:rsidRDefault="00F67CB2" w:rsidP="002A7573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F36A9E">
              <w:rPr>
                <w:rFonts w:ascii="Calibri" w:hAnsi="Calibri" w:cs="Calibri"/>
                <w:color w:val="FF0000"/>
              </w:rPr>
              <w:t>6320</w:t>
            </w:r>
          </w:p>
        </w:tc>
      </w:tr>
    </w:tbl>
    <w:p w14:paraId="1BC7BE83" w14:textId="77777777" w:rsidR="009A6250" w:rsidRPr="005652D3" w:rsidRDefault="009A6250" w:rsidP="009A6250">
      <w:pPr>
        <w:rPr>
          <w:rFonts w:ascii="Times New Roman" w:hAnsi="Times New Roman" w:cs="Times New Roman"/>
        </w:rPr>
      </w:pPr>
    </w:p>
    <w:p w14:paraId="6227EDAA" w14:textId="77777777" w:rsidR="001A1B79" w:rsidRPr="00792998" w:rsidRDefault="001A1B79" w:rsidP="00792998">
      <w:pPr>
        <w:rPr>
          <w:rFonts w:ascii="Times New Roman" w:hAnsi="Times New Roman" w:cs="Times New Roman"/>
        </w:rPr>
      </w:pPr>
    </w:p>
    <w:p w14:paraId="39EF26D8" w14:textId="2653F0BE" w:rsidR="00764D7A" w:rsidRPr="005652D3" w:rsidRDefault="005C030F" w:rsidP="00EF073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檢驗</w:t>
      </w:r>
      <w:r w:rsidR="001D51E5" w:rsidRPr="005652D3">
        <w:rPr>
          <w:rFonts w:ascii="Times New Roman" w:hAnsi="Times New Roman" w:cs="Times New Roman"/>
          <w:color w:val="000000"/>
          <w:lang w:eastAsia="zh-TW"/>
        </w:rPr>
        <w:t>結果</w:t>
      </w:r>
      <w:r w:rsidR="00764D7A" w:rsidRPr="005652D3">
        <w:rPr>
          <w:rFonts w:ascii="Times New Roman" w:hAnsi="Times New Roman" w:cs="Times New Roman"/>
          <w:color w:val="000000"/>
          <w:lang w:eastAsia="zh-TW"/>
        </w:rPr>
        <w:t>資料整理流程</w:t>
      </w:r>
      <w:r w:rsidR="00764D7A" w:rsidRPr="005652D3">
        <w:rPr>
          <w:rFonts w:ascii="Times New Roman" w:hAnsi="Times New Roman" w:cs="Times New Roman"/>
          <w:color w:val="000000"/>
          <w:lang w:eastAsia="zh-TW"/>
        </w:rPr>
        <w:t>:</w:t>
      </w:r>
    </w:p>
    <w:tbl>
      <w:tblPr>
        <w:tblStyle w:val="a4"/>
        <w:tblW w:w="7258" w:type="dxa"/>
        <w:jc w:val="center"/>
        <w:tblLook w:val="04A0" w:firstRow="1" w:lastRow="0" w:firstColumn="1" w:lastColumn="0" w:noHBand="0" w:noVBand="1"/>
      </w:tblPr>
      <w:tblGrid>
        <w:gridCol w:w="949"/>
        <w:gridCol w:w="6309"/>
      </w:tblGrid>
      <w:tr w:rsidR="003857FB" w:rsidRPr="005652D3" w14:paraId="672D450A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3C06AA61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步驟</w:t>
            </w:r>
          </w:p>
        </w:tc>
        <w:tc>
          <w:tcPr>
            <w:tcW w:w="6309" w:type="dxa"/>
            <w:vAlign w:val="center"/>
          </w:tcPr>
          <w:p w14:paraId="66C32347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說明</w:t>
            </w:r>
          </w:p>
        </w:tc>
      </w:tr>
      <w:tr w:rsidR="003857FB" w:rsidRPr="005652D3" w14:paraId="76FC6F2B" w14:textId="77777777" w:rsidTr="00FF5BFD">
        <w:trPr>
          <w:trHeight w:val="565"/>
          <w:jc w:val="center"/>
        </w:trPr>
        <w:tc>
          <w:tcPr>
            <w:tcW w:w="949" w:type="dxa"/>
            <w:vAlign w:val="center"/>
          </w:tcPr>
          <w:p w14:paraId="4EBE8033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09" w:type="dxa"/>
            <w:vAlign w:val="center"/>
          </w:tcPr>
          <w:p w14:paraId="7D49101F" w14:textId="2BB0A2E0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將兩院</w:t>
            </w:r>
            <w:r w:rsidR="00AC14F1">
              <w:rPr>
                <w:rFonts w:ascii="Times New Roman" w:hAnsi="Times New Roman" w:cs="Times New Roman" w:hint="eastAsia"/>
                <w:color w:val="000000"/>
              </w:rPr>
              <w:t>(</w:t>
            </w:r>
            <w:r w:rsidR="00AC14F1">
              <w:rPr>
                <w:rFonts w:ascii="Times New Roman" w:hAnsi="Times New Roman" w:cs="Times New Roman" w:hint="eastAsia"/>
                <w:color w:val="000000"/>
              </w:rPr>
              <w:t>雙和、北醫</w:t>
            </w:r>
            <w:r w:rsidR="00AC14F1">
              <w:rPr>
                <w:rFonts w:ascii="Times New Roman" w:hAnsi="Times New Roman" w:cs="Times New Roman" w:hint="eastAsia"/>
                <w:color w:val="000000"/>
              </w:rPr>
              <w:t>)</w:t>
            </w:r>
            <w:r w:rsidRPr="005652D3">
              <w:rPr>
                <w:rFonts w:ascii="Times New Roman" w:hAnsi="Times New Roman" w:cs="Times New Roman"/>
                <w:color w:val="000000"/>
              </w:rPr>
              <w:t>與萬芳</w:t>
            </w:r>
            <w:r w:rsidR="00710916" w:rsidRPr="005652D3">
              <w:rPr>
                <w:rFonts w:ascii="Times New Roman" w:hAnsi="Times New Roman" w:cs="Times New Roman"/>
                <w:color w:val="000000"/>
              </w:rPr>
              <w:t>檢驗結果</w:t>
            </w:r>
            <w:r w:rsidRPr="005652D3">
              <w:rPr>
                <w:rFonts w:ascii="Times New Roman" w:hAnsi="Times New Roman" w:cs="Times New Roman"/>
                <w:color w:val="000000"/>
              </w:rPr>
              <w:t>資料做合併</w:t>
            </w:r>
          </w:p>
        </w:tc>
      </w:tr>
      <w:tr w:rsidR="003857FB" w:rsidRPr="005652D3" w14:paraId="233477A8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4D41B2D7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09" w:type="dxa"/>
            <w:vAlign w:val="center"/>
          </w:tcPr>
          <w:p w14:paraId="6C76C36F" w14:textId="644F7F57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保留</w:t>
            </w:r>
            <w:r w:rsidR="00AB4442">
              <w:rPr>
                <w:rFonts w:ascii="Times New Roman" w:hAnsi="Times New Roman" w:cs="Times New Roman" w:hint="eastAsia"/>
                <w:color w:val="000000"/>
              </w:rPr>
              <w:t xml:space="preserve">Test </w:t>
            </w:r>
            <w:r w:rsidRPr="005652D3">
              <w:rPr>
                <w:rFonts w:ascii="Times New Roman" w:hAnsi="Times New Roman" w:cs="Times New Roman"/>
                <w:color w:val="000000"/>
              </w:rPr>
              <w:t>ID</w:t>
            </w:r>
            <w:r w:rsidR="00E504B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652D3">
              <w:rPr>
                <w:rFonts w:ascii="Times New Roman" w:hAnsi="Times New Roman" w:cs="Times New Roman"/>
                <w:color w:val="000000"/>
              </w:rPr>
              <w:t>檢驗日</w:t>
            </w:r>
            <w:r w:rsidR="00E504B3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5652D3">
              <w:rPr>
                <w:rFonts w:ascii="Times New Roman" w:hAnsi="Times New Roman" w:cs="Times New Roman"/>
                <w:color w:val="000000"/>
              </w:rPr>
              <w:t>檢驗項目</w:t>
            </w:r>
            <w:r w:rsidR="00E504B3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5652D3">
              <w:rPr>
                <w:rFonts w:ascii="Times New Roman" w:hAnsi="Times New Roman" w:cs="Times New Roman"/>
                <w:color w:val="000000"/>
              </w:rPr>
              <w:t>檢驗值並重新命名欄位</w:t>
            </w:r>
          </w:p>
        </w:tc>
      </w:tr>
      <w:tr w:rsidR="003857FB" w:rsidRPr="005652D3" w14:paraId="0D8311F4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2EDF2519" w14:textId="2401FF94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09" w:type="dxa"/>
            <w:vAlign w:val="center"/>
          </w:tcPr>
          <w:p w14:paraId="419F0B58" w14:textId="58C1F9CD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找尋</w:t>
            </w:r>
            <w:r w:rsidR="00F67CB2">
              <w:rPr>
                <w:rFonts w:ascii="Times New Roman" w:hAnsi="Times New Roman" w:cs="Times New Roman" w:hint="eastAsia"/>
                <w:color w:val="000000"/>
              </w:rPr>
              <w:t>欲分析</w:t>
            </w:r>
            <w:r w:rsidRPr="005652D3">
              <w:rPr>
                <w:rFonts w:ascii="Times New Roman" w:hAnsi="Times New Roman" w:cs="Times New Roman"/>
                <w:color w:val="000000"/>
              </w:rPr>
              <w:t>的檢驗項目</w:t>
            </w:r>
          </w:p>
        </w:tc>
      </w:tr>
      <w:tr w:rsidR="003857FB" w:rsidRPr="005652D3" w14:paraId="01995876" w14:textId="77777777" w:rsidTr="00FF5BFD">
        <w:trPr>
          <w:trHeight w:val="750"/>
          <w:jc w:val="center"/>
        </w:trPr>
        <w:tc>
          <w:tcPr>
            <w:tcW w:w="949" w:type="dxa"/>
            <w:vAlign w:val="center"/>
          </w:tcPr>
          <w:p w14:paraId="78546F17" w14:textId="77777777" w:rsidR="003857FB" w:rsidRPr="005652D3" w:rsidRDefault="003857FB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09" w:type="dxa"/>
            <w:vAlign w:val="center"/>
          </w:tcPr>
          <w:p w14:paraId="5A36C110" w14:textId="77777777" w:rsidR="003857FB" w:rsidRPr="005652D3" w:rsidRDefault="003857FB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將單位分開儲存同時排除無法辨識的資料</w:t>
            </w:r>
            <w:r w:rsidRPr="005652D3">
              <w:rPr>
                <w:rFonts w:ascii="Times New Roman" w:hAnsi="Times New Roman" w:cs="Times New Roman"/>
                <w:color w:val="000000"/>
              </w:rPr>
              <w:t>, ex: &lt;, &gt;, NA</w:t>
            </w:r>
          </w:p>
        </w:tc>
      </w:tr>
      <w:tr w:rsidR="00313332" w:rsidRPr="005652D3" w14:paraId="62A78A44" w14:textId="77777777" w:rsidTr="00FF5BFD">
        <w:trPr>
          <w:trHeight w:val="750"/>
          <w:jc w:val="center"/>
        </w:trPr>
        <w:tc>
          <w:tcPr>
            <w:tcW w:w="949" w:type="dxa"/>
            <w:vAlign w:val="center"/>
          </w:tcPr>
          <w:p w14:paraId="4478675B" w14:textId="5070480A" w:rsidR="00313332" w:rsidRPr="005652D3" w:rsidRDefault="00313332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309" w:type="dxa"/>
            <w:vAlign w:val="center"/>
          </w:tcPr>
          <w:p w14:paraId="5A21EDAA" w14:textId="005180AE" w:rsidR="00313332" w:rsidRPr="005652D3" w:rsidRDefault="005543DC" w:rsidP="002F7152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>分佈狀況不一樣</w:t>
            </w:r>
            <w:r w:rsidR="00597BC1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br/>
            </w:r>
            <w:r w:rsidR="00313332" w:rsidRPr="005652D3">
              <w:rPr>
                <w:rFonts w:ascii="Times New Roman" w:hAnsi="Times New Roman" w:cs="Times New Roman"/>
              </w:rPr>
              <w:t>Creatinine</w:t>
            </w:r>
            <w:r w:rsidR="00313332" w:rsidRPr="005652D3">
              <w:rPr>
                <w:rFonts w:ascii="Times New Roman" w:hAnsi="Times New Roman" w:cs="Times New Roman"/>
              </w:rPr>
              <w:t>不考慮萬芳</w:t>
            </w:r>
          </w:p>
        </w:tc>
      </w:tr>
      <w:tr w:rsidR="003857FB" w:rsidRPr="005652D3" w14:paraId="41BE9354" w14:textId="77777777" w:rsidTr="00AA6169">
        <w:trPr>
          <w:trHeight w:val="432"/>
          <w:jc w:val="center"/>
        </w:trPr>
        <w:tc>
          <w:tcPr>
            <w:tcW w:w="949" w:type="dxa"/>
            <w:vAlign w:val="center"/>
          </w:tcPr>
          <w:p w14:paraId="72E34B94" w14:textId="5870F2E2" w:rsidR="003857FB" w:rsidRPr="005652D3" w:rsidRDefault="00313332" w:rsidP="002F715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6309" w:type="dxa"/>
            <w:vAlign w:val="center"/>
          </w:tcPr>
          <w:p w14:paraId="2782031F" w14:textId="31A0CB4C" w:rsidR="00EA6CBF" w:rsidRPr="005652D3" w:rsidRDefault="00E60C36" w:rsidP="002F7152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 w:rsidR="00597BC1">
              <w:rPr>
                <w:rFonts w:ascii="Times New Roman" w:hAnsi="Times New Roman" w:cs="Times New Roman"/>
              </w:rPr>
              <w:t xml:space="preserve">utlier </w:t>
            </w:r>
            <w:r w:rsidR="00597BC1">
              <w:rPr>
                <w:rFonts w:ascii="Times New Roman" w:hAnsi="Times New Roman" w:cs="Times New Roman" w:hint="eastAsia"/>
              </w:rPr>
              <w:t>存在</w:t>
            </w:r>
            <w:r w:rsidR="00597BC1">
              <w:rPr>
                <w:rFonts w:ascii="Times New Roman" w:hAnsi="Times New Roman" w:cs="Times New Roman" w:hint="eastAsia"/>
              </w:rPr>
              <w:t xml:space="preserve">: </w:t>
            </w:r>
            <w:r w:rsidR="00597BC1">
              <w:rPr>
                <w:rFonts w:ascii="Times New Roman" w:hAnsi="Times New Roman" w:cs="Times New Roman"/>
              </w:rPr>
              <w:br/>
            </w:r>
            <w:r w:rsidR="003857FB" w:rsidRPr="005652D3">
              <w:rPr>
                <w:rFonts w:ascii="Times New Roman" w:hAnsi="Times New Roman" w:cs="Times New Roman"/>
              </w:rPr>
              <w:t>保留</w:t>
            </w:r>
            <w:r w:rsidR="003857FB" w:rsidRPr="005652D3">
              <w:rPr>
                <w:rFonts w:ascii="Times New Roman" w:hAnsi="Times New Roman" w:cs="Times New Roman"/>
              </w:rPr>
              <w:t>quantile (0.01, 0.99)</w:t>
            </w:r>
            <w:r w:rsidR="003857FB" w:rsidRPr="005652D3">
              <w:rPr>
                <w:rFonts w:ascii="Times New Roman" w:hAnsi="Times New Roman" w:cs="Times New Roman"/>
              </w:rPr>
              <w:t>的資料</w:t>
            </w:r>
            <w:r w:rsidR="00313332" w:rsidRPr="005652D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F99B7CB" w14:textId="6BB2B686" w:rsidR="00B2044C" w:rsidRDefault="003C4FFC" w:rsidP="00E548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三院</w:t>
      </w:r>
      <w:r w:rsidR="00177877">
        <w:rPr>
          <w:rFonts w:ascii="Times New Roman" w:hAnsi="Times New Roman" w:cs="Times New Roman" w:hint="eastAsia"/>
          <w:color w:val="000000"/>
        </w:rPr>
        <w:t>檢驗項目</w:t>
      </w:r>
      <w:r>
        <w:rPr>
          <w:rFonts w:ascii="Times New Roman" w:hAnsi="Times New Roman" w:cs="Times New Roman" w:hint="eastAsia"/>
          <w:color w:val="000000"/>
        </w:rPr>
        <w:t>清整完畢</w:t>
      </w:r>
    </w:p>
    <w:p w14:paraId="763427E4" w14:textId="77777777" w:rsidR="00B2044C" w:rsidRDefault="00B2044C" w:rsidP="00E548EC">
      <w:pPr>
        <w:rPr>
          <w:rFonts w:ascii="Times New Roman" w:hAnsi="Times New Roman" w:cs="Times New Roman"/>
          <w:color w:val="000000"/>
        </w:rPr>
      </w:pPr>
    </w:p>
    <w:p w14:paraId="19AF08B4" w14:textId="77777777" w:rsidR="00891C91" w:rsidRPr="005652D3" w:rsidRDefault="00891C91" w:rsidP="00E548EC">
      <w:pPr>
        <w:rPr>
          <w:rFonts w:ascii="Times New Roman" w:hAnsi="Times New Roman" w:cs="Times New Roman"/>
          <w:color w:val="000000"/>
        </w:rPr>
      </w:pPr>
    </w:p>
    <w:p w14:paraId="70BD0B0A" w14:textId="77777777" w:rsidR="00E316AE" w:rsidRPr="00E316AE" w:rsidRDefault="00820E88" w:rsidP="003857F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lastRenderedPageBreak/>
        <w:t>進一步</w:t>
      </w:r>
      <w:r w:rsidR="003857FB" w:rsidRPr="005652D3">
        <w:rPr>
          <w:rFonts w:ascii="Times New Roman" w:hAnsi="Times New Roman" w:cs="Times New Roman"/>
          <w:lang w:eastAsia="zh-TW"/>
        </w:rPr>
        <w:t>篩選要分析的糖尿病患者：</w:t>
      </w:r>
      <w:r w:rsidR="00653532">
        <w:rPr>
          <w:rFonts w:ascii="Times New Roman" w:hAnsi="Times New Roman" w:cs="Times New Roman" w:hint="eastAsia"/>
          <w:lang w:eastAsia="zh-TW"/>
        </w:rPr>
        <w:t xml:space="preserve"> </w:t>
      </w:r>
    </w:p>
    <w:p w14:paraId="7624FB96" w14:textId="03D4A6B4" w:rsidR="003E37A3" w:rsidRPr="003E37A3" w:rsidRDefault="003E37A3" w:rsidP="00E316A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目標</w:t>
      </w:r>
      <w:r>
        <w:rPr>
          <w:rFonts w:ascii="Times New Roman" w:hAnsi="Times New Roman" w:cs="Times New Roman" w:hint="eastAsia"/>
          <w:color w:val="000000"/>
          <w:lang w:eastAsia="zh-TW"/>
        </w:rPr>
        <w:t xml:space="preserve">: </w:t>
      </w:r>
      <w:r w:rsidRPr="005652D3">
        <w:rPr>
          <w:rFonts w:ascii="Times New Roman" w:hAnsi="Times New Roman" w:cs="Times New Roman"/>
          <w:lang w:eastAsia="zh-TW"/>
        </w:rPr>
        <w:t>在定義的</w:t>
      </w:r>
      <w:r w:rsidRPr="005652D3">
        <w:rPr>
          <w:rFonts w:ascii="Times New Roman" w:hAnsi="Times New Roman" w:cs="Times New Roman"/>
          <w:lang w:eastAsia="zh-TW"/>
        </w:rPr>
        <w:t>Index_date</w:t>
      </w:r>
      <w:r w:rsidRPr="005652D3">
        <w:rPr>
          <w:rFonts w:ascii="Times New Roman" w:hAnsi="Times New Roman" w:cs="Times New Roman"/>
          <w:lang w:eastAsia="zh-TW"/>
        </w:rPr>
        <w:t>後的一年內，定期進行指定檢驗項目的患者</w:t>
      </w:r>
    </w:p>
    <w:p w14:paraId="5CD2EB6E" w14:textId="685B7A3B" w:rsidR="003C4E4F" w:rsidRPr="00AC2361" w:rsidRDefault="00344B2E" w:rsidP="003E37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Why</w:t>
      </w:r>
      <w:r w:rsidR="00AC2361" w:rsidRPr="005652D3">
        <w:rPr>
          <w:rFonts w:ascii="Times New Roman" w:hAnsi="Times New Roman" w:cs="Times New Roman"/>
          <w:lang w:eastAsia="zh-TW"/>
        </w:rPr>
        <w:t>一年</w:t>
      </w:r>
      <w:r>
        <w:rPr>
          <w:rFonts w:ascii="Times New Roman" w:hAnsi="Times New Roman" w:cs="Times New Roman" w:hint="eastAsia"/>
          <w:lang w:eastAsia="zh-TW"/>
        </w:rPr>
        <w:t xml:space="preserve">? </w:t>
      </w:r>
      <w:r w:rsidR="00D07520">
        <w:rPr>
          <w:rFonts w:ascii="Times New Roman" w:hAnsi="Times New Roman" w:cs="Times New Roman" w:hint="eastAsia"/>
          <w:lang w:eastAsia="zh-TW"/>
        </w:rPr>
        <w:t>討論變異程度</w:t>
      </w:r>
      <w:r w:rsidR="003A3256">
        <w:rPr>
          <w:rFonts w:ascii="Times New Roman" w:hAnsi="Times New Roman" w:cs="Times New Roman" w:hint="eastAsia"/>
          <w:lang w:eastAsia="zh-TW"/>
        </w:rPr>
        <w:t>，</w:t>
      </w:r>
      <w:r>
        <w:rPr>
          <w:rFonts w:ascii="Times New Roman" w:hAnsi="Times New Roman" w:cs="Times New Roman" w:hint="eastAsia"/>
          <w:lang w:eastAsia="zh-TW"/>
        </w:rPr>
        <w:t>同一個觀察範圍</w:t>
      </w:r>
      <w:r w:rsidR="00E316AE">
        <w:rPr>
          <w:rFonts w:ascii="Times New Roman" w:hAnsi="Times New Roman" w:cs="Times New Roman" w:hint="eastAsia"/>
          <w:lang w:eastAsia="zh-TW"/>
        </w:rPr>
        <w:t>(</w:t>
      </w:r>
      <w:r w:rsidR="00E316AE">
        <w:rPr>
          <w:rFonts w:ascii="Times New Roman" w:hAnsi="Times New Roman" w:cs="Times New Roman" w:hint="eastAsia"/>
          <w:lang w:eastAsia="zh-TW"/>
        </w:rPr>
        <w:t>一年</w:t>
      </w:r>
      <w:r w:rsidR="00E316AE">
        <w:rPr>
          <w:rFonts w:ascii="Times New Roman" w:hAnsi="Times New Roman" w:cs="Times New Roman" w:hint="eastAsia"/>
          <w:lang w:eastAsia="zh-TW"/>
        </w:rPr>
        <w:t>)</w:t>
      </w:r>
      <w:r>
        <w:rPr>
          <w:rFonts w:ascii="Times New Roman" w:hAnsi="Times New Roman" w:cs="Times New Roman" w:hint="eastAsia"/>
          <w:lang w:eastAsia="zh-TW"/>
        </w:rPr>
        <w:t>下</w:t>
      </w:r>
      <w:r w:rsidR="00E316AE">
        <w:rPr>
          <w:rFonts w:ascii="Times New Roman" w:hAnsi="Times New Roman" w:cs="Times New Roman" w:hint="eastAsia"/>
          <w:lang w:eastAsia="zh-TW"/>
        </w:rPr>
        <w:t>做比較</w:t>
      </w:r>
    </w:p>
    <w:p w14:paraId="748F8757" w14:textId="4E6CD769" w:rsidR="003857FB" w:rsidRPr="005652D3" w:rsidRDefault="003E37A3" w:rsidP="003857F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Why</w:t>
      </w:r>
      <w:r w:rsidR="00AC2361" w:rsidRPr="005652D3">
        <w:rPr>
          <w:rFonts w:ascii="Times New Roman" w:hAnsi="Times New Roman" w:cs="Times New Roman"/>
          <w:lang w:eastAsia="zh-TW"/>
        </w:rPr>
        <w:t>定期</w:t>
      </w:r>
      <w:r w:rsidR="00533664">
        <w:rPr>
          <w:rFonts w:ascii="Times New Roman" w:hAnsi="Times New Roman" w:cs="Times New Roman" w:hint="eastAsia"/>
          <w:lang w:eastAsia="zh-TW"/>
        </w:rPr>
        <w:t>?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 w:rsidR="003857FB" w:rsidRPr="001073D9">
        <w:rPr>
          <w:rFonts w:ascii="Times New Roman" w:hAnsi="Times New Roman" w:cs="Times New Roman"/>
          <w:lang w:eastAsia="zh-TW"/>
        </w:rPr>
        <w:t>避免在計算變異程度時受時間</w:t>
      </w:r>
      <w:r w:rsidR="00FD627E" w:rsidRPr="001073D9">
        <w:rPr>
          <w:rFonts w:ascii="Times New Roman" w:hAnsi="Times New Roman" w:cs="Times New Roman"/>
          <w:lang w:eastAsia="zh-TW"/>
        </w:rPr>
        <w:t>影響</w:t>
      </w:r>
    </w:p>
    <w:p w14:paraId="66490DBD" w14:textId="2C0513A7" w:rsidR="00E645A6" w:rsidRPr="00002138" w:rsidRDefault="00CA2711" w:rsidP="00E645A6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noProof/>
          <w:color w:val="000000"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3F70E782" wp14:editId="220B8DFE">
            <wp:simplePos x="0" y="0"/>
            <wp:positionH relativeFrom="column">
              <wp:posOffset>33283</wp:posOffset>
            </wp:positionH>
            <wp:positionV relativeFrom="paragraph">
              <wp:posOffset>298127</wp:posOffset>
            </wp:positionV>
            <wp:extent cx="5274310" cy="1623060"/>
            <wp:effectExtent l="0" t="0" r="2540" b="0"/>
            <wp:wrapNone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7FB" w:rsidRPr="005652D3">
        <w:rPr>
          <w:rFonts w:ascii="Times New Roman" w:hAnsi="Times New Roman" w:cs="Times New Roman"/>
          <w:color w:val="000000"/>
          <w:lang w:eastAsia="zh-TW"/>
        </w:rPr>
        <w:t>示意圖</w:t>
      </w:r>
      <w:r w:rsidR="003857FB"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</w:p>
    <w:p w14:paraId="59CFC542" w14:textId="15529F4F" w:rsidR="00002138" w:rsidRDefault="00002138" w:rsidP="00002138">
      <w:pPr>
        <w:rPr>
          <w:rFonts w:ascii="Times New Roman" w:hAnsi="Times New Roman" w:cs="Times New Roman"/>
        </w:rPr>
      </w:pPr>
    </w:p>
    <w:p w14:paraId="595BF8E4" w14:textId="77777777" w:rsidR="00002138" w:rsidRPr="00002138" w:rsidRDefault="00002138" w:rsidP="00002138">
      <w:pPr>
        <w:rPr>
          <w:rFonts w:ascii="Times New Roman" w:hAnsi="Times New Roman" w:cs="Times New Roman"/>
        </w:rPr>
      </w:pPr>
    </w:p>
    <w:p w14:paraId="1DE7B1F5" w14:textId="5CD97A81" w:rsidR="000D1360" w:rsidRDefault="000D1360" w:rsidP="000D1360">
      <w:pPr>
        <w:rPr>
          <w:rFonts w:ascii="Times New Roman" w:hAnsi="Times New Roman" w:cs="Times New Roman"/>
        </w:rPr>
      </w:pPr>
    </w:p>
    <w:p w14:paraId="30097F20" w14:textId="5E146CB4" w:rsidR="00CA2711" w:rsidRDefault="00CA2711" w:rsidP="000D1360">
      <w:pPr>
        <w:rPr>
          <w:rFonts w:ascii="Times New Roman" w:hAnsi="Times New Roman" w:cs="Times New Roman"/>
        </w:rPr>
      </w:pPr>
    </w:p>
    <w:p w14:paraId="08772357" w14:textId="5D937295" w:rsidR="00CA2711" w:rsidRDefault="00CA2711" w:rsidP="000D1360">
      <w:pPr>
        <w:rPr>
          <w:rFonts w:ascii="Times New Roman" w:hAnsi="Times New Roman" w:cs="Times New Roman"/>
        </w:rPr>
      </w:pPr>
    </w:p>
    <w:p w14:paraId="7C9F9DE2" w14:textId="285931AB" w:rsidR="00CA2711" w:rsidRDefault="00CA2711" w:rsidP="000D1360">
      <w:pPr>
        <w:rPr>
          <w:rFonts w:ascii="Times New Roman" w:hAnsi="Times New Roman" w:cs="Times New Roman"/>
        </w:rPr>
      </w:pPr>
    </w:p>
    <w:p w14:paraId="2907C0AD" w14:textId="77777777" w:rsidR="009D0985" w:rsidRDefault="00E645A6" w:rsidP="00E645A6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校正方法</w:t>
      </w:r>
      <w:r w:rsidRPr="005652D3">
        <w:rPr>
          <w:rFonts w:ascii="Times New Roman" w:hAnsi="Times New Roman" w:cs="Times New Roman"/>
          <w:lang w:eastAsia="zh-TW"/>
        </w:rPr>
        <w:t>：從</w:t>
      </w:r>
      <w:r w:rsidRPr="005652D3">
        <w:rPr>
          <w:rFonts w:ascii="Times New Roman" w:hAnsi="Times New Roman" w:cs="Times New Roman"/>
          <w:lang w:eastAsia="zh-TW"/>
        </w:rPr>
        <w:t>Index_date</w:t>
      </w:r>
      <w:r w:rsidRPr="005652D3">
        <w:rPr>
          <w:rFonts w:ascii="Times New Roman" w:hAnsi="Times New Roman" w:cs="Times New Roman"/>
          <w:lang w:eastAsia="zh-TW"/>
        </w:rPr>
        <w:t>開始，觀察該日期前後</w:t>
      </w:r>
      <w:r w:rsidRPr="005652D3">
        <w:rPr>
          <w:rFonts w:ascii="Times New Roman" w:hAnsi="Times New Roman" w:cs="Times New Roman"/>
          <w:lang w:eastAsia="zh-TW"/>
        </w:rPr>
        <w:t>45</w:t>
      </w:r>
      <w:r w:rsidRPr="005652D3">
        <w:rPr>
          <w:rFonts w:ascii="Times New Roman" w:hAnsi="Times New Roman" w:cs="Times New Roman"/>
          <w:lang w:eastAsia="zh-TW"/>
        </w:rPr>
        <w:t>天內是否有檢測紀錄，有的話記為</w:t>
      </w:r>
      <w:r w:rsidRPr="005652D3">
        <w:rPr>
          <w:rFonts w:ascii="Times New Roman" w:hAnsi="Times New Roman" w:cs="Times New Roman"/>
          <w:lang w:eastAsia="zh-TW"/>
        </w:rPr>
        <w:t>1</w:t>
      </w:r>
      <w:r w:rsidRPr="005652D3">
        <w:rPr>
          <w:rFonts w:ascii="Times New Roman" w:hAnsi="Times New Roman" w:cs="Times New Roman"/>
          <w:lang w:eastAsia="zh-TW"/>
        </w:rPr>
        <w:t>，沒有則記為</w:t>
      </w:r>
      <w:r w:rsidRPr="005652D3">
        <w:rPr>
          <w:rFonts w:ascii="Times New Roman" w:hAnsi="Times New Roman" w:cs="Times New Roman"/>
          <w:lang w:eastAsia="zh-TW"/>
        </w:rPr>
        <w:t>0</w:t>
      </w:r>
      <w:r w:rsidRPr="005652D3">
        <w:rPr>
          <w:rFonts w:ascii="Times New Roman" w:hAnsi="Times New Roman" w:cs="Times New Roman"/>
          <w:lang w:eastAsia="zh-TW"/>
        </w:rPr>
        <w:t>。接著每隔</w:t>
      </w:r>
      <w:r w:rsidRPr="005652D3">
        <w:rPr>
          <w:rFonts w:ascii="Times New Roman" w:hAnsi="Times New Roman" w:cs="Times New Roman"/>
          <w:lang w:eastAsia="zh-TW"/>
        </w:rPr>
        <w:t>90</w:t>
      </w:r>
      <w:r w:rsidRPr="005652D3">
        <w:rPr>
          <w:rFonts w:ascii="Times New Roman" w:hAnsi="Times New Roman" w:cs="Times New Roman"/>
          <w:lang w:eastAsia="zh-TW"/>
        </w:rPr>
        <w:t>天進行一次相同的觀察，直到觀察到第</w:t>
      </w:r>
      <w:r w:rsidRPr="005652D3">
        <w:rPr>
          <w:rFonts w:ascii="Times New Roman" w:hAnsi="Times New Roman" w:cs="Times New Roman"/>
          <w:lang w:eastAsia="zh-TW"/>
        </w:rPr>
        <w:t>360</w:t>
      </w:r>
      <w:r w:rsidRPr="005652D3">
        <w:rPr>
          <w:rFonts w:ascii="Times New Roman" w:hAnsi="Times New Roman" w:cs="Times New Roman"/>
          <w:lang w:eastAsia="zh-TW"/>
        </w:rPr>
        <w:t>天，確認患者整年是否有進行定期檢測。最終，所有觀察期間內都有檢測紀錄的患者作為分析的對象</w:t>
      </w:r>
    </w:p>
    <w:p w14:paraId="1DAEF2BC" w14:textId="5BE87DEA" w:rsidR="00E645A6" w:rsidRPr="009D0985" w:rsidRDefault="00E645A6" w:rsidP="009D0985">
      <w:pPr>
        <w:rPr>
          <w:rFonts w:ascii="Times New Roman" w:hAnsi="Times New Roman" w:cs="Times New Roman"/>
        </w:rPr>
      </w:pPr>
    </w:p>
    <w:p w14:paraId="1AB8685A" w14:textId="65925E03" w:rsidR="00BA36F5" w:rsidRPr="009D0985" w:rsidRDefault="009D0985" w:rsidP="009D0985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符合條件的糖尿病病患檢驗項目</w:t>
      </w:r>
      <w:r w:rsidR="00126103">
        <w:rPr>
          <w:rFonts w:ascii="Times New Roman" w:hAnsi="Times New Roman" w:cs="Times New Roman" w:hint="eastAsia"/>
          <w:color w:val="000000"/>
          <w:lang w:eastAsia="zh-TW"/>
        </w:rPr>
        <w:t>各</w:t>
      </w:r>
      <w:r w:rsidR="00881749">
        <w:rPr>
          <w:rFonts w:ascii="Times New Roman" w:hAnsi="Times New Roman" w:cs="Times New Roman" w:hint="eastAsia"/>
          <w:color w:val="000000"/>
          <w:lang w:eastAsia="zh-TW"/>
        </w:rPr>
        <w:t>個時間區間下的</w:t>
      </w:r>
      <w:r w:rsidR="00A524C8">
        <w:rPr>
          <w:rFonts w:ascii="Times New Roman" w:hAnsi="Times New Roman" w:cs="Times New Roman" w:hint="eastAsia"/>
          <w:color w:val="000000"/>
          <w:lang w:eastAsia="zh-TW"/>
        </w:rPr>
        <w:t>數值</w:t>
      </w:r>
    </w:p>
    <w:p w14:paraId="6F780312" w14:textId="1B4E023C" w:rsidR="000A79B3" w:rsidRPr="005652D3" w:rsidRDefault="000A79B3" w:rsidP="000A79B3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ab/>
        <w:t xml:space="preserve">Table3.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HbA1c</w:t>
      </w:r>
      <w:r w:rsidRPr="005652D3">
        <w:rPr>
          <w:rFonts w:ascii="Times New Roman" w:hAnsi="Times New Roman" w:cs="Times New Roman"/>
          <w:color w:val="000000"/>
        </w:rPr>
        <w:t>中位數及檢驗</w:t>
      </w:r>
      <w:r w:rsidR="0081707E" w:rsidRPr="005652D3">
        <w:rPr>
          <w:rFonts w:ascii="Times New Roman" w:hAnsi="Times New Roman" w:cs="Times New Roman"/>
          <w:color w:val="000000"/>
        </w:rPr>
        <w:t>次數</w:t>
      </w:r>
      <w:r w:rsidR="0031052B" w:rsidRPr="005652D3">
        <w:rPr>
          <w:rFonts w:ascii="Times New Roman" w:hAnsi="Times New Roman" w:cs="Times New Roman"/>
          <w:color w:val="000000"/>
        </w:rPr>
        <w:t>(</w:t>
      </w:r>
      <w:r w:rsidR="000356BB" w:rsidRPr="005652D3">
        <w:rPr>
          <w:rFonts w:ascii="Times New Roman" w:hAnsi="Times New Roman" w:cs="Times New Roman"/>
          <w:color w:val="000000"/>
        </w:rPr>
        <w:t>N = 1066</w:t>
      </w:r>
      <w:r w:rsidR="0031052B" w:rsidRPr="005652D3">
        <w:rPr>
          <w:rFonts w:ascii="Times New Roman" w:hAnsi="Times New Roman" w:cs="Times New Roman"/>
          <w:color w:val="000000"/>
        </w:rPr>
        <w:t>)</w:t>
      </w:r>
      <w:r w:rsidR="00FD01B5">
        <w:rPr>
          <w:rFonts w:ascii="Times New Roman" w:hAnsi="Times New Roman" w:cs="Times New Roman" w:hint="eastAsia"/>
          <w:color w:val="000000"/>
        </w:rPr>
        <w:t xml:space="preserve"> 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1523"/>
        <w:gridCol w:w="1276"/>
        <w:gridCol w:w="1216"/>
        <w:gridCol w:w="1216"/>
        <w:gridCol w:w="1216"/>
        <w:gridCol w:w="1216"/>
      </w:tblGrid>
      <w:tr w:rsidR="000A79B3" w:rsidRPr="005652D3" w14:paraId="0692F44E" w14:textId="77777777" w:rsidTr="00931B90">
        <w:tc>
          <w:tcPr>
            <w:tcW w:w="12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1AC4DE" w14:textId="3E8DCE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FF7841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B515E7" w14:textId="4C06D655" w:rsidR="000A79B3" w:rsidRPr="005652D3" w:rsidRDefault="00AB7BC6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 w:hint="eastAsia"/>
                <w:lang w:val="en-US"/>
              </w:rPr>
              <w:t>ndex date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0C1612EB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5E0663C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CBEF3B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5498D79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0A79B3" w:rsidRPr="005652D3" w14:paraId="326690D9" w14:textId="77777777" w:rsidTr="00931B90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B2F5E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90872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D9D6351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7.75(1.52)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9F8023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7.24(1.21)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1A794E5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7.21(1.22)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3ABE79EE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7.2(1.19)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385866A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7.19(1.19)</w:t>
            </w:r>
          </w:p>
        </w:tc>
      </w:tr>
      <w:tr w:rsidR="000A79B3" w:rsidRPr="005652D3" w14:paraId="3ADE13A3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23CFA48F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6FE8BF9D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4F0BD6AE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7.38(2)</w:t>
            </w:r>
          </w:p>
        </w:tc>
        <w:tc>
          <w:tcPr>
            <w:tcW w:w="1216" w:type="dxa"/>
            <w:vAlign w:val="bottom"/>
          </w:tcPr>
          <w:p w14:paraId="1437B9BD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7(1.4)</w:t>
            </w:r>
          </w:p>
        </w:tc>
        <w:tc>
          <w:tcPr>
            <w:tcW w:w="1216" w:type="dxa"/>
            <w:vAlign w:val="bottom"/>
          </w:tcPr>
          <w:p w14:paraId="38DD4A0C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6.9(1.34)</w:t>
            </w:r>
          </w:p>
        </w:tc>
        <w:tc>
          <w:tcPr>
            <w:tcW w:w="1216" w:type="dxa"/>
            <w:vAlign w:val="bottom"/>
          </w:tcPr>
          <w:p w14:paraId="1C6E85A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6.9(1.4)</w:t>
            </w:r>
          </w:p>
        </w:tc>
        <w:tc>
          <w:tcPr>
            <w:tcW w:w="1216" w:type="dxa"/>
            <w:vAlign w:val="bottom"/>
          </w:tcPr>
          <w:p w14:paraId="570A229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6.9(1.3)</w:t>
            </w:r>
          </w:p>
        </w:tc>
      </w:tr>
      <w:tr w:rsidR="000A79B3" w:rsidRPr="005652D3" w14:paraId="581E0173" w14:textId="77777777" w:rsidTr="00931B90">
        <w:tc>
          <w:tcPr>
            <w:tcW w:w="122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A415B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E16ACA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43CA9D7A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4F081FD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05BA891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602A3F9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4FD5CCC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(5.1,12.2)</w:t>
            </w:r>
          </w:p>
        </w:tc>
      </w:tr>
      <w:tr w:rsidR="000A79B3" w:rsidRPr="005652D3" w14:paraId="790F0525" w14:textId="77777777" w:rsidTr="00931B90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2A8F18" w14:textId="6E0422EF" w:rsidR="000A79B3" w:rsidRPr="005652D3" w:rsidRDefault="0081707E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檢驗次數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C037EE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A2E5F62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1.32(0.54)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200DF5BD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1.18(0.41)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29923E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1.12(0.35)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80369B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1.09(0.3)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15FBD45F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1.08(0.28)</w:t>
            </w:r>
          </w:p>
        </w:tc>
      </w:tr>
      <w:tr w:rsidR="000A79B3" w:rsidRPr="005652D3" w14:paraId="6A72FE64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504544F7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0C73A08F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4AE345D8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216" w:type="dxa"/>
            <w:vAlign w:val="bottom"/>
          </w:tcPr>
          <w:p w14:paraId="0BFB5CA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16" w:type="dxa"/>
            <w:vAlign w:val="bottom"/>
          </w:tcPr>
          <w:p w14:paraId="451DCC01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16" w:type="dxa"/>
            <w:vAlign w:val="bottom"/>
          </w:tcPr>
          <w:p w14:paraId="232826B2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16" w:type="dxa"/>
            <w:vAlign w:val="bottom"/>
          </w:tcPr>
          <w:p w14:paraId="56613675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0A79B3" w:rsidRPr="005652D3" w14:paraId="35D0E507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58964500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17E208D0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5578D80C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216" w:type="dxa"/>
            <w:vAlign w:val="bottom"/>
          </w:tcPr>
          <w:p w14:paraId="18051EF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216" w:type="dxa"/>
            <w:vAlign w:val="bottom"/>
          </w:tcPr>
          <w:p w14:paraId="17811AE9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216" w:type="dxa"/>
            <w:vAlign w:val="bottom"/>
          </w:tcPr>
          <w:p w14:paraId="4EF20CD3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216" w:type="dxa"/>
            <w:vAlign w:val="bottom"/>
          </w:tcPr>
          <w:p w14:paraId="36E2CCA0" w14:textId="77777777" w:rsidR="000A79B3" w:rsidRPr="005652D3" w:rsidRDefault="000A79B3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</w:tr>
    </w:tbl>
    <w:p w14:paraId="6C719F4B" w14:textId="5505C048" w:rsidR="0031052B" w:rsidRPr="005652D3" w:rsidRDefault="000A79B3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ab/>
      </w:r>
    </w:p>
    <w:p w14:paraId="6FE4CB88" w14:textId="77777777" w:rsidR="00E84CE7" w:rsidRDefault="00E84CE7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</w:p>
    <w:p w14:paraId="1253531A" w14:textId="77777777" w:rsidR="00BA36F5" w:rsidRDefault="00BA36F5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</w:p>
    <w:p w14:paraId="3D4C3D75" w14:textId="77777777" w:rsidR="00BA36F5" w:rsidRDefault="00BA36F5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</w:p>
    <w:p w14:paraId="62331C0E" w14:textId="77777777" w:rsidR="00BA36F5" w:rsidRDefault="00BA36F5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</w:p>
    <w:p w14:paraId="65B84955" w14:textId="77777777" w:rsidR="00BA36F5" w:rsidRDefault="00BA36F5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</w:p>
    <w:p w14:paraId="0163DBA9" w14:textId="0C3B835D" w:rsidR="000A79B3" w:rsidRPr="005652D3" w:rsidRDefault="000A79B3" w:rsidP="0031052B">
      <w:pPr>
        <w:tabs>
          <w:tab w:val="center" w:pos="4153"/>
          <w:tab w:val="left" w:pos="7536"/>
        </w:tabs>
        <w:jc w:val="center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lastRenderedPageBreak/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4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ALBUMIN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5243B9" w:rsidRPr="005652D3">
        <w:rPr>
          <w:rFonts w:ascii="Times New Roman" w:hAnsi="Times New Roman" w:cs="Times New Roman"/>
          <w:color w:val="000000"/>
        </w:rPr>
        <w:t>(N = 174)</w:t>
      </w:r>
    </w:p>
    <w:tbl>
      <w:tblPr>
        <w:tblStyle w:val="a4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51"/>
        <w:gridCol w:w="1265"/>
        <w:gridCol w:w="1242"/>
        <w:gridCol w:w="1242"/>
        <w:gridCol w:w="1242"/>
        <w:gridCol w:w="1353"/>
      </w:tblGrid>
      <w:tr w:rsidR="00AB7BC6" w:rsidRPr="005652D3" w14:paraId="0DFF1CDE" w14:textId="77777777" w:rsidTr="00A85DCE"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6F62F0" w14:textId="622B2D39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33815B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F656BF" w14:textId="079D895C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 w:hint="eastAsia"/>
                <w:lang w:val="en-US"/>
              </w:rPr>
              <w:t>ndex date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586AE3A8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17AC910E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52458493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4FFBE7F9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4E12B7" w:rsidRPr="005652D3" w14:paraId="2D87B29F" w14:textId="77777777" w:rsidTr="00A85DCE">
        <w:tc>
          <w:tcPr>
            <w:tcW w:w="127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032939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512882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F8BAA90" w14:textId="7DFA311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3.75(0.53)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C1B3E04" w14:textId="56C6838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3.85(0.48)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C26E1E9" w14:textId="1F11B55A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3.88(0.5)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AB5AC44" w14:textId="08FA077E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3.84(0.52)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69E9A06" w14:textId="63DF185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3.85(0.49)</w:t>
            </w:r>
          </w:p>
        </w:tc>
      </w:tr>
      <w:tr w:rsidR="004E12B7" w:rsidRPr="005652D3" w14:paraId="503A1FF3" w14:textId="77777777" w:rsidTr="00A85DCE"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14:paraId="49DC3A74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20BB52ED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4D691F52" w14:textId="023A475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3.85(0.74)</w:t>
            </w:r>
          </w:p>
        </w:tc>
        <w:tc>
          <w:tcPr>
            <w:tcW w:w="1242" w:type="dxa"/>
            <w:vAlign w:val="bottom"/>
          </w:tcPr>
          <w:p w14:paraId="54E362BB" w14:textId="18B14B2F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242" w:type="dxa"/>
            <w:vAlign w:val="bottom"/>
          </w:tcPr>
          <w:p w14:paraId="324F86E3" w14:textId="0566F79E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242" w:type="dxa"/>
            <w:vAlign w:val="bottom"/>
          </w:tcPr>
          <w:p w14:paraId="2FF67BF9" w14:textId="7AFE24BE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353" w:type="dxa"/>
            <w:vAlign w:val="bottom"/>
          </w:tcPr>
          <w:p w14:paraId="1DFEBA34" w14:textId="00B6580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3.9(0.65)</w:t>
            </w:r>
          </w:p>
        </w:tc>
      </w:tr>
      <w:tr w:rsidR="004E12B7" w:rsidRPr="005652D3" w14:paraId="3E87157E" w14:textId="77777777" w:rsidTr="00A85DCE">
        <w:tc>
          <w:tcPr>
            <w:tcW w:w="127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E89CEB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D8D5EF" w14:textId="77777777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794279C" w14:textId="10D01540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(2.3,4.8)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69C07A30" w14:textId="649DFBD3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(2.5,4.8)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81C8092" w14:textId="5A362B88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(2,4.9)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87D218E" w14:textId="02D4812B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(2.1,4.9)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37D0720" w14:textId="6E5C5092" w:rsidR="004E12B7" w:rsidRPr="005652D3" w:rsidRDefault="004E12B7" w:rsidP="004E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(2.25,4.8)</w:t>
            </w:r>
          </w:p>
        </w:tc>
      </w:tr>
      <w:tr w:rsidR="0062561A" w:rsidRPr="005652D3" w14:paraId="51B0800C" w14:textId="77777777" w:rsidTr="00A85DCE">
        <w:tc>
          <w:tcPr>
            <w:tcW w:w="127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504575" w14:textId="12161203" w:rsidR="0062561A" w:rsidRPr="005652D3" w:rsidRDefault="004B6ABC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檢驗次數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858CAC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F725CEF" w14:textId="70F0FD6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2.24(1.47)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163E403" w14:textId="2C80DA88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2.27(1.25)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02F20DA" w14:textId="68DDFA3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2.23(1.24)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B0C3C44" w14:textId="1EBEC255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2.33(1.48)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F70B3D9" w14:textId="270B82EF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2.25(1.33)</w:t>
            </w:r>
          </w:p>
        </w:tc>
      </w:tr>
      <w:tr w:rsidR="0062561A" w:rsidRPr="005652D3" w14:paraId="2C28012B" w14:textId="77777777" w:rsidTr="00A85DCE"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14:paraId="7B2D1BB5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0C8CD64F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2064960" w14:textId="68363A9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1639B5F4" w14:textId="664C579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3F060F75" w14:textId="26D44295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668BCFB9" w14:textId="1731F9CB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353" w:type="dxa"/>
            <w:vAlign w:val="bottom"/>
          </w:tcPr>
          <w:p w14:paraId="1CACCC58" w14:textId="7FAAD992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</w:tr>
      <w:tr w:rsidR="0062561A" w:rsidRPr="005652D3" w14:paraId="3FB54078" w14:textId="77777777" w:rsidTr="00A85DCE"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14:paraId="15C1A71D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4134CADE" w14:textId="77777777" w:rsidR="0062561A" w:rsidRPr="005652D3" w:rsidRDefault="0062561A" w:rsidP="006256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21577D7E" w14:textId="0371F172" w:rsidR="0062561A" w:rsidRPr="00471E0D" w:rsidRDefault="0062561A" w:rsidP="0062561A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71E0D">
              <w:rPr>
                <w:rFonts w:ascii="Times New Roman" w:hAnsi="Times New Roman" w:cs="Times New Roman"/>
                <w:color w:val="FF0000"/>
              </w:rPr>
              <w:t>(1,11)</w:t>
            </w:r>
          </w:p>
        </w:tc>
        <w:tc>
          <w:tcPr>
            <w:tcW w:w="1242" w:type="dxa"/>
            <w:vAlign w:val="bottom"/>
          </w:tcPr>
          <w:p w14:paraId="34761242" w14:textId="19C920F0" w:rsidR="0062561A" w:rsidRPr="00471E0D" w:rsidRDefault="0062561A" w:rsidP="0062561A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71E0D">
              <w:rPr>
                <w:rFonts w:ascii="Times New Roman" w:hAnsi="Times New Roman" w:cs="Times New Roman"/>
                <w:color w:val="FF0000"/>
              </w:rPr>
              <w:t>(1,9)</w:t>
            </w:r>
          </w:p>
        </w:tc>
        <w:tc>
          <w:tcPr>
            <w:tcW w:w="1242" w:type="dxa"/>
            <w:vAlign w:val="bottom"/>
          </w:tcPr>
          <w:p w14:paraId="30A72C65" w14:textId="380B0F9E" w:rsidR="0062561A" w:rsidRPr="00471E0D" w:rsidRDefault="0062561A" w:rsidP="0062561A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71E0D">
              <w:rPr>
                <w:rFonts w:ascii="Times New Roman" w:hAnsi="Times New Roman" w:cs="Times New Roman"/>
                <w:color w:val="FF0000"/>
              </w:rPr>
              <w:t>(1,11)</w:t>
            </w:r>
          </w:p>
        </w:tc>
        <w:tc>
          <w:tcPr>
            <w:tcW w:w="1242" w:type="dxa"/>
            <w:vAlign w:val="bottom"/>
          </w:tcPr>
          <w:p w14:paraId="185EDDEF" w14:textId="73489C16" w:rsidR="0062561A" w:rsidRPr="00471E0D" w:rsidRDefault="0062561A" w:rsidP="0062561A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71E0D">
              <w:rPr>
                <w:rFonts w:ascii="Times New Roman" w:hAnsi="Times New Roman" w:cs="Times New Roman"/>
                <w:color w:val="FF0000"/>
              </w:rPr>
              <w:t>(1,12)</w:t>
            </w:r>
          </w:p>
        </w:tc>
        <w:tc>
          <w:tcPr>
            <w:tcW w:w="1353" w:type="dxa"/>
            <w:vAlign w:val="bottom"/>
          </w:tcPr>
          <w:p w14:paraId="0A74D8FE" w14:textId="5869B292" w:rsidR="0062561A" w:rsidRPr="00471E0D" w:rsidRDefault="0062561A" w:rsidP="0062561A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71E0D">
              <w:rPr>
                <w:rFonts w:ascii="Times New Roman" w:hAnsi="Times New Roman" w:cs="Times New Roman"/>
                <w:color w:val="FF0000"/>
              </w:rPr>
              <w:t>(1,8)</w:t>
            </w:r>
          </w:p>
        </w:tc>
      </w:tr>
    </w:tbl>
    <w:p w14:paraId="77EEF2D6" w14:textId="77777777" w:rsidR="00763CD1" w:rsidRPr="005652D3" w:rsidRDefault="00763CD1" w:rsidP="00FF6365">
      <w:pPr>
        <w:rPr>
          <w:rFonts w:ascii="Times New Roman" w:hAnsi="Times New Roman" w:cs="Times New Roman"/>
          <w:lang w:val="en-US"/>
        </w:rPr>
      </w:pPr>
    </w:p>
    <w:p w14:paraId="6EEE8250" w14:textId="23EBCC48" w:rsidR="000A79B3" w:rsidRPr="005652D3" w:rsidRDefault="000A79B3" w:rsidP="000A79B3">
      <w:pPr>
        <w:jc w:val="center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5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Uric</w:t>
      </w:r>
      <w:r w:rsidR="000856A7" w:rsidRPr="005652D3">
        <w:rPr>
          <w:rFonts w:ascii="Times New Roman" w:hAnsi="Times New Roman" w:cs="Times New Roman"/>
          <w:color w:val="000000"/>
          <w:lang w:val="en-US"/>
        </w:rPr>
        <w:t xml:space="preserve"> acid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0F38A4">
        <w:rPr>
          <w:rFonts w:ascii="Times New Roman" w:hAnsi="Times New Roman" w:cs="Times New Roman" w:hint="eastAsia"/>
          <w:color w:val="000000"/>
        </w:rPr>
        <w:t xml:space="preserve"> </w:t>
      </w:r>
      <w:r w:rsidR="00D87DF4" w:rsidRPr="005652D3">
        <w:rPr>
          <w:rFonts w:ascii="Times New Roman" w:hAnsi="Times New Roman" w:cs="Times New Roman"/>
          <w:color w:val="000000"/>
        </w:rPr>
        <w:t>(</w:t>
      </w:r>
      <w:r w:rsidR="00D87DF4" w:rsidRPr="005652D3">
        <w:rPr>
          <w:rFonts w:ascii="Times New Roman" w:hAnsi="Times New Roman" w:cs="Times New Roman"/>
          <w:lang w:val="en-US"/>
        </w:rPr>
        <w:t>N =</w:t>
      </w:r>
      <w:r w:rsidR="00086C72">
        <w:rPr>
          <w:rFonts w:ascii="Times New Roman" w:hAnsi="Times New Roman" w:cs="Times New Roman" w:hint="eastAsia"/>
          <w:lang w:val="en-US"/>
        </w:rPr>
        <w:t xml:space="preserve"> 258</w:t>
      </w:r>
      <w:r w:rsidR="00D87DF4" w:rsidRPr="005652D3">
        <w:rPr>
          <w:rFonts w:ascii="Times New Roman" w:hAnsi="Times New Roman" w:cs="Times New Roman"/>
          <w:color w:val="000000"/>
        </w:rPr>
        <w:t>)</w:t>
      </w:r>
      <w:r w:rsidR="00A253F0">
        <w:rPr>
          <w:rFonts w:ascii="Times New Roman" w:hAnsi="Times New Roman" w:cs="Times New Roman" w:hint="eastAsia"/>
          <w:color w:val="000000"/>
        </w:rPr>
        <w:t xml:space="preserve"> </w:t>
      </w:r>
    </w:p>
    <w:tbl>
      <w:tblPr>
        <w:tblStyle w:val="a4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51"/>
        <w:gridCol w:w="1265"/>
        <w:gridCol w:w="1242"/>
        <w:gridCol w:w="1242"/>
        <w:gridCol w:w="1242"/>
        <w:gridCol w:w="1353"/>
      </w:tblGrid>
      <w:tr w:rsidR="00AB7BC6" w:rsidRPr="005652D3" w14:paraId="7F1D5CC9" w14:textId="77777777" w:rsidTr="00C94B47"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DBA7CF" w14:textId="74A6A534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C167DF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BAAE48" w14:textId="1D0B14C6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 w:hint="eastAsia"/>
                <w:lang w:val="en-US"/>
              </w:rPr>
              <w:t>ndex date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40BCB295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21BE156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2A0669A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7E8CEAEC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8B4921" w:rsidRPr="005652D3" w14:paraId="565B8ACE" w14:textId="77777777" w:rsidTr="00C94B47">
        <w:tc>
          <w:tcPr>
            <w:tcW w:w="127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7D915E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3E90DA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7B47BC88" w14:textId="1F47B61F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6.67(1.77)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A18963C" w14:textId="75CD3B3A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6.62(1.69)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C484227" w14:textId="7C718039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6.57(1.72)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2B1EC183" w14:textId="4D3719F4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6.52(1.71)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55F2956E" w14:textId="541A896A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6.42(1.61)</w:t>
            </w:r>
          </w:p>
        </w:tc>
      </w:tr>
      <w:tr w:rsidR="008B4921" w:rsidRPr="005652D3" w14:paraId="798EBFC6" w14:textId="77777777" w:rsidTr="00C94B47"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14:paraId="10E8E59E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51BD9DA3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72555BBD" w14:textId="1D228A12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6.6(2.5)</w:t>
            </w:r>
          </w:p>
        </w:tc>
        <w:tc>
          <w:tcPr>
            <w:tcW w:w="1242" w:type="dxa"/>
            <w:vAlign w:val="bottom"/>
          </w:tcPr>
          <w:p w14:paraId="4FAD6695" w14:textId="5D662272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6.55(2.37)</w:t>
            </w:r>
          </w:p>
        </w:tc>
        <w:tc>
          <w:tcPr>
            <w:tcW w:w="1242" w:type="dxa"/>
            <w:vAlign w:val="bottom"/>
          </w:tcPr>
          <w:p w14:paraId="4A4544F6" w14:textId="295108D0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6.6(2.5)</w:t>
            </w:r>
          </w:p>
        </w:tc>
        <w:tc>
          <w:tcPr>
            <w:tcW w:w="1242" w:type="dxa"/>
            <w:vAlign w:val="bottom"/>
          </w:tcPr>
          <w:p w14:paraId="5E735B3F" w14:textId="55EB92E3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6.3(2.37)</w:t>
            </w:r>
          </w:p>
        </w:tc>
        <w:tc>
          <w:tcPr>
            <w:tcW w:w="1353" w:type="dxa"/>
            <w:vAlign w:val="bottom"/>
          </w:tcPr>
          <w:p w14:paraId="0A805D7A" w14:textId="19169D26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6.2(2.4)</w:t>
            </w:r>
          </w:p>
        </w:tc>
      </w:tr>
      <w:tr w:rsidR="008B4921" w:rsidRPr="005652D3" w14:paraId="58F78754" w14:textId="77777777" w:rsidTr="00C94B47">
        <w:tc>
          <w:tcPr>
            <w:tcW w:w="127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600071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FDF673" w14:textId="7777777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6E455F2" w14:textId="5117A0F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(2.8,11.4)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20C1F949" w14:textId="32444B5A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(3,11.6)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4C852D3A" w14:textId="24CBE204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(3.1,11.05)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2C24DD64" w14:textId="496EE1DC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(2.7,11)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D4E1E92" w14:textId="13977507" w:rsidR="008B4921" w:rsidRPr="005652D3" w:rsidRDefault="008B4921" w:rsidP="008B49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(3.1,11)</w:t>
            </w:r>
          </w:p>
        </w:tc>
      </w:tr>
      <w:tr w:rsidR="00321FCA" w:rsidRPr="005652D3" w14:paraId="0AFFB0F2" w14:textId="77777777" w:rsidTr="00C94B47">
        <w:tc>
          <w:tcPr>
            <w:tcW w:w="127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0F7583" w14:textId="6B05D042" w:rsidR="00321FCA" w:rsidRPr="005652D3" w:rsidRDefault="00522292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檢驗次數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1BEDD2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97F52DA" w14:textId="306FDB9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1.57(0.76)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49A4C90" w14:textId="2B730C62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1.54(0.86)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E780236" w14:textId="65850396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1.53(0.86)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CF9998C" w14:textId="0AB94CAE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1.45(0.79)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E847817" w14:textId="776CE91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1.4(0.8)</w:t>
            </w:r>
          </w:p>
        </w:tc>
      </w:tr>
      <w:tr w:rsidR="00321FCA" w:rsidRPr="005652D3" w14:paraId="0CAF7A29" w14:textId="77777777" w:rsidTr="00C94B47"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14:paraId="0E33FC4C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7B62B4EA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4C375E3" w14:textId="4E47C11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298E4920" w14:textId="77AEE13E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52982B4A" w14:textId="3AE786AE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32C1877B" w14:textId="01BF5A13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45774C1B" w14:textId="2836B2B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1(0)</w:t>
            </w:r>
          </w:p>
        </w:tc>
      </w:tr>
      <w:tr w:rsidR="00321FCA" w:rsidRPr="005652D3" w14:paraId="263E79EA" w14:textId="77777777" w:rsidTr="00C94B47"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14:paraId="42EE1BE9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43B18925" w14:textId="7777777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0CE71F92" w14:textId="31C760A7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(1,4)</w:t>
            </w:r>
          </w:p>
        </w:tc>
        <w:tc>
          <w:tcPr>
            <w:tcW w:w="1242" w:type="dxa"/>
            <w:vAlign w:val="bottom"/>
          </w:tcPr>
          <w:p w14:paraId="19B2D053" w14:textId="0B03F8F8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(1,5)</w:t>
            </w:r>
          </w:p>
        </w:tc>
        <w:tc>
          <w:tcPr>
            <w:tcW w:w="1242" w:type="dxa"/>
            <w:vAlign w:val="bottom"/>
          </w:tcPr>
          <w:p w14:paraId="7BEEC109" w14:textId="5F269E58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(1,5)</w:t>
            </w:r>
          </w:p>
        </w:tc>
        <w:tc>
          <w:tcPr>
            <w:tcW w:w="1242" w:type="dxa"/>
            <w:vAlign w:val="bottom"/>
          </w:tcPr>
          <w:p w14:paraId="11708204" w14:textId="24EF3A7C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(1,5)</w:t>
            </w:r>
          </w:p>
        </w:tc>
        <w:tc>
          <w:tcPr>
            <w:tcW w:w="1353" w:type="dxa"/>
            <w:vAlign w:val="bottom"/>
          </w:tcPr>
          <w:p w14:paraId="24387DCA" w14:textId="557288C5" w:rsidR="00321FCA" w:rsidRPr="005652D3" w:rsidRDefault="00321FCA" w:rsidP="00321F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(1,6)</w:t>
            </w:r>
          </w:p>
        </w:tc>
      </w:tr>
    </w:tbl>
    <w:p w14:paraId="50157A86" w14:textId="77777777" w:rsidR="0089099B" w:rsidRDefault="0089099B" w:rsidP="000A79B3">
      <w:pPr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4F0A1F70" w14:textId="29B43147" w:rsidR="000A79B3" w:rsidRPr="005652D3" w:rsidRDefault="000A79B3" w:rsidP="000A79B3">
      <w:pPr>
        <w:jc w:val="center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6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HDL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8009C4" w:rsidRPr="005652D3">
        <w:rPr>
          <w:rFonts w:ascii="Times New Roman" w:hAnsi="Times New Roman" w:cs="Times New Roman"/>
          <w:color w:val="000000"/>
        </w:rPr>
        <w:t>(</w:t>
      </w:r>
      <w:r w:rsidR="008009C4" w:rsidRPr="005652D3">
        <w:rPr>
          <w:rFonts w:ascii="Times New Roman" w:hAnsi="Times New Roman" w:cs="Times New Roman"/>
          <w:lang w:val="en-US"/>
        </w:rPr>
        <w:t>N = 103</w:t>
      </w:r>
      <w:r w:rsidR="008009C4" w:rsidRPr="005652D3">
        <w:rPr>
          <w:rFonts w:ascii="Times New Roman" w:hAnsi="Times New Roman" w:cs="Times New Roman"/>
          <w:color w:val="000000"/>
        </w:rPr>
        <w:t>)</w:t>
      </w:r>
      <w:r w:rsidR="00044E13">
        <w:rPr>
          <w:rFonts w:ascii="Times New Roman" w:hAnsi="Times New Roman" w:cs="Times New Roman" w:hint="eastAsia"/>
          <w:color w:val="000000"/>
        </w:rPr>
        <w:t xml:space="preserve"> </w:t>
      </w:r>
    </w:p>
    <w:tbl>
      <w:tblPr>
        <w:tblStyle w:val="a4"/>
        <w:tblW w:w="9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5"/>
        <w:gridCol w:w="1414"/>
        <w:gridCol w:w="1353"/>
        <w:gridCol w:w="1353"/>
        <w:gridCol w:w="1353"/>
        <w:gridCol w:w="1243"/>
        <w:gridCol w:w="1353"/>
      </w:tblGrid>
      <w:tr w:rsidR="00AB7BC6" w:rsidRPr="005652D3" w14:paraId="109DDF88" w14:textId="77777777" w:rsidTr="004931D0">
        <w:tc>
          <w:tcPr>
            <w:tcW w:w="11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AAF3E8" w14:textId="14DCDE3F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5C07CF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A48C0E" w14:textId="44C20B4D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 w:hint="eastAsia"/>
                <w:lang w:val="en-US"/>
              </w:rPr>
              <w:t>ndex date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2E9DD898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788AFB15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vAlign w:val="center"/>
          </w:tcPr>
          <w:p w14:paraId="06CF59DB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5BB6D889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AC351B" w:rsidRPr="005652D3" w14:paraId="20D32990" w14:textId="77777777" w:rsidTr="004931D0">
        <w:tc>
          <w:tcPr>
            <w:tcW w:w="112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951D21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4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8B41B8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B651BAB" w14:textId="04845C12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42.36(12.29)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E33135" w14:textId="721045A4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42.17(10.37)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6E3A00A" w14:textId="26A63361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42.58(11.02)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bottom"/>
          </w:tcPr>
          <w:p w14:paraId="657F54AE" w14:textId="52B33260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43.63(12.3)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E08820" w14:textId="61FDC47D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43.74(12.55)</w:t>
            </w:r>
          </w:p>
        </w:tc>
      </w:tr>
      <w:tr w:rsidR="00AC351B" w:rsidRPr="005652D3" w14:paraId="6D964286" w14:textId="77777777" w:rsidTr="004931D0">
        <w:tc>
          <w:tcPr>
            <w:tcW w:w="1125" w:type="dxa"/>
            <w:vMerge/>
            <w:tcBorders>
              <w:right w:val="single" w:sz="4" w:space="0" w:color="auto"/>
            </w:tcBorders>
            <w:vAlign w:val="center"/>
          </w:tcPr>
          <w:p w14:paraId="5FEE4F67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4" w:type="dxa"/>
            <w:tcBorders>
              <w:right w:val="single" w:sz="4" w:space="0" w:color="auto"/>
            </w:tcBorders>
            <w:vAlign w:val="center"/>
          </w:tcPr>
          <w:p w14:paraId="5469174E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5EAFF2F6" w14:textId="64CCBFF5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39.5(13)</w:t>
            </w:r>
          </w:p>
        </w:tc>
        <w:tc>
          <w:tcPr>
            <w:tcW w:w="1353" w:type="dxa"/>
            <w:vAlign w:val="bottom"/>
          </w:tcPr>
          <w:p w14:paraId="1F08A93A" w14:textId="754CA4ED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39.5(12)</w:t>
            </w:r>
          </w:p>
        </w:tc>
        <w:tc>
          <w:tcPr>
            <w:tcW w:w="1353" w:type="dxa"/>
            <w:vAlign w:val="bottom"/>
          </w:tcPr>
          <w:p w14:paraId="2A50D217" w14:textId="510DE488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40(13.5)</w:t>
            </w:r>
          </w:p>
        </w:tc>
        <w:tc>
          <w:tcPr>
            <w:tcW w:w="1243" w:type="dxa"/>
            <w:vAlign w:val="bottom"/>
          </w:tcPr>
          <w:p w14:paraId="799882C9" w14:textId="3FA06C09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40(15.5)</w:t>
            </w:r>
          </w:p>
        </w:tc>
        <w:tc>
          <w:tcPr>
            <w:tcW w:w="1353" w:type="dxa"/>
            <w:vAlign w:val="bottom"/>
          </w:tcPr>
          <w:p w14:paraId="6ADE4F54" w14:textId="5F67E160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40(15)</w:t>
            </w:r>
          </w:p>
        </w:tc>
      </w:tr>
      <w:tr w:rsidR="00AC351B" w:rsidRPr="005652D3" w14:paraId="3754F1D5" w14:textId="77777777" w:rsidTr="004931D0">
        <w:tc>
          <w:tcPr>
            <w:tcW w:w="112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82F602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2470CA" w14:textId="77777777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353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807A27D" w14:textId="1DECF44B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(26,85)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57F17C96" w14:textId="18601E26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(24,75)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64564FA" w14:textId="1D051C83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(24,75)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vAlign w:val="bottom"/>
          </w:tcPr>
          <w:p w14:paraId="0F3FA689" w14:textId="085D62F9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(26,87)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7E495D6" w14:textId="2F3E0448" w:rsidR="00AC351B" w:rsidRPr="005652D3" w:rsidRDefault="00AC351B" w:rsidP="00AC35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(25,86)</w:t>
            </w:r>
          </w:p>
        </w:tc>
      </w:tr>
      <w:tr w:rsidR="00012DCC" w:rsidRPr="005652D3" w14:paraId="6E65F04E" w14:textId="77777777" w:rsidTr="004931D0">
        <w:tc>
          <w:tcPr>
            <w:tcW w:w="112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CE4FF8" w14:textId="0F7DA39B" w:rsidR="00012DCC" w:rsidRPr="005652D3" w:rsidRDefault="004931D0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檢驗次數</w:t>
            </w:r>
          </w:p>
        </w:tc>
        <w:tc>
          <w:tcPr>
            <w:tcW w:w="14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DEC3E6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E0E0A20" w14:textId="2A2A02F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1.23(0.51)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BA7309D" w14:textId="54E10CC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1.08(0.27)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7800B958" w14:textId="2A3EDD4B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1.05(0.22)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bottom"/>
          </w:tcPr>
          <w:p w14:paraId="4ED35BA8" w14:textId="076443E3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1.06(0.24)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D700B15" w14:textId="6BF5465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1.02(0.14)</w:t>
            </w:r>
          </w:p>
        </w:tc>
      </w:tr>
      <w:tr w:rsidR="00012DCC" w:rsidRPr="005652D3" w14:paraId="691F0620" w14:textId="77777777" w:rsidTr="004931D0">
        <w:tc>
          <w:tcPr>
            <w:tcW w:w="1125" w:type="dxa"/>
            <w:vMerge/>
            <w:tcBorders>
              <w:right w:val="single" w:sz="4" w:space="0" w:color="auto"/>
            </w:tcBorders>
            <w:vAlign w:val="center"/>
          </w:tcPr>
          <w:p w14:paraId="57C0CBB5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4" w:type="dxa"/>
            <w:tcBorders>
              <w:right w:val="single" w:sz="4" w:space="0" w:color="auto"/>
            </w:tcBorders>
            <w:vAlign w:val="center"/>
          </w:tcPr>
          <w:p w14:paraId="1A53C3D6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1A8C9D7F" w14:textId="28C08FA1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1F82BFD2" w14:textId="58B515DF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760594FB" w14:textId="48BC3D9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43" w:type="dxa"/>
            <w:vAlign w:val="bottom"/>
          </w:tcPr>
          <w:p w14:paraId="4F315C24" w14:textId="2C8D0055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33A8ADC4" w14:textId="3B98D83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012DCC" w:rsidRPr="005652D3" w14:paraId="60C80109" w14:textId="77777777" w:rsidTr="004931D0">
        <w:tc>
          <w:tcPr>
            <w:tcW w:w="1125" w:type="dxa"/>
            <w:vMerge/>
            <w:tcBorders>
              <w:right w:val="single" w:sz="4" w:space="0" w:color="auto"/>
            </w:tcBorders>
            <w:vAlign w:val="center"/>
          </w:tcPr>
          <w:p w14:paraId="663AF63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4" w:type="dxa"/>
            <w:tcBorders>
              <w:right w:val="single" w:sz="4" w:space="0" w:color="auto"/>
            </w:tcBorders>
            <w:vAlign w:val="center"/>
          </w:tcPr>
          <w:p w14:paraId="7F0511E4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008C5D94" w14:textId="7E52DB6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23EEB316" w14:textId="36150074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353" w:type="dxa"/>
            <w:vAlign w:val="bottom"/>
          </w:tcPr>
          <w:p w14:paraId="17590EF0" w14:textId="7894B92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243" w:type="dxa"/>
            <w:vAlign w:val="bottom"/>
          </w:tcPr>
          <w:p w14:paraId="4E9ED827" w14:textId="38527E71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353" w:type="dxa"/>
            <w:vAlign w:val="bottom"/>
          </w:tcPr>
          <w:p w14:paraId="3ED732E3" w14:textId="71AC8B93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</w:tr>
    </w:tbl>
    <w:p w14:paraId="6376F53C" w14:textId="55E8784D" w:rsidR="00E5085C" w:rsidRPr="005652D3" w:rsidRDefault="00E5085C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0150E684" w14:textId="77777777" w:rsidR="00FC2BAE" w:rsidRDefault="00FC2BAE" w:rsidP="000446FF">
      <w:pPr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24451539" w14:textId="77777777" w:rsidR="00FC2BAE" w:rsidRDefault="00FC2BAE" w:rsidP="000446FF">
      <w:pPr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414052D8" w14:textId="77777777" w:rsidR="00FC2BAE" w:rsidRDefault="00FC2BAE" w:rsidP="000446FF">
      <w:pPr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13E254E0" w14:textId="77777777" w:rsidR="00FC2BAE" w:rsidRDefault="00FC2BAE" w:rsidP="000446FF">
      <w:pPr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3DDCB60D" w14:textId="77777777" w:rsidR="00FC2BAE" w:rsidRDefault="00FC2BAE" w:rsidP="000446FF">
      <w:pPr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7108E142" w14:textId="77777777" w:rsidR="00FC2BAE" w:rsidRDefault="00FC2BAE" w:rsidP="000446FF">
      <w:pPr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5264F21D" w14:textId="5740EE75" w:rsidR="000A79B3" w:rsidRPr="005652D3" w:rsidRDefault="000A79B3" w:rsidP="000446FF">
      <w:pPr>
        <w:jc w:val="center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lastRenderedPageBreak/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7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LDL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4B003D">
        <w:rPr>
          <w:rFonts w:ascii="Times New Roman" w:hAnsi="Times New Roman" w:cs="Times New Roman" w:hint="eastAsia"/>
          <w:color w:val="000000"/>
        </w:rPr>
        <w:t xml:space="preserve"> </w:t>
      </w:r>
      <w:r w:rsidR="000446FF" w:rsidRPr="005652D3">
        <w:rPr>
          <w:rFonts w:ascii="Times New Roman" w:hAnsi="Times New Roman" w:cs="Times New Roman"/>
          <w:color w:val="000000"/>
        </w:rPr>
        <w:t>(</w:t>
      </w:r>
      <w:r w:rsidR="000446FF" w:rsidRPr="005652D3">
        <w:rPr>
          <w:rFonts w:ascii="Times New Roman" w:hAnsi="Times New Roman" w:cs="Times New Roman"/>
          <w:lang w:val="en-US"/>
        </w:rPr>
        <w:t>N = 479</w:t>
      </w:r>
      <w:r w:rsidR="000446FF" w:rsidRPr="005652D3">
        <w:rPr>
          <w:rFonts w:ascii="Times New Roman" w:hAnsi="Times New Roman" w:cs="Times New Roman"/>
          <w:color w:val="000000"/>
        </w:rPr>
        <w:t>)</w:t>
      </w:r>
      <w:r w:rsidR="0089099B">
        <w:rPr>
          <w:rFonts w:ascii="Times New Roman" w:hAnsi="Times New Roman" w:cs="Times New Roman" w:hint="eastAsia"/>
          <w:color w:val="000000"/>
        </w:rPr>
        <w:t xml:space="preserve"> </w:t>
      </w:r>
    </w:p>
    <w:tbl>
      <w:tblPr>
        <w:tblStyle w:val="a4"/>
        <w:tblW w:w="9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41"/>
        <w:gridCol w:w="1465"/>
        <w:gridCol w:w="1353"/>
        <w:gridCol w:w="1353"/>
        <w:gridCol w:w="1353"/>
        <w:gridCol w:w="1353"/>
      </w:tblGrid>
      <w:tr w:rsidR="00AB7BC6" w:rsidRPr="005652D3" w14:paraId="3C155537" w14:textId="77777777" w:rsidTr="00C94386"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071326" w14:textId="0E0DE2F5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766C34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21C0BD" w14:textId="7DB4ACB3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 w:hint="eastAsia"/>
                <w:lang w:val="en-US"/>
              </w:rPr>
              <w:t>ndex date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6DEBCED4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0A6A8664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33B2690B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5E74A61B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211392" w:rsidRPr="005652D3" w14:paraId="4C3C8C41" w14:textId="77777777" w:rsidTr="00C94386">
        <w:tc>
          <w:tcPr>
            <w:tcW w:w="127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72FF0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5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AEF739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24F48AF" w14:textId="543FB62E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104.87(30.47)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6A42888" w14:textId="5FB942D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99.56(30.93)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2B3C3C6" w14:textId="2379B69C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98.88(29.98)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456A38A7" w14:textId="1CEAF67C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97.07(29.67)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70C4194" w14:textId="6B2A75C8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96.78(28.27)</w:t>
            </w:r>
          </w:p>
        </w:tc>
      </w:tr>
      <w:tr w:rsidR="00211392" w:rsidRPr="005652D3" w14:paraId="229CF605" w14:textId="77777777" w:rsidTr="00C94386"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14:paraId="49DD6A03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4E38CB1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73D4B8BA" w14:textId="2B3CE671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104.5(42)</w:t>
            </w:r>
          </w:p>
        </w:tc>
        <w:tc>
          <w:tcPr>
            <w:tcW w:w="1353" w:type="dxa"/>
            <w:vAlign w:val="bottom"/>
          </w:tcPr>
          <w:p w14:paraId="42BFA351" w14:textId="61462A83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95(44.75)</w:t>
            </w:r>
          </w:p>
        </w:tc>
        <w:tc>
          <w:tcPr>
            <w:tcW w:w="1353" w:type="dxa"/>
            <w:vAlign w:val="bottom"/>
          </w:tcPr>
          <w:p w14:paraId="4CE93C0F" w14:textId="0F5F4C60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97(42.5)</w:t>
            </w:r>
          </w:p>
        </w:tc>
        <w:tc>
          <w:tcPr>
            <w:tcW w:w="1353" w:type="dxa"/>
            <w:vAlign w:val="bottom"/>
          </w:tcPr>
          <w:p w14:paraId="2AB1D8ED" w14:textId="7CFEAADD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93(40.25)</w:t>
            </w:r>
          </w:p>
        </w:tc>
        <w:tc>
          <w:tcPr>
            <w:tcW w:w="1353" w:type="dxa"/>
            <w:vAlign w:val="bottom"/>
          </w:tcPr>
          <w:p w14:paraId="03DBCEE6" w14:textId="56F559B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93(38)</w:t>
            </w:r>
          </w:p>
        </w:tc>
      </w:tr>
      <w:tr w:rsidR="00211392" w:rsidRPr="005652D3" w14:paraId="321ACA45" w14:textId="77777777" w:rsidTr="00C94386">
        <w:tc>
          <w:tcPr>
            <w:tcW w:w="127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96D496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66763B" w14:textId="77777777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0D2731B" w14:textId="5A614DD2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(43,196)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249672BB" w14:textId="5BD9DFD2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(42,195)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3ABC31F2" w14:textId="5601C036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(45,190)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0D4F73A" w14:textId="50EDECD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(43,196)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51D5A37" w14:textId="1D7F963A" w:rsidR="00012DCC" w:rsidRPr="005652D3" w:rsidRDefault="00012DCC" w:rsidP="00012D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(43,178)</w:t>
            </w:r>
          </w:p>
        </w:tc>
      </w:tr>
      <w:tr w:rsidR="00FD202A" w:rsidRPr="005652D3" w14:paraId="73CD40B6" w14:textId="77777777" w:rsidTr="00C94386">
        <w:tc>
          <w:tcPr>
            <w:tcW w:w="127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CE8E2F" w14:textId="3D370490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檢驗次數</w:t>
            </w:r>
          </w:p>
        </w:tc>
        <w:tc>
          <w:tcPr>
            <w:tcW w:w="15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31881A" w14:textId="77777777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23F1DEC" w14:textId="725BC013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1.33(0.56)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4A6B9D5B" w14:textId="7C158FE3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1.17(0.38)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D8095DD" w14:textId="01881B40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1.11(0.34)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901F5AE" w14:textId="5E9EAAB5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1.11(0.32)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B3B0F79" w14:textId="00782B98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1.08(0.3)</w:t>
            </w:r>
          </w:p>
        </w:tc>
      </w:tr>
      <w:tr w:rsidR="00FD202A" w:rsidRPr="005652D3" w14:paraId="448E4536" w14:textId="77777777" w:rsidTr="00C94386"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14:paraId="24388952" w14:textId="77777777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7F8C45D" w14:textId="77777777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0D91F8C2" w14:textId="44E495BC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3400DD34" w14:textId="623DFC16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2032EC9C" w14:textId="5D8A22A4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5CABD28B" w14:textId="0807BBE5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46B90F57" w14:textId="1D2D0EE9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FD202A" w:rsidRPr="005652D3" w14:paraId="5B1BD90D" w14:textId="77777777" w:rsidTr="00C94386"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14:paraId="210202D5" w14:textId="77777777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65337387" w14:textId="77777777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01E3ED32" w14:textId="10511874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353" w:type="dxa"/>
            <w:vAlign w:val="bottom"/>
          </w:tcPr>
          <w:p w14:paraId="200F40E7" w14:textId="7EFCC54F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04399812" w14:textId="175FE25B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308B8CDC" w14:textId="2BC00760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74A78EBD" w14:textId="64A1B455" w:rsidR="00FD202A" w:rsidRPr="005652D3" w:rsidRDefault="00FD202A" w:rsidP="00FD20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</w:tr>
    </w:tbl>
    <w:p w14:paraId="6325B113" w14:textId="091A444E" w:rsidR="009A09E0" w:rsidRPr="005652D3" w:rsidRDefault="009A09E0" w:rsidP="000A79B3">
      <w:pPr>
        <w:jc w:val="center"/>
        <w:rPr>
          <w:rFonts w:ascii="Times New Roman" w:hAnsi="Times New Roman" w:cs="Times New Roman"/>
          <w:lang w:val="en-US"/>
        </w:rPr>
      </w:pPr>
    </w:p>
    <w:p w14:paraId="091EE06A" w14:textId="3CF97066" w:rsidR="00BB4BDE" w:rsidRPr="005652D3" w:rsidRDefault="00BB4BDE" w:rsidP="00F62CD5">
      <w:pPr>
        <w:jc w:val="center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5652D3">
        <w:rPr>
          <w:rFonts w:ascii="Times New Roman" w:hAnsi="Times New Roman" w:cs="Times New Roman"/>
          <w:color w:val="000000"/>
          <w:lang w:val="en-US"/>
        </w:rPr>
        <w:t>8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5652D3">
        <w:rPr>
          <w:rFonts w:ascii="Times New Roman" w:hAnsi="Times New Roman" w:cs="Times New Roman"/>
          <w:color w:val="000000"/>
        </w:rPr>
        <w:t>糖尿病目標病患各季度</w:t>
      </w:r>
      <w:r w:rsidRPr="005652D3">
        <w:rPr>
          <w:rFonts w:ascii="Times New Roman" w:hAnsi="Times New Roman" w:cs="Times New Roman"/>
          <w:color w:val="000000"/>
          <w:lang w:val="en-US"/>
        </w:rPr>
        <w:t>Creatinine</w:t>
      </w:r>
      <w:r w:rsidRPr="005652D3">
        <w:rPr>
          <w:rFonts w:ascii="Times New Roman" w:hAnsi="Times New Roman" w:cs="Times New Roman"/>
          <w:color w:val="000000"/>
        </w:rPr>
        <w:t>中位數及檢驗頻率</w:t>
      </w:r>
      <w:r w:rsidR="00F31942">
        <w:rPr>
          <w:rFonts w:ascii="Times New Roman" w:hAnsi="Times New Roman" w:cs="Times New Roman" w:hint="eastAsia"/>
          <w:color w:val="000000"/>
        </w:rPr>
        <w:t xml:space="preserve"> </w:t>
      </w:r>
      <w:r w:rsidR="00F62CD5" w:rsidRPr="005652D3">
        <w:rPr>
          <w:rFonts w:ascii="Times New Roman" w:hAnsi="Times New Roman" w:cs="Times New Roman"/>
          <w:color w:val="000000"/>
        </w:rPr>
        <w:t>(</w:t>
      </w:r>
      <w:r w:rsidR="00F62CD5" w:rsidRPr="005652D3">
        <w:rPr>
          <w:rFonts w:ascii="Times New Roman" w:hAnsi="Times New Roman" w:cs="Times New Roman"/>
          <w:lang w:val="en-US"/>
        </w:rPr>
        <w:t>N =</w:t>
      </w:r>
      <w:r w:rsidR="00F719E6">
        <w:rPr>
          <w:rFonts w:ascii="Times New Roman" w:hAnsi="Times New Roman" w:cs="Times New Roman" w:hint="eastAsia"/>
          <w:lang w:val="en-US"/>
        </w:rPr>
        <w:t xml:space="preserve"> 865</w:t>
      </w:r>
      <w:r w:rsidR="00F62CD5" w:rsidRPr="005652D3">
        <w:rPr>
          <w:rFonts w:ascii="Times New Roman" w:hAnsi="Times New Roman" w:cs="Times New Roman"/>
          <w:color w:val="000000"/>
        </w:rPr>
        <w:t>)</w:t>
      </w:r>
    </w:p>
    <w:tbl>
      <w:tblPr>
        <w:tblStyle w:val="a4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51"/>
        <w:gridCol w:w="1265"/>
        <w:gridCol w:w="1242"/>
        <w:gridCol w:w="1242"/>
        <w:gridCol w:w="1242"/>
        <w:gridCol w:w="1353"/>
      </w:tblGrid>
      <w:tr w:rsidR="00AB7BC6" w:rsidRPr="005652D3" w14:paraId="1D855FC5" w14:textId="77777777" w:rsidTr="001828EB"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93F7B6" w14:textId="1C8967A6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92B33E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F33F38" w14:textId="5F359233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 w:hint="eastAsia"/>
                <w:lang w:val="en-US"/>
              </w:rPr>
              <w:t>ndex date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4BCD29A6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18C3AB23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5890B6C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1588006F" w14:textId="77777777" w:rsidR="00AB7BC6" w:rsidRPr="005652D3" w:rsidRDefault="00AB7BC6" w:rsidP="00AB7B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S4</w:t>
            </w:r>
          </w:p>
        </w:tc>
      </w:tr>
      <w:tr w:rsidR="0070165B" w:rsidRPr="005652D3" w14:paraId="4ED31576" w14:textId="77777777" w:rsidTr="001828EB">
        <w:tc>
          <w:tcPr>
            <w:tcW w:w="127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B7B9F2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65474A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F6CBB93" w14:textId="16D1477C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1.92(2.08)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2964BA24" w14:textId="2B2349E3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1.98(2.16)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845B259" w14:textId="66F6B5CD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2.06(2.26)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44D7CDCF" w14:textId="125F573A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2.13(2.33)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5FF50FF" w14:textId="3F1D560D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2.18(2.4)</w:t>
            </w:r>
          </w:p>
        </w:tc>
      </w:tr>
      <w:tr w:rsidR="0070165B" w:rsidRPr="005652D3" w14:paraId="374B2CDF" w14:textId="77777777" w:rsidTr="001828EB"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14:paraId="12EB2D02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632A50BC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6968202D" w14:textId="75B01325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1.19(1.02)</w:t>
            </w:r>
          </w:p>
        </w:tc>
        <w:tc>
          <w:tcPr>
            <w:tcW w:w="1242" w:type="dxa"/>
            <w:vAlign w:val="bottom"/>
          </w:tcPr>
          <w:p w14:paraId="5AA73D0E" w14:textId="03D66050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1.2(1.03)</w:t>
            </w:r>
          </w:p>
        </w:tc>
        <w:tc>
          <w:tcPr>
            <w:tcW w:w="1242" w:type="dxa"/>
            <w:vAlign w:val="bottom"/>
          </w:tcPr>
          <w:p w14:paraId="5CDE32B4" w14:textId="21A97315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1.24(1.08)</w:t>
            </w:r>
          </w:p>
        </w:tc>
        <w:tc>
          <w:tcPr>
            <w:tcW w:w="1242" w:type="dxa"/>
            <w:vAlign w:val="bottom"/>
          </w:tcPr>
          <w:p w14:paraId="534BFD74" w14:textId="6EA21606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1.23(1.12)</w:t>
            </w:r>
          </w:p>
        </w:tc>
        <w:tc>
          <w:tcPr>
            <w:tcW w:w="1353" w:type="dxa"/>
            <w:vAlign w:val="bottom"/>
          </w:tcPr>
          <w:p w14:paraId="254731B8" w14:textId="637B0F6E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1.21(1.2)</w:t>
            </w:r>
          </w:p>
        </w:tc>
      </w:tr>
      <w:tr w:rsidR="0070165B" w:rsidRPr="005652D3" w14:paraId="25CF340E" w14:textId="77777777" w:rsidTr="001828EB">
        <w:tc>
          <w:tcPr>
            <w:tcW w:w="127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05365C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034EFA" w14:textId="77777777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3AF98158" w14:textId="7EDB6DFF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(0.4,11.6)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0E3F379" w14:textId="52397E2E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(0.4,11.95)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4002F05" w14:textId="7CB0BEE6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(0.4,12.1)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66187FEC" w14:textId="5B33C8BB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(0.4,11.62)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54F067E9" w14:textId="030BDF95" w:rsidR="0070165B" w:rsidRPr="005652D3" w:rsidRDefault="0070165B" w:rsidP="007016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(0.4,11.8)</w:t>
            </w:r>
          </w:p>
        </w:tc>
      </w:tr>
      <w:tr w:rsidR="00F50E15" w:rsidRPr="005652D3" w14:paraId="59A70314" w14:textId="77777777" w:rsidTr="001828EB">
        <w:tc>
          <w:tcPr>
            <w:tcW w:w="127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0CD1D5" w14:textId="7379C9F3" w:rsidR="00F50E15" w:rsidRPr="005652D3" w:rsidRDefault="001828EB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檢驗次數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DA9C91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CB52564" w14:textId="0BAF61C2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2.68(2.41)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C684871" w14:textId="65EA6EC0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2.19(2.1)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7AFEC19" w14:textId="299D130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2.12(2.17)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30134C8" w14:textId="0C4AB13E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2.14(2.57)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528AE3" w14:textId="3B7A3FCB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2.12(2.66)</w:t>
            </w:r>
          </w:p>
        </w:tc>
      </w:tr>
      <w:tr w:rsidR="00F50E15" w:rsidRPr="005652D3" w14:paraId="05580831" w14:textId="77777777" w:rsidTr="001828EB"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14:paraId="772DF439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38FF265E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2F6FC123" w14:textId="6246184E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6D511F26" w14:textId="6DA79CDB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1(2)</w:t>
            </w:r>
          </w:p>
        </w:tc>
        <w:tc>
          <w:tcPr>
            <w:tcW w:w="1242" w:type="dxa"/>
            <w:vAlign w:val="bottom"/>
          </w:tcPr>
          <w:p w14:paraId="5C24E0ED" w14:textId="09EFCA2A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0DD5C223" w14:textId="287E4FDF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5C856A9E" w14:textId="5BEE2D8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1(1)</w:t>
            </w:r>
          </w:p>
        </w:tc>
      </w:tr>
      <w:tr w:rsidR="00F50E15" w:rsidRPr="005652D3" w14:paraId="06FB95DE" w14:textId="77777777" w:rsidTr="001828EB"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14:paraId="1D3EFCA5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146F0C4D" w14:textId="77777777" w:rsidR="00F50E15" w:rsidRPr="005652D3" w:rsidRDefault="00F50E15" w:rsidP="00F50E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0337AEF5" w14:textId="361F5775" w:rsidR="00F50E15" w:rsidRPr="009D0985" w:rsidRDefault="00F50E15" w:rsidP="00F50E15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9D0985">
              <w:rPr>
                <w:rFonts w:ascii="Calibri" w:hAnsi="Calibri" w:cs="Calibri"/>
                <w:color w:val="FF0000"/>
              </w:rPr>
              <w:t>(1,20)</w:t>
            </w:r>
          </w:p>
        </w:tc>
        <w:tc>
          <w:tcPr>
            <w:tcW w:w="1242" w:type="dxa"/>
            <w:vAlign w:val="bottom"/>
          </w:tcPr>
          <w:p w14:paraId="0A3F9D56" w14:textId="523966FB" w:rsidR="00F50E15" w:rsidRPr="009D0985" w:rsidRDefault="00F50E15" w:rsidP="00F50E15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9D0985">
              <w:rPr>
                <w:rFonts w:ascii="Calibri" w:hAnsi="Calibri" w:cs="Calibri"/>
                <w:color w:val="FF0000"/>
              </w:rPr>
              <w:t>(1,19)</w:t>
            </w:r>
          </w:p>
        </w:tc>
        <w:tc>
          <w:tcPr>
            <w:tcW w:w="1242" w:type="dxa"/>
            <w:vAlign w:val="bottom"/>
          </w:tcPr>
          <w:p w14:paraId="4583A5CA" w14:textId="4F2B5FD5" w:rsidR="00F50E15" w:rsidRPr="009D0985" w:rsidRDefault="00F50E15" w:rsidP="00F50E15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9D0985">
              <w:rPr>
                <w:rFonts w:ascii="Calibri" w:hAnsi="Calibri" w:cs="Calibri"/>
                <w:color w:val="FF0000"/>
              </w:rPr>
              <w:t>(1,30)</w:t>
            </w:r>
          </w:p>
        </w:tc>
        <w:tc>
          <w:tcPr>
            <w:tcW w:w="1242" w:type="dxa"/>
            <w:vAlign w:val="bottom"/>
          </w:tcPr>
          <w:p w14:paraId="667C1408" w14:textId="10CAE845" w:rsidR="00F50E15" w:rsidRPr="009D0985" w:rsidRDefault="00F50E15" w:rsidP="00F50E15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9D0985">
              <w:rPr>
                <w:rFonts w:ascii="Calibri" w:hAnsi="Calibri" w:cs="Calibri"/>
                <w:color w:val="FF0000"/>
              </w:rPr>
              <w:t>(1,34)</w:t>
            </w:r>
          </w:p>
        </w:tc>
        <w:tc>
          <w:tcPr>
            <w:tcW w:w="1353" w:type="dxa"/>
            <w:vAlign w:val="bottom"/>
          </w:tcPr>
          <w:p w14:paraId="411969C6" w14:textId="5B558BA1" w:rsidR="00F50E15" w:rsidRPr="009D0985" w:rsidRDefault="00F50E15" w:rsidP="00F50E15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9D0985">
              <w:rPr>
                <w:rFonts w:ascii="Calibri" w:hAnsi="Calibri" w:cs="Calibri"/>
                <w:color w:val="FF0000"/>
              </w:rPr>
              <w:t>(1,31)</w:t>
            </w:r>
          </w:p>
        </w:tc>
      </w:tr>
    </w:tbl>
    <w:p w14:paraId="5BF457FF" w14:textId="77777777" w:rsidR="009D0985" w:rsidRPr="009D0985" w:rsidRDefault="009D0985" w:rsidP="009D0985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</w:p>
    <w:p w14:paraId="7677C175" w14:textId="248B56E9" w:rsidR="00852F7E" w:rsidRPr="005652D3" w:rsidRDefault="00C64254" w:rsidP="00852F7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併發症整理流程</w:t>
      </w:r>
      <w:r w:rsidRPr="005652D3">
        <w:rPr>
          <w:rFonts w:ascii="Times New Roman" w:hAnsi="Times New Roman" w:cs="Times New Roman"/>
          <w:lang w:eastAsia="zh-TW"/>
        </w:rPr>
        <w:t>:</w:t>
      </w:r>
    </w:p>
    <w:p w14:paraId="34859BED" w14:textId="717D9A02" w:rsidR="00C64254" w:rsidRPr="005652D3" w:rsidRDefault="00C64254" w:rsidP="007B5B62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</w:rPr>
        <w:t>Exclude</w:t>
      </w:r>
      <w:r w:rsidRPr="005652D3">
        <w:rPr>
          <w:rFonts w:ascii="Times New Roman" w:hAnsi="Times New Roman" w:cs="Times New Roman"/>
        </w:rPr>
        <w:t>：</w:t>
      </w:r>
      <w:r w:rsidR="007B5B62" w:rsidRPr="005652D3">
        <w:rPr>
          <w:rFonts w:ascii="Times New Roman" w:hAnsi="Times New Roman" w:cs="Times New Roman"/>
          <w:lang w:eastAsia="zh-TW"/>
        </w:rPr>
        <w:tab/>
      </w:r>
    </w:p>
    <w:p w14:paraId="04BBB2A3" w14:textId="7132010B" w:rsidR="00C64254" w:rsidRPr="005652D3" w:rsidRDefault="00C64254" w:rsidP="002D65F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index date </w:t>
      </w:r>
      <w:r w:rsidRPr="005652D3">
        <w:rPr>
          <w:rFonts w:ascii="Times New Roman" w:hAnsi="Times New Roman" w:cs="Times New Roman"/>
        </w:rPr>
        <w:t>前有發生</w:t>
      </w:r>
      <w:r w:rsidR="00B51069" w:rsidRPr="005652D3">
        <w:rPr>
          <w:rFonts w:ascii="Times New Roman" w:hAnsi="Times New Roman" w:cs="Times New Roman"/>
          <w:lang w:eastAsia="zh-TW"/>
        </w:rPr>
        <w:t>併發症</w:t>
      </w:r>
    </w:p>
    <w:p w14:paraId="37321AD9" w14:textId="26D6A42B" w:rsidR="002A17E3" w:rsidRPr="005652D3" w:rsidRDefault="00C64254" w:rsidP="00C56821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 xml:space="preserve">index date </w:t>
      </w:r>
      <w:r w:rsidRPr="005652D3">
        <w:rPr>
          <w:rFonts w:ascii="Times New Roman" w:hAnsi="Times New Roman" w:cs="Times New Roman"/>
        </w:rPr>
        <w:t>後一年內發生</w:t>
      </w:r>
      <w:r w:rsidR="00B51069" w:rsidRPr="005652D3">
        <w:rPr>
          <w:rFonts w:ascii="Times New Roman" w:hAnsi="Times New Roman" w:cs="Times New Roman"/>
          <w:lang w:eastAsia="zh-TW"/>
        </w:rPr>
        <w:t>併發症</w:t>
      </w:r>
    </w:p>
    <w:p w14:paraId="7073CDDC" w14:textId="20602968" w:rsidR="00C56821" w:rsidRPr="005652D3" w:rsidRDefault="00C56821" w:rsidP="00494962">
      <w:pPr>
        <w:pStyle w:val="a3"/>
        <w:ind w:left="1984"/>
        <w:rPr>
          <w:rFonts w:ascii="Times New Roman" w:hAnsi="Times New Roman" w:cs="Times New Roman"/>
          <w:lang w:eastAsia="zh-TW"/>
        </w:rPr>
      </w:pPr>
    </w:p>
    <w:tbl>
      <w:tblPr>
        <w:tblW w:w="846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3"/>
        <w:gridCol w:w="2619"/>
        <w:gridCol w:w="799"/>
        <w:gridCol w:w="1232"/>
        <w:gridCol w:w="676"/>
        <w:gridCol w:w="1877"/>
      </w:tblGrid>
      <w:tr w:rsidR="0084180A" w:rsidRPr="008861A4" w14:paraId="62F70474" w14:textId="77777777" w:rsidTr="005D0B13">
        <w:trPr>
          <w:trHeight w:val="330"/>
        </w:trPr>
        <w:tc>
          <w:tcPr>
            <w:tcW w:w="846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552EF3" w14:textId="7C31CA4C" w:rsidR="0084180A" w:rsidRPr="008861A4" w:rsidRDefault="0084180A" w:rsidP="0084180A">
            <w:pPr>
              <w:pStyle w:val="a3"/>
              <w:ind w:left="425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8861A4">
              <w:rPr>
                <w:rFonts w:ascii="Times New Roman" w:hAnsi="Times New Roman" w:cs="Times New Roman"/>
                <w:lang w:eastAsia="zh-TW"/>
              </w:rPr>
              <w:t xml:space="preserve">Table9:  </w:t>
            </w:r>
            <w:r w:rsidRPr="008861A4">
              <w:rPr>
                <w:rFonts w:ascii="Times New Roman" w:hAnsi="Times New Roman" w:cs="Times New Roman"/>
                <w:lang w:eastAsia="zh-TW"/>
              </w:rPr>
              <w:t>糖尿病患者</w:t>
            </w:r>
            <w:r w:rsidR="00C31936">
              <w:rPr>
                <w:rFonts w:ascii="Times New Roman" w:hAnsi="Times New Roman" w:cs="Times New Roman" w:hint="eastAsia"/>
                <w:lang w:eastAsia="zh-TW"/>
              </w:rPr>
              <w:t>相關</w:t>
            </w:r>
            <w:r w:rsidRPr="008861A4">
              <w:rPr>
                <w:rFonts w:ascii="Times New Roman" w:hAnsi="Times New Roman" w:cs="Times New Roman"/>
                <w:lang w:eastAsia="zh-TW"/>
              </w:rPr>
              <w:t>併發症情況</w:t>
            </w:r>
            <w:r w:rsidR="00F01A80">
              <w:rPr>
                <w:rFonts w:ascii="Times New Roman" w:hAnsi="Times New Roman" w:cs="Times New Roman" w:hint="eastAsia"/>
                <w:lang w:eastAsia="zh-TW"/>
              </w:rPr>
              <w:t xml:space="preserve"> </w:t>
            </w:r>
          </w:p>
        </w:tc>
      </w:tr>
      <w:tr w:rsidR="0050321C" w:rsidRPr="00CB5D83" w14:paraId="711B3546" w14:textId="77777777" w:rsidTr="005D0B13">
        <w:trPr>
          <w:trHeight w:val="330"/>
        </w:trPr>
        <w:tc>
          <w:tcPr>
            <w:tcW w:w="126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BDA13" w14:textId="77777777" w:rsidR="0050321C" w:rsidRPr="008861A4" w:rsidRDefault="0050321C" w:rsidP="0050321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test</w:t>
            </w:r>
          </w:p>
        </w:tc>
        <w:tc>
          <w:tcPr>
            <w:tcW w:w="26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9E471" w14:textId="3D5DF6D5" w:rsidR="0050321C" w:rsidRPr="008861A4" w:rsidRDefault="00455B65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O</w:t>
            </w:r>
            <w:r w:rsidR="0050321C" w:rsidRPr="008861A4">
              <w:rPr>
                <w:rFonts w:ascii="Times New Roman" w:hAnsi="Times New Roman" w:cs="Times New Roman"/>
                <w:color w:val="000000"/>
              </w:rPr>
              <w:t>utcome</w:t>
            </w:r>
          </w:p>
        </w:tc>
        <w:tc>
          <w:tcPr>
            <w:tcW w:w="79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D9F37" w14:textId="288DBEAB" w:rsidR="0050321C" w:rsidRPr="008861A4" w:rsidRDefault="005D0B13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12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1C47D" w14:textId="5528A99B" w:rsidR="0050321C" w:rsidRPr="008861A4" w:rsidRDefault="005D0B13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</w:rPr>
              <w:t>Total person years</w:t>
            </w:r>
          </w:p>
        </w:tc>
        <w:tc>
          <w:tcPr>
            <w:tcW w:w="6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BE280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87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D2258" w14:textId="70E53262" w:rsidR="0050321C" w:rsidRPr="008861A4" w:rsidRDefault="005D0B13" w:rsidP="0050321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861A4">
              <w:rPr>
                <w:rFonts w:ascii="Times New Roman" w:hAnsi="Times New Roman" w:cs="Times New Roman"/>
                <w:lang w:val="en-US"/>
              </w:rPr>
              <w:t>Incidence rate (Per 100 person-years)</w:t>
            </w:r>
          </w:p>
        </w:tc>
      </w:tr>
      <w:tr w:rsidR="0050321C" w:rsidRPr="008861A4" w14:paraId="56DC081F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BE2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HbA1c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DF5F" w14:textId="55576986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389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0D7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5676.915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62F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989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AEE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1.127</w:t>
            </w:r>
          </w:p>
        </w:tc>
      </w:tr>
      <w:tr w:rsidR="0050321C" w:rsidRPr="008861A4" w14:paraId="552799A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30612E" w14:textId="46D79A4F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0C56" w14:textId="7C3966FB" w:rsidR="0050321C" w:rsidRPr="00F01A80" w:rsidRDefault="0014515A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04EE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247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CF16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3796.921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7AC7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744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E601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6.505</w:t>
            </w:r>
          </w:p>
        </w:tc>
      </w:tr>
      <w:tr w:rsidR="0050321C" w:rsidRPr="008861A4" w14:paraId="62B0EBA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3EFEC6" w14:textId="5847AB9A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E0F9" w14:textId="59D99E30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91C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CA5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5495.063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9B9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907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A35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2.475</w:t>
            </w:r>
          </w:p>
        </w:tc>
      </w:tr>
      <w:tr w:rsidR="0050321C" w:rsidRPr="008861A4" w14:paraId="56C7E1F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4CF002" w14:textId="508F2A28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591C" w14:textId="2A17747A" w:rsidR="0050321C" w:rsidRPr="00F01A80" w:rsidRDefault="0014515A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85F3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A202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6482.808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DB67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1062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ECC7E" w14:textId="77777777" w:rsidR="0050321C" w:rsidRPr="00F01A80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01A80">
              <w:rPr>
                <w:rFonts w:ascii="Times New Roman" w:hAnsi="Times New Roman" w:cs="Times New Roman"/>
                <w:color w:val="FF0000"/>
              </w:rPr>
              <w:t>0.154</w:t>
            </w:r>
          </w:p>
        </w:tc>
      </w:tr>
      <w:tr w:rsidR="0050321C" w:rsidRPr="008861A4" w14:paraId="1146DFD8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3421DC" w14:textId="1F5119FF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D50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55A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99CB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5628.518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EE7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975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752F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2.096</w:t>
            </w:r>
          </w:p>
        </w:tc>
      </w:tr>
      <w:tr w:rsidR="0050321C" w:rsidRPr="008861A4" w14:paraId="69E4142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061CBC" w14:textId="055F20D6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94C22" w14:textId="61F136C3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AAD82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F497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5693.493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3248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971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CA93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1.247</w:t>
            </w:r>
          </w:p>
        </w:tc>
      </w:tr>
      <w:tr w:rsidR="00114FD4" w:rsidRPr="008861A4" w14:paraId="7AA8930E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E5AAA0" w14:textId="284E7ED9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lastRenderedPageBreak/>
              <w:t>ALBUMIN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BE81" w14:textId="3BAE3A30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1070" w14:textId="26640D52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6DA9" w14:textId="61443951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745.011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9F1F" w14:textId="6F838829" w:rsidR="00114FD4" w:rsidRPr="00F01A80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151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40FA" w14:textId="69AC8FC7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1.208</w:t>
            </w:r>
          </w:p>
        </w:tc>
      </w:tr>
      <w:tr w:rsidR="00114FD4" w:rsidRPr="008861A4" w14:paraId="34F0BF83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1E70EE" w14:textId="5709A6BD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2338" w14:textId="0103DF8C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DD21" w14:textId="5ECD85A6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36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2743" w14:textId="7BEAC2D2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404.8822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FAF4" w14:textId="6B312525" w:rsidR="00114FD4" w:rsidRPr="00F01A80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93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0C4D" w14:textId="3E3D19C2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8.891</w:t>
            </w:r>
          </w:p>
        </w:tc>
      </w:tr>
      <w:tr w:rsidR="00114FD4" w:rsidRPr="008861A4" w14:paraId="08A82585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EFE0C1" w14:textId="38E2FC06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0FA0" w14:textId="01C3EB22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39DA" w14:textId="52257978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3A08" w14:textId="7A53AE9F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783.2247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3CF1" w14:textId="1347DA68" w:rsidR="00114FD4" w:rsidRPr="00F01A80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BC316" w14:textId="7E8F0DA0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2.809</w:t>
            </w:r>
          </w:p>
        </w:tc>
      </w:tr>
      <w:tr w:rsidR="00114FD4" w:rsidRPr="008861A4" w14:paraId="1AA6EF6F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B422FA" w14:textId="5E0F5E6E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AB7B" w14:textId="7DA7829F" w:rsidR="00114FD4" w:rsidRPr="003526D2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85A4" w14:textId="21CAF80F" w:rsidR="00114FD4" w:rsidRPr="003526D2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DD5C" w14:textId="13B97859" w:rsidR="00114FD4" w:rsidRPr="003526D2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926.5945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0B22" w14:textId="4284D281" w:rsidR="00114FD4" w:rsidRPr="003526D2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173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E2BB" w14:textId="34839D1D" w:rsidR="00114FD4" w:rsidRPr="003526D2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0.432</w:t>
            </w:r>
          </w:p>
        </w:tc>
      </w:tr>
      <w:tr w:rsidR="00114FD4" w:rsidRPr="008861A4" w14:paraId="33438D43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3C4474" w14:textId="44485426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C26C" w14:textId="77777777" w:rsidR="00114FD4" w:rsidRPr="003526D2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907D" w14:textId="074AA072" w:rsidR="00114FD4" w:rsidRPr="003526D2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16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CA6D" w14:textId="14C3E958" w:rsidR="00114FD4" w:rsidRPr="003526D2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158.6192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8839" w14:textId="1586B2A3" w:rsidR="00114FD4" w:rsidRPr="003526D2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43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0B745" w14:textId="229AE270" w:rsidR="00114FD4" w:rsidRPr="003526D2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10.087</w:t>
            </w:r>
          </w:p>
        </w:tc>
      </w:tr>
      <w:tr w:rsidR="00114FD4" w:rsidRPr="008861A4" w14:paraId="2289C25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F09D9" w14:textId="55940C13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9A0C0" w14:textId="02141E92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8B434" w14:textId="7A2A7DF5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5E92F" w14:textId="698627EA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857.8575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F960E" w14:textId="17E3C6D3" w:rsidR="00114FD4" w:rsidRPr="00F01A80" w:rsidRDefault="00114FD4" w:rsidP="00114FD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161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C605E" w14:textId="341C9AFF" w:rsidR="00114FD4" w:rsidRPr="008861A4" w:rsidRDefault="00114FD4" w:rsidP="00114FD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0.933</w:t>
            </w:r>
          </w:p>
        </w:tc>
      </w:tr>
      <w:tr w:rsidR="00191A26" w:rsidRPr="008861A4" w14:paraId="6361008F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C61F" w14:textId="7836FA60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Uric acid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A5B6A" w14:textId="29E78946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EEA4" w14:textId="0C702302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CCA3E" w14:textId="07CFB625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1177.901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7CFF" w14:textId="6A5BE1D8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234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31FA0" w14:textId="6AABA01D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0.764</w:t>
            </w:r>
          </w:p>
        </w:tc>
      </w:tr>
      <w:tr w:rsidR="00191A26" w:rsidRPr="008861A4" w14:paraId="562E50CF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5F5A13" w14:textId="4D573908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4280" w14:textId="7DA92F7E" w:rsidR="00191A26" w:rsidRPr="003526D2" w:rsidRDefault="00191A26" w:rsidP="00191A2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F9CC" w14:textId="57CBAED3" w:rsidR="00191A26" w:rsidRPr="003526D2" w:rsidRDefault="00191A26" w:rsidP="00191A2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62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E406" w14:textId="367B724C" w:rsidR="00191A26" w:rsidRPr="003526D2" w:rsidRDefault="00191A26" w:rsidP="00191A2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528.4521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76A5" w14:textId="02AF285C" w:rsidR="00191A26" w:rsidRPr="003526D2" w:rsidRDefault="00191A26" w:rsidP="00191A2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132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D882F" w14:textId="276CCFE9" w:rsidR="00191A26" w:rsidRPr="003526D2" w:rsidRDefault="00191A26" w:rsidP="00191A2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11.732</w:t>
            </w:r>
          </w:p>
        </w:tc>
      </w:tr>
      <w:tr w:rsidR="00191A26" w:rsidRPr="008861A4" w14:paraId="63AD9258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DEF7F4" w14:textId="2633CBDD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34EB" w14:textId="7228EC67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D6B7" w14:textId="4A15C146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EFEEC" w14:textId="24327F8D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1175.386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98C7" w14:textId="70805DA1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221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B348" w14:textId="72A2ED6A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2.297</w:t>
            </w:r>
          </w:p>
        </w:tc>
      </w:tr>
      <w:tr w:rsidR="00191A26" w:rsidRPr="008861A4" w14:paraId="7E4EA99F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D414DC" w14:textId="2C209C9A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FC10" w14:textId="428E5571" w:rsidR="00191A26" w:rsidRPr="003526D2" w:rsidRDefault="00191A26" w:rsidP="00191A2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B7DF" w14:textId="5854521D" w:rsidR="00191A26" w:rsidRPr="003526D2" w:rsidRDefault="00191A26" w:rsidP="00191A2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B97C" w14:textId="46624219" w:rsidR="00191A26" w:rsidRPr="003526D2" w:rsidRDefault="00191A26" w:rsidP="00191A2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1370.707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8ADD" w14:textId="743F670A" w:rsidR="00191A26" w:rsidRPr="003526D2" w:rsidRDefault="00191A26" w:rsidP="00191A2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256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F854" w14:textId="0296F715" w:rsidR="00191A26" w:rsidRPr="003526D2" w:rsidRDefault="00191A26" w:rsidP="00191A2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0.292</w:t>
            </w:r>
          </w:p>
        </w:tc>
      </w:tr>
      <w:tr w:rsidR="00191A26" w:rsidRPr="008861A4" w14:paraId="72F1E18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CE2350" w14:textId="7A248613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72ED" w14:textId="77777777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D727" w14:textId="0EA6D01A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999A" w14:textId="3DBE4983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633.7123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B01D" w14:textId="35A08BD3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137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3C73" w14:textId="67CC9096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3.945</w:t>
            </w:r>
          </w:p>
        </w:tc>
      </w:tr>
      <w:tr w:rsidR="00191A26" w:rsidRPr="008861A4" w14:paraId="06BE075B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665C33" w14:textId="663887B4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BEE1D" w14:textId="75E1F3E7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AA35A" w14:textId="2D598B46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9A537" w14:textId="53693DC2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1259.515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E994" w14:textId="65A68EDA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240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487E5" w14:textId="7A887989" w:rsidR="00191A26" w:rsidRPr="008861A4" w:rsidRDefault="00191A26" w:rsidP="00191A2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1.032</w:t>
            </w:r>
          </w:p>
        </w:tc>
      </w:tr>
      <w:tr w:rsidR="004120F2" w:rsidRPr="008861A4" w14:paraId="3B1140F8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D326" w14:textId="77777777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HDL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2F46" w14:textId="74CD92DE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B5B6E" w14:textId="2C2A3559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8459" w14:textId="37887BD5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482.2356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07B2" w14:textId="3D724959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98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2ECD" w14:textId="6E17967B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0.415</w:t>
            </w:r>
          </w:p>
        </w:tc>
      </w:tr>
      <w:tr w:rsidR="004120F2" w:rsidRPr="008861A4" w14:paraId="43AB999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FF64369" w14:textId="7C15CB9E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DA67" w14:textId="5139392D" w:rsidR="004120F2" w:rsidRPr="003526D2" w:rsidRDefault="004120F2" w:rsidP="004120F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714B" w14:textId="5FC4052A" w:rsidR="004120F2" w:rsidRPr="003526D2" w:rsidRDefault="004120F2" w:rsidP="004120F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12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15D9" w14:textId="6EF32E08" w:rsidR="004120F2" w:rsidRPr="003526D2" w:rsidRDefault="004120F2" w:rsidP="004120F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225.4932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0A3C" w14:textId="019CB557" w:rsidR="004120F2" w:rsidRPr="003526D2" w:rsidRDefault="004120F2" w:rsidP="004120F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49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288EC" w14:textId="43291692" w:rsidR="004120F2" w:rsidRPr="003526D2" w:rsidRDefault="004120F2" w:rsidP="004120F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5.322</w:t>
            </w:r>
          </w:p>
        </w:tc>
      </w:tr>
      <w:tr w:rsidR="004120F2" w:rsidRPr="008861A4" w14:paraId="3CDC979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2FA66C" w14:textId="6B316E06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470A" w14:textId="15C3ED61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22141" w14:textId="175033C7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6D30" w14:textId="5B5E2333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435.3041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BB95" w14:textId="59DDFC55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90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013E" w14:textId="36427C30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2.757</w:t>
            </w:r>
          </w:p>
        </w:tc>
      </w:tr>
      <w:tr w:rsidR="004120F2" w:rsidRPr="008861A4" w14:paraId="19E3C9F0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5B1580B" w14:textId="6256BF4F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A16C" w14:textId="23AAF08F" w:rsidR="004120F2" w:rsidRPr="003526D2" w:rsidRDefault="004120F2" w:rsidP="004120F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76CA" w14:textId="1F114CD9" w:rsidR="004120F2" w:rsidRPr="003526D2" w:rsidRDefault="004120F2" w:rsidP="004120F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F2F5" w14:textId="0E69EDAB" w:rsidR="004120F2" w:rsidRPr="003526D2" w:rsidRDefault="004120F2" w:rsidP="004120F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514.189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771A" w14:textId="00E1F71F" w:rsidR="004120F2" w:rsidRPr="003526D2" w:rsidRDefault="004120F2" w:rsidP="004120F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102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C89B" w14:textId="4EB6E914" w:rsidR="004120F2" w:rsidRPr="003526D2" w:rsidRDefault="004120F2" w:rsidP="004120F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hint="eastAsia"/>
                <w:color w:val="FF0000"/>
              </w:rPr>
              <w:t>0</w:t>
            </w:r>
          </w:p>
        </w:tc>
      </w:tr>
      <w:tr w:rsidR="004120F2" w:rsidRPr="008861A4" w14:paraId="4B390A4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C6B7AE" w14:textId="34F61F87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7098" w14:textId="77777777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3DA6" w14:textId="78A4E3BC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FF9E" w14:textId="68D529CB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402.4219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230C" w14:textId="31786C14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82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A443F" w14:textId="1DDE5825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1.491</w:t>
            </w:r>
          </w:p>
        </w:tc>
      </w:tr>
      <w:tr w:rsidR="004120F2" w:rsidRPr="008861A4" w14:paraId="5F85891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4BA353" w14:textId="6124521C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59212" w14:textId="33452E99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1C475" w14:textId="6CBCF6EE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AA987" w14:textId="21393170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461.3562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65E9C" w14:textId="35DDA40E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94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853D9" w14:textId="71A3D842" w:rsidR="004120F2" w:rsidRPr="008861A4" w:rsidRDefault="004120F2" w:rsidP="004120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0.867</w:t>
            </w:r>
          </w:p>
        </w:tc>
      </w:tr>
      <w:tr w:rsidR="0050321C" w:rsidRPr="008861A4" w14:paraId="42F54AFA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233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LDL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83E4" w14:textId="7FF3CB7C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A149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571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2326.603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B0AEF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5D2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0.774</w:t>
            </w:r>
          </w:p>
        </w:tc>
      </w:tr>
      <w:tr w:rsidR="0050321C" w:rsidRPr="008861A4" w14:paraId="79C8E6DC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4A404C" w14:textId="5365296F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7787" w14:textId="650A2483" w:rsidR="0050321C" w:rsidRPr="003526D2" w:rsidRDefault="0014515A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360AB" w14:textId="77777777" w:rsidR="0050321C" w:rsidRPr="003526D2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105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045CF" w14:textId="77777777" w:rsidR="0050321C" w:rsidRPr="003526D2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1527.485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C6D3" w14:textId="77777777" w:rsidR="0050321C" w:rsidRPr="003526D2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326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886E" w14:textId="77777777" w:rsidR="0050321C" w:rsidRPr="003526D2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6.874</w:t>
            </w:r>
          </w:p>
        </w:tc>
      </w:tr>
      <w:tr w:rsidR="0050321C" w:rsidRPr="008861A4" w14:paraId="76832F2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4D6C5A" w14:textId="6AF3716C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77DC" w14:textId="0F6CB786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D117C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47E5D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2158.455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9818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389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902E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2.27</w:t>
            </w:r>
          </w:p>
        </w:tc>
      </w:tr>
      <w:tr w:rsidR="0050321C" w:rsidRPr="008861A4" w14:paraId="33B6FA6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1B470A4" w14:textId="18531DDE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0119" w14:textId="5113B79D" w:rsidR="0050321C" w:rsidRPr="003526D2" w:rsidRDefault="0014515A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D46E" w14:textId="77777777" w:rsidR="0050321C" w:rsidRPr="003526D2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4A38" w14:textId="77777777" w:rsidR="0050321C" w:rsidRPr="003526D2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2611.321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FA0C" w14:textId="77777777" w:rsidR="0050321C" w:rsidRPr="003526D2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478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5E92" w14:textId="77777777" w:rsidR="0050321C" w:rsidRPr="003526D2" w:rsidRDefault="0050321C" w:rsidP="00503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0.077</w:t>
            </w:r>
          </w:p>
        </w:tc>
      </w:tr>
      <w:tr w:rsidR="0050321C" w:rsidRPr="008861A4" w14:paraId="0029DE04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B21D50" w14:textId="47AD9B33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4741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3D2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4E3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2306.959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8067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434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D9E4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1.647</w:t>
            </w:r>
          </w:p>
        </w:tc>
      </w:tr>
      <w:tr w:rsidR="0050321C" w:rsidRPr="008861A4" w14:paraId="7A3981D1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36FF4A" w14:textId="6A27CD4A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CB0CC" w14:textId="68869C9A" w:rsidR="0050321C" w:rsidRPr="008861A4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74E16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B82E0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2374.389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89FE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AE9D5" w14:textId="77777777" w:rsidR="0050321C" w:rsidRPr="008861A4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0.969</w:t>
            </w:r>
          </w:p>
        </w:tc>
      </w:tr>
      <w:tr w:rsidR="00EB76DB" w:rsidRPr="008861A4" w14:paraId="511D35AF" w14:textId="77777777" w:rsidTr="005D0B13">
        <w:trPr>
          <w:trHeight w:val="330"/>
        </w:trPr>
        <w:tc>
          <w:tcPr>
            <w:tcW w:w="126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2F48" w14:textId="7777777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Creatinine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967A" w14:textId="0DE5ADC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9E6F" w14:textId="59FB4254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F98B" w14:textId="218B0D9B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4187.726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0E95" w14:textId="02EF07DC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789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2FBE" w14:textId="437C1B3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0.764</w:t>
            </w:r>
          </w:p>
        </w:tc>
      </w:tr>
      <w:tr w:rsidR="00EB76DB" w:rsidRPr="008861A4" w14:paraId="5EE965FA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A1541D" w14:textId="0721AF42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B8B3" w14:textId="6ACDE7AE" w:rsidR="00EB76DB" w:rsidRPr="003526D2" w:rsidRDefault="00EB76DB" w:rsidP="00EB76D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Cardiovascular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6E89" w14:textId="7D6AE21E" w:rsidR="00EB76DB" w:rsidRPr="003526D2" w:rsidRDefault="00EB76DB" w:rsidP="00EB76D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176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70DB" w14:textId="0775FE81" w:rsidR="00EB76DB" w:rsidRPr="003526D2" w:rsidRDefault="00EB76DB" w:rsidP="00EB76D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2597.178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D81C4" w14:textId="33F4304D" w:rsidR="00EB76DB" w:rsidRPr="003526D2" w:rsidRDefault="00EB76DB" w:rsidP="00EB76D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541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E783" w14:textId="71909F01" w:rsidR="00EB76DB" w:rsidRPr="003526D2" w:rsidRDefault="00EB76DB" w:rsidP="00EB76D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6.777</w:t>
            </w:r>
          </w:p>
        </w:tc>
      </w:tr>
      <w:tr w:rsidR="00EB76DB" w:rsidRPr="008861A4" w14:paraId="3C5378F7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1C69" w14:textId="2131403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B3E6" w14:textId="66B38F74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4A89" w14:textId="6F0804D6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244A" w14:textId="3F5286DE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4020.027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6FF66" w14:textId="6EF16CE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727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0E810" w14:textId="77A319DF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2.711</w:t>
            </w:r>
          </w:p>
        </w:tc>
      </w:tr>
      <w:tr w:rsidR="00EB76DB" w:rsidRPr="008861A4" w14:paraId="2E26722E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7CAF" w14:textId="3056EE33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476C" w14:textId="6EE1604D" w:rsidR="00EB76DB" w:rsidRPr="003526D2" w:rsidRDefault="00EB76DB" w:rsidP="00EB76D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Peripheral vascular disease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F21E" w14:textId="5EB0ABCB" w:rsidR="00EB76DB" w:rsidRPr="003526D2" w:rsidRDefault="00EB76DB" w:rsidP="00EB76D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5AB7" w14:textId="422E3EBE" w:rsidR="00EB76DB" w:rsidRPr="003526D2" w:rsidRDefault="00EB76DB" w:rsidP="00EB76D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4766.362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F4F3" w14:textId="7654D4C2" w:rsidR="00EB76DB" w:rsidRPr="003526D2" w:rsidRDefault="00EB76DB" w:rsidP="00EB76D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854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D948" w14:textId="6B0F32EB" w:rsidR="00EB76DB" w:rsidRPr="003526D2" w:rsidRDefault="00EB76DB" w:rsidP="00EB76D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26D2">
              <w:rPr>
                <w:rFonts w:ascii="Times New Roman" w:hAnsi="Times New Roman" w:cs="Times New Roman"/>
                <w:color w:val="FF0000"/>
              </w:rPr>
              <w:t>0.147</w:t>
            </w:r>
          </w:p>
        </w:tc>
      </w:tr>
      <w:tr w:rsidR="00EB76DB" w:rsidRPr="008861A4" w14:paraId="2A5F3332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0C15" w14:textId="6E1FAD06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2C0B" w14:textId="7777777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4E21" w14:textId="36BD8C3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214D" w14:textId="4C3E68CC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3139.51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D7498" w14:textId="75868D17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633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BB2B" w14:textId="2FD109C4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3.504</w:t>
            </w:r>
          </w:p>
        </w:tc>
      </w:tr>
      <w:tr w:rsidR="00EB76DB" w:rsidRPr="008861A4" w14:paraId="66D9DD8B" w14:textId="77777777" w:rsidTr="005D0B13">
        <w:trPr>
          <w:trHeight w:val="330"/>
        </w:trPr>
        <w:tc>
          <w:tcPr>
            <w:tcW w:w="126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BF16" w14:textId="30243EC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7222" w14:textId="23D24CDD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D2C3E" w14:textId="50A67FF0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E83E" w14:textId="3CEA4F8C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4222.186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6252" w14:textId="3BC4C041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785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CEC9" w14:textId="3A76A025" w:rsidR="00EB76DB" w:rsidRPr="008861A4" w:rsidRDefault="00EB76DB" w:rsidP="00EB76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861A4">
              <w:rPr>
                <w:rFonts w:ascii="Times New Roman" w:hAnsi="Times New Roman" w:cs="Times New Roman"/>
                <w:color w:val="000000"/>
              </w:rPr>
              <w:t>0.971</w:t>
            </w:r>
          </w:p>
        </w:tc>
      </w:tr>
    </w:tbl>
    <w:p w14:paraId="458C9212" w14:textId="02450369" w:rsidR="0043521E" w:rsidRDefault="00A27920" w:rsidP="00DD74CF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以上</w:t>
      </w:r>
      <w:r w:rsidR="00D76D7D">
        <w:rPr>
          <w:rFonts w:ascii="Times New Roman" w:hAnsi="Times New Roman" w:cs="Times New Roman" w:hint="eastAsia"/>
          <w:color w:val="000000"/>
        </w:rPr>
        <w:t>檢驗項目及</w:t>
      </w:r>
      <w:r w:rsidR="0043521E">
        <w:rPr>
          <w:rFonts w:ascii="Times New Roman" w:hAnsi="Times New Roman" w:cs="Times New Roman" w:hint="eastAsia"/>
          <w:color w:val="000000"/>
        </w:rPr>
        <w:t>糖尿病相關併發症</w:t>
      </w:r>
      <w:r w:rsidR="005B72FA">
        <w:rPr>
          <w:rFonts w:ascii="Times New Roman" w:hAnsi="Times New Roman" w:cs="Times New Roman" w:hint="eastAsia"/>
          <w:color w:val="000000"/>
        </w:rPr>
        <w:t>清整結果和發病情況的</w:t>
      </w:r>
      <w:r w:rsidR="0043521E">
        <w:rPr>
          <w:rFonts w:ascii="Times New Roman" w:hAnsi="Times New Roman" w:cs="Times New Roman" w:hint="eastAsia"/>
          <w:color w:val="000000"/>
        </w:rPr>
        <w:t>摘要</w:t>
      </w:r>
    </w:p>
    <w:p w14:paraId="21A94264" w14:textId="7D2B14C8" w:rsidR="0043521E" w:rsidRDefault="0043521E" w:rsidP="00DD74CF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37C9E3B4" w14:textId="482DFCB9" w:rsidR="00455B65" w:rsidRPr="00DD74CF" w:rsidRDefault="00455B65" w:rsidP="00DD74CF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53C72490" w14:textId="0C0EDC70" w:rsidR="00045DD0" w:rsidRDefault="00045DD0" w:rsidP="008E3A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lastRenderedPageBreak/>
        <w:t>資料</w:t>
      </w:r>
      <w:r w:rsidRPr="00DD74CF">
        <w:rPr>
          <w:rFonts w:ascii="Times New Roman" w:hAnsi="Times New Roman" w:cs="Times New Roman" w:hint="eastAsia"/>
          <w:color w:val="000000"/>
        </w:rPr>
        <w:t>分析</w:t>
      </w:r>
      <w:r w:rsidRPr="00DD74CF">
        <w:rPr>
          <w:rFonts w:ascii="Times New Roman" w:hAnsi="Times New Roman" w:cs="Times New Roman" w:hint="eastAsia"/>
          <w:color w:val="000000"/>
        </w:rPr>
        <w:t>:</w:t>
      </w:r>
    </w:p>
    <w:p w14:paraId="656A64F7" w14:textId="49FEEC96" w:rsidR="008E3A3F" w:rsidRPr="005652D3" w:rsidRDefault="008E3A3F" w:rsidP="00045DD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>變數處理</w:t>
      </w:r>
      <w:r w:rsidRPr="005652D3">
        <w:rPr>
          <w:rFonts w:ascii="Times New Roman" w:hAnsi="Times New Roman" w:cs="Times New Roman"/>
          <w:color w:val="000000"/>
        </w:rPr>
        <w:t>:</w:t>
      </w:r>
    </w:p>
    <w:p w14:paraId="6F1DE7C6" w14:textId="7DEFFFAF" w:rsidR="00F87EA9" w:rsidRPr="00BD7172" w:rsidRDefault="002C1317" w:rsidP="00BD7172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控制</w:t>
      </w:r>
      <w:r w:rsidR="00F87EA9" w:rsidRPr="005652D3">
        <w:rPr>
          <w:rFonts w:ascii="Times New Roman" w:hAnsi="Times New Roman" w:cs="Times New Roman"/>
        </w:rPr>
        <w:t>變數</w:t>
      </w:r>
      <w:r w:rsidR="00F87EA9" w:rsidRPr="005652D3">
        <w:rPr>
          <w:rFonts w:ascii="Times New Roman" w:hAnsi="Times New Roman" w:cs="Times New Roman"/>
        </w:rPr>
        <w:t>: SEX, Index year, AGE_GROUP</w:t>
      </w:r>
      <w:r w:rsidR="00F87EA9" w:rsidRPr="005652D3">
        <w:rPr>
          <w:rFonts w:ascii="Times New Roman" w:hAnsi="Times New Roman" w:cs="Times New Roman"/>
          <w:lang w:eastAsia="zh-TW"/>
        </w:rPr>
        <w:t xml:space="preserve">, </w:t>
      </w:r>
      <w:r w:rsidR="0047448A">
        <w:rPr>
          <w:rFonts w:ascii="Times New Roman" w:hAnsi="Times New Roman" w:cs="Times New Roman" w:hint="eastAsia"/>
          <w:lang w:eastAsia="zh-TW"/>
        </w:rPr>
        <w:t>B</w:t>
      </w:r>
      <w:r w:rsidR="00F87EA9" w:rsidRPr="005652D3">
        <w:rPr>
          <w:rFonts w:ascii="Times New Roman" w:hAnsi="Times New Roman" w:cs="Times New Roman"/>
        </w:rPr>
        <w:t>aseline</w:t>
      </w:r>
      <w:r w:rsidR="00F87EA9" w:rsidRPr="005652D3">
        <w:rPr>
          <w:rFonts w:ascii="Times New Roman" w:hAnsi="Times New Roman" w:cs="Times New Roman"/>
          <w:lang w:eastAsia="zh-TW"/>
        </w:rPr>
        <w:t xml:space="preserve"> </w:t>
      </w:r>
      <w:r w:rsidR="00F87EA9" w:rsidRPr="005652D3">
        <w:rPr>
          <w:rFonts w:ascii="Times New Roman" w:hAnsi="Times New Roman" w:cs="Times New Roman"/>
        </w:rPr>
        <w:t>mean</w:t>
      </w:r>
      <w:r w:rsidR="00F87EA9" w:rsidRPr="005652D3">
        <w:rPr>
          <w:rFonts w:ascii="Times New Roman" w:hAnsi="Times New Roman" w:cs="Times New Roman"/>
          <w:lang w:eastAsia="zh-TW"/>
        </w:rPr>
        <w:t xml:space="preserve">, </w:t>
      </w:r>
      <w:r w:rsidR="00F87EA9" w:rsidRPr="005652D3">
        <w:rPr>
          <w:rFonts w:ascii="Times New Roman" w:hAnsi="Times New Roman" w:cs="Times New Roman"/>
          <w:lang w:eastAsia="zh-TW"/>
        </w:rPr>
        <w:t>共病是否</w:t>
      </w:r>
      <w:r w:rsidR="00F87EA9" w:rsidRPr="005652D3">
        <w:rPr>
          <w:rFonts w:ascii="Times New Roman" w:hAnsi="Times New Roman" w:cs="Times New Roman"/>
        </w:rPr>
        <w:t>發生</w:t>
      </w:r>
    </w:p>
    <w:tbl>
      <w:tblPr>
        <w:tblStyle w:val="a4"/>
        <w:tblW w:w="8854" w:type="dxa"/>
        <w:tblLook w:val="04A0" w:firstRow="1" w:lastRow="0" w:firstColumn="1" w:lastColumn="0" w:noHBand="0" w:noVBand="1"/>
      </w:tblPr>
      <w:tblGrid>
        <w:gridCol w:w="1716"/>
        <w:gridCol w:w="7138"/>
      </w:tblGrid>
      <w:tr w:rsidR="00BF2BD2" w:rsidRPr="005652D3" w14:paraId="194CD1F4" w14:textId="77777777" w:rsidTr="00D11D16">
        <w:tc>
          <w:tcPr>
            <w:tcW w:w="1716" w:type="dxa"/>
          </w:tcPr>
          <w:p w14:paraId="109D4576" w14:textId="77777777" w:rsidR="00BF2BD2" w:rsidRPr="005652D3" w:rsidRDefault="00BF2BD2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變數名稱</w:t>
            </w:r>
          </w:p>
        </w:tc>
        <w:tc>
          <w:tcPr>
            <w:tcW w:w="7138" w:type="dxa"/>
            <w:vAlign w:val="center"/>
          </w:tcPr>
          <w:p w14:paraId="7C7E6DF2" w14:textId="77777777" w:rsidR="00BF2BD2" w:rsidRPr="005652D3" w:rsidRDefault="00BF2BD2" w:rsidP="006B28E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描述</w:t>
            </w:r>
          </w:p>
        </w:tc>
      </w:tr>
      <w:tr w:rsidR="00BF2BD2" w:rsidRPr="005652D3" w14:paraId="7A4922C1" w14:textId="77777777" w:rsidTr="00D11D16">
        <w:tc>
          <w:tcPr>
            <w:tcW w:w="1716" w:type="dxa"/>
          </w:tcPr>
          <w:p w14:paraId="331F4CFE" w14:textId="30BA571F" w:rsidR="00BF2BD2" w:rsidRPr="005652D3" w:rsidRDefault="00824990" w:rsidP="00931B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 w:rsidR="00BF2BD2" w:rsidRPr="005652D3">
              <w:rPr>
                <w:rFonts w:ascii="Times New Roman" w:hAnsi="Times New Roman" w:cs="Times New Roman"/>
              </w:rPr>
              <w:t>aseline mean</w:t>
            </w:r>
          </w:p>
        </w:tc>
        <w:tc>
          <w:tcPr>
            <w:tcW w:w="7138" w:type="dxa"/>
            <w:vAlign w:val="center"/>
          </w:tcPr>
          <w:p w14:paraId="52D96D76" w14:textId="0387F8F7" w:rsidR="00BF2BD2" w:rsidRPr="005652D3" w:rsidRDefault="002C63C5" w:rsidP="00931B90">
            <w:pPr>
              <w:jc w:val="both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Index Date</w:t>
            </w:r>
            <w:r w:rsidRPr="005652D3">
              <w:rPr>
                <w:rFonts w:ascii="Times New Roman" w:hAnsi="Times New Roman" w:cs="Times New Roman"/>
              </w:rPr>
              <w:t>區間下的檢驗值平均</w:t>
            </w:r>
          </w:p>
        </w:tc>
      </w:tr>
      <w:tr w:rsidR="00647339" w:rsidRPr="005652D3" w14:paraId="48846DA2" w14:textId="77777777" w:rsidTr="00D11D16">
        <w:tc>
          <w:tcPr>
            <w:tcW w:w="1716" w:type="dxa"/>
            <w:vMerge w:val="restart"/>
            <w:vAlign w:val="center"/>
          </w:tcPr>
          <w:p w14:paraId="0E076F76" w14:textId="5192ADCC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共病是否發生</w:t>
            </w:r>
          </w:p>
        </w:tc>
        <w:tc>
          <w:tcPr>
            <w:tcW w:w="7138" w:type="dxa"/>
            <w:vAlign w:val="center"/>
          </w:tcPr>
          <w:p w14:paraId="4E4BAEF9" w14:textId="0F4CD131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Essential hypertension</w:t>
            </w:r>
            <w:r w:rsidRPr="005652D3">
              <w:rPr>
                <w:rFonts w:ascii="Times New Roman" w:hAnsi="Times New Roman" w:cs="Times New Roman"/>
                <w:lang w:val="en-US"/>
              </w:rPr>
              <w:t>本態性高血壓</w:t>
            </w:r>
          </w:p>
        </w:tc>
      </w:tr>
      <w:tr w:rsidR="00647339" w:rsidRPr="005652D3" w14:paraId="65B2412D" w14:textId="77777777" w:rsidTr="00D11D16">
        <w:tc>
          <w:tcPr>
            <w:tcW w:w="1716" w:type="dxa"/>
            <w:vMerge/>
            <w:vAlign w:val="center"/>
          </w:tcPr>
          <w:p w14:paraId="1B6EBE44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151FBC23" w14:textId="77777777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  <w:p w14:paraId="0285E516" w14:textId="7D8154F7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外周附著點病變及其相關聯症候群的疾病</w:t>
            </w:r>
          </w:p>
        </w:tc>
      </w:tr>
      <w:tr w:rsidR="00647339" w:rsidRPr="005652D3" w14:paraId="7E5A4375" w14:textId="77777777" w:rsidTr="00D11D16">
        <w:tc>
          <w:tcPr>
            <w:tcW w:w="1716" w:type="dxa"/>
            <w:vMerge/>
            <w:vAlign w:val="center"/>
          </w:tcPr>
          <w:p w14:paraId="027B406F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1A654D43" w14:textId="77777777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  <w:p w14:paraId="4D6387B7" w14:textId="3B51B7F1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定義不明和未知原因的發病和死亡</w:t>
            </w:r>
          </w:p>
        </w:tc>
      </w:tr>
      <w:tr w:rsidR="00647339" w:rsidRPr="005652D3" w14:paraId="1859E920" w14:textId="77777777" w:rsidTr="00D11D16">
        <w:tc>
          <w:tcPr>
            <w:tcW w:w="1716" w:type="dxa"/>
            <w:vMerge/>
            <w:vAlign w:val="center"/>
          </w:tcPr>
          <w:p w14:paraId="67DAD763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5185E2C8" w14:textId="792DA65F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Disorders of lipoid metabolism</w:t>
            </w:r>
            <w:r w:rsidR="00DF4D83">
              <w:t>脂蛋白的代謝異常</w:t>
            </w:r>
          </w:p>
        </w:tc>
      </w:tr>
      <w:tr w:rsidR="00647339" w:rsidRPr="005652D3" w14:paraId="5CF4F8F4" w14:textId="77777777" w:rsidTr="00D11D16">
        <w:tc>
          <w:tcPr>
            <w:tcW w:w="1716" w:type="dxa"/>
            <w:vMerge/>
            <w:vAlign w:val="center"/>
          </w:tcPr>
          <w:p w14:paraId="4C513BA1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2CA544DD" w14:textId="77777777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Acute upper respiratory infections of multiple or unspecified sites </w:t>
            </w:r>
          </w:p>
          <w:p w14:paraId="63696282" w14:textId="5B4F9C17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多部位或未明確部位的急性上呼吸道感染</w:t>
            </w:r>
          </w:p>
        </w:tc>
      </w:tr>
      <w:tr w:rsidR="00647339" w:rsidRPr="005652D3" w14:paraId="0C1789B3" w14:textId="77777777" w:rsidTr="00D11D16">
        <w:tc>
          <w:tcPr>
            <w:tcW w:w="1716" w:type="dxa"/>
            <w:vMerge/>
            <w:vAlign w:val="center"/>
          </w:tcPr>
          <w:p w14:paraId="3CFF9FC7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35A167CA" w14:textId="23EFF3B6" w:rsidR="00647339" w:rsidRPr="005652D3" w:rsidRDefault="00647339" w:rsidP="006E3CE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Other symptoms involving abdomen and pelvis </w:t>
            </w:r>
            <w:r w:rsidRPr="005652D3">
              <w:rPr>
                <w:rFonts w:ascii="Times New Roman" w:hAnsi="Times New Roman" w:cs="Times New Roman"/>
                <w:lang w:val="en-US"/>
              </w:rPr>
              <w:t>腹部和骨盆的其他症狀</w:t>
            </w:r>
          </w:p>
        </w:tc>
      </w:tr>
      <w:tr w:rsidR="00647339" w:rsidRPr="005652D3" w14:paraId="78844571" w14:textId="77777777" w:rsidTr="00D11D16">
        <w:tc>
          <w:tcPr>
            <w:tcW w:w="1716" w:type="dxa"/>
            <w:vMerge/>
            <w:vAlign w:val="center"/>
          </w:tcPr>
          <w:p w14:paraId="7E0A5F48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6EF64364" w14:textId="3894DBB1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 xml:space="preserve">Dermatophytosis  </w:t>
            </w:r>
            <w:r w:rsidRPr="005652D3">
              <w:rPr>
                <w:rFonts w:ascii="Times New Roman" w:hAnsi="Times New Roman" w:cs="Times New Roman"/>
                <w:lang w:val="en-US"/>
              </w:rPr>
              <w:t>真菌引起的皮膚感染</w:t>
            </w:r>
          </w:p>
        </w:tc>
      </w:tr>
      <w:tr w:rsidR="00647339" w:rsidRPr="005652D3" w14:paraId="4D5B80E6" w14:textId="77777777" w:rsidTr="00D11D16">
        <w:tc>
          <w:tcPr>
            <w:tcW w:w="1716" w:type="dxa"/>
            <w:vMerge/>
            <w:vAlign w:val="center"/>
          </w:tcPr>
          <w:p w14:paraId="0568F278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262AA728" w14:textId="073AB4BF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</w:rPr>
              <w:t>General symptoms</w:t>
            </w:r>
            <w:r w:rsidRPr="005652D3">
              <w:rPr>
                <w:rFonts w:ascii="Times New Roman" w:hAnsi="Times New Roman" w:cs="Times New Roman"/>
                <w:lang w:val="en-US"/>
              </w:rPr>
              <w:t>非特定的身體症狀</w:t>
            </w:r>
          </w:p>
        </w:tc>
      </w:tr>
      <w:tr w:rsidR="00647339" w:rsidRPr="005652D3" w14:paraId="260FADC4" w14:textId="77777777" w:rsidTr="00D11D16">
        <w:tc>
          <w:tcPr>
            <w:tcW w:w="1716" w:type="dxa"/>
            <w:vMerge/>
            <w:vAlign w:val="center"/>
          </w:tcPr>
          <w:p w14:paraId="4A6CC973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6C076611" w14:textId="77777777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  <w:p w14:paraId="4A792F12" w14:textId="72E384CC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呼吸系統和其他胸部症狀</w:t>
            </w:r>
          </w:p>
        </w:tc>
      </w:tr>
      <w:tr w:rsidR="00647339" w:rsidRPr="005652D3" w14:paraId="2B2E476D" w14:textId="77777777" w:rsidTr="00D11D16">
        <w:tc>
          <w:tcPr>
            <w:tcW w:w="1716" w:type="dxa"/>
            <w:vMerge/>
            <w:vAlign w:val="center"/>
          </w:tcPr>
          <w:p w14:paraId="428A0514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43F1B80B" w14:textId="17AD1F79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 xml:space="preserve">Symptoms involving head and neck </w:t>
            </w:r>
            <w:r w:rsidRPr="005652D3">
              <w:rPr>
                <w:rFonts w:ascii="Times New Roman" w:hAnsi="Times New Roman" w:cs="Times New Roman"/>
                <w:lang w:val="en-US"/>
              </w:rPr>
              <w:t>頭部和頸部的症狀</w:t>
            </w:r>
          </w:p>
        </w:tc>
      </w:tr>
      <w:tr w:rsidR="00647339" w:rsidRPr="005652D3" w14:paraId="7DCD865F" w14:textId="77777777" w:rsidTr="00D11D16">
        <w:tc>
          <w:tcPr>
            <w:tcW w:w="1716" w:type="dxa"/>
            <w:vMerge/>
            <w:vAlign w:val="center"/>
          </w:tcPr>
          <w:p w14:paraId="2976FABD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547DEBD7" w14:textId="1082CEB7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  <w:r w:rsidRPr="005652D3">
              <w:rPr>
                <w:rFonts w:ascii="Times New Roman" w:hAnsi="Times New Roman" w:cs="Times New Roman"/>
                <w:lang w:val="en-US"/>
              </w:rPr>
              <w:t>皮膚疾病</w:t>
            </w:r>
          </w:p>
        </w:tc>
      </w:tr>
      <w:tr w:rsidR="00647339" w:rsidRPr="005652D3" w14:paraId="6A251A51" w14:textId="77777777" w:rsidTr="00D11D16">
        <w:tc>
          <w:tcPr>
            <w:tcW w:w="1716" w:type="dxa"/>
            <w:vMerge/>
            <w:vAlign w:val="center"/>
          </w:tcPr>
          <w:p w14:paraId="50A8E099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298FD983" w14:textId="77777777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  <w:p w14:paraId="79BD319C" w14:textId="0E983F93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病毒引起的感染</w:t>
            </w:r>
          </w:p>
        </w:tc>
      </w:tr>
      <w:tr w:rsidR="00647339" w:rsidRPr="005652D3" w14:paraId="441D2FD6" w14:textId="77777777" w:rsidTr="00D11D16">
        <w:tc>
          <w:tcPr>
            <w:tcW w:w="1716" w:type="dxa"/>
            <w:vMerge/>
            <w:vAlign w:val="center"/>
          </w:tcPr>
          <w:p w14:paraId="2C6F7DF4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306659E7" w14:textId="77777777" w:rsidR="00647339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</w:p>
          <w:p w14:paraId="4C3FBC07" w14:textId="7DF5495A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超重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652D3">
              <w:rPr>
                <w:rFonts w:ascii="Times New Roman" w:hAnsi="Times New Roman" w:cs="Times New Roman"/>
                <w:lang w:val="en-US"/>
              </w:rPr>
              <w:t>肥胖及其他過度營養狀態</w:t>
            </w:r>
          </w:p>
        </w:tc>
      </w:tr>
      <w:tr w:rsidR="00647339" w:rsidRPr="005652D3" w14:paraId="28BF209F" w14:textId="77777777" w:rsidTr="00D11D16">
        <w:tc>
          <w:tcPr>
            <w:tcW w:w="1716" w:type="dxa"/>
            <w:vMerge/>
            <w:vAlign w:val="center"/>
          </w:tcPr>
          <w:p w14:paraId="2EC0EFAC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3AB7658A" w14:textId="146D077C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  <w:r w:rsidRPr="005652D3">
              <w:rPr>
                <w:rFonts w:ascii="Times New Roman" w:hAnsi="Times New Roman" w:cs="Times New Roman"/>
                <w:lang w:val="en-US"/>
              </w:rPr>
              <w:t>未明確指定的關節疾病</w:t>
            </w:r>
          </w:p>
        </w:tc>
      </w:tr>
      <w:tr w:rsidR="00647339" w:rsidRPr="00CB5D83" w14:paraId="77C50E90" w14:textId="77777777" w:rsidTr="006E3CEE">
        <w:trPr>
          <w:trHeight w:val="175"/>
        </w:trPr>
        <w:tc>
          <w:tcPr>
            <w:tcW w:w="1716" w:type="dxa"/>
            <w:vMerge/>
          </w:tcPr>
          <w:p w14:paraId="47534429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</w:tcPr>
          <w:p w14:paraId="606AAEE9" w14:textId="5C665CAB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  <w:r w:rsidRPr="005652D3">
              <w:rPr>
                <w:rFonts w:ascii="Times New Roman" w:hAnsi="Times New Roman" w:cs="Times New Roman"/>
                <w:lang w:val="en-US"/>
              </w:rPr>
              <w:t>呼吸道疾病</w:t>
            </w:r>
          </w:p>
        </w:tc>
      </w:tr>
      <w:tr w:rsidR="00647339" w:rsidRPr="005652D3" w14:paraId="48D4B61B" w14:textId="77777777" w:rsidTr="00D11D16">
        <w:tc>
          <w:tcPr>
            <w:tcW w:w="1716" w:type="dxa"/>
            <w:vMerge/>
            <w:vAlign w:val="center"/>
          </w:tcPr>
          <w:p w14:paraId="5DCC960F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0CA59F16" w14:textId="712C775F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Other disorders of soft tissues</w:t>
            </w:r>
            <w:r w:rsidRPr="005652D3">
              <w:rPr>
                <w:rFonts w:ascii="Times New Roman" w:hAnsi="Times New Roman" w:cs="Times New Roman"/>
                <w:lang w:val="en-US"/>
              </w:rPr>
              <w:t>其他軟組織的疾病</w:t>
            </w:r>
          </w:p>
        </w:tc>
      </w:tr>
      <w:tr w:rsidR="00647339" w:rsidRPr="005652D3" w14:paraId="42FB167D" w14:textId="77777777" w:rsidTr="00D11D16">
        <w:tc>
          <w:tcPr>
            <w:tcW w:w="1716" w:type="dxa"/>
            <w:vMerge/>
            <w:vAlign w:val="center"/>
          </w:tcPr>
          <w:p w14:paraId="235AFC9B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7685E6FD" w14:textId="77777777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  <w:p w14:paraId="74999521" w14:textId="09FB6443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血液檢查時發現的一些非特定性的異常或發現</w:t>
            </w:r>
          </w:p>
        </w:tc>
      </w:tr>
      <w:tr w:rsidR="00647339" w:rsidRPr="005652D3" w14:paraId="68DA165E" w14:textId="77777777" w:rsidTr="00D11D16">
        <w:tc>
          <w:tcPr>
            <w:tcW w:w="1716" w:type="dxa"/>
            <w:vMerge/>
            <w:vAlign w:val="center"/>
          </w:tcPr>
          <w:p w14:paraId="359A8ADC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04CDDE69" w14:textId="5BB8675C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  <w:r w:rsidRPr="005652D3">
              <w:rPr>
                <w:rFonts w:ascii="Times New Roman" w:hAnsi="Times New Roman" w:cs="Times New Roman"/>
                <w:lang w:val="en-US"/>
              </w:rPr>
              <w:t>屈光和調節的疾病</w:t>
            </w:r>
          </w:p>
        </w:tc>
      </w:tr>
      <w:tr w:rsidR="00647339" w:rsidRPr="005652D3" w14:paraId="2E93228A" w14:textId="77777777" w:rsidTr="00D11D16">
        <w:tc>
          <w:tcPr>
            <w:tcW w:w="1716" w:type="dxa"/>
            <w:vMerge/>
            <w:vAlign w:val="center"/>
          </w:tcPr>
          <w:p w14:paraId="57A7339D" w14:textId="77777777" w:rsidR="00647339" w:rsidRPr="005652D3" w:rsidRDefault="00647339" w:rsidP="00D11D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38" w:type="dxa"/>
            <w:vAlign w:val="center"/>
          </w:tcPr>
          <w:p w14:paraId="4473EE8B" w14:textId="247370F1" w:rsidR="00647339" w:rsidRPr="005652D3" w:rsidRDefault="00647339" w:rsidP="00D11D1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t xml:space="preserve">Disorders of conjunctiva </w:t>
            </w:r>
            <w:r>
              <w:t>眼球表面覆蓋的結膜的各種疾病</w:t>
            </w:r>
          </w:p>
        </w:tc>
      </w:tr>
    </w:tbl>
    <w:p w14:paraId="4E6E53C1" w14:textId="4F5794AE" w:rsidR="008C29B4" w:rsidRPr="005652D3" w:rsidRDefault="00472BEF" w:rsidP="008C29B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lastRenderedPageBreak/>
        <w:t>其他變數組合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5652D3">
        <w:rPr>
          <w:rFonts w:ascii="Times New Roman" w:hAnsi="Times New Roman" w:cs="Times New Roman"/>
          <w:color w:val="000000"/>
          <w:lang w:eastAsia="zh-TW"/>
        </w:rPr>
        <w:t>不同檢驗項目的變異程度指標</w:t>
      </w:r>
      <w:r w:rsidRPr="005652D3">
        <w:rPr>
          <w:rFonts w:ascii="Times New Roman" w:hAnsi="Times New Roman" w:cs="Times New Roman"/>
          <w:color w:val="000000"/>
          <w:lang w:eastAsia="zh-TW"/>
        </w:rPr>
        <w:t>:</w:t>
      </w:r>
      <w:r w:rsidR="00721D6B" w:rsidRPr="005652D3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C25DAA">
        <w:rPr>
          <w:rFonts w:ascii="Times New Roman" w:hAnsi="Times New Roman" w:cs="Times New Roman"/>
          <w:color w:val="000000"/>
          <w:lang w:eastAsia="zh-TW"/>
        </w:rPr>
        <w:t>SD, CV, RMS</w:t>
      </w:r>
    </w:p>
    <w:p w14:paraId="1AF26E18" w14:textId="6FEF2833" w:rsidR="00004F3D" w:rsidRPr="005652D3" w:rsidRDefault="008C29B4" w:rsidP="008C29B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計算</w:t>
      </w:r>
      <w:r w:rsidRPr="005652D3">
        <w:rPr>
          <w:rFonts w:ascii="Times New Roman" w:hAnsi="Times New Roman" w:cs="Times New Roman"/>
          <w:lang w:eastAsia="zh-TW"/>
        </w:rPr>
        <w:t>方式</w:t>
      </w:r>
      <w:r w:rsidRPr="005652D3">
        <w:rPr>
          <w:rFonts w:ascii="Times New Roman" w:hAnsi="Times New Roman" w:cs="Times New Roman"/>
          <w:lang w:eastAsia="zh-TW"/>
        </w:rPr>
        <w:t>:</w:t>
      </w:r>
      <w:r w:rsidR="00721D6B" w:rsidRPr="005652D3">
        <w:rPr>
          <w:rFonts w:ascii="Times New Roman" w:hAnsi="Times New Roman" w:cs="Times New Roman"/>
          <w:lang w:eastAsia="zh-TW"/>
        </w:rPr>
        <w:t xml:space="preserve"> </w:t>
      </w:r>
      <w:r w:rsidR="00354729" w:rsidRPr="005652D3">
        <w:rPr>
          <w:rFonts w:ascii="Times New Roman" w:hAnsi="Times New Roman" w:cs="Times New Roman"/>
          <w:lang w:eastAsia="zh-TW"/>
        </w:rPr>
        <w:t>為了避免有病患在特定季節集中做檢驗</w:t>
      </w:r>
    </w:p>
    <w:p w14:paraId="6DDE05EA" w14:textId="3AAFC18E" w:rsidR="00004F3D" w:rsidRPr="005652D3" w:rsidRDefault="00004F3D" w:rsidP="00004F3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對</w:t>
      </w:r>
      <w:r w:rsidR="00341208" w:rsidRPr="005652D3">
        <w:rPr>
          <w:rFonts w:ascii="Times New Roman" w:hAnsi="Times New Roman" w:cs="Times New Roman"/>
          <w:lang w:eastAsia="zh-TW"/>
        </w:rPr>
        <w:t>各</w:t>
      </w:r>
      <w:r w:rsidRPr="005652D3">
        <w:rPr>
          <w:rFonts w:ascii="Times New Roman" w:hAnsi="Times New Roman" w:cs="Times New Roman"/>
          <w:lang w:eastAsia="zh-TW"/>
        </w:rPr>
        <w:t>病患計算每一季的檢測項目平均值</w:t>
      </w:r>
      <w:r w:rsidR="006C7E34" w:rsidRPr="005652D3">
        <w:rPr>
          <w:rFonts w:ascii="Times New Roman" w:hAnsi="Times New Roman" w:cs="Times New Roman"/>
          <w:lang w:eastAsia="zh-TW"/>
        </w:rPr>
        <w:t xml:space="preserve">: </w:t>
      </w:r>
      <w:r w:rsidR="009B6210" w:rsidRPr="005652D3">
        <w:rPr>
          <w:rFonts w:ascii="Times New Roman" w:hAnsi="Times New Roman" w:cs="Times New Roman"/>
          <w:lang w:eastAsia="zh-TW"/>
        </w:rPr>
        <w:t>I</w:t>
      </w:r>
      <w:r w:rsidR="006C7E34" w:rsidRPr="005652D3">
        <w:rPr>
          <w:rFonts w:ascii="Times New Roman" w:hAnsi="Times New Roman" w:cs="Times New Roman"/>
          <w:lang w:eastAsia="zh-TW"/>
        </w:rPr>
        <w:t>ndex Date</w:t>
      </w:r>
      <w:r w:rsidRPr="005652D3">
        <w:rPr>
          <w:rFonts w:ascii="Times New Roman" w:hAnsi="Times New Roman" w:cs="Times New Roman"/>
          <w:lang w:eastAsia="zh-TW"/>
        </w:rPr>
        <w:t xml:space="preserve">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 xml:space="preserve">1,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 xml:space="preserve">2,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 xml:space="preserve">3, </w:t>
      </w:r>
      <w:r w:rsidR="006C7E34" w:rsidRPr="005652D3">
        <w:rPr>
          <w:rFonts w:ascii="Times New Roman" w:hAnsi="Times New Roman" w:cs="Times New Roman"/>
          <w:lang w:eastAsia="zh-TW"/>
        </w:rPr>
        <w:t>S</w:t>
      </w:r>
      <w:r w:rsidRPr="005652D3">
        <w:rPr>
          <w:rFonts w:ascii="Times New Roman" w:hAnsi="Times New Roman" w:cs="Times New Roman"/>
          <w:lang w:eastAsia="zh-TW"/>
        </w:rPr>
        <w:t>4</w:t>
      </w:r>
    </w:p>
    <w:p w14:paraId="12CB7A48" w14:textId="534A81FA" w:rsidR="008C29B4" w:rsidRPr="008B70E8" w:rsidRDefault="00004F3D" w:rsidP="00004F3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針對這些平均值，計算標準差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lang w:eastAsia="zh-TW"/>
        </w:rPr>
        <w:t>變異係數以</w:t>
      </w:r>
      <w:r w:rsidRPr="005652D3">
        <w:rPr>
          <w:rFonts w:ascii="Times New Roman" w:hAnsi="Times New Roman" w:cs="Times New Roman"/>
          <w:color w:val="000000"/>
          <w:lang w:eastAsia="zh-TW"/>
        </w:rPr>
        <w:t>及均方根</w:t>
      </w:r>
    </w:p>
    <w:p w14:paraId="582997E1" w14:textId="77777777" w:rsidR="008B70E8" w:rsidRPr="005652D3" w:rsidRDefault="008B70E8" w:rsidP="008B70E8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圖例</w:t>
      </w:r>
      <w:r w:rsidRPr="005652D3">
        <w:rPr>
          <w:rFonts w:ascii="Times New Roman" w:hAnsi="Times New Roman" w:cs="Times New Roman"/>
          <w:color w:val="000000"/>
          <w:lang w:eastAsia="zh-TW"/>
        </w:rPr>
        <w:t>:</w:t>
      </w:r>
    </w:p>
    <w:p w14:paraId="7A7ACC99" w14:textId="10A09821" w:rsidR="008B70E8" w:rsidRPr="008B70E8" w:rsidRDefault="008B70E8" w:rsidP="00957BCF">
      <w:pPr>
        <w:spacing w:line="360" w:lineRule="auto"/>
        <w:ind w:left="127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0EA963" wp14:editId="708524C3">
            <wp:extent cx="3509158" cy="1019878"/>
            <wp:effectExtent l="0" t="0" r="0" b="889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903" cy="10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Hlk170704035"/>
    <w:p w14:paraId="10E7548B" w14:textId="59E3340B" w:rsidR="00AC6FF7" w:rsidRPr="005652D3" w:rsidRDefault="009B0B8B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noProof/>
          <w:color w:val="000000"/>
          <w:lang w:val="zh-TW" w:eastAsia="zh-TW"/>
          <w14:ligatures w14:val="standardContextual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7211EFC" wp14:editId="55865AAB">
                <wp:simplePos x="0" y="0"/>
                <wp:positionH relativeFrom="column">
                  <wp:posOffset>2437130</wp:posOffset>
                </wp:positionH>
                <wp:positionV relativeFrom="paragraph">
                  <wp:posOffset>88900</wp:posOffset>
                </wp:positionV>
                <wp:extent cx="1511935" cy="2069398"/>
                <wp:effectExtent l="0" t="0" r="0" b="762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35" cy="2069398"/>
                          <a:chOff x="0" y="40944"/>
                          <a:chExt cx="1511935" cy="2069398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8" b="11"/>
                          <a:stretch/>
                        </pic:blipFill>
                        <pic:spPr>
                          <a:xfrm>
                            <a:off x="0" y="40944"/>
                            <a:ext cx="1511935" cy="485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943" y="818866"/>
                            <a:ext cx="63817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591" y="1603612"/>
                            <a:ext cx="1007745" cy="506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770C0C11" id="群組 15" o:spid="_x0000_s1026" style="position:absolute;margin-left:191.9pt;margin-top:7pt;width:119.05pt;height:162.95pt;z-index:-251648000;mso-height-relative:margin" coordorigin=",409" coordsize="15119,20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top:409;width:15119;height:4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">
                  <v:imagedata r:id="rId23" o:title="" croptop="5097f" cropbottom="7f"/>
                </v:shape>
                <v:shape id="圖片 13" o:spid="_x0000_s1028" type="#_x0000_t75" style="position:absolute;left:409;top:8188;width:638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">
                  <v:imagedata r:id="rId24" o:title=""/>
                </v:shape>
                <v:shape id="圖片 14" o:spid="_x0000_s1029" type="#_x0000_t75" style="position:absolute;left:545;top:16036;width:10078;height:5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">
                  <v:imagedata r:id="rId25" o:title=""/>
                </v:shape>
              </v:group>
            </w:pict>
          </mc:Fallback>
        </mc:AlternateContent>
      </w:r>
      <w:r w:rsidR="0034498C" w:rsidRPr="005652D3">
        <w:rPr>
          <w:rFonts w:ascii="Times New Roman" w:hAnsi="Times New Roman" w:cs="Times New Roman"/>
          <w:color w:val="000000"/>
          <w:lang w:eastAsia="zh-TW"/>
        </w:rPr>
        <w:t>標準差</w:t>
      </w:r>
      <w:r w:rsidR="00794447" w:rsidRPr="005652D3">
        <w:rPr>
          <w:rFonts w:ascii="Times New Roman" w:hAnsi="Times New Roman" w:cs="Times New Roman"/>
          <w:color w:val="000000"/>
          <w:lang w:eastAsia="zh-TW"/>
        </w:rPr>
        <w:t>(</w:t>
      </w:r>
      <w:r w:rsidR="00AD445E" w:rsidRPr="005652D3">
        <w:rPr>
          <w:rFonts w:ascii="Times New Roman" w:hAnsi="Times New Roman" w:cs="Times New Roman"/>
          <w:lang w:eastAsia="zh-TW"/>
        </w:rPr>
        <w:t>SD</w:t>
      </w:r>
      <w:r w:rsidR="00794447" w:rsidRPr="005652D3">
        <w:rPr>
          <w:rFonts w:ascii="Times New Roman" w:hAnsi="Times New Roman" w:cs="Times New Roman"/>
          <w:lang w:eastAsia="zh-TW"/>
        </w:rPr>
        <w:t>)</w:t>
      </w:r>
      <w:r w:rsidR="00D309CA" w:rsidRPr="005652D3">
        <w:rPr>
          <w:rFonts w:ascii="Times New Roman" w:hAnsi="Times New Roman" w:cs="Times New Roman"/>
          <w:lang w:eastAsia="zh-TW"/>
        </w:rPr>
        <w:t xml:space="preserve"> </w:t>
      </w:r>
      <w:r w:rsidR="0034498C" w:rsidRPr="005652D3">
        <w:rPr>
          <w:rFonts w:ascii="Times New Roman" w:hAnsi="Times New Roman" w:cs="Times New Roman"/>
          <w:lang w:eastAsia="zh-TW"/>
        </w:rPr>
        <w:t>計算方式</w:t>
      </w:r>
      <w:r w:rsidR="0034498C" w:rsidRPr="005652D3">
        <w:rPr>
          <w:rFonts w:ascii="Times New Roman" w:hAnsi="Times New Roman" w:cs="Times New Roman"/>
          <w:lang w:eastAsia="zh-TW"/>
        </w:rPr>
        <w:t>:</w:t>
      </w:r>
      <w:r w:rsidR="00AD445E" w:rsidRPr="005652D3">
        <w:rPr>
          <w:rFonts w:ascii="Times New Roman" w:hAnsi="Times New Roman" w:cs="Times New Roman"/>
          <w:lang w:eastAsia="zh-TW"/>
        </w:rPr>
        <w:t xml:space="preserve"> </w:t>
      </w:r>
      <w:bookmarkEnd w:id="1"/>
    </w:p>
    <w:p w14:paraId="4D72AE02" w14:textId="703D4BEB" w:rsidR="00EC189B" w:rsidRPr="005652D3" w:rsidRDefault="00EC189B" w:rsidP="00EC189B">
      <w:pPr>
        <w:pStyle w:val="a3"/>
        <w:spacing w:line="360" w:lineRule="auto"/>
        <w:ind w:left="1418"/>
        <w:rPr>
          <w:rFonts w:ascii="Times New Roman" w:hAnsi="Times New Roman" w:cs="Times New Roman"/>
          <w:lang w:eastAsia="zh-TW"/>
        </w:rPr>
      </w:pPr>
    </w:p>
    <w:p w14:paraId="26C3AB78" w14:textId="7EFA27E3" w:rsidR="00AD445E" w:rsidRPr="005652D3" w:rsidRDefault="0034498C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變異係數</w:t>
      </w:r>
      <w:r w:rsidRPr="005652D3">
        <w:rPr>
          <w:rFonts w:ascii="Times New Roman" w:hAnsi="Times New Roman" w:cs="Times New Roman"/>
          <w:color w:val="000000"/>
          <w:lang w:eastAsia="zh-TW"/>
        </w:rPr>
        <w:t>(</w:t>
      </w:r>
      <w:r w:rsidR="00AD445E" w:rsidRPr="005652D3">
        <w:rPr>
          <w:rFonts w:ascii="Times New Roman" w:hAnsi="Times New Roman" w:cs="Times New Roman"/>
          <w:lang w:eastAsia="zh-TW"/>
        </w:rPr>
        <w:t>CV</w:t>
      </w:r>
      <w:r w:rsidRPr="005652D3">
        <w:rPr>
          <w:rFonts w:ascii="Times New Roman" w:hAnsi="Times New Roman" w:cs="Times New Roman"/>
          <w:lang w:eastAsia="zh-TW"/>
        </w:rPr>
        <w:t xml:space="preserve">) </w:t>
      </w:r>
      <w:r w:rsidR="00AD445E" w:rsidRPr="005652D3">
        <w:rPr>
          <w:rFonts w:ascii="Times New Roman" w:hAnsi="Times New Roman" w:cs="Times New Roman"/>
          <w:lang w:eastAsia="zh-TW"/>
        </w:rPr>
        <w:t>計算方式</w:t>
      </w:r>
      <w:r w:rsidR="00AD445E" w:rsidRPr="005652D3">
        <w:rPr>
          <w:rFonts w:ascii="Times New Roman" w:hAnsi="Times New Roman" w:cs="Times New Roman"/>
          <w:lang w:eastAsia="zh-TW"/>
        </w:rPr>
        <w:t>:</w:t>
      </w:r>
    </w:p>
    <w:p w14:paraId="3A3BEAF8" w14:textId="4B3968B0" w:rsidR="00EC189B" w:rsidRPr="005652D3" w:rsidRDefault="00EC189B" w:rsidP="00EC189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F61F832" w14:textId="26753F47" w:rsidR="00EC189B" w:rsidRPr="00A15561" w:rsidRDefault="0034498C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均方根</w:t>
      </w:r>
      <w:r w:rsidRPr="005652D3">
        <w:rPr>
          <w:rFonts w:ascii="Times New Roman" w:hAnsi="Times New Roman" w:cs="Times New Roman"/>
          <w:color w:val="000000"/>
          <w:lang w:eastAsia="zh-TW"/>
        </w:rPr>
        <w:t>(</w:t>
      </w:r>
      <w:r w:rsidR="00AD445E" w:rsidRPr="005652D3">
        <w:rPr>
          <w:rFonts w:ascii="Times New Roman" w:hAnsi="Times New Roman" w:cs="Times New Roman"/>
          <w:lang w:eastAsia="zh-TW"/>
        </w:rPr>
        <w:t>RMS</w:t>
      </w:r>
      <w:r w:rsidRPr="005652D3">
        <w:rPr>
          <w:rFonts w:ascii="Times New Roman" w:hAnsi="Times New Roman" w:cs="Times New Roman"/>
          <w:lang w:eastAsia="zh-TW"/>
        </w:rPr>
        <w:t xml:space="preserve">) </w:t>
      </w:r>
      <w:r w:rsidR="00AD445E" w:rsidRPr="005652D3">
        <w:rPr>
          <w:rFonts w:ascii="Times New Roman" w:hAnsi="Times New Roman" w:cs="Times New Roman"/>
          <w:lang w:eastAsia="zh-TW"/>
        </w:rPr>
        <w:t>計算方式</w:t>
      </w:r>
      <w:r w:rsidR="00AD445E" w:rsidRPr="005652D3">
        <w:rPr>
          <w:rFonts w:ascii="Times New Roman" w:hAnsi="Times New Roman" w:cs="Times New Roman"/>
          <w:lang w:eastAsia="zh-TW"/>
        </w:rPr>
        <w:t>:</w:t>
      </w:r>
      <w:r w:rsidR="003C25C3" w:rsidRPr="005652D3">
        <w:rPr>
          <w:rFonts w:ascii="Times New Roman" w:hAnsi="Times New Roman" w:cs="Times New Roman"/>
          <w:noProof/>
          <w14:ligatures w14:val="standardContextual"/>
        </w:rPr>
        <w:t xml:space="preserve"> </w:t>
      </w:r>
    </w:p>
    <w:p w14:paraId="7B095FE1" w14:textId="77777777" w:rsidR="00A15561" w:rsidRPr="00A15561" w:rsidRDefault="00A15561" w:rsidP="00A15561">
      <w:pPr>
        <w:spacing w:line="360" w:lineRule="auto"/>
        <w:rPr>
          <w:rFonts w:ascii="Times New Roman" w:hAnsi="Times New Roman" w:cs="Times New Roman"/>
        </w:rPr>
      </w:pPr>
    </w:p>
    <w:p w14:paraId="00B3B656" w14:textId="1AF25398" w:rsidR="00213471" w:rsidRDefault="00390317" w:rsidP="00DE72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反應變數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5652D3">
        <w:rPr>
          <w:rFonts w:ascii="Times New Roman" w:hAnsi="Times New Roman" w:cs="Times New Roman"/>
          <w:color w:val="000000"/>
          <w:lang w:eastAsia="zh-TW"/>
        </w:rPr>
        <w:t>病患追蹤日期</w:t>
      </w:r>
      <w:r w:rsidR="00E504B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  <w:lang w:eastAsia="zh-TW"/>
        </w:rPr>
        <w:t>是否有發生併發症</w:t>
      </w:r>
    </w:p>
    <w:p w14:paraId="4F305FDB" w14:textId="77777777" w:rsidR="00A51264" w:rsidRPr="005652D3" w:rsidRDefault="00A51264" w:rsidP="00A5126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>模型</w:t>
      </w:r>
      <w:r w:rsidRPr="005652D3">
        <w:rPr>
          <w:rFonts w:ascii="Times New Roman" w:hAnsi="Times New Roman" w:cs="Times New Roman"/>
          <w:color w:val="000000"/>
        </w:rPr>
        <w:t xml:space="preserve">: cox model </w:t>
      </w:r>
    </w:p>
    <w:p w14:paraId="0DDA32F9" w14:textId="77777777" w:rsidR="00A51264" w:rsidRPr="005652D3" w:rsidRDefault="00A51264" w:rsidP="00A5126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模型</w:t>
      </w:r>
      <w:r w:rsidRPr="005652D3">
        <w:rPr>
          <w:rFonts w:ascii="Times New Roman" w:hAnsi="Times New Roman" w:cs="Times New Roman"/>
          <w:color w:val="000000"/>
        </w:rPr>
        <w:t>指標</w:t>
      </w:r>
      <w:r w:rsidRPr="005652D3">
        <w:rPr>
          <w:rFonts w:ascii="Times New Roman" w:hAnsi="Times New Roman" w:cs="Times New Roman"/>
          <w:color w:val="000000"/>
          <w:lang w:eastAsia="zh-TW"/>
        </w:rPr>
        <w:t>: HR (Hazard ratios)</w:t>
      </w:r>
      <w:r w:rsidRPr="005652D3">
        <w:rPr>
          <w:rFonts w:ascii="Times New Roman" w:hAnsi="Times New Roman" w:cs="Times New Roman"/>
          <w:color w:val="000000"/>
        </w:rPr>
        <w:t xml:space="preserve">, 95% CI, P-value </w:t>
      </w:r>
    </w:p>
    <w:p w14:paraId="092D3177" w14:textId="77777777" w:rsidR="008B1C72" w:rsidRPr="008B1C72" w:rsidRDefault="008B1C72" w:rsidP="008B1C72">
      <w:pPr>
        <w:spacing w:line="360" w:lineRule="auto"/>
        <w:rPr>
          <w:rFonts w:ascii="Times New Roman" w:hAnsi="Times New Roman" w:cs="Times New Roman"/>
        </w:rPr>
      </w:pPr>
    </w:p>
    <w:p w14:paraId="2F920279" w14:textId="6744B0FD" w:rsidR="0002709C" w:rsidRPr="005652D3" w:rsidRDefault="0002709C" w:rsidP="007000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分析結果</w:t>
      </w:r>
      <w:r w:rsidR="00087453" w:rsidRPr="005652D3">
        <w:rPr>
          <w:rFonts w:ascii="Times New Roman" w:hAnsi="Times New Roman" w:cs="Times New Roman"/>
          <w:lang w:eastAsia="zh-TW"/>
        </w:rPr>
        <w:t>:</w:t>
      </w:r>
      <w:r w:rsidR="000E3182" w:rsidRPr="005652D3">
        <w:rPr>
          <w:rFonts w:ascii="Times New Roman" w:hAnsi="Times New Roman" w:cs="Times New Roman"/>
          <w:lang w:eastAsia="zh-TW"/>
        </w:rPr>
        <w:t xml:space="preserve"> (</w:t>
      </w:r>
      <w:r w:rsidR="000E3182" w:rsidRPr="005652D3">
        <w:rPr>
          <w:rFonts w:ascii="Times New Roman" w:hAnsi="Times New Roman" w:cs="Times New Roman"/>
          <w:lang w:eastAsia="zh-TW"/>
        </w:rPr>
        <w:t>以</w:t>
      </w:r>
      <w:r w:rsidR="000E3182" w:rsidRPr="005652D3">
        <w:rPr>
          <w:rFonts w:ascii="Times New Roman" w:hAnsi="Times New Roman" w:cs="Times New Roman"/>
          <w:lang w:eastAsia="zh-TW"/>
        </w:rPr>
        <w:t>HbA1c</w:t>
      </w:r>
      <w:r w:rsidR="000E3182" w:rsidRPr="005652D3">
        <w:rPr>
          <w:rFonts w:ascii="Times New Roman" w:hAnsi="Times New Roman" w:cs="Times New Roman"/>
          <w:lang w:eastAsia="zh-TW"/>
        </w:rPr>
        <w:t>為主</w:t>
      </w:r>
      <w:r w:rsidR="000E3182" w:rsidRPr="005652D3">
        <w:rPr>
          <w:rFonts w:ascii="Times New Roman" w:hAnsi="Times New Roman" w:cs="Times New Roman"/>
          <w:lang w:eastAsia="zh-TW"/>
        </w:rPr>
        <w:t xml:space="preserve">, </w:t>
      </w:r>
      <w:r w:rsidR="000E3182" w:rsidRPr="005652D3">
        <w:rPr>
          <w:rFonts w:ascii="Times New Roman" w:hAnsi="Times New Roman" w:cs="Times New Roman"/>
          <w:lang w:eastAsia="zh-TW"/>
        </w:rPr>
        <w:t>以及其他</w:t>
      </w:r>
      <w:r w:rsidR="00314BFC" w:rsidRPr="005652D3">
        <w:rPr>
          <w:rFonts w:ascii="Times New Roman" w:hAnsi="Times New Roman" w:cs="Times New Roman"/>
          <w:lang w:eastAsia="zh-TW"/>
        </w:rPr>
        <w:t>檢驗項目</w:t>
      </w:r>
      <w:r w:rsidR="007B5555" w:rsidRPr="005652D3">
        <w:rPr>
          <w:rFonts w:ascii="Times New Roman" w:hAnsi="Times New Roman" w:cs="Times New Roman"/>
          <w:lang w:eastAsia="zh-TW"/>
        </w:rPr>
        <w:t>變異程度</w:t>
      </w:r>
      <w:r w:rsidR="009B2267" w:rsidRPr="005652D3">
        <w:rPr>
          <w:rFonts w:ascii="Times New Roman" w:hAnsi="Times New Roman" w:cs="Times New Roman"/>
          <w:lang w:eastAsia="zh-TW"/>
        </w:rPr>
        <w:t>有</w:t>
      </w:r>
      <w:r w:rsidR="000E3182" w:rsidRPr="005652D3">
        <w:rPr>
          <w:rFonts w:ascii="Times New Roman" w:hAnsi="Times New Roman" w:cs="Times New Roman"/>
          <w:lang w:eastAsia="zh-TW"/>
        </w:rPr>
        <w:t>顯著</w:t>
      </w:r>
      <w:r w:rsidR="00314BFC">
        <w:rPr>
          <w:rFonts w:ascii="Times New Roman" w:hAnsi="Times New Roman" w:cs="Times New Roman" w:hint="eastAsia"/>
          <w:lang w:eastAsia="zh-TW"/>
        </w:rPr>
        <w:t>的結果</w:t>
      </w:r>
      <w:r w:rsidR="000E3182" w:rsidRPr="005652D3">
        <w:rPr>
          <w:rFonts w:ascii="Times New Roman" w:hAnsi="Times New Roman" w:cs="Times New Roman"/>
          <w:lang w:eastAsia="zh-TW"/>
        </w:rPr>
        <w:t>)</w:t>
      </w:r>
    </w:p>
    <w:p w14:paraId="13FB67AF" w14:textId="4BA06FE5" w:rsidR="00B84C8B" w:rsidRDefault="0002709C" w:rsidP="0070001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5652D3">
        <w:rPr>
          <w:rFonts w:ascii="Times New Roman" w:hAnsi="Times New Roman" w:cs="Times New Roman"/>
          <w:color w:val="000000"/>
        </w:rPr>
        <w:t>P-value:</w:t>
      </w:r>
      <w:r w:rsidR="00531C27" w:rsidRPr="005652D3">
        <w:rPr>
          <w:rFonts w:ascii="Times New Roman" w:hAnsi="Times New Roman" w:cs="Times New Roman"/>
          <w:color w:val="000000"/>
        </w:rPr>
        <w:t xml:space="preserve"> </w:t>
      </w:r>
      <w:r w:rsidR="00486778" w:rsidRPr="005652D3">
        <w:rPr>
          <w:rFonts w:ascii="Times New Roman" w:hAnsi="Times New Roman" w:cs="Times New Roman"/>
          <w:color w:val="000000"/>
        </w:rPr>
        <w:t>.: p &lt; 0.1</w:t>
      </w:r>
      <w:r w:rsidR="00486778" w:rsidRPr="005652D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</w:rPr>
        <w:t>*: p &lt; 0.05, **: p &lt; 0.01, ***: p &lt; 0.001</w:t>
      </w:r>
    </w:p>
    <w:p w14:paraId="566606B3" w14:textId="77777777" w:rsidR="008130C4" w:rsidRDefault="008130C4" w:rsidP="008130C4">
      <w:pPr>
        <w:pStyle w:val="a3"/>
        <w:spacing w:line="360" w:lineRule="auto"/>
        <w:ind w:left="992"/>
        <w:rPr>
          <w:rFonts w:ascii="Times New Roman" w:hAnsi="Times New Roman" w:cs="Times New Roman"/>
          <w:color w:val="000000"/>
          <w:lang w:eastAsia="zh-TW"/>
        </w:rPr>
      </w:pPr>
    </w:p>
    <w:p w14:paraId="217A4987" w14:textId="77777777" w:rsidR="006849A8" w:rsidRDefault="006849A8" w:rsidP="008130C4">
      <w:pPr>
        <w:pStyle w:val="a3"/>
        <w:spacing w:line="360" w:lineRule="auto"/>
        <w:ind w:left="992"/>
        <w:rPr>
          <w:rFonts w:ascii="Times New Roman" w:hAnsi="Times New Roman" w:cs="Times New Roman"/>
          <w:color w:val="000000"/>
          <w:lang w:eastAsia="zh-TW"/>
        </w:rPr>
      </w:pPr>
    </w:p>
    <w:p w14:paraId="63788E49" w14:textId="77777777" w:rsidR="006849A8" w:rsidRDefault="006849A8" w:rsidP="008130C4">
      <w:pPr>
        <w:pStyle w:val="a3"/>
        <w:spacing w:line="360" w:lineRule="auto"/>
        <w:ind w:left="992"/>
        <w:rPr>
          <w:rFonts w:ascii="Times New Roman" w:hAnsi="Times New Roman" w:cs="Times New Roman"/>
          <w:color w:val="000000"/>
          <w:lang w:eastAsia="zh-TW"/>
        </w:rPr>
      </w:pPr>
    </w:p>
    <w:p w14:paraId="09F01BCD" w14:textId="77777777" w:rsidR="006849A8" w:rsidRDefault="006849A8" w:rsidP="008130C4">
      <w:pPr>
        <w:pStyle w:val="a3"/>
        <w:spacing w:line="360" w:lineRule="auto"/>
        <w:ind w:left="992"/>
        <w:rPr>
          <w:rFonts w:ascii="Times New Roman" w:hAnsi="Times New Roman" w:cs="Times New Roman"/>
          <w:color w:val="000000"/>
          <w:lang w:eastAsia="zh-TW"/>
        </w:rPr>
      </w:pPr>
    </w:p>
    <w:p w14:paraId="02418D39" w14:textId="286995F9" w:rsidR="00DC4E1D" w:rsidRPr="005652D3" w:rsidRDefault="00DC4E1D" w:rsidP="00194FB1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sz w:val="22"/>
          <w:szCs w:val="22"/>
        </w:rPr>
        <w:lastRenderedPageBreak/>
        <w:t>Table</w:t>
      </w:r>
      <w:r w:rsidR="009A70EE">
        <w:rPr>
          <w:rFonts w:ascii="Times New Roman" w:eastAsiaTheme="minorEastAsia" w:hAnsi="Times New Roman" w:cs="Times New Roman" w:hint="eastAsia"/>
          <w:sz w:val="22"/>
          <w:szCs w:val="22"/>
        </w:rPr>
        <w:t>10</w:t>
      </w:r>
      <w:r w:rsidRPr="005652D3">
        <w:rPr>
          <w:rFonts w:ascii="Times New Roman" w:eastAsiaTheme="minorEastAsia" w:hAnsi="Times New Roman" w:cs="Times New Roman"/>
          <w:sz w:val="22"/>
          <w:szCs w:val="22"/>
        </w:rPr>
        <w:t>:</w:t>
      </w:r>
      <w:r w:rsidR="00194FB1" w:rsidRPr="005652D3">
        <w:rPr>
          <w:rFonts w:ascii="Times New Roman" w:eastAsiaTheme="minorEastAsia" w:hAnsi="Times New Roman" w:cs="Times New Roman"/>
          <w:sz w:val="22"/>
          <w:szCs w:val="22"/>
        </w:rPr>
        <w:t xml:space="preserve"> Eye complications</w:t>
      </w:r>
      <w:r w:rsidR="00B5010A" w:rsidRPr="005652D3">
        <w:rPr>
          <w:rFonts w:ascii="Times New Roman" w:eastAsiaTheme="minorEastAsia" w:hAnsi="Times New Roman" w:cs="Times New Roman"/>
          <w:sz w:val="22"/>
          <w:szCs w:val="22"/>
        </w:rPr>
        <w:t>與</w:t>
      </w:r>
      <w:r w:rsidR="00194FB1" w:rsidRPr="005652D3">
        <w:rPr>
          <w:rFonts w:ascii="Times New Roman" w:eastAsiaTheme="minorEastAsia" w:hAnsi="Times New Roman" w:cs="Times New Roman"/>
          <w:sz w:val="22"/>
          <w:szCs w:val="22"/>
        </w:rPr>
        <w:t>HbA1c</w:t>
      </w:r>
      <w:r w:rsidR="00B5010A" w:rsidRPr="005652D3">
        <w:rPr>
          <w:rFonts w:ascii="Times New Roman" w:eastAsiaTheme="minorEastAsia" w:hAnsi="Times New Roman" w:cs="Times New Roman"/>
          <w:sz w:val="22"/>
          <w:szCs w:val="22"/>
        </w:rPr>
        <w:t>檢驗結果</w:t>
      </w:r>
      <w:r w:rsidRPr="005652D3">
        <w:rPr>
          <w:rFonts w:ascii="Times New Roman" w:eastAsiaTheme="minorEastAsia" w:hAnsi="Times New Roman" w:cs="Times New Roman"/>
          <w:sz w:val="22"/>
          <w:szCs w:val="22"/>
        </w:rPr>
        <w:t>分析</w:t>
      </w:r>
      <w:r w:rsidR="00C03732">
        <w:rPr>
          <w:rFonts w:ascii="Times New Roman" w:eastAsiaTheme="minorEastAsia" w:hAnsi="Times New Roman" w:cs="Times New Roman" w:hint="eastAsia"/>
          <w:sz w:val="22"/>
          <w:szCs w:val="22"/>
        </w:rPr>
        <w:t xml:space="preserve"> </w:t>
      </w:r>
      <w:r w:rsidR="00194FB1" w:rsidRPr="005652D3">
        <w:rPr>
          <w:rFonts w:ascii="Times New Roman" w:eastAsiaTheme="minorEastAsia" w:hAnsi="Times New Roman" w:cs="Times New Roman"/>
          <w:sz w:val="22"/>
          <w:szCs w:val="22"/>
        </w:rPr>
        <w:t>(N = 989)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DC4E1D" w:rsidRPr="005652D3" w14:paraId="00FFAC31" w14:textId="77777777" w:rsidTr="00931B90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27D3668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Models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411F47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Variables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6FDC170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HR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696D32F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95%CI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1D487D6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P-value</w:t>
            </w:r>
          </w:p>
        </w:tc>
      </w:tr>
      <w:tr w:rsidR="00DC4E1D" w:rsidRPr="005652D3" w14:paraId="44428368" w14:textId="77777777" w:rsidTr="00931B90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8A1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val="en-US"/>
              </w:rPr>
              <w:t>Model1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14:paraId="4A28BB8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FF20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1.188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3EBC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1.012, 1.396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8FBD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DC4E1D" w:rsidRPr="005652D3" w14:paraId="35AFC8E2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46B802E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val="en-US"/>
              </w:rPr>
              <w:t>Model2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1C5319E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3B15742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4116EA9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0.857, 1.375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27319F0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316F4378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33BA560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0E84034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797F348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1.448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200F088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0.719, 2.916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7BC78CB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00F08603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147C228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val="en-US"/>
              </w:rPr>
              <w:t>Model3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7946011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0DA3C97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1.142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5F74771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0.922, 1.413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1209117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79809B65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2651CAE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AE1C10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31B72F5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4.408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5B9F7C6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0.026, 738.134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107527B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4F5997A6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55D679A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2007227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4CC2EF2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0.915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6D5E5C0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0.703, 1.19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57FE3C3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4E1D" w:rsidRPr="005652D3" w14:paraId="3B3F5A73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3B1B8A9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AA0305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5E6BA55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1.604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62B2E0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1.138, 2.26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036455E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</w:tbl>
    <w:p w14:paraId="56C219AA" w14:textId="77777777" w:rsidR="00BC12CD" w:rsidRDefault="00BC12CD" w:rsidP="00381D2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2C6B80B6" w14:textId="6F4442E3" w:rsidR="00DC4E1D" w:rsidRPr="005652D3" w:rsidRDefault="00DC4E1D" w:rsidP="00381D2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</w:t>
      </w:r>
      <w:r w:rsidR="009A70EE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11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:</w:t>
      </w:r>
      <w:r w:rsidR="00381D2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Cardiovascular disease</w:t>
      </w:r>
      <w:r w:rsidR="00A30985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381D2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HbA1c</w:t>
      </w:r>
      <w:r w:rsidR="00A30985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A30985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381D2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744)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68B5D18F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3335902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8E7C6F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EC8BE4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5639A89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D05F5D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0982CE9F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556A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34A409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D180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0.981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0AF4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0.9, 1.07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0D04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6AB1BB2A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A3D5E4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F56FD0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735953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DAB18A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0.884, 1.123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7DCBFA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8F8F69D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F66355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F1A1B5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79770F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0.932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7D5421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0.647, 1.342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B564DF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B220EE8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219934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A33745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3020E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0EE9FF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0.898, 1.115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D7BA2D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0D8C6B3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4A2B21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0973E6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542B12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0.443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A9382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0.03, 6.555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80B1E0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F4AE544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EFA8B1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CB7480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E52F76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3FE91EF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0.822, 1.081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D5635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EBC977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174A348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4CCE15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2ED0A4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AB08A4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0.889, 1.299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1B4C37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2F4A00F" w14:textId="77777777" w:rsidR="00CF0C81" w:rsidRDefault="00CF0C81" w:rsidP="005A3D1C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4C2E1DD9" w14:textId="444FCB8B" w:rsidR="00DC4E1D" w:rsidRPr="005652D3" w:rsidRDefault="00DC4E1D" w:rsidP="005A3D1C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</w:t>
      </w:r>
      <w:r w:rsidR="009A70EE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12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: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Cerebrovascular disease</w:t>
      </w:r>
      <w:r w:rsidR="001F6F5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HbA1c</w:t>
      </w:r>
      <w:r w:rsidR="001F6F58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61583E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 xml:space="preserve"> </w:t>
      </w:r>
      <w:r w:rsidR="005A3D1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907)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798FEE1B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203BDAD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347F94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B32B39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13218F4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982CA1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4322C640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E778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D2C10F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2CF6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1.011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BAB2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0.904, 1.131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230B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F578785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81C57D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261F39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2CA118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1.078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D0FAB6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0.924, 1.256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D2E96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2EE54736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BF6F24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BB8618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B8287E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9A49F8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0.452, 1.216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B88EC7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B9F62CC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CE9A74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AC22AC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5EFD6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1.061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D0BA88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0.925, 1.218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34C27C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8E2CA7A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C9E13F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77094C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507F93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0.117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DF0C74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0.003, 4.342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919411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7A84BEBE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F7E69D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FAFF7F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CC8668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0.935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F11C11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0.782, 1.118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729D2B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FA4279B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196752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41A772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659B5E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1.147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AA5767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0.903, 1.456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8BE17C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A31BEB" w14:textId="53B52487" w:rsidR="00DC4E1D" w:rsidRPr="005652D3" w:rsidRDefault="00DC4E1D" w:rsidP="00ED726A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lastRenderedPageBreak/>
        <w:t>Table</w:t>
      </w:r>
      <w:r w:rsidR="009A70EE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13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: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Peripheral vascular disease</w:t>
      </w:r>
      <w:r w:rsidR="008C447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HbA1c</w:t>
      </w:r>
      <w:r w:rsidR="008C447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BE0CE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 xml:space="preserve"> </w:t>
      </w:r>
      <w:r w:rsidR="00D6081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1062)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7A4682">
        <w:rPr>
          <w:rFonts w:ascii="Times New Roman" w:eastAsiaTheme="minorEastAsia" w:hAnsi="Times New Roman" w:cs="Times New Roman"/>
          <w:color w:val="000000"/>
          <w:sz w:val="22"/>
          <w:szCs w:val="22"/>
        </w:rPr>
        <w:t>(</w:t>
      </w:r>
      <w:r w:rsidR="007A4682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發</w:t>
      </w:r>
      <w:r w:rsidR="005B6810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生</w:t>
      </w:r>
      <w:r w:rsidR="007A4682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很少</w:t>
      </w:r>
      <w:r w:rsidR="007A4682">
        <w:rPr>
          <w:rFonts w:ascii="Times New Roman" w:eastAsiaTheme="minorEastAsia" w:hAnsi="Times New Roman" w:cs="Times New Roman"/>
          <w:color w:val="000000"/>
          <w:sz w:val="22"/>
          <w:szCs w:val="22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769167E0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072C21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D8CBD4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2B462D3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3E41E69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138AEA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0A9A9183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AFE7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2F1073B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5246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0.912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352B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0.589, 1.414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956F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2A5808E6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6CD0D2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37E84B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7B5F10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0.696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9ECEBF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0.468, 1.036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124583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C4E1D" w:rsidRPr="005652D3" w14:paraId="28121582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E5A22C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2F4906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B55433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3.342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0FFA55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1.211, 9.219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A76BBD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DC4E1D" w:rsidRPr="005652D3" w14:paraId="502939FB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8CFD83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8A7AF5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3FDACB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0.716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5D8A13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0.481, 1.068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2AE34B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42C5AA89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8A2226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F0FC46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AEE9994" w14:textId="0016A319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9836.151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86ADC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4.079, 23720382.232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FC4FA5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DC4E1D" w:rsidRPr="005652D3" w14:paraId="579F1F6B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342C213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C02ED7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75D71D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0.928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6E5C72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0.6, 1.437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816394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5D0CA2BE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E853D8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8969FA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578100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0.966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A0AC8A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0.501, 1.86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ABFD99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58C60A" w14:textId="77777777" w:rsidR="009E6028" w:rsidRPr="005652D3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4BDFCDB9" w14:textId="685A4AC9" w:rsidR="00DC4E1D" w:rsidRPr="005652D3" w:rsidRDefault="00DC4E1D" w:rsidP="005C382A">
      <w:pPr>
        <w:jc w:val="center"/>
        <w:rPr>
          <w:rFonts w:ascii="Times New Roman" w:hAnsi="Times New Roman" w:cs="Times New Roman"/>
          <w:color w:val="000000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t>Table</w:t>
      </w:r>
      <w:r w:rsidR="009A70EE">
        <w:rPr>
          <w:rFonts w:ascii="Times New Roman" w:hAnsi="Times New Roman" w:cs="Times New Roman" w:hint="eastAsia"/>
          <w:color w:val="000000"/>
        </w:rPr>
        <w:t>14</w:t>
      </w:r>
      <w:r w:rsidRPr="005652D3">
        <w:rPr>
          <w:rFonts w:ascii="Times New Roman" w:hAnsi="Times New Roman" w:cs="Times New Roman"/>
          <w:color w:val="000000"/>
        </w:rPr>
        <w:t>:</w:t>
      </w:r>
      <w:r w:rsidR="00782C51" w:rsidRPr="005652D3">
        <w:rPr>
          <w:rFonts w:ascii="Times New Roman" w:hAnsi="Times New Roman" w:cs="Times New Roman"/>
          <w:color w:val="000000"/>
          <w:lang w:val="en-US"/>
        </w:rPr>
        <w:t xml:space="preserve"> Nephropathy</w:t>
      </w:r>
      <w:r w:rsidR="00434D63" w:rsidRPr="005652D3">
        <w:rPr>
          <w:rFonts w:ascii="Times New Roman" w:hAnsi="Times New Roman" w:cs="Times New Roman"/>
          <w:color w:val="000000"/>
        </w:rPr>
        <w:t>與</w:t>
      </w:r>
      <w:r w:rsidR="00782C51" w:rsidRPr="005652D3">
        <w:rPr>
          <w:rFonts w:ascii="Times New Roman" w:hAnsi="Times New Roman" w:cs="Times New Roman"/>
          <w:color w:val="000000"/>
          <w:lang w:val="en-US"/>
        </w:rPr>
        <w:t>HbA1c</w:t>
      </w:r>
      <w:r w:rsidR="00434D63" w:rsidRPr="005652D3">
        <w:rPr>
          <w:rFonts w:ascii="Times New Roman" w:hAnsi="Times New Roman" w:cs="Times New Roman"/>
          <w:color w:val="000000"/>
          <w:lang w:val="en-US"/>
        </w:rPr>
        <w:t>檢驗結果</w:t>
      </w:r>
      <w:r w:rsidR="00782C51" w:rsidRPr="005652D3">
        <w:rPr>
          <w:rFonts w:ascii="Times New Roman" w:hAnsi="Times New Roman" w:cs="Times New Roman"/>
          <w:color w:val="000000"/>
        </w:rPr>
        <w:t>分析</w:t>
      </w:r>
      <w:r w:rsidR="00434D63" w:rsidRPr="005652D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82C51" w:rsidRPr="005652D3">
        <w:rPr>
          <w:rFonts w:ascii="Times New Roman" w:hAnsi="Times New Roman" w:cs="Times New Roman"/>
          <w:color w:val="000000"/>
          <w:lang w:val="en-US"/>
        </w:rPr>
        <w:t>(N = 975)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393931A3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3E4147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FF0EB8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1889320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6251EE8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C3931D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75A8CE6E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206D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43E458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DD51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1.094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56C3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0.969, 1.235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43F2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7AFCD2E7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804426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675422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5B7814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1.084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8BE45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0.908, 1.294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685EDB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4847097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033D0D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EDEC72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38B0C3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1.039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8608D4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0.607, 1.778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B19651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2DAC317E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8427D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9DC748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96FEDC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1.098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6010F9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0.936, 1.287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1BF94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05EDB4F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1F389F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700956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C6FA37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1DF2EC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0.017, 44.407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A1154C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FFFA08C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0B43AEB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E924D3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DA818C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1.013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4CC860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0.837, 1.225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353EA9A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0406D9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CBEE0C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1C1AB1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0DCDCD8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1.153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B51852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0.885, 1.501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16E51A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2B9B4A4" w14:textId="77777777" w:rsidR="00DC4E1D" w:rsidRPr="005652D3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F4DEAC7" w14:textId="2CEB6460" w:rsidR="00DC4E1D" w:rsidRPr="005652D3" w:rsidRDefault="00DC4E1D" w:rsidP="00304BD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Table1</w:t>
      </w:r>
      <w:r w:rsidR="009A70EE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5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: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Diabetic neuropathy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HbA1c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78396D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971)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4F687D1B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2B34A19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D2915A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C2F4BD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D7CE067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AB9A7D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DC4E1D" w:rsidRPr="005652D3" w14:paraId="6A88E87B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44FC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2C5260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10FA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0.941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207C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0.797, 1.112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056A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3662BD57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14BB02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FB13FC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DE881F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BCDF3D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0.791, 1.258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7111BC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0BEE675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506809C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580978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141A1A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0.769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DE389C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0.37, 1.6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D29E97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7DDD2F96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3FEC6F9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02426E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5F57410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1.002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472654D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0.812, 1.235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3A50C7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615FA6B0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9778A5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A025D4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7C25A4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60ECABB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0, 15.706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0845FE5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E1D" w:rsidRPr="005652D3" w14:paraId="17C7F7E5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D8A8741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6738FDF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A632DE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9E4291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0.569, 0.961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1085594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DC4E1D" w:rsidRPr="005652D3" w14:paraId="5FB31F18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D7DB99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B45FF46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75EC812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1.533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A2E116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1.104, 2.131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45DDB4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</w:tbl>
    <w:p w14:paraId="197B305B" w14:textId="77777777" w:rsidR="009E6028" w:rsidRPr="005652D3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7C1332C0" w14:textId="238D085A" w:rsidR="005D6F9D" w:rsidRPr="005652D3" w:rsidRDefault="005D6F9D" w:rsidP="00620DCA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lastRenderedPageBreak/>
        <w:t>Table1</w:t>
      </w:r>
      <w:r w:rsidR="009A70EE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6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: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Nephropathy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HDL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32433B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620DCA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(N = 82)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922EBB" w:rsidRPr="005652D3" w14:paraId="3D493FCE" w14:textId="77777777" w:rsidTr="00AA14E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6D1397B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397076B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4043E48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1D622A7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EFC39FB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EB5681" w:rsidRPr="005652D3" w14:paraId="30415D9C" w14:textId="77777777" w:rsidTr="00AA14E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191B6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28DFBEB9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47D40" w14:textId="4632A4A3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1.193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5C304" w14:textId="3951D039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1.109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1.283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71DDB" w14:textId="0E493A9D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14BD1E11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6B0F7AC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E1A5EB2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4AFAB01" w14:textId="56368A56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1.309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240251F" w14:textId="332FF733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1.218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1.407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1DCF55A" w14:textId="2A5A434C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5F537470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63737A3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F5E414D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DFC260D" w14:textId="47090C10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2.555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D4C9CF6" w14:textId="5FE2B5B5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2.108</w:t>
            </w:r>
            <w:r w:rsidR="00746A2E" w:rsidRPr="005652D3">
              <w:rPr>
                <w:rFonts w:ascii="Times New Roman" w:hAnsi="Times New Roman" w:cs="Times New Roman"/>
                <w:color w:val="FF0000"/>
              </w:rPr>
              <w:t>,</w:t>
            </w:r>
            <w:r w:rsidRPr="005652D3">
              <w:rPr>
                <w:rFonts w:ascii="Times New Roman" w:hAnsi="Times New Roman" w:cs="Times New Roman"/>
                <w:color w:val="FF0000"/>
              </w:rPr>
              <w:t>3.098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F2E53D8" w14:textId="6A1F762D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FF0000"/>
              </w:rPr>
              <w:t>***</w:t>
            </w:r>
          </w:p>
        </w:tc>
      </w:tr>
      <w:tr w:rsidR="00EB5681" w:rsidRPr="005652D3" w14:paraId="0DB4756D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FA6C6FA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C2C39F0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7B79337" w14:textId="0DE7A3E9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1.513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8977574" w14:textId="1BB6059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1.402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1.633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581C020" w14:textId="54058938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07F881D8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F099C5B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EC02D06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D8BEA1C" w14:textId="4525D35D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BA13771" w14:textId="3E3A8CAC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Inf 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2D8F33E" w14:textId="736E0042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5652D3" w14:paraId="32598593" w14:textId="77777777" w:rsidTr="00AA14E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399F9BB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50E78F7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7436323" w14:textId="3846303C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F3F1387" w14:textId="3DA568C8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0.652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1DCE568" w14:textId="5E0CD8CA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B5681" w:rsidRPr="005652D3" w14:paraId="6DB359E7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F66141F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A1EBA2E" w14:textId="77777777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07D97D83" w14:textId="3FCD4004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DB0B560" w14:textId="7058B920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0</w:t>
            </w:r>
            <w:r w:rsidR="00746A2E" w:rsidRPr="005652D3">
              <w:rPr>
                <w:rFonts w:ascii="Times New Roman" w:hAnsi="Times New Roman" w:cs="Times New Roman"/>
                <w:color w:val="000000"/>
              </w:rPr>
              <w:t>,</w:t>
            </w:r>
            <w:r w:rsidRPr="005652D3">
              <w:rPr>
                <w:rFonts w:ascii="Times New Roman" w:hAnsi="Times New Roman" w:cs="Times New Roman"/>
                <w:color w:val="000000"/>
              </w:rPr>
              <w:t>8.621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F2AF2DA" w14:textId="2DE59E1E" w:rsidR="00EB5681" w:rsidRPr="005652D3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29930AF" w14:textId="77777777" w:rsidR="009E6028" w:rsidRPr="005652D3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69FBD63C" w14:textId="593D0BEE" w:rsidR="005D6F9D" w:rsidRPr="005652D3" w:rsidRDefault="005D6F9D" w:rsidP="00783A5B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Table1</w:t>
      </w:r>
      <w:r w:rsidR="009A70EE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7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:</w:t>
      </w:r>
      <w:r w:rsidR="00564511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3C49CB" w:rsidRPr="005652D3">
        <w:rPr>
          <w:rFonts w:ascii="Times New Roman" w:eastAsiaTheme="minorEastAsia" w:hAnsi="Times New Roman" w:cs="Times New Roman"/>
          <w:sz w:val="22"/>
          <w:szCs w:val="22"/>
        </w:rPr>
        <w:t>Diabetic neuropathy</w:t>
      </w:r>
      <w:r w:rsidR="00F55D84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與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uri</w:t>
      </w:r>
      <w:r w:rsidR="0090740C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c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acid</w:t>
      </w:r>
      <w:r w:rsidR="00F55D84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檢驗結果</w:t>
      </w:r>
      <w:r w:rsidR="00A64AD9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分析</w:t>
      </w:r>
      <w:r w:rsidR="00F55D84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(N = </w:t>
      </w:r>
      <w:r w:rsidR="00F34982"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2</w:t>
      </w:r>
      <w:r w:rsidR="004D5A80">
        <w:rPr>
          <w:rFonts w:ascii="Times New Roman" w:eastAsiaTheme="minorEastAsia" w:hAnsi="Times New Roman" w:cs="Times New Roman"/>
          <w:color w:val="000000"/>
          <w:sz w:val="22"/>
          <w:szCs w:val="22"/>
        </w:rPr>
        <w:t>40</w:t>
      </w:r>
      <w:r w:rsidRPr="005652D3">
        <w:rPr>
          <w:rFonts w:ascii="Times New Roman" w:eastAsiaTheme="minorEastAsia" w:hAnsi="Times New Roman" w:cs="Times New Roman"/>
          <w:color w:val="000000"/>
          <w:sz w:val="22"/>
          <w:szCs w:val="22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922EBB" w:rsidRPr="005652D3" w14:paraId="104E15EA" w14:textId="77777777" w:rsidTr="00AA14E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496C2C7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6BB3292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68FE2A1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38F6214A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5567F5D0" w14:textId="77777777" w:rsidR="00922EBB" w:rsidRPr="005652D3" w:rsidRDefault="00922EBB" w:rsidP="00AA14E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60390D" w:rsidRPr="005652D3" w14:paraId="15EFB848" w14:textId="77777777" w:rsidTr="00AA14E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B7452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29A3E1D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DAD95" w14:textId="4831881A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0.896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91F2B" w14:textId="257D6B9A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0.645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1.246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D9FFE" w14:textId="2585F511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3C075718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87D4FF0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A70835A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96BF360" w14:textId="61B84801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0.786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3D64A85B" w14:textId="24F2D9D4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0.573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1.077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99B75E9" w14:textId="1F174872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3E8B3EED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0A4F955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3FDDB8A" w14:textId="77777777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4CDC16AC" w14:textId="62EA7056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hint="eastAsia"/>
                <w:color w:val="FF0000"/>
              </w:rPr>
              <w:t>2.353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25EAC1D" w14:textId="4AB8ECC3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hint="eastAsia"/>
                <w:color w:val="FF0000"/>
              </w:rPr>
              <w:t>1.036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60390D">
              <w:rPr>
                <w:rFonts w:hint="eastAsia"/>
                <w:color w:val="FF0000"/>
              </w:rPr>
              <w:t>5.341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4FD9006" w14:textId="7E11DFBD" w:rsidR="0060390D" w:rsidRPr="0060390D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0390D">
              <w:rPr>
                <w:rFonts w:hint="eastAsia"/>
                <w:color w:val="FF0000"/>
              </w:rPr>
              <w:t>*</w:t>
            </w:r>
          </w:p>
        </w:tc>
      </w:tr>
      <w:tr w:rsidR="0060390D" w:rsidRPr="005652D3" w14:paraId="5428CC54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EF9D09A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0C4A13A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269FC86" w14:textId="17D9C6BF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0.843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7095AF9" w14:textId="7BA2F0BC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0.614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1.159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1CF3E870" w14:textId="10C98BF4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4CD8212F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C33A2D5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3FAA9EF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2560685" w14:textId="335A3011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105.966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9450E36" w14:textId="048D42BC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0.359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31276.269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93EE4B1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90D" w:rsidRPr="005652D3" w14:paraId="7A7F78AE" w14:textId="77777777" w:rsidTr="00AA14E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A7DDB79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9596ACD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6631D01" w14:textId="4B8B7162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0.743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35C83BC" w14:textId="2597E8E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0.531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1.041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F368B01" w14:textId="0EC148D4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60390D" w:rsidRPr="005652D3" w14:paraId="723B1E33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745AAD1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6B6D44B" w14:textId="77777777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EFAF5D8" w14:textId="1082067C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1.333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CB64CF0" w14:textId="493AABAD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0.889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8B27B8F" w14:textId="1F0AC66A" w:rsidR="0060390D" w:rsidRPr="005652D3" w:rsidRDefault="0060390D" w:rsidP="006039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532F7956" w14:textId="77777777" w:rsidR="00E46364" w:rsidRDefault="00E46364" w:rsidP="006849A8">
      <w:pPr>
        <w:spacing w:line="240" w:lineRule="auto"/>
        <w:jc w:val="center"/>
        <w:rPr>
          <w:rFonts w:ascii="Times New Roman" w:hAnsi="Times New Roman" w:cs="Times New Roman"/>
          <w:color w:val="000000"/>
        </w:rPr>
      </w:pPr>
    </w:p>
    <w:p w14:paraId="158D43C4" w14:textId="77777777" w:rsidR="006849A8" w:rsidRPr="005652D3" w:rsidRDefault="006849A8" w:rsidP="006849A8">
      <w:pPr>
        <w:spacing w:line="240" w:lineRule="auto"/>
        <w:jc w:val="center"/>
        <w:rPr>
          <w:rFonts w:ascii="Times New Roman" w:hAnsi="Times New Roman" w:cs="Times New Roman"/>
          <w:color w:val="000000"/>
        </w:rPr>
      </w:pPr>
    </w:p>
    <w:p w14:paraId="73E6E940" w14:textId="060C7645" w:rsidR="00E75F14" w:rsidRPr="00485C07" w:rsidRDefault="00E75F14" w:rsidP="00485C07">
      <w:pPr>
        <w:spacing w:line="240" w:lineRule="auto"/>
        <w:jc w:val="center"/>
        <w:rPr>
          <w:rFonts w:ascii="新細明體" w:eastAsia="新細明體" w:hAnsi="新細明體" w:cs="新細明體"/>
          <w:color w:val="000000"/>
          <w:sz w:val="24"/>
          <w:szCs w:val="24"/>
          <w:lang w:val="en-US"/>
        </w:rPr>
      </w:pPr>
      <w:r w:rsidRPr="00E75F14">
        <w:rPr>
          <w:rFonts w:ascii="Times New Roman" w:hAnsi="Times New Roman" w:cs="Times New Roman"/>
          <w:color w:val="000000"/>
          <w:lang w:val="en-US"/>
        </w:rPr>
        <w:t>Table1</w:t>
      </w:r>
      <w:r w:rsidR="009A70EE">
        <w:rPr>
          <w:rFonts w:ascii="Times New Roman" w:hAnsi="Times New Roman" w:cs="Times New Roman" w:hint="eastAsia"/>
          <w:color w:val="000000"/>
          <w:lang w:val="en-US"/>
        </w:rPr>
        <w:t>8</w:t>
      </w:r>
      <w:r w:rsidRPr="00E75F14">
        <w:rPr>
          <w:rFonts w:ascii="Times New Roman" w:hAnsi="Times New Roman" w:cs="Times New Roman"/>
          <w:color w:val="000000"/>
          <w:lang w:val="en-US"/>
        </w:rPr>
        <w:t>: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F357F" w:rsidRPr="005652D3">
        <w:rPr>
          <w:rFonts w:ascii="Times New Roman" w:hAnsi="Times New Roman" w:cs="Times New Roman"/>
          <w:color w:val="000000"/>
        </w:rPr>
        <w:t>Eye complications</w:t>
      </w:r>
      <w:r w:rsidRPr="005652D3">
        <w:rPr>
          <w:rFonts w:ascii="Times New Roman" w:hAnsi="Times New Roman" w:cs="Times New Roman"/>
          <w:color w:val="000000"/>
          <w:lang w:val="en-US"/>
        </w:rPr>
        <w:t>與</w:t>
      </w:r>
      <w:r w:rsidRPr="005652D3">
        <w:rPr>
          <w:rFonts w:ascii="Times New Roman" w:hAnsi="Times New Roman" w:cs="Times New Roman"/>
          <w:color w:val="000000"/>
          <w:lang w:val="en-US"/>
        </w:rPr>
        <w:t>Creatinine</w:t>
      </w:r>
      <w:r w:rsidRPr="005652D3">
        <w:rPr>
          <w:rFonts w:ascii="Times New Roman" w:hAnsi="Times New Roman" w:cs="Times New Roman"/>
          <w:color w:val="000000"/>
        </w:rPr>
        <w:t>檢驗結果分析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 (N =</w:t>
      </w:r>
      <w:r w:rsidR="006C5216">
        <w:rPr>
          <w:rFonts w:ascii="Times New Roman" w:hAnsi="Times New Roman" w:cs="Times New Roman"/>
          <w:color w:val="000000"/>
          <w:lang w:val="en-US"/>
        </w:rPr>
        <w:t xml:space="preserve"> 789</w:t>
      </w:r>
      <w:r w:rsidRPr="005652D3">
        <w:rPr>
          <w:rFonts w:ascii="Times New Roman" w:hAnsi="Times New Roman" w:cs="Times New Roman"/>
          <w:color w:val="000000"/>
          <w:lang w:val="en-US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6C5216" w:rsidRPr="005652D3" w14:paraId="724FB437" w14:textId="77777777" w:rsidTr="00007A4C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944BB28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CCCA714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23270EC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2422F297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BC15110" w14:textId="77777777" w:rsidR="006C5216" w:rsidRPr="005652D3" w:rsidRDefault="006C5216" w:rsidP="00007A4C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815D29" w:rsidRPr="005652D3" w14:paraId="6008F59D" w14:textId="77777777" w:rsidTr="00007A4C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1A746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E3B2E06" w14:textId="1371C669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1974A" w14:textId="210FBA2C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1.091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5B625" w14:textId="1C7D934B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0.941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1.265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596F1F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43B8B8E7" w14:textId="77777777" w:rsidTr="00007A4C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2C383E4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1A7A556" w14:textId="0ED57321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77E901D" w14:textId="286ECCB3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0.955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D6B6109" w14:textId="4679ADC0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0.779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1.171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3B764819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3E8D4EC4" w14:textId="77777777" w:rsidTr="00007A4C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09A5D3F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CF7FFDE" w14:textId="2DAE6952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ascii="Times New Roman" w:hAnsi="Times New Roman" w:cs="Times New Roman"/>
                <w:color w:val="FF0000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11FDA84" w14:textId="1BED7BFF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2.609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0EBEE3" w14:textId="663A7236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1.108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2A66B6">
              <w:rPr>
                <w:rFonts w:hint="eastAsia"/>
                <w:color w:val="FF0000"/>
              </w:rPr>
              <w:t>6.141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6BDE881" w14:textId="1CB19C51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*</w:t>
            </w:r>
          </w:p>
        </w:tc>
      </w:tr>
      <w:tr w:rsidR="00815D29" w:rsidRPr="005652D3" w14:paraId="116B8D3E" w14:textId="77777777" w:rsidTr="00007A4C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E138DFE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F3B2C7A" w14:textId="170B2856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C26310A" w14:textId="11E13B9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1.091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0343BFA" w14:textId="0A1C74AC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0.94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1.265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EEDBCA9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4AE9723C" w14:textId="77777777" w:rsidTr="00007A4C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61641F0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EEC79C9" w14:textId="221731E7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1091FE9" w14:textId="0CB0B259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11.082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61A0C47" w14:textId="2E449F36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0.396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309.897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1055E972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D29" w:rsidRPr="005652D3" w14:paraId="535BDCAC" w14:textId="77777777" w:rsidTr="00007A4C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8D04DFF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A4D268C" w14:textId="6EE22968" w:rsidR="00815D29" w:rsidRPr="002A2857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  <w:r w:rsidRPr="002A2857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CCCACE4" w14:textId="0BAAD074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0.425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3116D1C" w14:textId="281AB3D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0.232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0.78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E93B38D" w14:textId="64C69A34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  <w:tr w:rsidR="00815D29" w:rsidRPr="005652D3" w14:paraId="7A59AEBB" w14:textId="77777777" w:rsidTr="00007A4C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62D9206" w14:textId="77777777" w:rsidR="00815D29" w:rsidRPr="005652D3" w:rsidRDefault="00815D29" w:rsidP="00815D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D4793FF" w14:textId="755B6759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E0570BB" w14:textId="61282CB5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2.498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1C2A0A2" w14:textId="67B18600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1.489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2A66B6">
              <w:rPr>
                <w:rFonts w:hint="eastAsia"/>
                <w:color w:val="FF0000"/>
              </w:rPr>
              <w:t>4.191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2993380" w14:textId="3216A15F" w:rsidR="00815D29" w:rsidRPr="002A66B6" w:rsidRDefault="00815D29" w:rsidP="00815D2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A66B6">
              <w:rPr>
                <w:rFonts w:hint="eastAsia"/>
                <w:color w:val="FF0000"/>
              </w:rPr>
              <w:t>***</w:t>
            </w:r>
          </w:p>
        </w:tc>
      </w:tr>
    </w:tbl>
    <w:p w14:paraId="4AC3D87E" w14:textId="77777777" w:rsidR="00AD3843" w:rsidRDefault="00AD3843" w:rsidP="00C61E89">
      <w:pPr>
        <w:rPr>
          <w:rFonts w:ascii="Times New Roman" w:hAnsi="Times New Roman" w:cs="Times New Roman"/>
          <w:color w:val="000000"/>
        </w:rPr>
      </w:pPr>
    </w:p>
    <w:p w14:paraId="2241CE78" w14:textId="77777777" w:rsidR="006849A8" w:rsidRDefault="006849A8" w:rsidP="00C61E89">
      <w:pPr>
        <w:rPr>
          <w:rFonts w:ascii="Times New Roman" w:hAnsi="Times New Roman" w:cs="Times New Roman"/>
          <w:color w:val="000000"/>
        </w:rPr>
      </w:pPr>
    </w:p>
    <w:p w14:paraId="1127E37D" w14:textId="5ADD2E6D" w:rsidR="00DC4E1D" w:rsidRPr="005652D3" w:rsidRDefault="00DC4E1D" w:rsidP="00E46364">
      <w:pPr>
        <w:jc w:val="center"/>
        <w:rPr>
          <w:rFonts w:ascii="Times New Roman" w:hAnsi="Times New Roman" w:cs="Times New Roman"/>
          <w:color w:val="000000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lastRenderedPageBreak/>
        <w:t>Table1</w:t>
      </w:r>
      <w:r w:rsidR="009A70EE">
        <w:rPr>
          <w:rFonts w:ascii="Times New Roman" w:hAnsi="Times New Roman" w:cs="Times New Roman" w:hint="eastAsia"/>
          <w:color w:val="000000"/>
        </w:rPr>
        <w:t>9</w:t>
      </w:r>
      <w:r w:rsidRPr="005652D3">
        <w:rPr>
          <w:rFonts w:ascii="Times New Roman" w:hAnsi="Times New Roman" w:cs="Times New Roman"/>
          <w:color w:val="000000"/>
        </w:rPr>
        <w:t>: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 xml:space="preserve"> Nephropathy</w:t>
      </w:r>
      <w:r w:rsidR="00F55D84" w:rsidRPr="005652D3">
        <w:rPr>
          <w:rFonts w:ascii="Times New Roman" w:hAnsi="Times New Roman" w:cs="Times New Roman"/>
          <w:color w:val="000000"/>
          <w:lang w:val="en-US"/>
        </w:rPr>
        <w:t>與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>Creatinine</w:t>
      </w:r>
      <w:r w:rsidR="00F55D84" w:rsidRPr="005652D3">
        <w:rPr>
          <w:rFonts w:ascii="Times New Roman" w:hAnsi="Times New Roman" w:cs="Times New Roman"/>
          <w:color w:val="000000"/>
        </w:rPr>
        <w:t>檢驗結果</w:t>
      </w:r>
      <w:r w:rsidR="00E46364" w:rsidRPr="005652D3">
        <w:rPr>
          <w:rFonts w:ascii="Times New Roman" w:hAnsi="Times New Roman" w:cs="Times New Roman"/>
          <w:color w:val="000000"/>
        </w:rPr>
        <w:t>分析</w:t>
      </w:r>
      <w:r w:rsidR="00F55D84" w:rsidRPr="005652D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>(N =</w:t>
      </w:r>
      <w:r w:rsidR="006C5216">
        <w:rPr>
          <w:rFonts w:ascii="Times New Roman" w:hAnsi="Times New Roman" w:cs="Times New Roman"/>
          <w:color w:val="000000"/>
          <w:lang w:val="en-US"/>
        </w:rPr>
        <w:t xml:space="preserve"> 633</w:t>
      </w:r>
      <w:r w:rsidR="00E46364" w:rsidRPr="005652D3">
        <w:rPr>
          <w:rFonts w:ascii="Times New Roman" w:hAnsi="Times New Roman" w:cs="Times New Roman"/>
          <w:color w:val="000000"/>
          <w:lang w:val="en-US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5652D3" w14:paraId="4DD7F0F9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424EF9F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AD8647A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0A937DCE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574E0773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780A8C8" w14:textId="77777777" w:rsidR="00DC4E1D" w:rsidRPr="005652D3" w:rsidRDefault="00DC4E1D" w:rsidP="00931B90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P-value</w:t>
            </w:r>
          </w:p>
        </w:tc>
      </w:tr>
      <w:tr w:rsidR="009114F3" w:rsidRPr="005652D3" w14:paraId="1F070D31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46502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0AE3F4CB" w14:textId="35EA8E63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2B4FC" w14:textId="74C12D34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2.554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60BF3" w14:textId="4BB2E100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2.113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3.087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55266" w14:textId="2C070414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9114F3" w:rsidRPr="005652D3" w14:paraId="3247E379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C91C745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F96A44B" w14:textId="02653CAB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41299F66" w14:textId="6055B020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2.464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4D4D0D6" w14:textId="35194DBA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1.928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3.15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35C9835" w14:textId="24344CF5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9114F3" w:rsidRPr="005652D3" w14:paraId="4B2EE830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AEE77F8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97D24DB" w14:textId="00D5114A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B14691">
              <w:rPr>
                <w:rFonts w:ascii="Times New Roman" w:hAnsi="Times New Roman" w:cs="Times New Roman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0FBD580" w14:textId="47A6CC19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1.179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83A77B9" w14:textId="55ACBC79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0.579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2.401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60FE773" w14:textId="2C49FCC1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4F3" w:rsidRPr="005652D3" w14:paraId="3193C553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18E693B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F67D693" w14:textId="0904FAF6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D9F8C96" w14:textId="00BB7A86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2.515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CE11F66" w14:textId="1D45785B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2.068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3.06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37E5BC7" w14:textId="057916BE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9114F3" w:rsidRPr="005652D3" w14:paraId="3EFC0393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D05C770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1C0D5B3" w14:textId="1F1C66E3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4DD30ED7" w14:textId="5557E90F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1.737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4ED2DA4" w14:textId="293DD395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0.268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11.258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9FCB6C3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4F3" w:rsidRPr="005652D3" w14:paraId="3D9B4C41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521E2BC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52D3">
              <w:rPr>
                <w:rFonts w:ascii="Times New Roman" w:hAnsi="Times New Roman" w:cs="Times New Roman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004394F" w14:textId="1FA3C9AC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  <w:r w:rsidRPr="005652D3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D1784F0" w14:textId="6D399FBE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1.29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A539A9E" w14:textId="1FABE5CA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  <w:color w:val="000000"/>
              </w:rPr>
              <w:t>0.737</w:t>
            </w:r>
            <w:r w:rsidR="00320D97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2.259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45F7869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114F3" w:rsidRPr="005652D3" w14:paraId="36028442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9C939FA" w14:textId="77777777" w:rsidR="009114F3" w:rsidRPr="005652D3" w:rsidRDefault="009114F3" w:rsidP="009114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7C1CF91" w14:textId="697C81CE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ascii="Times New Roman" w:hAnsi="Times New Roman" w:cs="Times New Roman"/>
                <w:color w:val="FF0000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1449371" w14:textId="0E449441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hint="eastAsia"/>
                <w:color w:val="FF0000"/>
              </w:rPr>
              <w:t>1.865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D91E82" w14:textId="7EE908D4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hint="eastAsia"/>
                <w:color w:val="FF0000"/>
              </w:rPr>
              <w:t>1.164</w:t>
            </w:r>
            <w:r w:rsidR="00320D97">
              <w:rPr>
                <w:rFonts w:hint="eastAsia"/>
                <w:color w:val="FF0000"/>
              </w:rPr>
              <w:t xml:space="preserve">, </w:t>
            </w:r>
            <w:r w:rsidRPr="00B14691">
              <w:rPr>
                <w:rFonts w:hint="eastAsia"/>
                <w:color w:val="FF0000"/>
              </w:rPr>
              <w:t>2.989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A742D81" w14:textId="116A324B" w:rsidR="009114F3" w:rsidRPr="00B14691" w:rsidRDefault="009114F3" w:rsidP="009114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4691">
              <w:rPr>
                <w:rFonts w:hint="eastAsia"/>
                <w:color w:val="FF0000"/>
              </w:rPr>
              <w:t>**</w:t>
            </w:r>
          </w:p>
        </w:tc>
      </w:tr>
    </w:tbl>
    <w:p w14:paraId="29A94831" w14:textId="4D049EAE" w:rsidR="00DC4E1D" w:rsidRPr="005652D3" w:rsidRDefault="00DC4E1D" w:rsidP="00B41C2F">
      <w:p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結論</w:t>
      </w:r>
      <w:r w:rsidRPr="005652D3">
        <w:rPr>
          <w:rFonts w:ascii="Times New Roman" w:hAnsi="Times New Roman" w:cs="Times New Roman"/>
        </w:rPr>
        <w:t>:</w:t>
      </w:r>
      <w:r w:rsidR="00A808EC" w:rsidRPr="005652D3">
        <w:rPr>
          <w:rFonts w:ascii="Times New Roman" w:hAnsi="Times New Roman" w:cs="Times New Roman"/>
        </w:rPr>
        <w:t xml:space="preserve"> </w:t>
      </w:r>
    </w:p>
    <w:p w14:paraId="5E4351B2" w14:textId="5499C346" w:rsidR="00DC4E1D" w:rsidRPr="005652D3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模型顯示</w:t>
      </w:r>
      <w:r w:rsidRPr="005652D3">
        <w:rPr>
          <w:rFonts w:ascii="Times New Roman" w:hAnsi="Times New Roman" w:cs="Times New Roman"/>
          <w:color w:val="000000"/>
          <w:lang w:eastAsia="zh-TW"/>
        </w:rPr>
        <w:t>HbA1c</w:t>
      </w:r>
      <w:r w:rsidRPr="005652D3">
        <w:rPr>
          <w:rFonts w:ascii="Times New Roman" w:hAnsi="Times New Roman" w:cs="Times New Roman"/>
          <w:color w:val="000000"/>
          <w:lang w:eastAsia="zh-TW"/>
        </w:rPr>
        <w:t>的變異程度對於</w:t>
      </w:r>
      <w:r w:rsidRPr="005652D3">
        <w:rPr>
          <w:rFonts w:ascii="Times New Roman" w:hAnsi="Times New Roman" w:cs="Times New Roman"/>
          <w:color w:val="000000"/>
          <w:lang w:eastAsia="zh-TW"/>
        </w:rPr>
        <w:t>Eye complications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  <w:lang w:eastAsia="zh-TW"/>
        </w:rPr>
        <w:t>Nephropathy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="001433C0" w:rsidRPr="005652D3">
        <w:rPr>
          <w:rFonts w:ascii="Times New Roman" w:hAnsi="Times New Roman" w:cs="Times New Roman"/>
          <w:color w:val="000000"/>
          <w:lang w:eastAsia="zh-TW"/>
        </w:rPr>
        <w:t>D</w:t>
      </w:r>
      <w:r w:rsidR="00783A8C" w:rsidRPr="005652D3">
        <w:rPr>
          <w:rFonts w:ascii="Times New Roman" w:hAnsi="Times New Roman" w:cs="Times New Roman"/>
          <w:lang w:eastAsia="zh-TW"/>
        </w:rPr>
        <w:t>iabetic neuropathy</w:t>
      </w:r>
      <w:r w:rsidRPr="005652D3">
        <w:rPr>
          <w:rFonts w:ascii="Times New Roman" w:hAnsi="Times New Roman" w:cs="Times New Roman"/>
          <w:color w:val="000000"/>
          <w:lang w:eastAsia="zh-TW"/>
        </w:rPr>
        <w:t>等併發症為重要因子</w:t>
      </w:r>
      <w:r w:rsidRPr="005652D3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5652D3">
        <w:rPr>
          <w:rFonts w:ascii="Times New Roman" w:hAnsi="Times New Roman" w:cs="Times New Roman"/>
          <w:color w:val="000000"/>
          <w:lang w:eastAsia="zh-TW"/>
        </w:rPr>
        <w:t>符合文獻結果</w:t>
      </w:r>
    </w:p>
    <w:p w14:paraId="2BFC6CD5" w14:textId="1AEAACCB" w:rsidR="00B50423" w:rsidRPr="005652D3" w:rsidRDefault="00B50423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5652D3">
        <w:rPr>
          <w:rFonts w:ascii="Times New Roman" w:hAnsi="Times New Roman" w:cs="Times New Roman"/>
          <w:color w:val="000000"/>
          <w:lang w:eastAsia="zh-TW"/>
        </w:rPr>
        <w:t>其他顯著的檢驗項目</w:t>
      </w:r>
      <w:r w:rsidRPr="005652D3">
        <w:rPr>
          <w:rFonts w:ascii="Times New Roman" w:hAnsi="Times New Roman" w:cs="Times New Roman"/>
          <w:color w:val="000000"/>
          <w:lang w:eastAsia="zh-TW"/>
        </w:rPr>
        <w:t>: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576"/>
        <w:gridCol w:w="2551"/>
        <w:gridCol w:w="2479"/>
      </w:tblGrid>
      <w:tr w:rsidR="005E05BC" w:rsidRPr="005652D3" w14:paraId="6095B8C4" w14:textId="77777777" w:rsidTr="004C5FAE">
        <w:trPr>
          <w:trHeight w:val="379"/>
        </w:trPr>
        <w:tc>
          <w:tcPr>
            <w:tcW w:w="2576" w:type="dxa"/>
            <w:vAlign w:val="center"/>
          </w:tcPr>
          <w:p w14:paraId="435F41CA" w14:textId="76B1EB7B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併發症</w:t>
            </w:r>
          </w:p>
        </w:tc>
        <w:tc>
          <w:tcPr>
            <w:tcW w:w="2551" w:type="dxa"/>
            <w:vAlign w:val="center"/>
          </w:tcPr>
          <w:p w14:paraId="386BAD76" w14:textId="09CEEB56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檢驗項目</w:t>
            </w:r>
          </w:p>
        </w:tc>
        <w:tc>
          <w:tcPr>
            <w:tcW w:w="2479" w:type="dxa"/>
            <w:vAlign w:val="center"/>
          </w:tcPr>
          <w:p w14:paraId="15EA61DC" w14:textId="05CEE370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變異程度</w:t>
            </w:r>
            <w:r w:rsidR="009756D8">
              <w:rPr>
                <w:rFonts w:ascii="Times New Roman" w:hAnsi="Times New Roman" w:cs="Times New Roman" w:hint="eastAsia"/>
                <w:color w:val="000000"/>
                <w:lang w:eastAsia="zh-TW"/>
              </w:rPr>
              <w:t>指標</w:t>
            </w:r>
          </w:p>
        </w:tc>
      </w:tr>
      <w:tr w:rsidR="005C159D" w:rsidRPr="005652D3" w14:paraId="53065867" w14:textId="77777777" w:rsidTr="004C5FAE">
        <w:trPr>
          <w:trHeight w:val="333"/>
        </w:trPr>
        <w:tc>
          <w:tcPr>
            <w:tcW w:w="2576" w:type="dxa"/>
            <w:vAlign w:val="center"/>
          </w:tcPr>
          <w:p w14:paraId="741525F9" w14:textId="25005150" w:rsidR="005C159D" w:rsidRPr="00AE2E95" w:rsidRDefault="00485C07" w:rsidP="00AE2E95">
            <w:pPr>
              <w:spacing w:line="240" w:lineRule="auto"/>
              <w:jc w:val="center"/>
              <w:rPr>
                <w:rFonts w:ascii="新細明體" w:hAnsi="新細明體" w:cs="新細明體"/>
                <w:color w:val="000000"/>
                <w:sz w:val="24"/>
                <w:lang w:val="en-US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2551" w:type="dxa"/>
            <w:vAlign w:val="center"/>
          </w:tcPr>
          <w:p w14:paraId="6A5EA99B" w14:textId="3FC96824" w:rsidR="005C159D" w:rsidRPr="00AE2E95" w:rsidRDefault="00AE2E95" w:rsidP="00AE2E95">
            <w:pPr>
              <w:spacing w:line="240" w:lineRule="auto"/>
              <w:jc w:val="center"/>
              <w:rPr>
                <w:rFonts w:ascii="新細明體" w:hAnsi="新細明體" w:cs="新細明體"/>
                <w:color w:val="000000"/>
                <w:sz w:val="24"/>
                <w:lang w:val="en-US"/>
              </w:rPr>
            </w:pPr>
            <w:r>
              <w:rPr>
                <w:rFonts w:hint="eastAsia"/>
                <w:color w:val="000000"/>
              </w:rPr>
              <w:t>Creatinine</w:t>
            </w:r>
          </w:p>
        </w:tc>
        <w:tc>
          <w:tcPr>
            <w:tcW w:w="2479" w:type="dxa"/>
            <w:vAlign w:val="center"/>
          </w:tcPr>
          <w:p w14:paraId="4C9D8BBB" w14:textId="0B1D84D9" w:rsidR="005C159D" w:rsidRPr="005652D3" w:rsidRDefault="00AE2E95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TW"/>
              </w:rPr>
              <w:t>SD</w:t>
            </w:r>
            <w:r>
              <w:rPr>
                <w:rFonts w:ascii="Times New Roman" w:hAnsi="Times New Roman" w:cs="Times New Roman"/>
                <w:color w:val="000000"/>
                <w:lang w:eastAsia="zh-TW"/>
              </w:rPr>
              <w:t>, RMS</w:t>
            </w:r>
          </w:p>
        </w:tc>
      </w:tr>
      <w:tr w:rsidR="005E05BC" w:rsidRPr="005652D3" w14:paraId="5636CFFD" w14:textId="77777777" w:rsidTr="004C5FAE">
        <w:trPr>
          <w:trHeight w:val="333"/>
        </w:trPr>
        <w:tc>
          <w:tcPr>
            <w:tcW w:w="2576" w:type="dxa"/>
            <w:vAlign w:val="center"/>
          </w:tcPr>
          <w:p w14:paraId="6ADE2C8A" w14:textId="7754C8C3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Nephropathy</w:t>
            </w:r>
          </w:p>
        </w:tc>
        <w:tc>
          <w:tcPr>
            <w:tcW w:w="2551" w:type="dxa"/>
            <w:vAlign w:val="center"/>
          </w:tcPr>
          <w:p w14:paraId="685F9534" w14:textId="7642835C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HDL</w:t>
            </w:r>
          </w:p>
        </w:tc>
        <w:tc>
          <w:tcPr>
            <w:tcW w:w="2479" w:type="dxa"/>
            <w:vAlign w:val="center"/>
          </w:tcPr>
          <w:p w14:paraId="35EBDB76" w14:textId="1E51E8E0" w:rsidR="005E05BC" w:rsidRPr="005652D3" w:rsidRDefault="00A67DDB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SD</w:t>
            </w:r>
          </w:p>
        </w:tc>
      </w:tr>
      <w:tr w:rsidR="005E05BC" w:rsidRPr="005652D3" w14:paraId="1C18AC1B" w14:textId="77777777" w:rsidTr="004C5FAE">
        <w:trPr>
          <w:trHeight w:val="319"/>
        </w:trPr>
        <w:tc>
          <w:tcPr>
            <w:tcW w:w="2576" w:type="dxa"/>
            <w:vAlign w:val="center"/>
          </w:tcPr>
          <w:p w14:paraId="5310F70E" w14:textId="798F5BA6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Nephropathy</w:t>
            </w:r>
          </w:p>
        </w:tc>
        <w:tc>
          <w:tcPr>
            <w:tcW w:w="2551" w:type="dxa"/>
            <w:vAlign w:val="center"/>
          </w:tcPr>
          <w:p w14:paraId="4CE2BAD0" w14:textId="2430F3C9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Creatinine</w:t>
            </w:r>
          </w:p>
        </w:tc>
        <w:tc>
          <w:tcPr>
            <w:tcW w:w="2479" w:type="dxa"/>
            <w:vAlign w:val="center"/>
          </w:tcPr>
          <w:p w14:paraId="31259887" w14:textId="2DB0CEED" w:rsidR="005E05BC" w:rsidRPr="005652D3" w:rsidRDefault="00A67DDB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RMS</w:t>
            </w:r>
          </w:p>
        </w:tc>
      </w:tr>
      <w:tr w:rsidR="005E05BC" w:rsidRPr="005652D3" w14:paraId="608DFE72" w14:textId="77777777" w:rsidTr="004C5FAE">
        <w:trPr>
          <w:trHeight w:val="333"/>
        </w:trPr>
        <w:tc>
          <w:tcPr>
            <w:tcW w:w="2576" w:type="dxa"/>
            <w:vAlign w:val="center"/>
          </w:tcPr>
          <w:p w14:paraId="0FD60B0F" w14:textId="18F2E535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D</w:t>
            </w:r>
            <w:r w:rsidRPr="005652D3">
              <w:rPr>
                <w:rFonts w:ascii="Times New Roman" w:hAnsi="Times New Roman" w:cs="Times New Roman"/>
              </w:rPr>
              <w:t>iabetic neuropathy</w:t>
            </w:r>
          </w:p>
        </w:tc>
        <w:tc>
          <w:tcPr>
            <w:tcW w:w="2551" w:type="dxa"/>
            <w:vAlign w:val="center"/>
          </w:tcPr>
          <w:p w14:paraId="2172F260" w14:textId="5D904784" w:rsidR="005E05BC" w:rsidRPr="005652D3" w:rsidRDefault="005E05BC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</w:rPr>
              <w:t>Uric acid</w:t>
            </w:r>
          </w:p>
        </w:tc>
        <w:tc>
          <w:tcPr>
            <w:tcW w:w="2479" w:type="dxa"/>
            <w:vAlign w:val="center"/>
          </w:tcPr>
          <w:p w14:paraId="51C921FE" w14:textId="33EF01C0" w:rsidR="005E05BC" w:rsidRPr="005652D3" w:rsidRDefault="00A67DDB" w:rsidP="00A67DDB">
            <w:pPr>
              <w:pStyle w:val="a3"/>
              <w:spacing w:after="0" w:line="0" w:lineRule="atLeast"/>
              <w:ind w:left="0"/>
              <w:jc w:val="center"/>
              <w:rPr>
                <w:rFonts w:ascii="Times New Roman" w:hAnsi="Times New Roman" w:cs="Times New Roman"/>
                <w:color w:val="000000"/>
                <w:lang w:eastAsia="zh-TW"/>
              </w:rPr>
            </w:pPr>
            <w:r w:rsidRPr="005652D3">
              <w:rPr>
                <w:rFonts w:ascii="Times New Roman" w:hAnsi="Times New Roman" w:cs="Times New Roman"/>
                <w:color w:val="000000"/>
                <w:lang w:eastAsia="zh-TW"/>
              </w:rPr>
              <w:t>SD</w:t>
            </w:r>
            <w:r w:rsidR="0065745F">
              <w:rPr>
                <w:rFonts w:ascii="Times New Roman" w:hAnsi="Times New Roman" w:cs="Times New Roman"/>
                <w:color w:val="000000"/>
                <w:lang w:eastAsia="zh-TW"/>
              </w:rPr>
              <w:t>,</w:t>
            </w:r>
            <w:r w:rsidR="0065745F">
              <w:rPr>
                <w:rFonts w:ascii="Times New Roman" w:hAnsi="Times New Roman" w:cs="Times New Roman" w:hint="eastAsia"/>
                <w:color w:val="000000"/>
                <w:lang w:eastAsia="zh-TW"/>
              </w:rPr>
              <w:t xml:space="preserve"> CV</w:t>
            </w:r>
          </w:p>
        </w:tc>
      </w:tr>
    </w:tbl>
    <w:p w14:paraId="7E182A3A" w14:textId="58DD2F4E" w:rsidR="00DC4E1D" w:rsidRPr="005652D3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資料不顯著</w:t>
      </w:r>
      <w:r w:rsidR="00F6522B" w:rsidRPr="005652D3">
        <w:rPr>
          <w:rFonts w:ascii="Times New Roman" w:hAnsi="Times New Roman" w:cs="Times New Roman"/>
          <w:lang w:eastAsia="zh-TW"/>
        </w:rPr>
        <w:t>可能</w:t>
      </w:r>
      <w:r w:rsidRPr="005652D3">
        <w:rPr>
          <w:rFonts w:ascii="Times New Roman" w:hAnsi="Times New Roman" w:cs="Times New Roman"/>
          <w:lang w:eastAsia="zh-TW"/>
        </w:rPr>
        <w:t>的原因</w:t>
      </w:r>
      <w:r w:rsidRPr="005652D3">
        <w:rPr>
          <w:rFonts w:ascii="Times New Roman" w:hAnsi="Times New Roman" w:cs="Times New Roman"/>
          <w:lang w:eastAsia="zh-TW"/>
        </w:rPr>
        <w:t>:</w:t>
      </w:r>
      <w:r w:rsidR="00641698" w:rsidRPr="005652D3">
        <w:rPr>
          <w:rFonts w:ascii="Times New Roman" w:hAnsi="Times New Roman" w:cs="Times New Roman"/>
          <w:lang w:eastAsia="zh-TW"/>
        </w:rPr>
        <w:t xml:space="preserve"> </w:t>
      </w:r>
      <w:r w:rsidR="002E0C4A">
        <w:rPr>
          <w:rFonts w:ascii="Times New Roman" w:hAnsi="Times New Roman" w:cs="Times New Roman" w:hint="eastAsia"/>
          <w:lang w:eastAsia="zh-TW"/>
        </w:rPr>
        <w:t>人數太少</w:t>
      </w:r>
      <w:r w:rsidR="00E504B3">
        <w:rPr>
          <w:rFonts w:ascii="Times New Roman" w:hAnsi="Times New Roman" w:cs="Times New Roman"/>
          <w:lang w:eastAsia="zh-TW"/>
        </w:rPr>
        <w:t xml:space="preserve">, </w:t>
      </w:r>
      <w:r w:rsidRPr="005652D3">
        <w:rPr>
          <w:rFonts w:ascii="Times New Roman" w:hAnsi="Times New Roman" w:cs="Times New Roman"/>
          <w:lang w:eastAsia="zh-TW"/>
        </w:rPr>
        <w:t>每季只</w:t>
      </w:r>
      <w:r w:rsidR="002404A5" w:rsidRPr="005652D3">
        <w:rPr>
          <w:rFonts w:ascii="Times New Roman" w:hAnsi="Times New Roman" w:cs="Times New Roman"/>
          <w:lang w:eastAsia="zh-TW"/>
        </w:rPr>
        <w:t>考慮平均值會損失部分訊息</w:t>
      </w:r>
      <w:r w:rsidR="00331AD3">
        <w:rPr>
          <w:rFonts w:ascii="Times New Roman" w:hAnsi="Times New Roman" w:cs="Times New Roman" w:hint="eastAsia"/>
          <w:lang w:eastAsia="zh-TW"/>
        </w:rPr>
        <w:t>,</w:t>
      </w:r>
      <w:r w:rsidR="00331AD3">
        <w:rPr>
          <w:rFonts w:ascii="Times New Roman" w:hAnsi="Times New Roman" w:cs="Times New Roman"/>
          <w:lang w:eastAsia="zh-TW"/>
        </w:rPr>
        <w:t xml:space="preserve"> </w:t>
      </w:r>
      <w:r w:rsidR="00331AD3">
        <w:rPr>
          <w:rFonts w:ascii="Times New Roman" w:hAnsi="Times New Roman" w:cs="Times New Roman" w:hint="eastAsia"/>
          <w:lang w:eastAsia="zh-TW"/>
        </w:rPr>
        <w:t>資料本身是以中風的條件下去篩選的</w:t>
      </w:r>
    </w:p>
    <w:p w14:paraId="0018E650" w14:textId="77777777" w:rsidR="00DC4E1D" w:rsidRPr="005652D3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後續可以做的研究方向</w:t>
      </w:r>
      <w:r w:rsidRPr="005652D3">
        <w:rPr>
          <w:rFonts w:ascii="Times New Roman" w:hAnsi="Times New Roman" w:cs="Times New Roman"/>
          <w:lang w:eastAsia="zh-TW"/>
        </w:rPr>
        <w:t>:</w:t>
      </w:r>
    </w:p>
    <w:p w14:paraId="2B519ED1" w14:textId="77777777" w:rsidR="0026526C" w:rsidRPr="0026526C" w:rsidRDefault="002E1847" w:rsidP="00694617">
      <w:pPr>
        <w:pStyle w:val="a3"/>
        <w:numPr>
          <w:ilvl w:val="1"/>
          <w:numId w:val="6"/>
        </w:numPr>
        <w:rPr>
          <w:rStyle w:val="mord"/>
          <w:rFonts w:ascii="Times New Roman" w:hAnsi="Times New Roman" w:cs="Times New Roman"/>
          <w:lang w:eastAsia="zh-TW"/>
        </w:rPr>
      </w:pPr>
      <w:r w:rsidRPr="00561E62">
        <w:rPr>
          <w:rFonts w:ascii="Times New Roman" w:hAnsi="Times New Roman" w:cs="Times New Roman" w:hint="eastAsia"/>
          <w:lang w:eastAsia="zh-TW"/>
        </w:rPr>
        <w:t>考慮其他</w:t>
      </w:r>
      <w:r w:rsidR="00DC4E1D" w:rsidRPr="00561E62">
        <w:rPr>
          <w:rFonts w:ascii="Times New Roman" w:hAnsi="Times New Roman" w:cs="Times New Roman"/>
          <w:lang w:eastAsia="zh-TW"/>
        </w:rPr>
        <w:t>的變異性指標</w:t>
      </w:r>
      <w:r w:rsidR="00694617">
        <w:rPr>
          <w:rFonts w:ascii="Times New Roman" w:hAnsi="Times New Roman" w:cs="Times New Roman" w:hint="eastAsia"/>
          <w:lang w:eastAsia="zh-TW"/>
        </w:rPr>
        <w:t>，</w:t>
      </w:r>
      <w:r w:rsidR="00694617">
        <w:rPr>
          <w:rFonts w:ascii="Times New Roman" w:hAnsi="Times New Roman" w:cs="Times New Roman" w:hint="eastAsia"/>
          <w:lang w:eastAsia="zh-TW"/>
        </w:rPr>
        <w:t>ex</w:t>
      </w:r>
      <w:r w:rsidR="009A44A4">
        <w:rPr>
          <w:rFonts w:ascii="Times New Roman" w:hAnsi="Times New Roman" w:cs="Times New Roman" w:hint="eastAsia"/>
          <w:lang w:eastAsia="zh-TW"/>
        </w:rPr>
        <w:t xml:space="preserve">: </w:t>
      </w:r>
      <w:r w:rsidR="00F87F74">
        <w:rPr>
          <w:rStyle w:val="vlist-s"/>
          <w:lang w:eastAsia="zh-TW"/>
        </w:rPr>
        <w:t>​</w:t>
      </w:r>
      <m:oMath>
        <m:r>
          <m:rPr>
            <m:sty m:val="p"/>
          </m:rPr>
          <w:rPr>
            <w:rFonts w:ascii="Cambria Math" w:hAnsi="Cambria Math" w:cs="Times New Roman" w:hint="eastAsia"/>
            <w:lang w:eastAsia="zh-TW"/>
          </w:rPr>
          <m:t>HVS</m:t>
        </m:r>
        <m:r>
          <m:rPr>
            <m:sty m:val="p"/>
          </m:rPr>
          <w:rPr>
            <w:rFonts w:ascii="Cambria Math" w:hAnsi="Times New Roman" w:cs="Times New Roman"/>
            <w:lang w:eastAsia="zh-TW"/>
          </w:rPr>
          <m:t>=</m:t>
        </m:r>
        <m:f>
          <m:fPr>
            <m:ctrlPr>
              <w:rPr>
                <w:rStyle w:val="mord"/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Style w:val="mop"/>
                    <w:rFonts w:ascii="Cambria Math" w:hAnsi="Cambria Math"/>
                  </w:rPr>
                </m:ctrlPr>
              </m:naryPr>
              <m:sub>
                <m:r>
                  <w:rPr>
                    <w:rStyle w:val="mop"/>
                    <w:rFonts w:ascii="Cambria Math" w:hAnsi="Cambria Math"/>
                    <w:lang w:eastAsia="zh-TW"/>
                  </w:rPr>
                  <m:t>2</m:t>
                </m:r>
              </m:sub>
              <m:sup>
                <m:r>
                  <w:rPr>
                    <w:rStyle w:val="mop"/>
                    <w:rFonts w:ascii="Cambria Math" w:hAnsi="Cambria Math"/>
                    <w:lang w:eastAsia="zh-TW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Style w:val="mopen"/>
                    <w:rFonts w:ascii="Cambria Math" w:hAnsi="Cambria Math"/>
                    <w:lang w:eastAsia="zh-TW"/>
                  </w:rPr>
                  <m:t>I(</m:t>
                </m:r>
                <m:r>
                  <m:rPr>
                    <m:sty m:val="p"/>
                  </m:rPr>
                  <w:rPr>
                    <w:rStyle w:val="mord"/>
                    <w:rFonts w:ascii="Cambria Math" w:eastAsia="新細明體" w:hAnsi="Cambria Math" w:cs="新細明體" w:hint="eastAsia"/>
                    <w:lang w:eastAsia="zh-TW"/>
                  </w:rPr>
                  <m:t>∣</m:t>
                </m:r>
                <m:sSub>
                  <m:sSubPr>
                    <m:ctrlPr>
                      <w:rPr>
                        <w:rStyle w:val="mopen"/>
                        <w:rFonts w:ascii="Cambria Math" w:hAnsi="Cambria Math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 w:cs="Calibri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lang w:eastAsia="zh-TW"/>
                      </w:rPr>
                      <m:t>HbA1c</m:t>
                    </m:r>
                  </m:e>
                  <m:sub>
                    <m:r>
                      <w:rPr>
                        <w:rStyle w:val="mopen"/>
                        <w:rFonts w:ascii="Cambria Math" w:hAnsi="Cambria Math"/>
                        <w:lang w:eastAsia="zh-TW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Style w:val="vlist-s"/>
                    <w:rFonts w:ascii="Cambria Math" w:hAnsi="Cambria Math"/>
                    <w:lang w:eastAsia="zh-TW"/>
                  </w:rPr>
                  <m:t>​</m:t>
                </m:r>
                <m:r>
                  <m:rPr>
                    <m:sty m:val="p"/>
                  </m:rPr>
                  <w:rPr>
                    <w:rStyle w:val="mord"/>
                    <w:rFonts w:ascii="Cambria Math" w:eastAsia="新細明體" w:hAnsi="Cambria Math" w:cs="新細明體" w:hint="eastAsia"/>
                    <w:lang w:eastAsia="zh-TW"/>
                  </w:rPr>
                  <m:t>∣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/>
                    <w:lang w:eastAsia="zh-TW"/>
                  </w:rPr>
                  <m:t>&gt;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lang w:eastAsia="zh-TW"/>
                  </w:rPr>
                  <m:t>0.5%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lang w:eastAsia="zh-TW"/>
                  </w:rPr>
                  <m:t>)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lang w:eastAsia="zh-TW"/>
                  </w:rPr>
                  <m:t>×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lang w:eastAsia="zh-TW"/>
                  </w:rPr>
                  <m:t>100%</m:t>
                </m:r>
              </m:e>
            </m:nary>
          </m:num>
          <m:den>
            <m:r>
              <w:rPr>
                <w:rStyle w:val="mord"/>
                <w:rFonts w:ascii="Cambria Math" w:hAnsi="Cambria Math"/>
                <w:lang w:eastAsia="zh-TW"/>
              </w:rPr>
              <m:t>n</m:t>
            </m:r>
          </m:den>
        </m:f>
      </m:oMath>
      <w:r w:rsidR="0026526C">
        <w:rPr>
          <w:rStyle w:val="mord"/>
          <w:rFonts w:hint="eastAsia"/>
          <w:lang w:eastAsia="zh-TW"/>
        </w:rPr>
        <w:t xml:space="preserve">, </w:t>
      </w:r>
    </w:p>
    <w:p w14:paraId="56484CA0" w14:textId="7DF00281" w:rsidR="00DC4E1D" w:rsidRPr="00561E62" w:rsidRDefault="0026526C" w:rsidP="0026526C">
      <w:pPr>
        <w:pStyle w:val="a3"/>
        <w:ind w:left="992"/>
        <w:rPr>
          <w:rFonts w:ascii="Times New Roman" w:hAnsi="Times New Roman" w:cs="Times New Roman"/>
          <w:lang w:eastAsia="zh-TW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hint="eastAsia"/>
              <w:lang w:eastAsia="zh-TW"/>
            </w:rPr>
            <m:t>其中</m:t>
          </m:r>
          <m:r>
            <m:rPr>
              <m:sty m:val="p"/>
            </m:rPr>
            <w:rPr>
              <w:rStyle w:val="mord"/>
              <w:rFonts w:ascii="Cambria Math"/>
              <w:lang w:eastAsia="zh-TW"/>
            </w:rPr>
            <m:t xml:space="preserve">, </m:t>
          </m:r>
          <m:sSub>
            <m:sSubPr>
              <m:ctrlPr>
                <w:rPr>
                  <w:rStyle w:val="mopen"/>
                  <w:rFonts w:ascii="Cambria Math" w:hAnsi="Cambria Math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 w:cs="Calibri"/>
                </w:rPr>
                <m:t>Δ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eastAsia="zh-TW"/>
                </w:rPr>
                <m:t>HbA1c</m:t>
              </m:r>
            </m:e>
            <m:sub>
              <m:r>
                <w:rPr>
                  <w:rStyle w:val="mopen"/>
                  <w:rFonts w:ascii="Cambria Math" w:hAnsi="Cambria Math"/>
                  <w:lang w:eastAsia="zh-TW"/>
                </w:rPr>
                <m:t>i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lang w:eastAsia="zh-TW"/>
            </w:rPr>
            <m:t>=</m:t>
          </m:r>
          <m:sSub>
            <m:sSubPr>
              <m:ctrlPr>
                <w:rPr>
                  <w:rStyle w:val="mopen"/>
                  <w:rFonts w:ascii="Cambria Math" w:hAnsi="Cambria Math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lang w:eastAsia="zh-TW"/>
                </w:rPr>
                <m:t>HbA1c</m:t>
              </m:r>
            </m:e>
            <m:sub>
              <m:r>
                <w:rPr>
                  <w:rStyle w:val="mopen"/>
                  <w:rFonts w:ascii="Cambria Math" w:hAnsi="Cambria Math"/>
                  <w:lang w:eastAsia="zh-TW"/>
                </w:rPr>
                <m:t>i</m:t>
              </m:r>
            </m:sub>
          </m:sSub>
          <m:sSub>
            <m:sSubPr>
              <m:ctrlPr>
                <w:rPr>
                  <w:rStyle w:val="mopen"/>
                  <w:rFonts w:ascii="Cambria Math" w:hAnsi="Cambria Math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lang w:eastAsia="zh-TW"/>
                </w:rPr>
                <m:t>-HbA1c</m:t>
              </m:r>
            </m:e>
            <m:sub>
              <m:r>
                <w:rPr>
                  <w:rStyle w:val="mopen"/>
                  <w:rFonts w:ascii="Cambria Math" w:hAnsi="Cambria Math"/>
                  <w:lang w:eastAsia="zh-TW"/>
                </w:rPr>
                <m:t>i-1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lang w:eastAsia="zh-TW"/>
            </w:rPr>
            <m:t>​​</m:t>
          </m:r>
        </m:oMath>
      </m:oMathPara>
    </w:p>
    <w:p w14:paraId="2EB06D7F" w14:textId="77777777" w:rsidR="00DC4E1D" w:rsidRPr="005652D3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</w:rPr>
        <w:t>Outlier</w:t>
      </w:r>
      <w:r w:rsidRPr="005652D3">
        <w:rPr>
          <w:rFonts w:ascii="Times New Roman" w:hAnsi="Times New Roman" w:cs="Times New Roman"/>
          <w:lang w:eastAsia="zh-TW"/>
        </w:rPr>
        <w:t>定義</w:t>
      </w:r>
    </w:p>
    <w:p w14:paraId="52D59D46" w14:textId="52746717" w:rsidR="00BE743B" w:rsidRPr="00F24BAB" w:rsidRDefault="00BE743B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F24BAB">
        <w:rPr>
          <w:rFonts w:ascii="Times New Roman" w:hAnsi="Times New Roman" w:cs="Times New Roman" w:hint="eastAsia"/>
          <w:lang w:eastAsia="zh-TW"/>
        </w:rPr>
        <w:t>多考慮各個時間區間內的變異</w:t>
      </w:r>
      <w:r w:rsidRPr="00F24BAB">
        <w:rPr>
          <w:rFonts w:ascii="Times New Roman" w:hAnsi="Times New Roman" w:cs="Times New Roman" w:hint="eastAsia"/>
          <w:lang w:eastAsia="zh-TW"/>
        </w:rPr>
        <w:t xml:space="preserve">: </w:t>
      </w:r>
      <w:r w:rsidR="00386AD7" w:rsidRPr="00F24BAB">
        <w:rPr>
          <w:rFonts w:ascii="Times New Roman" w:hAnsi="Times New Roman" w:cs="Times New Roman"/>
          <w:lang w:eastAsia="zh-TW"/>
        </w:rPr>
        <w:t xml:space="preserve">weighted </w:t>
      </w:r>
      <w:r w:rsidR="006849A8">
        <w:rPr>
          <w:rFonts w:ascii="Times New Roman" w:hAnsi="Times New Roman" w:cs="Times New Roman" w:hint="eastAsia"/>
          <w:lang w:eastAsia="zh-TW"/>
        </w:rPr>
        <w:t>SD</w:t>
      </w:r>
    </w:p>
    <w:p w14:paraId="17B265DD" w14:textId="611E187D" w:rsidR="005108EE" w:rsidRPr="005652D3" w:rsidRDefault="005108EE" w:rsidP="0007729A">
      <w:pPr>
        <w:jc w:val="center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749E387" wp14:editId="4281CD61">
                <wp:simplePos x="0" y="0"/>
                <wp:positionH relativeFrom="column">
                  <wp:posOffset>2002206</wp:posOffset>
                </wp:positionH>
                <wp:positionV relativeFrom="paragraph">
                  <wp:posOffset>927303</wp:posOffset>
                </wp:positionV>
                <wp:extent cx="2406701" cy="161163"/>
                <wp:effectExtent l="0" t="0" r="12700" b="10795"/>
                <wp:wrapNone/>
                <wp:docPr id="36" name="群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701" cy="161163"/>
                          <a:chOff x="0" y="0"/>
                          <a:chExt cx="2811942" cy="24995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14631"/>
                            <a:ext cx="632012" cy="2353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179930" y="0"/>
                            <a:ext cx="632012" cy="2353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24019619" id="群組 36" o:spid="_x0000_s1026" style="position:absolute;margin-left:157.65pt;margin-top:73pt;width:189.5pt;height:12.7pt;z-index:251672576;mso-width-relative:margin;mso-height-relative:margin" coordsize="28119,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">
                <v:rect id="矩形 23" o:spid="_x0000_s1027" style="position:absolute;top:146;width:6320;height:2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PFwgAAANsAAAAPAAAAZHJzL2Rvd25yZXYueG1sRI9Bi8Iw&#10;EIXvgv8hjOBNU13Q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DdwrPFwgAAANsAAAAPAAAA&#10;AAAAAAAAAAAAAAcCAABkcnMvZG93bnJldi54bWxQSwUGAAAAAAMAAwC3AAAA9gIAAAAA&#10;" filled="f" strokecolor="red" strokeweight="1pt"/>
                <v:rect id="矩形 24" o:spid="_x0000_s1028" style="position:absolute;left:21799;width:6320;height:2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uxwgAAANsAAAAPAAAAZHJzL2Rvd25yZXYueG1sRI9Bi8Iw&#10;EIXvgv8hjOBNU2XR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BSKyuxwgAAANsAAAAPAAAA&#10;AAAAAAAAAAAAAAcCAABkcnMvZG93bnJldi54bWxQSwUGAAAAAAMAAwC3AAAA9gIAAAAA&#10;" filled="f" strokecolor="red" strokeweight="1pt"/>
              </v:group>
            </w:pict>
          </mc:Fallback>
        </mc:AlternateContent>
      </w:r>
      <w:r w:rsidR="0085009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A9E6034" wp14:editId="591CE73C">
            <wp:extent cx="4468633" cy="1298733"/>
            <wp:effectExtent l="0" t="0" r="825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973" cy="13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D5AA" w14:textId="073294DC" w:rsidR="00631D51" w:rsidRPr="005652D3" w:rsidRDefault="005F39D8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控制</w:t>
      </w:r>
      <w:r w:rsidR="0092038A" w:rsidRPr="005652D3">
        <w:rPr>
          <w:rFonts w:ascii="Times New Roman" w:hAnsi="Times New Roman" w:cs="Times New Roman"/>
          <w:lang w:eastAsia="zh-TW"/>
        </w:rPr>
        <w:t>各季的平均數</w:t>
      </w:r>
      <w:r w:rsidR="005B2981">
        <w:rPr>
          <w:rFonts w:ascii="Times New Roman" w:hAnsi="Times New Roman" w:cs="Times New Roman" w:hint="eastAsia"/>
          <w:lang w:eastAsia="zh-TW"/>
        </w:rPr>
        <w:t>m</w:t>
      </w:r>
      <w:r w:rsidR="005B2981">
        <w:rPr>
          <w:rFonts w:ascii="Times New Roman" w:hAnsi="Times New Roman" w:cs="Times New Roman"/>
          <w:lang w:eastAsia="zh-TW"/>
        </w:rPr>
        <w:t>ean</w:t>
      </w:r>
      <w:r w:rsidR="00E21355" w:rsidRPr="005652D3">
        <w:rPr>
          <w:rFonts w:ascii="Times New Roman" w:hAnsi="Times New Roman" w:cs="Times New Roman"/>
          <w:lang w:eastAsia="zh-TW"/>
        </w:rPr>
        <w:t>(mean1, mean2, mean3, mean4)</w:t>
      </w:r>
      <w:r>
        <w:rPr>
          <w:rFonts w:ascii="Times New Roman" w:hAnsi="Times New Roman" w:cs="Times New Roman" w:hint="eastAsia"/>
          <w:lang w:eastAsia="zh-TW"/>
        </w:rPr>
        <w:t>,</w:t>
      </w:r>
      <w:r>
        <w:rPr>
          <w:rFonts w:ascii="Times New Roman" w:hAnsi="Times New Roman" w:cs="Times New Roman"/>
          <w:lang w:eastAsia="zh-TW"/>
        </w:rPr>
        <w:t xml:space="preserve"> </w:t>
      </w:r>
      <w:r>
        <w:rPr>
          <w:rFonts w:ascii="Times New Roman" w:hAnsi="Times New Roman" w:cs="Times New Roman" w:hint="eastAsia"/>
          <w:lang w:eastAsia="zh-TW"/>
        </w:rPr>
        <w:t>來確保變異程度指標在模型的合理性</w:t>
      </w:r>
      <w:r w:rsidR="00631D51" w:rsidRPr="005652D3">
        <w:rPr>
          <w:rFonts w:ascii="Times New Roman" w:hAnsi="Times New Roman" w:cs="Times New Roman"/>
          <w:lang w:eastAsia="zh-TW"/>
        </w:rPr>
        <w:t xml:space="preserve"> </w:t>
      </w:r>
    </w:p>
    <w:p w14:paraId="6415B799" w14:textId="0AE40640" w:rsidR="0082077D" w:rsidRPr="0026526C" w:rsidRDefault="00BC221E" w:rsidP="005F348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26526C">
        <w:rPr>
          <w:rFonts w:ascii="Times New Roman" w:hAnsi="Times New Roman" w:cs="Times New Roman"/>
          <w:lang w:eastAsia="zh-TW"/>
        </w:rPr>
        <w:t>目前已驗證的</w:t>
      </w:r>
      <w:r w:rsidR="00755606" w:rsidRPr="0026526C">
        <w:rPr>
          <w:rFonts w:ascii="Times New Roman" w:hAnsi="Times New Roman" w:cs="Times New Roman" w:hint="eastAsia"/>
          <w:lang w:eastAsia="zh-TW"/>
        </w:rPr>
        <w:t>方法可行性</w:t>
      </w:r>
      <w:r w:rsidRPr="0026526C">
        <w:rPr>
          <w:rFonts w:ascii="Times New Roman" w:hAnsi="Times New Roman" w:cs="Times New Roman"/>
          <w:lang w:eastAsia="zh-TW"/>
        </w:rPr>
        <w:t>，</w:t>
      </w:r>
      <w:r w:rsidR="00CE25F7" w:rsidRPr="0026526C">
        <w:rPr>
          <w:rFonts w:ascii="Times New Roman" w:hAnsi="Times New Roman" w:cs="Times New Roman" w:hint="eastAsia"/>
          <w:lang w:eastAsia="zh-TW"/>
        </w:rPr>
        <w:t>可以</w:t>
      </w:r>
      <w:r w:rsidRPr="0026526C">
        <w:rPr>
          <w:rFonts w:ascii="Times New Roman" w:hAnsi="Times New Roman" w:cs="Times New Roman"/>
          <w:lang w:eastAsia="zh-TW"/>
        </w:rPr>
        <w:t>進行與</w:t>
      </w:r>
      <w:r w:rsidR="003D2830" w:rsidRPr="0026526C">
        <w:rPr>
          <w:rFonts w:ascii="Times New Roman" w:hAnsi="Times New Roman" w:cs="Times New Roman" w:hint="eastAsia"/>
          <w:lang w:eastAsia="zh-TW"/>
        </w:rPr>
        <w:t>心血管</w:t>
      </w:r>
      <w:r w:rsidRPr="0026526C">
        <w:rPr>
          <w:rFonts w:ascii="Times New Roman" w:hAnsi="Times New Roman" w:cs="Times New Roman"/>
          <w:lang w:eastAsia="zh-TW"/>
        </w:rPr>
        <w:t>相關的分析</w:t>
      </w:r>
      <w:r w:rsidR="00F37CCF" w:rsidRPr="0026526C">
        <w:rPr>
          <w:rFonts w:ascii="Times New Roman" w:hAnsi="Times New Roman" w:cs="Times New Roman" w:hint="eastAsia"/>
          <w:lang w:eastAsia="zh-TW"/>
        </w:rPr>
        <w:t>方法</w:t>
      </w:r>
    </w:p>
    <w:p w14:paraId="6EEF2F8B" w14:textId="3B2FC040" w:rsidR="00BC716C" w:rsidRPr="005652D3" w:rsidRDefault="00BC716C" w:rsidP="00BC716C">
      <w:pPr>
        <w:rPr>
          <w:rFonts w:ascii="Times New Roman" w:hAnsi="Times New Roman" w:cs="Times New Roman"/>
          <w:color w:val="000000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lastRenderedPageBreak/>
        <w:t>心血管</w:t>
      </w:r>
      <w:r w:rsidRPr="005652D3">
        <w:rPr>
          <w:rFonts w:ascii="Times New Roman" w:hAnsi="Times New Roman" w:cs="Times New Roman"/>
          <w:color w:val="000000"/>
          <w:lang w:val="en-US"/>
        </w:rPr>
        <w:t xml:space="preserve"> (cardiovascular disease)</w:t>
      </w:r>
      <w:r w:rsidRPr="005652D3">
        <w:rPr>
          <w:rFonts w:ascii="Times New Roman" w:hAnsi="Times New Roman" w:cs="Times New Roman"/>
          <w:color w:val="000000"/>
        </w:rPr>
        <w:t>相關主題</w:t>
      </w:r>
      <w:r w:rsidRPr="005652D3">
        <w:rPr>
          <w:rFonts w:ascii="Times New Roman" w:hAnsi="Times New Roman" w:cs="Times New Roman"/>
          <w:color w:val="000000"/>
          <w:lang w:val="en-US"/>
        </w:rPr>
        <w:t>:</w:t>
      </w:r>
    </w:p>
    <w:p w14:paraId="68FFCB26" w14:textId="296D49C8" w:rsidR="00BC716C" w:rsidRPr="005652D3" w:rsidRDefault="006849A8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5652D3">
        <w:rPr>
          <w:rFonts w:ascii="Times New Roman" w:hAnsi="Times New Roman" w:cs="Times New Roman"/>
          <w:color w:val="000000"/>
        </w:rPr>
        <w:t>心血管</w:t>
      </w:r>
      <w:r>
        <w:rPr>
          <w:rFonts w:ascii="Times New Roman" w:hAnsi="Times New Roman" w:cs="Times New Roman" w:hint="eastAsia"/>
          <w:color w:val="000000"/>
        </w:rPr>
        <w:t>相關檢測項目</w:t>
      </w:r>
      <w:r w:rsidR="00BC716C" w:rsidRPr="005652D3">
        <w:rPr>
          <w:rFonts w:ascii="Times New Roman" w:hAnsi="Times New Roman" w:cs="Times New Roman"/>
          <w:lang w:val="en-US"/>
        </w:rPr>
        <w:t>：</w:t>
      </w:r>
    </w:p>
    <w:p w14:paraId="3821611F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血壓變異性（如日間和夜間的血壓波動）</w:t>
      </w:r>
    </w:p>
    <w:p w14:paraId="7397C6D0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血糖變異性（如血糖的日間波動）</w:t>
      </w:r>
    </w:p>
    <w:p w14:paraId="20B310A0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>血脂變異性（如</w:t>
      </w:r>
      <w:r w:rsidRPr="005652D3">
        <w:rPr>
          <w:rFonts w:ascii="Times New Roman" w:hAnsi="Times New Roman" w:cs="Times New Roman"/>
          <w:lang w:eastAsia="zh-TW"/>
        </w:rPr>
        <w:t>LDL</w:t>
      </w:r>
      <w:r w:rsidRPr="005652D3">
        <w:rPr>
          <w:rFonts w:ascii="Times New Roman" w:hAnsi="Times New Roman" w:cs="Times New Roman"/>
          <w:lang w:eastAsia="zh-TW"/>
        </w:rPr>
        <w:t>和</w:t>
      </w:r>
      <w:r w:rsidRPr="005652D3">
        <w:rPr>
          <w:rFonts w:ascii="Times New Roman" w:hAnsi="Times New Roman" w:cs="Times New Roman"/>
          <w:lang w:eastAsia="zh-TW"/>
        </w:rPr>
        <w:t>HDL</w:t>
      </w:r>
      <w:r w:rsidRPr="005652D3">
        <w:rPr>
          <w:rFonts w:ascii="Times New Roman" w:hAnsi="Times New Roman" w:cs="Times New Roman"/>
          <w:lang w:eastAsia="zh-TW"/>
        </w:rPr>
        <w:t>的波動）</w:t>
      </w:r>
    </w:p>
    <w:p w14:paraId="109195BB" w14:textId="77777777" w:rsidR="00BC716C" w:rsidRPr="005652D3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eastAsia="zh-TW"/>
        </w:rPr>
      </w:pPr>
      <w:r w:rsidRPr="005652D3">
        <w:rPr>
          <w:rFonts w:ascii="Times New Roman" w:hAnsi="Times New Roman" w:cs="Times New Roman"/>
          <w:lang w:eastAsia="zh-TW"/>
        </w:rPr>
        <w:t xml:space="preserve">Heart rate </w:t>
      </w:r>
    </w:p>
    <w:p w14:paraId="3C29E4FA" w14:textId="73F17B46" w:rsidR="00BC716C" w:rsidRPr="005652D3" w:rsidRDefault="001B46D1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  <w:color w:val="000000"/>
        </w:rPr>
        <w:t>心血管</w:t>
      </w:r>
      <w:r>
        <w:rPr>
          <w:rFonts w:ascii="Times New Roman" w:hAnsi="Times New Roman" w:cs="Times New Roman" w:hint="eastAsia"/>
          <w:color w:val="000000"/>
        </w:rPr>
        <w:t>相關併發症</w:t>
      </w:r>
      <w:r w:rsidR="00BC716C" w:rsidRPr="005652D3">
        <w:rPr>
          <w:rFonts w:ascii="Times New Roman" w:hAnsi="Times New Roman" w:cs="Times New Roman"/>
        </w:rPr>
        <w:t>：</w:t>
      </w:r>
      <w:r w:rsidRPr="005652D3">
        <w:rPr>
          <w:rFonts w:ascii="Times New Roman" w:hAnsi="Times New Roman" w:cs="Times New Roman"/>
        </w:rPr>
        <w:t xml:space="preserve"> </w:t>
      </w:r>
    </w:p>
    <w:p w14:paraId="2E420D95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運動功能障礙</w:t>
      </w:r>
      <w:r w:rsidRPr="005652D3">
        <w:rPr>
          <w:rFonts w:ascii="Times New Roman" w:hAnsi="Times New Roman" w:cs="Times New Roman"/>
        </w:rPr>
        <w:t>: Motor Function Impairment</w:t>
      </w:r>
    </w:p>
    <w:p w14:paraId="370FE0E6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語言障礙</w:t>
      </w:r>
      <w:r w:rsidRPr="005652D3">
        <w:rPr>
          <w:rFonts w:ascii="Times New Roman" w:hAnsi="Times New Roman" w:cs="Times New Roman"/>
        </w:rPr>
        <w:t>: Speech Impairment</w:t>
      </w:r>
    </w:p>
    <w:p w14:paraId="7733B43D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認知障礙</w:t>
      </w:r>
      <w:r w:rsidRPr="005652D3">
        <w:rPr>
          <w:rFonts w:ascii="Times New Roman" w:hAnsi="Times New Roman" w:cs="Times New Roman"/>
        </w:rPr>
        <w:t>: Cognitive Impairment</w:t>
      </w:r>
    </w:p>
    <w:p w14:paraId="15967C74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情緒和心理問題</w:t>
      </w:r>
      <w:r w:rsidRPr="005652D3">
        <w:rPr>
          <w:rFonts w:ascii="Times New Roman" w:hAnsi="Times New Roman" w:cs="Times New Roman"/>
        </w:rPr>
        <w:t>: Emotional and Psychological Problems</w:t>
      </w:r>
    </w:p>
    <w:p w14:paraId="49311E05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吞嚥困難</w:t>
      </w:r>
      <w:r w:rsidRPr="005652D3">
        <w:rPr>
          <w:rFonts w:ascii="Times New Roman" w:hAnsi="Times New Roman" w:cs="Times New Roman"/>
        </w:rPr>
        <w:t>: Dysphagia</w:t>
      </w:r>
    </w:p>
    <w:p w14:paraId="7C598246" w14:textId="77777777" w:rsidR="00BC716C" w:rsidRPr="005652D3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褥瘡</w:t>
      </w:r>
      <w:r w:rsidRPr="005652D3">
        <w:rPr>
          <w:rFonts w:ascii="Times New Roman" w:hAnsi="Times New Roman" w:cs="Times New Roman"/>
        </w:rPr>
        <w:t>: Pressure Ulcers</w:t>
      </w:r>
    </w:p>
    <w:p w14:paraId="10E7BD2E" w14:textId="1D794846" w:rsidR="00BC716C" w:rsidRPr="005652D3" w:rsidRDefault="00561E62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</w:rPr>
        <w:t>共病</w:t>
      </w:r>
      <w:r>
        <w:rPr>
          <w:rFonts w:ascii="Times New Roman" w:hAnsi="Times New Roman" w:cs="Times New Roman" w:hint="eastAsia"/>
        </w:rPr>
        <w:t>:</w:t>
      </w:r>
    </w:p>
    <w:p w14:paraId="25514A08" w14:textId="77777777" w:rsidR="00BC716C" w:rsidRPr="005652D3" w:rsidRDefault="00BC716C" w:rsidP="00BC716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高脂血症（</w:t>
      </w:r>
      <w:r w:rsidRPr="005652D3">
        <w:rPr>
          <w:rFonts w:ascii="Times New Roman" w:hAnsi="Times New Roman" w:cs="Times New Roman"/>
        </w:rPr>
        <w:t>Hyperlipidemia</w:t>
      </w:r>
      <w:r w:rsidRPr="005652D3">
        <w:rPr>
          <w:rFonts w:ascii="Times New Roman" w:hAnsi="Times New Roman" w:cs="Times New Roman"/>
        </w:rPr>
        <w:t>）</w:t>
      </w:r>
    </w:p>
    <w:p w14:paraId="3A91D0D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冠心病（</w:t>
      </w:r>
      <w:r w:rsidRPr="005652D3">
        <w:rPr>
          <w:rFonts w:ascii="Times New Roman" w:hAnsi="Times New Roman" w:cs="Times New Roman"/>
        </w:rPr>
        <w:t>Coronary Artery Disease</w:t>
      </w:r>
      <w:r w:rsidRPr="005652D3">
        <w:rPr>
          <w:rFonts w:ascii="Times New Roman" w:hAnsi="Times New Roman" w:cs="Times New Roman"/>
        </w:rPr>
        <w:t>）</w:t>
      </w:r>
    </w:p>
    <w:p w14:paraId="0705FAAA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慢性腎病（</w:t>
      </w:r>
      <w:r w:rsidRPr="005652D3">
        <w:rPr>
          <w:rFonts w:ascii="Times New Roman" w:hAnsi="Times New Roman" w:cs="Times New Roman"/>
        </w:rPr>
        <w:t>Chronic Kidney Disease</w:t>
      </w:r>
      <w:r w:rsidRPr="005652D3">
        <w:rPr>
          <w:rFonts w:ascii="Times New Roman" w:hAnsi="Times New Roman" w:cs="Times New Roman"/>
        </w:rPr>
        <w:t>）</w:t>
      </w:r>
    </w:p>
    <w:p w14:paraId="0B6DF978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慢性阻塞性肺病（</w:t>
      </w:r>
      <w:r w:rsidRPr="005652D3">
        <w:rPr>
          <w:rFonts w:ascii="Times New Roman" w:hAnsi="Times New Roman" w:cs="Times New Roman"/>
        </w:rPr>
        <w:t>Chronic Obstructive Pulmonary Disease, COPD</w:t>
      </w:r>
      <w:r w:rsidRPr="005652D3">
        <w:rPr>
          <w:rFonts w:ascii="Times New Roman" w:hAnsi="Times New Roman" w:cs="Times New Roman"/>
        </w:rPr>
        <w:t>）</w:t>
      </w:r>
    </w:p>
    <w:p w14:paraId="15081C6E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心房顫動（</w:t>
      </w:r>
      <w:r w:rsidRPr="005652D3">
        <w:rPr>
          <w:rFonts w:ascii="Times New Roman" w:hAnsi="Times New Roman" w:cs="Times New Roman"/>
        </w:rPr>
        <w:t>Atrial Fibrillation</w:t>
      </w:r>
      <w:r w:rsidRPr="005652D3">
        <w:rPr>
          <w:rFonts w:ascii="Times New Roman" w:hAnsi="Times New Roman" w:cs="Times New Roman"/>
        </w:rPr>
        <w:t>）</w:t>
      </w:r>
    </w:p>
    <w:p w14:paraId="73376566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周邊動脈疾病（</w:t>
      </w:r>
      <w:r w:rsidRPr="005652D3">
        <w:rPr>
          <w:rFonts w:ascii="Times New Roman" w:hAnsi="Times New Roman" w:cs="Times New Roman"/>
        </w:rPr>
        <w:t>Peripheral Artery Disease</w:t>
      </w:r>
      <w:r w:rsidRPr="005652D3">
        <w:rPr>
          <w:rFonts w:ascii="Times New Roman" w:hAnsi="Times New Roman" w:cs="Times New Roman"/>
        </w:rPr>
        <w:t>）</w:t>
      </w:r>
    </w:p>
    <w:p w14:paraId="2F39F82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肥胖（</w:t>
      </w:r>
      <w:r w:rsidRPr="005652D3">
        <w:rPr>
          <w:rFonts w:ascii="Times New Roman" w:hAnsi="Times New Roman" w:cs="Times New Roman"/>
        </w:rPr>
        <w:t>Obesity</w:t>
      </w:r>
      <w:r w:rsidRPr="005652D3">
        <w:rPr>
          <w:rFonts w:ascii="Times New Roman" w:hAnsi="Times New Roman" w:cs="Times New Roman"/>
        </w:rPr>
        <w:t>）</w:t>
      </w:r>
    </w:p>
    <w:p w14:paraId="5DF20B58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代謝綜合徵（</w:t>
      </w:r>
      <w:r w:rsidRPr="005652D3">
        <w:rPr>
          <w:rFonts w:ascii="Times New Roman" w:hAnsi="Times New Roman" w:cs="Times New Roman"/>
        </w:rPr>
        <w:t>Metabolic Syndrome</w:t>
      </w:r>
      <w:r w:rsidRPr="005652D3">
        <w:rPr>
          <w:rFonts w:ascii="Times New Roman" w:hAnsi="Times New Roman" w:cs="Times New Roman"/>
        </w:rPr>
        <w:t>）</w:t>
      </w:r>
    </w:p>
    <w:p w14:paraId="29AA0FA1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睡眠呼吸暫停綜合徵（</w:t>
      </w:r>
      <w:r w:rsidRPr="005652D3">
        <w:rPr>
          <w:rFonts w:ascii="Times New Roman" w:hAnsi="Times New Roman" w:cs="Times New Roman"/>
        </w:rPr>
        <w:t>Sleep Apnea Syndrome</w:t>
      </w:r>
      <w:r w:rsidRPr="005652D3">
        <w:rPr>
          <w:rFonts w:ascii="Times New Roman" w:hAnsi="Times New Roman" w:cs="Times New Roman"/>
        </w:rPr>
        <w:t>）</w:t>
      </w:r>
    </w:p>
    <w:p w14:paraId="7C26531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甲狀腺疾病（</w:t>
      </w:r>
      <w:r w:rsidRPr="005652D3">
        <w:rPr>
          <w:rFonts w:ascii="Times New Roman" w:hAnsi="Times New Roman" w:cs="Times New Roman"/>
        </w:rPr>
        <w:t>Thyroid Disorders</w:t>
      </w:r>
      <w:r w:rsidRPr="005652D3">
        <w:rPr>
          <w:rFonts w:ascii="Times New Roman" w:hAnsi="Times New Roman" w:cs="Times New Roman"/>
        </w:rPr>
        <w:t>）</w:t>
      </w:r>
    </w:p>
    <w:p w14:paraId="654EEE73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腦外傷史（</w:t>
      </w:r>
      <w:r w:rsidRPr="005652D3">
        <w:rPr>
          <w:rFonts w:ascii="Times New Roman" w:hAnsi="Times New Roman" w:cs="Times New Roman"/>
        </w:rPr>
        <w:t>History of Traumatic Brain Injury</w:t>
      </w:r>
      <w:r w:rsidRPr="005652D3">
        <w:rPr>
          <w:rFonts w:ascii="Times New Roman" w:hAnsi="Times New Roman" w:cs="Times New Roman"/>
        </w:rPr>
        <w:t>）</w:t>
      </w:r>
    </w:p>
    <w:p w14:paraId="201EA21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抑鬱症（</w:t>
      </w:r>
      <w:r w:rsidRPr="005652D3">
        <w:rPr>
          <w:rFonts w:ascii="Times New Roman" w:hAnsi="Times New Roman" w:cs="Times New Roman"/>
        </w:rPr>
        <w:t>Depression</w:t>
      </w:r>
      <w:r w:rsidRPr="005652D3">
        <w:rPr>
          <w:rFonts w:ascii="Times New Roman" w:hAnsi="Times New Roman" w:cs="Times New Roman"/>
        </w:rPr>
        <w:t>）</w:t>
      </w:r>
    </w:p>
    <w:p w14:paraId="523D5746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焦慮症（</w:t>
      </w:r>
      <w:r w:rsidRPr="005652D3">
        <w:rPr>
          <w:rFonts w:ascii="Times New Roman" w:hAnsi="Times New Roman" w:cs="Times New Roman"/>
        </w:rPr>
        <w:t>Anxiety Disorders</w:t>
      </w:r>
      <w:r w:rsidRPr="005652D3">
        <w:rPr>
          <w:rFonts w:ascii="Times New Roman" w:hAnsi="Times New Roman" w:cs="Times New Roman"/>
        </w:rPr>
        <w:t>）</w:t>
      </w:r>
    </w:p>
    <w:p w14:paraId="1649E921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酒精使用障礙（</w:t>
      </w:r>
      <w:r w:rsidRPr="005652D3">
        <w:rPr>
          <w:rFonts w:ascii="Times New Roman" w:hAnsi="Times New Roman" w:cs="Times New Roman"/>
        </w:rPr>
        <w:t>Alcohol Use Disorder</w:t>
      </w:r>
      <w:r w:rsidRPr="005652D3">
        <w:rPr>
          <w:rFonts w:ascii="Times New Roman" w:hAnsi="Times New Roman" w:cs="Times New Roman"/>
        </w:rPr>
        <w:t>）</w:t>
      </w:r>
    </w:p>
    <w:p w14:paraId="2C816284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藥物濫用（</w:t>
      </w:r>
      <w:r w:rsidRPr="005652D3">
        <w:rPr>
          <w:rFonts w:ascii="Times New Roman" w:hAnsi="Times New Roman" w:cs="Times New Roman"/>
        </w:rPr>
        <w:t>Substance Abuse</w:t>
      </w:r>
      <w:r w:rsidRPr="005652D3">
        <w:rPr>
          <w:rFonts w:ascii="Times New Roman" w:hAnsi="Times New Roman" w:cs="Times New Roman"/>
        </w:rPr>
        <w:t>）</w:t>
      </w:r>
    </w:p>
    <w:p w14:paraId="7AAD3F63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缺乏運動（</w:t>
      </w:r>
      <w:r w:rsidRPr="005652D3">
        <w:rPr>
          <w:rFonts w:ascii="Times New Roman" w:hAnsi="Times New Roman" w:cs="Times New Roman"/>
        </w:rPr>
        <w:t>Physical Inactivity</w:t>
      </w:r>
      <w:r w:rsidRPr="005652D3">
        <w:rPr>
          <w:rFonts w:ascii="Times New Roman" w:hAnsi="Times New Roman" w:cs="Times New Roman"/>
        </w:rPr>
        <w:t>）</w:t>
      </w:r>
    </w:p>
    <w:p w14:paraId="6365A635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不良飲食習慣（</w:t>
      </w:r>
      <w:r w:rsidRPr="005652D3">
        <w:rPr>
          <w:rFonts w:ascii="Times New Roman" w:hAnsi="Times New Roman" w:cs="Times New Roman"/>
        </w:rPr>
        <w:t>Unhealthy Dietary Habits</w:t>
      </w:r>
      <w:r w:rsidRPr="005652D3">
        <w:rPr>
          <w:rFonts w:ascii="Times New Roman" w:hAnsi="Times New Roman" w:cs="Times New Roman"/>
        </w:rPr>
        <w:t>）</w:t>
      </w:r>
    </w:p>
    <w:p w14:paraId="4DA6392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家族中風史（</w:t>
      </w:r>
      <w:r w:rsidRPr="005652D3">
        <w:rPr>
          <w:rFonts w:ascii="Times New Roman" w:hAnsi="Times New Roman" w:cs="Times New Roman"/>
        </w:rPr>
        <w:t>Family History of Stroke</w:t>
      </w:r>
      <w:r w:rsidRPr="005652D3">
        <w:rPr>
          <w:rFonts w:ascii="Times New Roman" w:hAnsi="Times New Roman" w:cs="Times New Roman"/>
        </w:rPr>
        <w:t>）</w:t>
      </w:r>
    </w:p>
    <w:p w14:paraId="7CEBC809" w14:textId="77777777" w:rsidR="00BC716C" w:rsidRPr="005652D3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lastRenderedPageBreak/>
        <w:t>高血壓</w:t>
      </w:r>
    </w:p>
    <w:p w14:paraId="030362A5" w14:textId="5C11B429" w:rsidR="00C90FD3" w:rsidRDefault="00BC716C" w:rsidP="000D41FD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糖尿病</w:t>
      </w:r>
    </w:p>
    <w:p w14:paraId="2E3961DB" w14:textId="77777777" w:rsidR="009E0BAB" w:rsidRPr="009E0BAB" w:rsidRDefault="009E0BAB" w:rsidP="009E0BAB">
      <w:pPr>
        <w:rPr>
          <w:rFonts w:ascii="Times New Roman" w:hAnsi="Times New Roman" w:cs="Times New Roman"/>
        </w:rPr>
      </w:pPr>
    </w:p>
    <w:p w14:paraId="4BDF2AE3" w14:textId="65D9B5F0" w:rsidR="005049F8" w:rsidRPr="00F52A34" w:rsidRDefault="005049F8" w:rsidP="00F52A34">
      <w:pPr>
        <w:rPr>
          <w:rFonts w:ascii="Times New Roman" w:hAnsi="Times New Roman" w:cs="Times New Roman"/>
        </w:rPr>
      </w:pPr>
    </w:p>
    <w:p w14:paraId="0E9983D0" w14:textId="0707389A" w:rsidR="009D6CDA" w:rsidRPr="009D6CDA" w:rsidRDefault="009D6CDA" w:rsidP="005049F8">
      <w:pPr>
        <w:rPr>
          <w:rFonts w:ascii="Times New Roman" w:hAnsi="Times New Roman" w:cs="Times New Roman"/>
        </w:rPr>
      </w:pPr>
    </w:p>
    <w:sectPr w:rsidR="009D6CDA" w:rsidRPr="009D6C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82D43" w14:textId="77777777" w:rsidR="004D2E5A" w:rsidRDefault="004D2E5A" w:rsidP="00564396">
      <w:pPr>
        <w:spacing w:line="240" w:lineRule="auto"/>
      </w:pPr>
      <w:r>
        <w:separator/>
      </w:r>
    </w:p>
  </w:endnote>
  <w:endnote w:type="continuationSeparator" w:id="0">
    <w:p w14:paraId="69B296BB" w14:textId="77777777" w:rsidR="004D2E5A" w:rsidRDefault="004D2E5A" w:rsidP="00564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985BF" w14:textId="77777777" w:rsidR="004D2E5A" w:rsidRDefault="004D2E5A" w:rsidP="00564396">
      <w:pPr>
        <w:spacing w:line="240" w:lineRule="auto"/>
      </w:pPr>
      <w:r>
        <w:separator/>
      </w:r>
    </w:p>
  </w:footnote>
  <w:footnote w:type="continuationSeparator" w:id="0">
    <w:p w14:paraId="57FF1CC8" w14:textId="77777777" w:rsidR="004D2E5A" w:rsidRDefault="004D2E5A" w:rsidP="005643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B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BB3862"/>
    <w:multiLevelType w:val="hybridMultilevel"/>
    <w:tmpl w:val="7EBA26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C40E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7351C"/>
    <w:multiLevelType w:val="hybridMultilevel"/>
    <w:tmpl w:val="68F4F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8856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8982E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9C0C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11D5E05"/>
    <w:multiLevelType w:val="hybridMultilevel"/>
    <w:tmpl w:val="4AA049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1024F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8D04319"/>
    <w:multiLevelType w:val="hybridMultilevel"/>
    <w:tmpl w:val="A6BC2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EF37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78"/>
    <w:rsid w:val="000010E3"/>
    <w:rsid w:val="00001DD3"/>
    <w:rsid w:val="00002138"/>
    <w:rsid w:val="00003BE2"/>
    <w:rsid w:val="00004843"/>
    <w:rsid w:val="00004F3D"/>
    <w:rsid w:val="000055A5"/>
    <w:rsid w:val="00007285"/>
    <w:rsid w:val="000125B0"/>
    <w:rsid w:val="0001268E"/>
    <w:rsid w:val="00012DCC"/>
    <w:rsid w:val="000145BB"/>
    <w:rsid w:val="000212F0"/>
    <w:rsid w:val="000219C9"/>
    <w:rsid w:val="0002709C"/>
    <w:rsid w:val="0003290D"/>
    <w:rsid w:val="000356BB"/>
    <w:rsid w:val="00036131"/>
    <w:rsid w:val="0004283F"/>
    <w:rsid w:val="000446FF"/>
    <w:rsid w:val="00044E13"/>
    <w:rsid w:val="00045DD0"/>
    <w:rsid w:val="00050FA4"/>
    <w:rsid w:val="00055101"/>
    <w:rsid w:val="000555E4"/>
    <w:rsid w:val="0005717A"/>
    <w:rsid w:val="00062D80"/>
    <w:rsid w:val="000642F2"/>
    <w:rsid w:val="00067B00"/>
    <w:rsid w:val="00070D83"/>
    <w:rsid w:val="00073ED9"/>
    <w:rsid w:val="00076A9F"/>
    <w:rsid w:val="0007729A"/>
    <w:rsid w:val="00083B63"/>
    <w:rsid w:val="000848C7"/>
    <w:rsid w:val="00085002"/>
    <w:rsid w:val="000856A7"/>
    <w:rsid w:val="00085F22"/>
    <w:rsid w:val="00086128"/>
    <w:rsid w:val="00086C72"/>
    <w:rsid w:val="00087453"/>
    <w:rsid w:val="00087C6C"/>
    <w:rsid w:val="000925B9"/>
    <w:rsid w:val="0009682A"/>
    <w:rsid w:val="000A0961"/>
    <w:rsid w:val="000A14CF"/>
    <w:rsid w:val="000A2C13"/>
    <w:rsid w:val="000A639C"/>
    <w:rsid w:val="000A79B3"/>
    <w:rsid w:val="000A7D53"/>
    <w:rsid w:val="000B0B13"/>
    <w:rsid w:val="000B21C8"/>
    <w:rsid w:val="000B3E52"/>
    <w:rsid w:val="000C531C"/>
    <w:rsid w:val="000C5E7B"/>
    <w:rsid w:val="000C6D6C"/>
    <w:rsid w:val="000C7313"/>
    <w:rsid w:val="000D1360"/>
    <w:rsid w:val="000D3653"/>
    <w:rsid w:val="000D41FD"/>
    <w:rsid w:val="000D5B91"/>
    <w:rsid w:val="000D5DED"/>
    <w:rsid w:val="000D6FCF"/>
    <w:rsid w:val="000D7023"/>
    <w:rsid w:val="000E2083"/>
    <w:rsid w:val="000E21FA"/>
    <w:rsid w:val="000E3182"/>
    <w:rsid w:val="000E6753"/>
    <w:rsid w:val="000F025B"/>
    <w:rsid w:val="000F055A"/>
    <w:rsid w:val="000F38A4"/>
    <w:rsid w:val="000F580E"/>
    <w:rsid w:val="000F69AE"/>
    <w:rsid w:val="00102B0D"/>
    <w:rsid w:val="00103890"/>
    <w:rsid w:val="001047A8"/>
    <w:rsid w:val="0010725E"/>
    <w:rsid w:val="001073D9"/>
    <w:rsid w:val="0011135C"/>
    <w:rsid w:val="0011274F"/>
    <w:rsid w:val="00114FD4"/>
    <w:rsid w:val="00115C6E"/>
    <w:rsid w:val="00117B1A"/>
    <w:rsid w:val="00120F31"/>
    <w:rsid w:val="001219FC"/>
    <w:rsid w:val="00126103"/>
    <w:rsid w:val="00126BF4"/>
    <w:rsid w:val="00130D71"/>
    <w:rsid w:val="00140832"/>
    <w:rsid w:val="001433C0"/>
    <w:rsid w:val="00143C4B"/>
    <w:rsid w:val="00144726"/>
    <w:rsid w:val="0014515A"/>
    <w:rsid w:val="00145F45"/>
    <w:rsid w:val="00153EC3"/>
    <w:rsid w:val="00154577"/>
    <w:rsid w:val="00155198"/>
    <w:rsid w:val="001566DE"/>
    <w:rsid w:val="00157928"/>
    <w:rsid w:val="00161273"/>
    <w:rsid w:val="00161DE6"/>
    <w:rsid w:val="00165D35"/>
    <w:rsid w:val="001676D7"/>
    <w:rsid w:val="0017364A"/>
    <w:rsid w:val="00173FC1"/>
    <w:rsid w:val="00174ACB"/>
    <w:rsid w:val="00176F31"/>
    <w:rsid w:val="00177877"/>
    <w:rsid w:val="001808E5"/>
    <w:rsid w:val="001811A5"/>
    <w:rsid w:val="001828EB"/>
    <w:rsid w:val="00183309"/>
    <w:rsid w:val="00183442"/>
    <w:rsid w:val="00183CA1"/>
    <w:rsid w:val="00183D95"/>
    <w:rsid w:val="00184CF2"/>
    <w:rsid w:val="0018641F"/>
    <w:rsid w:val="00191A26"/>
    <w:rsid w:val="00194FB1"/>
    <w:rsid w:val="0019523F"/>
    <w:rsid w:val="00196969"/>
    <w:rsid w:val="001A1B79"/>
    <w:rsid w:val="001A4291"/>
    <w:rsid w:val="001A4E89"/>
    <w:rsid w:val="001A50F5"/>
    <w:rsid w:val="001A6448"/>
    <w:rsid w:val="001B10D1"/>
    <w:rsid w:val="001B222A"/>
    <w:rsid w:val="001B3494"/>
    <w:rsid w:val="001B3FC3"/>
    <w:rsid w:val="001B46D1"/>
    <w:rsid w:val="001B5A2D"/>
    <w:rsid w:val="001C3595"/>
    <w:rsid w:val="001C6E28"/>
    <w:rsid w:val="001C7089"/>
    <w:rsid w:val="001D0430"/>
    <w:rsid w:val="001D51E5"/>
    <w:rsid w:val="001D66B3"/>
    <w:rsid w:val="001E1761"/>
    <w:rsid w:val="001E33BF"/>
    <w:rsid w:val="001E38BF"/>
    <w:rsid w:val="001E3AE0"/>
    <w:rsid w:val="001E4B0B"/>
    <w:rsid w:val="001F10ED"/>
    <w:rsid w:val="001F2D7C"/>
    <w:rsid w:val="001F33D5"/>
    <w:rsid w:val="001F5241"/>
    <w:rsid w:val="001F6F58"/>
    <w:rsid w:val="001F7724"/>
    <w:rsid w:val="00200B62"/>
    <w:rsid w:val="00201E8F"/>
    <w:rsid w:val="00202384"/>
    <w:rsid w:val="0020326F"/>
    <w:rsid w:val="002035F4"/>
    <w:rsid w:val="00204D70"/>
    <w:rsid w:val="0020727B"/>
    <w:rsid w:val="00211392"/>
    <w:rsid w:val="002117E8"/>
    <w:rsid w:val="0021225E"/>
    <w:rsid w:val="0021294F"/>
    <w:rsid w:val="00213471"/>
    <w:rsid w:val="00214326"/>
    <w:rsid w:val="00215AC0"/>
    <w:rsid w:val="00216C38"/>
    <w:rsid w:val="00217AD9"/>
    <w:rsid w:val="00217E09"/>
    <w:rsid w:val="00217FFA"/>
    <w:rsid w:val="00220E90"/>
    <w:rsid w:val="00223DA8"/>
    <w:rsid w:val="00225F0A"/>
    <w:rsid w:val="002276C0"/>
    <w:rsid w:val="00235B10"/>
    <w:rsid w:val="00235F6D"/>
    <w:rsid w:val="00236D29"/>
    <w:rsid w:val="0024041F"/>
    <w:rsid w:val="002404A5"/>
    <w:rsid w:val="00241B7C"/>
    <w:rsid w:val="00242C4A"/>
    <w:rsid w:val="00244ED1"/>
    <w:rsid w:val="00244F82"/>
    <w:rsid w:val="00245D8A"/>
    <w:rsid w:val="00246A1C"/>
    <w:rsid w:val="002507FA"/>
    <w:rsid w:val="00253510"/>
    <w:rsid w:val="00254411"/>
    <w:rsid w:val="00261A4E"/>
    <w:rsid w:val="00263E39"/>
    <w:rsid w:val="00264331"/>
    <w:rsid w:val="002643AA"/>
    <w:rsid w:val="00264D86"/>
    <w:rsid w:val="0026526C"/>
    <w:rsid w:val="0026529E"/>
    <w:rsid w:val="00265647"/>
    <w:rsid w:val="00265B54"/>
    <w:rsid w:val="0027134E"/>
    <w:rsid w:val="00271FDB"/>
    <w:rsid w:val="00280DE6"/>
    <w:rsid w:val="002816D0"/>
    <w:rsid w:val="00281BEC"/>
    <w:rsid w:val="00282BCD"/>
    <w:rsid w:val="00287803"/>
    <w:rsid w:val="00292A21"/>
    <w:rsid w:val="002937D8"/>
    <w:rsid w:val="002958F4"/>
    <w:rsid w:val="002A025E"/>
    <w:rsid w:val="002A17E3"/>
    <w:rsid w:val="002A27FA"/>
    <w:rsid w:val="002A2857"/>
    <w:rsid w:val="002A4C5C"/>
    <w:rsid w:val="002A5BA1"/>
    <w:rsid w:val="002A5F17"/>
    <w:rsid w:val="002A66B6"/>
    <w:rsid w:val="002B1397"/>
    <w:rsid w:val="002B2093"/>
    <w:rsid w:val="002B30BD"/>
    <w:rsid w:val="002B37D1"/>
    <w:rsid w:val="002B428C"/>
    <w:rsid w:val="002B5293"/>
    <w:rsid w:val="002B55E8"/>
    <w:rsid w:val="002C0439"/>
    <w:rsid w:val="002C1317"/>
    <w:rsid w:val="002C13F4"/>
    <w:rsid w:val="002C3E59"/>
    <w:rsid w:val="002C60A9"/>
    <w:rsid w:val="002C63C5"/>
    <w:rsid w:val="002D27AF"/>
    <w:rsid w:val="002D65F6"/>
    <w:rsid w:val="002D7F4C"/>
    <w:rsid w:val="002E0C4A"/>
    <w:rsid w:val="002E1847"/>
    <w:rsid w:val="002E4BFA"/>
    <w:rsid w:val="002E5C32"/>
    <w:rsid w:val="002F4A30"/>
    <w:rsid w:val="002F7152"/>
    <w:rsid w:val="00301C08"/>
    <w:rsid w:val="00304BD8"/>
    <w:rsid w:val="00307447"/>
    <w:rsid w:val="0031052B"/>
    <w:rsid w:val="00311C7F"/>
    <w:rsid w:val="00312E7C"/>
    <w:rsid w:val="00313332"/>
    <w:rsid w:val="00314BFC"/>
    <w:rsid w:val="00316ABF"/>
    <w:rsid w:val="00317529"/>
    <w:rsid w:val="00320D97"/>
    <w:rsid w:val="00321FCA"/>
    <w:rsid w:val="0032433B"/>
    <w:rsid w:val="00325B23"/>
    <w:rsid w:val="00330552"/>
    <w:rsid w:val="00331AD3"/>
    <w:rsid w:val="00332612"/>
    <w:rsid w:val="00335DFE"/>
    <w:rsid w:val="0033742D"/>
    <w:rsid w:val="00341208"/>
    <w:rsid w:val="0034154F"/>
    <w:rsid w:val="00343102"/>
    <w:rsid w:val="0034498C"/>
    <w:rsid w:val="00344B2E"/>
    <w:rsid w:val="00345398"/>
    <w:rsid w:val="00346FAB"/>
    <w:rsid w:val="00347E06"/>
    <w:rsid w:val="00351F01"/>
    <w:rsid w:val="003526D2"/>
    <w:rsid w:val="00353609"/>
    <w:rsid w:val="00354729"/>
    <w:rsid w:val="00354B06"/>
    <w:rsid w:val="00362D55"/>
    <w:rsid w:val="00364076"/>
    <w:rsid w:val="00364FF6"/>
    <w:rsid w:val="00373287"/>
    <w:rsid w:val="00373869"/>
    <w:rsid w:val="003744D9"/>
    <w:rsid w:val="00376546"/>
    <w:rsid w:val="00376B25"/>
    <w:rsid w:val="00377F8C"/>
    <w:rsid w:val="00381D28"/>
    <w:rsid w:val="003857FB"/>
    <w:rsid w:val="0038663D"/>
    <w:rsid w:val="003868A1"/>
    <w:rsid w:val="00386AD7"/>
    <w:rsid w:val="00390317"/>
    <w:rsid w:val="0039516F"/>
    <w:rsid w:val="00396A0A"/>
    <w:rsid w:val="003A0911"/>
    <w:rsid w:val="003A0F49"/>
    <w:rsid w:val="003A15CC"/>
    <w:rsid w:val="003A20A1"/>
    <w:rsid w:val="003A3256"/>
    <w:rsid w:val="003A6223"/>
    <w:rsid w:val="003A644E"/>
    <w:rsid w:val="003A7DF5"/>
    <w:rsid w:val="003B2AA4"/>
    <w:rsid w:val="003B46E9"/>
    <w:rsid w:val="003B6803"/>
    <w:rsid w:val="003C25C3"/>
    <w:rsid w:val="003C49CB"/>
    <w:rsid w:val="003C4E4F"/>
    <w:rsid w:val="003C4FFC"/>
    <w:rsid w:val="003C7832"/>
    <w:rsid w:val="003D081F"/>
    <w:rsid w:val="003D0F0B"/>
    <w:rsid w:val="003D1CD9"/>
    <w:rsid w:val="003D2291"/>
    <w:rsid w:val="003D2830"/>
    <w:rsid w:val="003D2872"/>
    <w:rsid w:val="003E37A3"/>
    <w:rsid w:val="003F164F"/>
    <w:rsid w:val="003F6B68"/>
    <w:rsid w:val="004012B0"/>
    <w:rsid w:val="00406D32"/>
    <w:rsid w:val="0041087B"/>
    <w:rsid w:val="00411CFA"/>
    <w:rsid w:val="004120F2"/>
    <w:rsid w:val="00413B22"/>
    <w:rsid w:val="0041455A"/>
    <w:rsid w:val="00416261"/>
    <w:rsid w:val="0042062C"/>
    <w:rsid w:val="004224B4"/>
    <w:rsid w:val="004228D1"/>
    <w:rsid w:val="00426974"/>
    <w:rsid w:val="00426CB6"/>
    <w:rsid w:val="00434D63"/>
    <w:rsid w:val="0043521E"/>
    <w:rsid w:val="00441516"/>
    <w:rsid w:val="004423FC"/>
    <w:rsid w:val="0044345B"/>
    <w:rsid w:val="00444BFC"/>
    <w:rsid w:val="00450B44"/>
    <w:rsid w:val="00451B71"/>
    <w:rsid w:val="004536D1"/>
    <w:rsid w:val="004550D9"/>
    <w:rsid w:val="00455B65"/>
    <w:rsid w:val="0045726E"/>
    <w:rsid w:val="00464F51"/>
    <w:rsid w:val="00464FF5"/>
    <w:rsid w:val="00466A16"/>
    <w:rsid w:val="00470001"/>
    <w:rsid w:val="00471E0D"/>
    <w:rsid w:val="00471F08"/>
    <w:rsid w:val="00472BEF"/>
    <w:rsid w:val="0047448A"/>
    <w:rsid w:val="00480F95"/>
    <w:rsid w:val="004834D6"/>
    <w:rsid w:val="00484785"/>
    <w:rsid w:val="00485C07"/>
    <w:rsid w:val="00486778"/>
    <w:rsid w:val="00487028"/>
    <w:rsid w:val="00491FCE"/>
    <w:rsid w:val="004931D0"/>
    <w:rsid w:val="00494962"/>
    <w:rsid w:val="00494A77"/>
    <w:rsid w:val="004A0887"/>
    <w:rsid w:val="004A257E"/>
    <w:rsid w:val="004A31F7"/>
    <w:rsid w:val="004A3264"/>
    <w:rsid w:val="004A3F55"/>
    <w:rsid w:val="004A5D62"/>
    <w:rsid w:val="004A77AE"/>
    <w:rsid w:val="004A7CFF"/>
    <w:rsid w:val="004B003D"/>
    <w:rsid w:val="004B1014"/>
    <w:rsid w:val="004B1EE1"/>
    <w:rsid w:val="004B297F"/>
    <w:rsid w:val="004B34EF"/>
    <w:rsid w:val="004B385A"/>
    <w:rsid w:val="004B6ABC"/>
    <w:rsid w:val="004C0238"/>
    <w:rsid w:val="004C4C9F"/>
    <w:rsid w:val="004C4F09"/>
    <w:rsid w:val="004C52CF"/>
    <w:rsid w:val="004C59C1"/>
    <w:rsid w:val="004C5FAE"/>
    <w:rsid w:val="004C744A"/>
    <w:rsid w:val="004D0B4D"/>
    <w:rsid w:val="004D0FF6"/>
    <w:rsid w:val="004D1CA5"/>
    <w:rsid w:val="004D2E5A"/>
    <w:rsid w:val="004D49EC"/>
    <w:rsid w:val="004D4B57"/>
    <w:rsid w:val="004D5A80"/>
    <w:rsid w:val="004D5E05"/>
    <w:rsid w:val="004D6233"/>
    <w:rsid w:val="004D6B72"/>
    <w:rsid w:val="004D6C74"/>
    <w:rsid w:val="004D722F"/>
    <w:rsid w:val="004E094E"/>
    <w:rsid w:val="004E12B7"/>
    <w:rsid w:val="004E1C65"/>
    <w:rsid w:val="004E6C4B"/>
    <w:rsid w:val="004E767E"/>
    <w:rsid w:val="004F161F"/>
    <w:rsid w:val="004F3CFB"/>
    <w:rsid w:val="004F4547"/>
    <w:rsid w:val="004F6EA5"/>
    <w:rsid w:val="005006DA"/>
    <w:rsid w:val="0050120C"/>
    <w:rsid w:val="0050321C"/>
    <w:rsid w:val="005049F8"/>
    <w:rsid w:val="00505C44"/>
    <w:rsid w:val="0050658A"/>
    <w:rsid w:val="005108EE"/>
    <w:rsid w:val="00511C72"/>
    <w:rsid w:val="00512BB3"/>
    <w:rsid w:val="00517E7B"/>
    <w:rsid w:val="005208DE"/>
    <w:rsid w:val="00520F64"/>
    <w:rsid w:val="00521A66"/>
    <w:rsid w:val="00522292"/>
    <w:rsid w:val="00524187"/>
    <w:rsid w:val="005243B9"/>
    <w:rsid w:val="0052621F"/>
    <w:rsid w:val="00531C27"/>
    <w:rsid w:val="00531D47"/>
    <w:rsid w:val="00532806"/>
    <w:rsid w:val="00533664"/>
    <w:rsid w:val="0054021C"/>
    <w:rsid w:val="00542A08"/>
    <w:rsid w:val="0054528E"/>
    <w:rsid w:val="005455BB"/>
    <w:rsid w:val="005458DE"/>
    <w:rsid w:val="00550CCD"/>
    <w:rsid w:val="00552D32"/>
    <w:rsid w:val="00552E21"/>
    <w:rsid w:val="0055395F"/>
    <w:rsid w:val="005543DC"/>
    <w:rsid w:val="00556089"/>
    <w:rsid w:val="0055726D"/>
    <w:rsid w:val="00560283"/>
    <w:rsid w:val="0056062B"/>
    <w:rsid w:val="00561E62"/>
    <w:rsid w:val="00564396"/>
    <w:rsid w:val="00564511"/>
    <w:rsid w:val="005652D3"/>
    <w:rsid w:val="005656A8"/>
    <w:rsid w:val="00570DC1"/>
    <w:rsid w:val="00570EAA"/>
    <w:rsid w:val="00572FD9"/>
    <w:rsid w:val="00574150"/>
    <w:rsid w:val="00574EDF"/>
    <w:rsid w:val="00575CCB"/>
    <w:rsid w:val="00583E21"/>
    <w:rsid w:val="00585632"/>
    <w:rsid w:val="0058570C"/>
    <w:rsid w:val="00587E11"/>
    <w:rsid w:val="00591EBF"/>
    <w:rsid w:val="00592A70"/>
    <w:rsid w:val="005973C5"/>
    <w:rsid w:val="00597BC1"/>
    <w:rsid w:val="005A13BA"/>
    <w:rsid w:val="005A1914"/>
    <w:rsid w:val="005A1F90"/>
    <w:rsid w:val="005A3D1C"/>
    <w:rsid w:val="005A5960"/>
    <w:rsid w:val="005A7726"/>
    <w:rsid w:val="005A7DFF"/>
    <w:rsid w:val="005A7E17"/>
    <w:rsid w:val="005B2981"/>
    <w:rsid w:val="005B5F2B"/>
    <w:rsid w:val="005B6810"/>
    <w:rsid w:val="005B72FA"/>
    <w:rsid w:val="005C030F"/>
    <w:rsid w:val="005C0D52"/>
    <w:rsid w:val="005C159D"/>
    <w:rsid w:val="005C1DCC"/>
    <w:rsid w:val="005C2F68"/>
    <w:rsid w:val="005C382A"/>
    <w:rsid w:val="005C4744"/>
    <w:rsid w:val="005C4989"/>
    <w:rsid w:val="005C70A3"/>
    <w:rsid w:val="005D064B"/>
    <w:rsid w:val="005D0B13"/>
    <w:rsid w:val="005D5599"/>
    <w:rsid w:val="005D664F"/>
    <w:rsid w:val="005D6F9D"/>
    <w:rsid w:val="005E05BC"/>
    <w:rsid w:val="005E2331"/>
    <w:rsid w:val="005E5EFA"/>
    <w:rsid w:val="005E72D2"/>
    <w:rsid w:val="005F0C21"/>
    <w:rsid w:val="005F221A"/>
    <w:rsid w:val="005F39D8"/>
    <w:rsid w:val="005F458D"/>
    <w:rsid w:val="005F513F"/>
    <w:rsid w:val="005F6199"/>
    <w:rsid w:val="005F6C75"/>
    <w:rsid w:val="005F6CD6"/>
    <w:rsid w:val="006028ED"/>
    <w:rsid w:val="0060390D"/>
    <w:rsid w:val="0061583E"/>
    <w:rsid w:val="00615E56"/>
    <w:rsid w:val="006172F1"/>
    <w:rsid w:val="00617CB3"/>
    <w:rsid w:val="00620DCA"/>
    <w:rsid w:val="00624F4C"/>
    <w:rsid w:val="0062561A"/>
    <w:rsid w:val="00631D51"/>
    <w:rsid w:val="00633F7F"/>
    <w:rsid w:val="006360D2"/>
    <w:rsid w:val="006361BA"/>
    <w:rsid w:val="00637E3E"/>
    <w:rsid w:val="0064019B"/>
    <w:rsid w:val="00640DB9"/>
    <w:rsid w:val="00641698"/>
    <w:rsid w:val="00642F7D"/>
    <w:rsid w:val="0064317E"/>
    <w:rsid w:val="006467E5"/>
    <w:rsid w:val="00647339"/>
    <w:rsid w:val="0065199E"/>
    <w:rsid w:val="00652462"/>
    <w:rsid w:val="00653532"/>
    <w:rsid w:val="00654C74"/>
    <w:rsid w:val="00654F6C"/>
    <w:rsid w:val="00656E6A"/>
    <w:rsid w:val="00656F57"/>
    <w:rsid w:val="0065745F"/>
    <w:rsid w:val="00657941"/>
    <w:rsid w:val="00657DB9"/>
    <w:rsid w:val="00657F74"/>
    <w:rsid w:val="00665870"/>
    <w:rsid w:val="0066591A"/>
    <w:rsid w:val="006664C8"/>
    <w:rsid w:val="006673D3"/>
    <w:rsid w:val="00667768"/>
    <w:rsid w:val="00672509"/>
    <w:rsid w:val="00673625"/>
    <w:rsid w:val="0067393E"/>
    <w:rsid w:val="00674382"/>
    <w:rsid w:val="00674F4B"/>
    <w:rsid w:val="00680B83"/>
    <w:rsid w:val="006814F3"/>
    <w:rsid w:val="006849A8"/>
    <w:rsid w:val="0068637F"/>
    <w:rsid w:val="006908F8"/>
    <w:rsid w:val="006917DD"/>
    <w:rsid w:val="00694617"/>
    <w:rsid w:val="0069567D"/>
    <w:rsid w:val="00695F93"/>
    <w:rsid w:val="006971D9"/>
    <w:rsid w:val="006A15A4"/>
    <w:rsid w:val="006A23F1"/>
    <w:rsid w:val="006A4EC1"/>
    <w:rsid w:val="006B007D"/>
    <w:rsid w:val="006B03BD"/>
    <w:rsid w:val="006B05C4"/>
    <w:rsid w:val="006B25CB"/>
    <w:rsid w:val="006B2661"/>
    <w:rsid w:val="006B275F"/>
    <w:rsid w:val="006B28EC"/>
    <w:rsid w:val="006B3A59"/>
    <w:rsid w:val="006B5199"/>
    <w:rsid w:val="006B57C7"/>
    <w:rsid w:val="006B5F48"/>
    <w:rsid w:val="006C0546"/>
    <w:rsid w:val="006C3E7A"/>
    <w:rsid w:val="006C5216"/>
    <w:rsid w:val="006C7E34"/>
    <w:rsid w:val="006C7E3C"/>
    <w:rsid w:val="006D11BF"/>
    <w:rsid w:val="006D55D5"/>
    <w:rsid w:val="006D5937"/>
    <w:rsid w:val="006D7134"/>
    <w:rsid w:val="006D7CDC"/>
    <w:rsid w:val="006E287E"/>
    <w:rsid w:val="006E37DF"/>
    <w:rsid w:val="006E3CEE"/>
    <w:rsid w:val="006E49A4"/>
    <w:rsid w:val="006E625D"/>
    <w:rsid w:val="006E7D5E"/>
    <w:rsid w:val="006F02B6"/>
    <w:rsid w:val="006F1EE3"/>
    <w:rsid w:val="006F2B08"/>
    <w:rsid w:val="006F3612"/>
    <w:rsid w:val="0070001D"/>
    <w:rsid w:val="007003CF"/>
    <w:rsid w:val="0070165B"/>
    <w:rsid w:val="00705107"/>
    <w:rsid w:val="00710916"/>
    <w:rsid w:val="00714725"/>
    <w:rsid w:val="00714E47"/>
    <w:rsid w:val="00720A24"/>
    <w:rsid w:val="0072102E"/>
    <w:rsid w:val="0072152F"/>
    <w:rsid w:val="0072172F"/>
    <w:rsid w:val="00721D6B"/>
    <w:rsid w:val="00722247"/>
    <w:rsid w:val="007228CE"/>
    <w:rsid w:val="00724899"/>
    <w:rsid w:val="0072662F"/>
    <w:rsid w:val="00726746"/>
    <w:rsid w:val="00726C6D"/>
    <w:rsid w:val="0073212C"/>
    <w:rsid w:val="00732792"/>
    <w:rsid w:val="0073607B"/>
    <w:rsid w:val="00737F23"/>
    <w:rsid w:val="00741770"/>
    <w:rsid w:val="0074443F"/>
    <w:rsid w:val="00745231"/>
    <w:rsid w:val="007460A7"/>
    <w:rsid w:val="00746A2E"/>
    <w:rsid w:val="00747943"/>
    <w:rsid w:val="00751427"/>
    <w:rsid w:val="00755606"/>
    <w:rsid w:val="0075581A"/>
    <w:rsid w:val="00756926"/>
    <w:rsid w:val="00761729"/>
    <w:rsid w:val="00763CD1"/>
    <w:rsid w:val="00764D42"/>
    <w:rsid w:val="00764D7A"/>
    <w:rsid w:val="0076576C"/>
    <w:rsid w:val="0076631D"/>
    <w:rsid w:val="0076755A"/>
    <w:rsid w:val="00767F89"/>
    <w:rsid w:val="007740D7"/>
    <w:rsid w:val="00777B3E"/>
    <w:rsid w:val="007800D6"/>
    <w:rsid w:val="007802FF"/>
    <w:rsid w:val="00782C51"/>
    <w:rsid w:val="0078396D"/>
    <w:rsid w:val="00783A5B"/>
    <w:rsid w:val="00783A8C"/>
    <w:rsid w:val="00784320"/>
    <w:rsid w:val="00784F62"/>
    <w:rsid w:val="00791702"/>
    <w:rsid w:val="00792361"/>
    <w:rsid w:val="00792998"/>
    <w:rsid w:val="00794447"/>
    <w:rsid w:val="00795A56"/>
    <w:rsid w:val="007965BB"/>
    <w:rsid w:val="007968CC"/>
    <w:rsid w:val="007A18C5"/>
    <w:rsid w:val="007A293D"/>
    <w:rsid w:val="007A2DFC"/>
    <w:rsid w:val="007A4682"/>
    <w:rsid w:val="007A5631"/>
    <w:rsid w:val="007A7BFF"/>
    <w:rsid w:val="007B1005"/>
    <w:rsid w:val="007B3466"/>
    <w:rsid w:val="007B5555"/>
    <w:rsid w:val="007B5633"/>
    <w:rsid w:val="007B5B62"/>
    <w:rsid w:val="007B70EA"/>
    <w:rsid w:val="007C1348"/>
    <w:rsid w:val="007C33F6"/>
    <w:rsid w:val="007C4C46"/>
    <w:rsid w:val="007C52DE"/>
    <w:rsid w:val="007C690E"/>
    <w:rsid w:val="007C7DB8"/>
    <w:rsid w:val="007D2E08"/>
    <w:rsid w:val="007D4B92"/>
    <w:rsid w:val="007D509F"/>
    <w:rsid w:val="007D598B"/>
    <w:rsid w:val="007E2D76"/>
    <w:rsid w:val="007E4DDF"/>
    <w:rsid w:val="007E6A11"/>
    <w:rsid w:val="007F13E0"/>
    <w:rsid w:val="007F357F"/>
    <w:rsid w:val="007F4460"/>
    <w:rsid w:val="008009C4"/>
    <w:rsid w:val="0080100D"/>
    <w:rsid w:val="00801D6B"/>
    <w:rsid w:val="008028BB"/>
    <w:rsid w:val="008034F5"/>
    <w:rsid w:val="00804FDF"/>
    <w:rsid w:val="00805C0A"/>
    <w:rsid w:val="00811F6E"/>
    <w:rsid w:val="0081278D"/>
    <w:rsid w:val="00812F83"/>
    <w:rsid w:val="008130C4"/>
    <w:rsid w:val="00815D29"/>
    <w:rsid w:val="0081707E"/>
    <w:rsid w:val="0082077D"/>
    <w:rsid w:val="00820C92"/>
    <w:rsid w:val="00820E88"/>
    <w:rsid w:val="008226A1"/>
    <w:rsid w:val="00823C44"/>
    <w:rsid w:val="00824990"/>
    <w:rsid w:val="00825FAF"/>
    <w:rsid w:val="00826D56"/>
    <w:rsid w:val="008313BE"/>
    <w:rsid w:val="0083340C"/>
    <w:rsid w:val="00836FFC"/>
    <w:rsid w:val="0084180A"/>
    <w:rsid w:val="00850091"/>
    <w:rsid w:val="00852F7E"/>
    <w:rsid w:val="0085327D"/>
    <w:rsid w:val="008534D7"/>
    <w:rsid w:val="00853B0D"/>
    <w:rsid w:val="00855644"/>
    <w:rsid w:val="00857313"/>
    <w:rsid w:val="00857A28"/>
    <w:rsid w:val="00860269"/>
    <w:rsid w:val="00860343"/>
    <w:rsid w:val="0086061B"/>
    <w:rsid w:val="00862329"/>
    <w:rsid w:val="00863E90"/>
    <w:rsid w:val="00871FED"/>
    <w:rsid w:val="00873F3B"/>
    <w:rsid w:val="0087451C"/>
    <w:rsid w:val="008754A9"/>
    <w:rsid w:val="0087643A"/>
    <w:rsid w:val="008777E6"/>
    <w:rsid w:val="0088034C"/>
    <w:rsid w:val="00880B38"/>
    <w:rsid w:val="008815AD"/>
    <w:rsid w:val="00881749"/>
    <w:rsid w:val="00882ABD"/>
    <w:rsid w:val="0088306E"/>
    <w:rsid w:val="00884B68"/>
    <w:rsid w:val="00886197"/>
    <w:rsid w:val="008861A4"/>
    <w:rsid w:val="0089099B"/>
    <w:rsid w:val="00891C91"/>
    <w:rsid w:val="00894057"/>
    <w:rsid w:val="00897D78"/>
    <w:rsid w:val="008A32D7"/>
    <w:rsid w:val="008A766C"/>
    <w:rsid w:val="008B0364"/>
    <w:rsid w:val="008B1C72"/>
    <w:rsid w:val="008B3ADF"/>
    <w:rsid w:val="008B4086"/>
    <w:rsid w:val="008B4921"/>
    <w:rsid w:val="008B6D64"/>
    <w:rsid w:val="008B70E8"/>
    <w:rsid w:val="008B78AA"/>
    <w:rsid w:val="008B7F81"/>
    <w:rsid w:val="008C14A0"/>
    <w:rsid w:val="008C29B4"/>
    <w:rsid w:val="008C2B14"/>
    <w:rsid w:val="008C447A"/>
    <w:rsid w:val="008D2D75"/>
    <w:rsid w:val="008D46A9"/>
    <w:rsid w:val="008D5605"/>
    <w:rsid w:val="008E0710"/>
    <w:rsid w:val="008E2AAF"/>
    <w:rsid w:val="008E3A3F"/>
    <w:rsid w:val="008E4E51"/>
    <w:rsid w:val="008E5C3F"/>
    <w:rsid w:val="008E6D99"/>
    <w:rsid w:val="008F4664"/>
    <w:rsid w:val="008F61E2"/>
    <w:rsid w:val="00900569"/>
    <w:rsid w:val="009029E3"/>
    <w:rsid w:val="00903937"/>
    <w:rsid w:val="0090707C"/>
    <w:rsid w:val="0090740C"/>
    <w:rsid w:val="00907761"/>
    <w:rsid w:val="009114F3"/>
    <w:rsid w:val="0091291C"/>
    <w:rsid w:val="00914702"/>
    <w:rsid w:val="0092038A"/>
    <w:rsid w:val="009222FF"/>
    <w:rsid w:val="0092282C"/>
    <w:rsid w:val="00922EBB"/>
    <w:rsid w:val="00923983"/>
    <w:rsid w:val="00925220"/>
    <w:rsid w:val="00925642"/>
    <w:rsid w:val="00925DE8"/>
    <w:rsid w:val="00936EEC"/>
    <w:rsid w:val="00937304"/>
    <w:rsid w:val="00940399"/>
    <w:rsid w:val="00945FF9"/>
    <w:rsid w:val="00946F6D"/>
    <w:rsid w:val="00950578"/>
    <w:rsid w:val="009510C0"/>
    <w:rsid w:val="009511D3"/>
    <w:rsid w:val="00952D42"/>
    <w:rsid w:val="00953F59"/>
    <w:rsid w:val="00954B83"/>
    <w:rsid w:val="00956582"/>
    <w:rsid w:val="00957BCF"/>
    <w:rsid w:val="00960B34"/>
    <w:rsid w:val="00965D06"/>
    <w:rsid w:val="009756D8"/>
    <w:rsid w:val="009766A2"/>
    <w:rsid w:val="00976FAB"/>
    <w:rsid w:val="00982A9B"/>
    <w:rsid w:val="00983F5A"/>
    <w:rsid w:val="009844A5"/>
    <w:rsid w:val="0098580C"/>
    <w:rsid w:val="009875C2"/>
    <w:rsid w:val="009900F2"/>
    <w:rsid w:val="00995EE7"/>
    <w:rsid w:val="00996529"/>
    <w:rsid w:val="00997DE8"/>
    <w:rsid w:val="009A09E0"/>
    <w:rsid w:val="009A32F6"/>
    <w:rsid w:val="009A3362"/>
    <w:rsid w:val="009A44A4"/>
    <w:rsid w:val="009A55C4"/>
    <w:rsid w:val="009A5774"/>
    <w:rsid w:val="009A5BC4"/>
    <w:rsid w:val="009A6250"/>
    <w:rsid w:val="009A70EE"/>
    <w:rsid w:val="009A76B2"/>
    <w:rsid w:val="009B0B8B"/>
    <w:rsid w:val="009B2267"/>
    <w:rsid w:val="009B2435"/>
    <w:rsid w:val="009B4147"/>
    <w:rsid w:val="009B4202"/>
    <w:rsid w:val="009B4A4B"/>
    <w:rsid w:val="009B6210"/>
    <w:rsid w:val="009B7761"/>
    <w:rsid w:val="009C4597"/>
    <w:rsid w:val="009C4ABA"/>
    <w:rsid w:val="009C5404"/>
    <w:rsid w:val="009C594D"/>
    <w:rsid w:val="009C5CE1"/>
    <w:rsid w:val="009C60C2"/>
    <w:rsid w:val="009D0985"/>
    <w:rsid w:val="009D1292"/>
    <w:rsid w:val="009D6CDA"/>
    <w:rsid w:val="009E0BAB"/>
    <w:rsid w:val="009E0C46"/>
    <w:rsid w:val="009E4737"/>
    <w:rsid w:val="009E6028"/>
    <w:rsid w:val="009E6CA5"/>
    <w:rsid w:val="009F2DBD"/>
    <w:rsid w:val="009F415A"/>
    <w:rsid w:val="009F4D0A"/>
    <w:rsid w:val="009F56F3"/>
    <w:rsid w:val="00A00A0B"/>
    <w:rsid w:val="00A00F15"/>
    <w:rsid w:val="00A02759"/>
    <w:rsid w:val="00A02D0F"/>
    <w:rsid w:val="00A02FD4"/>
    <w:rsid w:val="00A05205"/>
    <w:rsid w:val="00A1291A"/>
    <w:rsid w:val="00A15561"/>
    <w:rsid w:val="00A16525"/>
    <w:rsid w:val="00A2180D"/>
    <w:rsid w:val="00A221E5"/>
    <w:rsid w:val="00A236E4"/>
    <w:rsid w:val="00A24F6A"/>
    <w:rsid w:val="00A253F0"/>
    <w:rsid w:val="00A27920"/>
    <w:rsid w:val="00A30985"/>
    <w:rsid w:val="00A32988"/>
    <w:rsid w:val="00A33B76"/>
    <w:rsid w:val="00A35B15"/>
    <w:rsid w:val="00A42D62"/>
    <w:rsid w:val="00A44CAA"/>
    <w:rsid w:val="00A5053B"/>
    <w:rsid w:val="00A51264"/>
    <w:rsid w:val="00A51922"/>
    <w:rsid w:val="00A51C66"/>
    <w:rsid w:val="00A524C8"/>
    <w:rsid w:val="00A5297B"/>
    <w:rsid w:val="00A53B81"/>
    <w:rsid w:val="00A61D28"/>
    <w:rsid w:val="00A64AD9"/>
    <w:rsid w:val="00A64C2D"/>
    <w:rsid w:val="00A6566C"/>
    <w:rsid w:val="00A6747D"/>
    <w:rsid w:val="00A67AA4"/>
    <w:rsid w:val="00A67DDB"/>
    <w:rsid w:val="00A71CBC"/>
    <w:rsid w:val="00A74E16"/>
    <w:rsid w:val="00A75075"/>
    <w:rsid w:val="00A802AD"/>
    <w:rsid w:val="00A808EC"/>
    <w:rsid w:val="00A8263B"/>
    <w:rsid w:val="00A82D3A"/>
    <w:rsid w:val="00A8390E"/>
    <w:rsid w:val="00A846CC"/>
    <w:rsid w:val="00A8593D"/>
    <w:rsid w:val="00A85DCE"/>
    <w:rsid w:val="00A90021"/>
    <w:rsid w:val="00A931DA"/>
    <w:rsid w:val="00A958EB"/>
    <w:rsid w:val="00A961AE"/>
    <w:rsid w:val="00AA51AE"/>
    <w:rsid w:val="00AA5EE4"/>
    <w:rsid w:val="00AA6169"/>
    <w:rsid w:val="00AB4442"/>
    <w:rsid w:val="00AB57A6"/>
    <w:rsid w:val="00AB62D9"/>
    <w:rsid w:val="00AB747F"/>
    <w:rsid w:val="00AB7BC6"/>
    <w:rsid w:val="00AC0B59"/>
    <w:rsid w:val="00AC108C"/>
    <w:rsid w:val="00AC14F1"/>
    <w:rsid w:val="00AC2361"/>
    <w:rsid w:val="00AC351B"/>
    <w:rsid w:val="00AC6FF7"/>
    <w:rsid w:val="00AD3843"/>
    <w:rsid w:val="00AD3E15"/>
    <w:rsid w:val="00AD445E"/>
    <w:rsid w:val="00AD4A86"/>
    <w:rsid w:val="00AD7F66"/>
    <w:rsid w:val="00AE144D"/>
    <w:rsid w:val="00AE2E95"/>
    <w:rsid w:val="00AE35C4"/>
    <w:rsid w:val="00AE68C8"/>
    <w:rsid w:val="00AF2538"/>
    <w:rsid w:val="00AF592C"/>
    <w:rsid w:val="00AF6611"/>
    <w:rsid w:val="00AF77A2"/>
    <w:rsid w:val="00B00CB6"/>
    <w:rsid w:val="00B02D44"/>
    <w:rsid w:val="00B03DB9"/>
    <w:rsid w:val="00B0489A"/>
    <w:rsid w:val="00B060F5"/>
    <w:rsid w:val="00B06C2F"/>
    <w:rsid w:val="00B077A4"/>
    <w:rsid w:val="00B13F08"/>
    <w:rsid w:val="00B14691"/>
    <w:rsid w:val="00B16BA5"/>
    <w:rsid w:val="00B2044C"/>
    <w:rsid w:val="00B20B7A"/>
    <w:rsid w:val="00B229B8"/>
    <w:rsid w:val="00B26213"/>
    <w:rsid w:val="00B27891"/>
    <w:rsid w:val="00B27EC4"/>
    <w:rsid w:val="00B32532"/>
    <w:rsid w:val="00B34E50"/>
    <w:rsid w:val="00B40F5A"/>
    <w:rsid w:val="00B41186"/>
    <w:rsid w:val="00B41C2F"/>
    <w:rsid w:val="00B433E2"/>
    <w:rsid w:val="00B442C2"/>
    <w:rsid w:val="00B449BC"/>
    <w:rsid w:val="00B44BBF"/>
    <w:rsid w:val="00B458BE"/>
    <w:rsid w:val="00B5010A"/>
    <w:rsid w:val="00B50409"/>
    <w:rsid w:val="00B50423"/>
    <w:rsid w:val="00B51069"/>
    <w:rsid w:val="00B51D28"/>
    <w:rsid w:val="00B55834"/>
    <w:rsid w:val="00B5677E"/>
    <w:rsid w:val="00B575E7"/>
    <w:rsid w:val="00B64DF9"/>
    <w:rsid w:val="00B64F95"/>
    <w:rsid w:val="00B65C77"/>
    <w:rsid w:val="00B75AB8"/>
    <w:rsid w:val="00B76144"/>
    <w:rsid w:val="00B76F13"/>
    <w:rsid w:val="00B826B5"/>
    <w:rsid w:val="00B848CC"/>
    <w:rsid w:val="00B84C8B"/>
    <w:rsid w:val="00B85D71"/>
    <w:rsid w:val="00B90979"/>
    <w:rsid w:val="00B93C16"/>
    <w:rsid w:val="00B94CC1"/>
    <w:rsid w:val="00B95315"/>
    <w:rsid w:val="00B95A48"/>
    <w:rsid w:val="00B966F0"/>
    <w:rsid w:val="00B97534"/>
    <w:rsid w:val="00BA0EB9"/>
    <w:rsid w:val="00BA23DC"/>
    <w:rsid w:val="00BA32B7"/>
    <w:rsid w:val="00BA36F5"/>
    <w:rsid w:val="00BA69AD"/>
    <w:rsid w:val="00BA7CD6"/>
    <w:rsid w:val="00BB1609"/>
    <w:rsid w:val="00BB4BDE"/>
    <w:rsid w:val="00BB5CE0"/>
    <w:rsid w:val="00BC032A"/>
    <w:rsid w:val="00BC12CD"/>
    <w:rsid w:val="00BC221E"/>
    <w:rsid w:val="00BC3F32"/>
    <w:rsid w:val="00BC6551"/>
    <w:rsid w:val="00BC716C"/>
    <w:rsid w:val="00BD12F6"/>
    <w:rsid w:val="00BD1A94"/>
    <w:rsid w:val="00BD38FB"/>
    <w:rsid w:val="00BD6961"/>
    <w:rsid w:val="00BD6BA8"/>
    <w:rsid w:val="00BD7172"/>
    <w:rsid w:val="00BE0CEC"/>
    <w:rsid w:val="00BE279F"/>
    <w:rsid w:val="00BE4E00"/>
    <w:rsid w:val="00BE53BA"/>
    <w:rsid w:val="00BE69A8"/>
    <w:rsid w:val="00BE6B59"/>
    <w:rsid w:val="00BE743B"/>
    <w:rsid w:val="00BF2BD2"/>
    <w:rsid w:val="00BF5BD3"/>
    <w:rsid w:val="00BF5D5A"/>
    <w:rsid w:val="00BF60E1"/>
    <w:rsid w:val="00BF63B4"/>
    <w:rsid w:val="00C03732"/>
    <w:rsid w:val="00C03D68"/>
    <w:rsid w:val="00C04030"/>
    <w:rsid w:val="00C05310"/>
    <w:rsid w:val="00C05CEF"/>
    <w:rsid w:val="00C164A9"/>
    <w:rsid w:val="00C168F1"/>
    <w:rsid w:val="00C21C6C"/>
    <w:rsid w:val="00C241DB"/>
    <w:rsid w:val="00C25797"/>
    <w:rsid w:val="00C25DAA"/>
    <w:rsid w:val="00C26A38"/>
    <w:rsid w:val="00C31936"/>
    <w:rsid w:val="00C32DF6"/>
    <w:rsid w:val="00C3380F"/>
    <w:rsid w:val="00C34203"/>
    <w:rsid w:val="00C34B26"/>
    <w:rsid w:val="00C350C7"/>
    <w:rsid w:val="00C35774"/>
    <w:rsid w:val="00C41357"/>
    <w:rsid w:val="00C41718"/>
    <w:rsid w:val="00C43BE9"/>
    <w:rsid w:val="00C44B0F"/>
    <w:rsid w:val="00C528F7"/>
    <w:rsid w:val="00C55CDE"/>
    <w:rsid w:val="00C56821"/>
    <w:rsid w:val="00C57780"/>
    <w:rsid w:val="00C61E89"/>
    <w:rsid w:val="00C63512"/>
    <w:rsid w:val="00C64254"/>
    <w:rsid w:val="00C65C67"/>
    <w:rsid w:val="00C66FA6"/>
    <w:rsid w:val="00C67E8C"/>
    <w:rsid w:val="00C751F0"/>
    <w:rsid w:val="00C7708B"/>
    <w:rsid w:val="00C81098"/>
    <w:rsid w:val="00C854E2"/>
    <w:rsid w:val="00C86606"/>
    <w:rsid w:val="00C86736"/>
    <w:rsid w:val="00C869E1"/>
    <w:rsid w:val="00C90FD3"/>
    <w:rsid w:val="00C9161A"/>
    <w:rsid w:val="00C91996"/>
    <w:rsid w:val="00C92E26"/>
    <w:rsid w:val="00C933AA"/>
    <w:rsid w:val="00C94386"/>
    <w:rsid w:val="00C94B47"/>
    <w:rsid w:val="00C97D4B"/>
    <w:rsid w:val="00CA2711"/>
    <w:rsid w:val="00CA4356"/>
    <w:rsid w:val="00CA50AE"/>
    <w:rsid w:val="00CA5263"/>
    <w:rsid w:val="00CA5C4D"/>
    <w:rsid w:val="00CA5C56"/>
    <w:rsid w:val="00CB08C6"/>
    <w:rsid w:val="00CB3290"/>
    <w:rsid w:val="00CB44D6"/>
    <w:rsid w:val="00CB5D83"/>
    <w:rsid w:val="00CC0488"/>
    <w:rsid w:val="00CD3950"/>
    <w:rsid w:val="00CD4C25"/>
    <w:rsid w:val="00CD4EE5"/>
    <w:rsid w:val="00CD5581"/>
    <w:rsid w:val="00CD7DAB"/>
    <w:rsid w:val="00CE014C"/>
    <w:rsid w:val="00CE13D7"/>
    <w:rsid w:val="00CE1C6C"/>
    <w:rsid w:val="00CE25F7"/>
    <w:rsid w:val="00CE4611"/>
    <w:rsid w:val="00CE74EE"/>
    <w:rsid w:val="00CF02B0"/>
    <w:rsid w:val="00CF0C81"/>
    <w:rsid w:val="00CF0CB4"/>
    <w:rsid w:val="00CF2138"/>
    <w:rsid w:val="00CF6627"/>
    <w:rsid w:val="00D002A7"/>
    <w:rsid w:val="00D01EB3"/>
    <w:rsid w:val="00D03C0B"/>
    <w:rsid w:val="00D054BA"/>
    <w:rsid w:val="00D06757"/>
    <w:rsid w:val="00D0716E"/>
    <w:rsid w:val="00D07520"/>
    <w:rsid w:val="00D079A1"/>
    <w:rsid w:val="00D07ADA"/>
    <w:rsid w:val="00D07B6C"/>
    <w:rsid w:val="00D10191"/>
    <w:rsid w:val="00D102A8"/>
    <w:rsid w:val="00D10F31"/>
    <w:rsid w:val="00D116A8"/>
    <w:rsid w:val="00D11D16"/>
    <w:rsid w:val="00D12D43"/>
    <w:rsid w:val="00D12D63"/>
    <w:rsid w:val="00D13B17"/>
    <w:rsid w:val="00D153AE"/>
    <w:rsid w:val="00D17D0B"/>
    <w:rsid w:val="00D20AB8"/>
    <w:rsid w:val="00D2453D"/>
    <w:rsid w:val="00D2553C"/>
    <w:rsid w:val="00D266E7"/>
    <w:rsid w:val="00D27F51"/>
    <w:rsid w:val="00D309CA"/>
    <w:rsid w:val="00D31E55"/>
    <w:rsid w:val="00D32AD5"/>
    <w:rsid w:val="00D33599"/>
    <w:rsid w:val="00D36387"/>
    <w:rsid w:val="00D41A73"/>
    <w:rsid w:val="00D45FB0"/>
    <w:rsid w:val="00D46FDC"/>
    <w:rsid w:val="00D533F8"/>
    <w:rsid w:val="00D53C4D"/>
    <w:rsid w:val="00D57DC6"/>
    <w:rsid w:val="00D600FF"/>
    <w:rsid w:val="00D60819"/>
    <w:rsid w:val="00D61036"/>
    <w:rsid w:val="00D62F12"/>
    <w:rsid w:val="00D64B2F"/>
    <w:rsid w:val="00D64BCD"/>
    <w:rsid w:val="00D6638B"/>
    <w:rsid w:val="00D70698"/>
    <w:rsid w:val="00D7164E"/>
    <w:rsid w:val="00D7219D"/>
    <w:rsid w:val="00D7346D"/>
    <w:rsid w:val="00D73C52"/>
    <w:rsid w:val="00D74F1A"/>
    <w:rsid w:val="00D76D7D"/>
    <w:rsid w:val="00D76E76"/>
    <w:rsid w:val="00D77C62"/>
    <w:rsid w:val="00D8028A"/>
    <w:rsid w:val="00D8239C"/>
    <w:rsid w:val="00D829EF"/>
    <w:rsid w:val="00D829F7"/>
    <w:rsid w:val="00D8427C"/>
    <w:rsid w:val="00D87DF4"/>
    <w:rsid w:val="00D90307"/>
    <w:rsid w:val="00DA0DDB"/>
    <w:rsid w:val="00DA1543"/>
    <w:rsid w:val="00DA4629"/>
    <w:rsid w:val="00DB1B38"/>
    <w:rsid w:val="00DB4851"/>
    <w:rsid w:val="00DB4A16"/>
    <w:rsid w:val="00DB7B0C"/>
    <w:rsid w:val="00DC03D1"/>
    <w:rsid w:val="00DC15AA"/>
    <w:rsid w:val="00DC4E1D"/>
    <w:rsid w:val="00DC56E9"/>
    <w:rsid w:val="00DC73D4"/>
    <w:rsid w:val="00DC78EB"/>
    <w:rsid w:val="00DD2CCA"/>
    <w:rsid w:val="00DD4B2F"/>
    <w:rsid w:val="00DD65C6"/>
    <w:rsid w:val="00DD74CF"/>
    <w:rsid w:val="00DE3C81"/>
    <w:rsid w:val="00DE723C"/>
    <w:rsid w:val="00DF0ACA"/>
    <w:rsid w:val="00DF3C94"/>
    <w:rsid w:val="00DF4A4F"/>
    <w:rsid w:val="00DF4D83"/>
    <w:rsid w:val="00DF53E7"/>
    <w:rsid w:val="00DF6D60"/>
    <w:rsid w:val="00DF76AD"/>
    <w:rsid w:val="00DF7C79"/>
    <w:rsid w:val="00DF7E04"/>
    <w:rsid w:val="00E04581"/>
    <w:rsid w:val="00E04A6C"/>
    <w:rsid w:val="00E066B1"/>
    <w:rsid w:val="00E07322"/>
    <w:rsid w:val="00E14A41"/>
    <w:rsid w:val="00E15335"/>
    <w:rsid w:val="00E15BC1"/>
    <w:rsid w:val="00E17238"/>
    <w:rsid w:val="00E21355"/>
    <w:rsid w:val="00E219D5"/>
    <w:rsid w:val="00E25B62"/>
    <w:rsid w:val="00E30DCA"/>
    <w:rsid w:val="00E315C5"/>
    <w:rsid w:val="00E316AE"/>
    <w:rsid w:val="00E3317F"/>
    <w:rsid w:val="00E34B7D"/>
    <w:rsid w:val="00E3506E"/>
    <w:rsid w:val="00E415E4"/>
    <w:rsid w:val="00E418DA"/>
    <w:rsid w:val="00E4493B"/>
    <w:rsid w:val="00E44980"/>
    <w:rsid w:val="00E46364"/>
    <w:rsid w:val="00E47258"/>
    <w:rsid w:val="00E47379"/>
    <w:rsid w:val="00E47D4E"/>
    <w:rsid w:val="00E504B3"/>
    <w:rsid w:val="00E5085C"/>
    <w:rsid w:val="00E509AA"/>
    <w:rsid w:val="00E51B8D"/>
    <w:rsid w:val="00E521B4"/>
    <w:rsid w:val="00E53D61"/>
    <w:rsid w:val="00E548EC"/>
    <w:rsid w:val="00E570A0"/>
    <w:rsid w:val="00E60C36"/>
    <w:rsid w:val="00E64148"/>
    <w:rsid w:val="00E645A6"/>
    <w:rsid w:val="00E67072"/>
    <w:rsid w:val="00E71436"/>
    <w:rsid w:val="00E71E98"/>
    <w:rsid w:val="00E75F14"/>
    <w:rsid w:val="00E7637B"/>
    <w:rsid w:val="00E80C8B"/>
    <w:rsid w:val="00E84CE7"/>
    <w:rsid w:val="00E84F0D"/>
    <w:rsid w:val="00E86DB8"/>
    <w:rsid w:val="00E8728F"/>
    <w:rsid w:val="00E902CE"/>
    <w:rsid w:val="00E913FD"/>
    <w:rsid w:val="00E96525"/>
    <w:rsid w:val="00E9667C"/>
    <w:rsid w:val="00E96D03"/>
    <w:rsid w:val="00EA00FD"/>
    <w:rsid w:val="00EA3664"/>
    <w:rsid w:val="00EA6CBF"/>
    <w:rsid w:val="00EB0A85"/>
    <w:rsid w:val="00EB1323"/>
    <w:rsid w:val="00EB5681"/>
    <w:rsid w:val="00EB5AD7"/>
    <w:rsid w:val="00EB76DB"/>
    <w:rsid w:val="00EC1895"/>
    <w:rsid w:val="00EC189B"/>
    <w:rsid w:val="00EC332F"/>
    <w:rsid w:val="00EC369B"/>
    <w:rsid w:val="00EC3AEB"/>
    <w:rsid w:val="00EC3D92"/>
    <w:rsid w:val="00EC46B7"/>
    <w:rsid w:val="00EC4846"/>
    <w:rsid w:val="00ED2A44"/>
    <w:rsid w:val="00ED5308"/>
    <w:rsid w:val="00ED5531"/>
    <w:rsid w:val="00ED609B"/>
    <w:rsid w:val="00ED726A"/>
    <w:rsid w:val="00ED7E0A"/>
    <w:rsid w:val="00EE1BC3"/>
    <w:rsid w:val="00EE1C74"/>
    <w:rsid w:val="00EE27CE"/>
    <w:rsid w:val="00EE438F"/>
    <w:rsid w:val="00EF073B"/>
    <w:rsid w:val="00EF3A67"/>
    <w:rsid w:val="00EF52EF"/>
    <w:rsid w:val="00EF56E3"/>
    <w:rsid w:val="00EF7132"/>
    <w:rsid w:val="00F01A80"/>
    <w:rsid w:val="00F11CC8"/>
    <w:rsid w:val="00F1238B"/>
    <w:rsid w:val="00F12DA6"/>
    <w:rsid w:val="00F141D3"/>
    <w:rsid w:val="00F2003E"/>
    <w:rsid w:val="00F22026"/>
    <w:rsid w:val="00F2445F"/>
    <w:rsid w:val="00F24B8D"/>
    <w:rsid w:val="00F24BAB"/>
    <w:rsid w:val="00F24FCB"/>
    <w:rsid w:val="00F25419"/>
    <w:rsid w:val="00F261E1"/>
    <w:rsid w:val="00F31942"/>
    <w:rsid w:val="00F31FE9"/>
    <w:rsid w:val="00F3377A"/>
    <w:rsid w:val="00F34982"/>
    <w:rsid w:val="00F36061"/>
    <w:rsid w:val="00F36A9E"/>
    <w:rsid w:val="00F37CCF"/>
    <w:rsid w:val="00F41B39"/>
    <w:rsid w:val="00F434E2"/>
    <w:rsid w:val="00F4724E"/>
    <w:rsid w:val="00F50E15"/>
    <w:rsid w:val="00F516DC"/>
    <w:rsid w:val="00F52A34"/>
    <w:rsid w:val="00F52EB6"/>
    <w:rsid w:val="00F54A6A"/>
    <w:rsid w:val="00F55D84"/>
    <w:rsid w:val="00F5616E"/>
    <w:rsid w:val="00F56C9A"/>
    <w:rsid w:val="00F57B38"/>
    <w:rsid w:val="00F606BE"/>
    <w:rsid w:val="00F62CD5"/>
    <w:rsid w:val="00F634D8"/>
    <w:rsid w:val="00F6522B"/>
    <w:rsid w:val="00F66958"/>
    <w:rsid w:val="00F678E3"/>
    <w:rsid w:val="00F67CB2"/>
    <w:rsid w:val="00F7007F"/>
    <w:rsid w:val="00F70A1A"/>
    <w:rsid w:val="00F71631"/>
    <w:rsid w:val="00F719E6"/>
    <w:rsid w:val="00F73015"/>
    <w:rsid w:val="00F803D8"/>
    <w:rsid w:val="00F804CF"/>
    <w:rsid w:val="00F83302"/>
    <w:rsid w:val="00F8455B"/>
    <w:rsid w:val="00F87EA9"/>
    <w:rsid w:val="00F87F74"/>
    <w:rsid w:val="00F9174F"/>
    <w:rsid w:val="00F92BF0"/>
    <w:rsid w:val="00F933B2"/>
    <w:rsid w:val="00F97719"/>
    <w:rsid w:val="00FA17A7"/>
    <w:rsid w:val="00FA1B15"/>
    <w:rsid w:val="00FA1F6F"/>
    <w:rsid w:val="00FA509B"/>
    <w:rsid w:val="00FA6AC4"/>
    <w:rsid w:val="00FB0FF2"/>
    <w:rsid w:val="00FB14BC"/>
    <w:rsid w:val="00FB2D4D"/>
    <w:rsid w:val="00FB3064"/>
    <w:rsid w:val="00FB3714"/>
    <w:rsid w:val="00FB5785"/>
    <w:rsid w:val="00FB628E"/>
    <w:rsid w:val="00FB7220"/>
    <w:rsid w:val="00FB7813"/>
    <w:rsid w:val="00FC063B"/>
    <w:rsid w:val="00FC2BAE"/>
    <w:rsid w:val="00FC4671"/>
    <w:rsid w:val="00FC66C8"/>
    <w:rsid w:val="00FC7F17"/>
    <w:rsid w:val="00FD01B5"/>
    <w:rsid w:val="00FD202A"/>
    <w:rsid w:val="00FD2267"/>
    <w:rsid w:val="00FD40F2"/>
    <w:rsid w:val="00FD627E"/>
    <w:rsid w:val="00FE270C"/>
    <w:rsid w:val="00FE4CDD"/>
    <w:rsid w:val="00FF0480"/>
    <w:rsid w:val="00FF168D"/>
    <w:rsid w:val="00FF350F"/>
    <w:rsid w:val="00FF5BFD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E377D"/>
  <w15:chartTrackingRefBased/>
  <w15:docId w15:val="{78DCB906-2CC1-482D-81C6-F3994912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DDF"/>
    <w:pPr>
      <w:spacing w:line="276" w:lineRule="auto"/>
    </w:pPr>
    <w:rPr>
      <w:rFonts w:ascii="Arial" w:hAnsi="Arial" w:cs="Arial"/>
      <w:kern w:val="0"/>
      <w:sz w:val="22"/>
      <w:lang w:val="zh-TW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DDF"/>
    <w:pPr>
      <w:spacing w:after="160" w:line="259" w:lineRule="auto"/>
      <w:ind w:left="720"/>
      <w:contextualSpacing/>
    </w:pPr>
    <w:rPr>
      <w:rFonts w:asciiTheme="minorHAnsi" w:hAnsiTheme="minorHAnsi" w:cstheme="minorBidi"/>
      <w:lang w:val="en-US" w:eastAsia="en-US"/>
    </w:rPr>
  </w:style>
  <w:style w:type="table" w:styleId="a4">
    <w:name w:val="Table Grid"/>
    <w:basedOn w:val="a1"/>
    <w:uiPriority w:val="39"/>
    <w:rsid w:val="007E4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615E5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customStyle="1" w:styleId="katex-mathml">
    <w:name w:val="katex-mathml"/>
    <w:basedOn w:val="a0"/>
    <w:rsid w:val="00BC716C"/>
  </w:style>
  <w:style w:type="paragraph" w:styleId="HTML">
    <w:name w:val="HTML Preformatted"/>
    <w:basedOn w:val="a"/>
    <w:link w:val="HTML0"/>
    <w:uiPriority w:val="99"/>
    <w:unhideWhenUsed/>
    <w:rsid w:val="00542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rsid w:val="00542A08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542A08"/>
    <w:rPr>
      <w:rFonts w:ascii="細明體" w:eastAsia="細明體" w:hAnsi="細明體" w:cs="細明體"/>
      <w:sz w:val="24"/>
      <w:szCs w:val="24"/>
    </w:rPr>
  </w:style>
  <w:style w:type="character" w:styleId="a5">
    <w:name w:val="Placeholder Text"/>
    <w:basedOn w:val="a0"/>
    <w:uiPriority w:val="99"/>
    <w:semiHidden/>
    <w:rsid w:val="000125B0"/>
    <w:rPr>
      <w:color w:val="808080"/>
    </w:rPr>
  </w:style>
  <w:style w:type="character" w:styleId="a6">
    <w:name w:val="Hyperlink"/>
    <w:basedOn w:val="a0"/>
    <w:uiPriority w:val="99"/>
    <w:unhideWhenUsed/>
    <w:rsid w:val="0018344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8344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564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64396"/>
    <w:rPr>
      <w:rFonts w:ascii="Arial" w:hAnsi="Arial" w:cs="Arial"/>
      <w:kern w:val="0"/>
      <w:sz w:val="20"/>
      <w:szCs w:val="20"/>
      <w:lang w:val="zh-TW"/>
      <w14:ligatures w14:val="none"/>
    </w:rPr>
  </w:style>
  <w:style w:type="paragraph" w:styleId="aa">
    <w:name w:val="footer"/>
    <w:basedOn w:val="a"/>
    <w:link w:val="ab"/>
    <w:uiPriority w:val="99"/>
    <w:unhideWhenUsed/>
    <w:rsid w:val="00564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64396"/>
    <w:rPr>
      <w:rFonts w:ascii="Arial" w:hAnsi="Arial" w:cs="Arial"/>
      <w:kern w:val="0"/>
      <w:sz w:val="20"/>
      <w:szCs w:val="20"/>
      <w:lang w:val="zh-TW"/>
      <w14:ligatures w14:val="none"/>
    </w:rPr>
  </w:style>
  <w:style w:type="character" w:styleId="ac">
    <w:name w:val="annotation reference"/>
    <w:basedOn w:val="a0"/>
    <w:uiPriority w:val="99"/>
    <w:semiHidden/>
    <w:unhideWhenUsed/>
    <w:rsid w:val="005E05BC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E05BC"/>
  </w:style>
  <w:style w:type="character" w:customStyle="1" w:styleId="ae">
    <w:name w:val="註解文字 字元"/>
    <w:basedOn w:val="a0"/>
    <w:link w:val="ad"/>
    <w:uiPriority w:val="99"/>
    <w:semiHidden/>
    <w:rsid w:val="005E05BC"/>
    <w:rPr>
      <w:rFonts w:ascii="Arial" w:hAnsi="Arial" w:cs="Arial"/>
      <w:kern w:val="0"/>
      <w:sz w:val="22"/>
      <w:lang w:val="zh-TW"/>
      <w14:ligatures w14:val="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E05BC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5E05BC"/>
    <w:rPr>
      <w:rFonts w:ascii="Arial" w:hAnsi="Arial" w:cs="Arial"/>
      <w:b/>
      <w:bCs/>
      <w:kern w:val="0"/>
      <w:sz w:val="22"/>
      <w:lang w:val="zh-TW"/>
      <w14:ligatures w14:val="none"/>
    </w:rPr>
  </w:style>
  <w:style w:type="character" w:customStyle="1" w:styleId="mord">
    <w:name w:val="mord"/>
    <w:basedOn w:val="a0"/>
    <w:rsid w:val="00F87F74"/>
  </w:style>
  <w:style w:type="character" w:customStyle="1" w:styleId="mrel">
    <w:name w:val="mrel"/>
    <w:basedOn w:val="a0"/>
    <w:rsid w:val="00F87F74"/>
  </w:style>
  <w:style w:type="character" w:customStyle="1" w:styleId="mopen">
    <w:name w:val="mopen"/>
    <w:basedOn w:val="a0"/>
    <w:rsid w:val="00F87F74"/>
  </w:style>
  <w:style w:type="character" w:customStyle="1" w:styleId="vlist-s">
    <w:name w:val="vlist-s"/>
    <w:basedOn w:val="a0"/>
    <w:rsid w:val="00F87F74"/>
  </w:style>
  <w:style w:type="character" w:customStyle="1" w:styleId="mclose">
    <w:name w:val="mclose"/>
    <w:basedOn w:val="a0"/>
    <w:rsid w:val="00F87F74"/>
  </w:style>
  <w:style w:type="character" w:customStyle="1" w:styleId="mop">
    <w:name w:val="mop"/>
    <w:basedOn w:val="a0"/>
    <w:rsid w:val="00F87F74"/>
  </w:style>
  <w:style w:type="character" w:customStyle="1" w:styleId="mbin">
    <w:name w:val="mbin"/>
    <w:basedOn w:val="a0"/>
    <w:rsid w:val="00F87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8D9C2-9A0C-47F9-B06E-CAC3AA2D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25</Pages>
  <Words>3212</Words>
  <Characters>18310</Characters>
  <Application>Microsoft Office Word</Application>
  <DocSecurity>0</DocSecurity>
  <Lines>152</Lines>
  <Paragraphs>42</Paragraphs>
  <ScaleCrop>false</ScaleCrop>
  <Company/>
  <LinksUpToDate>false</LinksUpToDate>
  <CharactersWithSpaces>21480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良祥 歐陽</dc:creator>
  <cp:keywords/>
  <dc:description/>
  <cp:lastModifiedBy>USER</cp:lastModifiedBy>
  <cp:revision>1318</cp:revision>
  <cp:lastPrinted>2024-07-04T01:14:00Z</cp:lastPrinted>
  <dcterms:created xsi:type="dcterms:W3CDTF">2024-06-30T19:55:00Z</dcterms:created>
  <dcterms:modified xsi:type="dcterms:W3CDTF">2024-07-04T05:30:00Z</dcterms:modified>
</cp:coreProperties>
</file>