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98" w:rsidRPr="00793684" w:rsidRDefault="00F22E98" w:rsidP="00F22E98">
      <w:pPr>
        <w:jc w:val="center"/>
        <w:rPr>
          <w:b/>
          <w:bCs/>
          <w:sz w:val="22"/>
        </w:rPr>
      </w:pPr>
      <w:r w:rsidRPr="00793684">
        <w:rPr>
          <w:b/>
          <w:bCs/>
          <w:sz w:val="22"/>
        </w:rPr>
        <w:t xml:space="preserve">Esercizio  di programmazione in linguaggio C# </w:t>
      </w:r>
    </w:p>
    <w:p w:rsidR="00F22E98" w:rsidRPr="00793684" w:rsidRDefault="00F22E98" w:rsidP="00F22E98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Valore di una resistenza elettrica</w:t>
      </w:r>
    </w:p>
    <w:p w:rsidR="00F22E98" w:rsidRDefault="00F22E98" w:rsidP="00F22E98">
      <w:pPr>
        <w:pStyle w:val="Heading1"/>
        <w:rPr>
          <w:sz w:val="20"/>
        </w:rPr>
      </w:pPr>
      <w:r>
        <w:rPr>
          <w:sz w:val="20"/>
        </w:rPr>
        <w:t xml:space="preserve">classe 3.za </w:t>
      </w:r>
      <w:r>
        <w:rPr>
          <w:sz w:val="20"/>
        </w:rPr>
        <w:t>G</w:t>
      </w:r>
      <w:r>
        <w:rPr>
          <w:sz w:val="20"/>
        </w:rPr>
        <w:t xml:space="preserve"> – a.s. 201</w:t>
      </w:r>
      <w:r>
        <w:rPr>
          <w:sz w:val="20"/>
        </w:rPr>
        <w:t>5</w:t>
      </w:r>
      <w:r>
        <w:rPr>
          <w:sz w:val="20"/>
        </w:rPr>
        <w:t>-201</w:t>
      </w:r>
      <w:r>
        <w:rPr>
          <w:sz w:val="20"/>
        </w:rPr>
        <w:t>6</w:t>
      </w:r>
    </w:p>
    <w:p w:rsidR="00F22E98" w:rsidRDefault="00F22E98" w:rsidP="00F22E98"/>
    <w:p w:rsidR="00F22E98" w:rsidRDefault="00F22E98" w:rsidP="00F22E98"/>
    <w:p w:rsidR="00F22E98" w:rsidRDefault="00F22E98" w:rsidP="00F22E98">
      <w:pPr>
        <w:jc w:val="both"/>
      </w:pPr>
      <w:r>
        <w:t xml:space="preserve">  E’ noto dall’elettronica il codice colori delle resistenze che ne consente di determinarne il valore espresso in </w:t>
      </w:r>
      <w:bookmarkStart w:id="0" w:name="_GoBack"/>
      <w:r w:rsidRPr="00F22E98">
        <w:rPr>
          <w:i/>
        </w:rPr>
        <w:t>ohm</w:t>
      </w:r>
      <w:bookmarkEnd w:id="0"/>
      <w:r>
        <w:t>.</w:t>
      </w:r>
    </w:p>
    <w:p w:rsidR="00F22E98" w:rsidRDefault="00F22E98" w:rsidP="00F22E98">
      <w:pPr>
        <w:jc w:val="both"/>
      </w:pPr>
    </w:p>
    <w:p w:rsidR="00F22E98" w:rsidRDefault="00F22E98" w:rsidP="00F22E98">
      <w:pPr>
        <w:jc w:val="center"/>
      </w:pPr>
      <w:r>
        <w:rPr>
          <w:noProof/>
        </w:rPr>
        <w:drawing>
          <wp:inline distT="0" distB="0" distL="0" distR="0">
            <wp:extent cx="568452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98" w:rsidRDefault="00F22E98" w:rsidP="00F22E98">
      <w:pPr>
        <w:jc w:val="center"/>
      </w:pPr>
    </w:p>
    <w:p w:rsidR="00F22E98" w:rsidRDefault="00F22E98" w:rsidP="00F22E98">
      <w:pPr>
        <w:jc w:val="both"/>
      </w:pPr>
      <w:r>
        <w:t xml:space="preserve">   Scrivere un programma C# che date in input le denominazioni dei colori delle quattro fascette presenti su </w:t>
      </w:r>
      <w:r>
        <w:t xml:space="preserve">di </w:t>
      </w:r>
      <w:r>
        <w:t xml:space="preserve">una data resistenza (nell’ordine sopra indicato), visualizzi il valore resistivo corrispondente (in OHM).  Specificare in percentuale anche il valore della tolleranza. </w:t>
      </w:r>
    </w:p>
    <w:p w:rsidR="00F22E98" w:rsidRDefault="00F22E98" w:rsidP="00F22E98">
      <w:pPr>
        <w:jc w:val="both"/>
      </w:pPr>
    </w:p>
    <w:p w:rsidR="00F22E98" w:rsidRDefault="00F22E98" w:rsidP="00F22E98">
      <w:pPr>
        <w:jc w:val="both"/>
      </w:pPr>
    </w:p>
    <w:p w:rsidR="00D60403" w:rsidRDefault="00D60403"/>
    <w:sectPr w:rsidR="00D60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98"/>
    <w:rsid w:val="00D60403"/>
    <w:rsid w:val="00F2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43D3A-44B1-4E61-A798-01C04E8C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F22E98"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E98"/>
    <w:rPr>
      <w:rFonts w:ascii="Times New Roman" w:eastAsia="Times New Roman" w:hAnsi="Times New Roman" w:cs="Times New Roman"/>
      <w:i/>
      <w:i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1</cp:revision>
  <dcterms:created xsi:type="dcterms:W3CDTF">2015-10-12T19:06:00Z</dcterms:created>
  <dcterms:modified xsi:type="dcterms:W3CDTF">2015-10-12T19:09:00Z</dcterms:modified>
</cp:coreProperties>
</file>