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03" w:rsidRDefault="00D60403"/>
    <w:p w:rsidR="002B1284" w:rsidRDefault="002B1284"/>
    <w:p w:rsidR="002B1284" w:rsidRDefault="002B1284"/>
    <w:p w:rsidR="002B1284" w:rsidRPr="0047240B" w:rsidRDefault="002B1284" w:rsidP="002B1284">
      <w:pPr>
        <w:jc w:val="center"/>
      </w:pPr>
      <w:r w:rsidRPr="0047240B">
        <w:t>Esercizio di programmazione in linguaggio C#</w:t>
      </w:r>
    </w:p>
    <w:p w:rsidR="002B1284" w:rsidRPr="00F2187B" w:rsidRDefault="002B1284" w:rsidP="002B1284">
      <w:pPr>
        <w:jc w:val="center"/>
        <w:rPr>
          <w:b/>
          <w:u w:val="single"/>
        </w:rPr>
      </w:pPr>
      <w:r>
        <w:rPr>
          <w:b/>
          <w:u w:val="single"/>
        </w:rPr>
        <w:t>DecToBin</w:t>
      </w:r>
    </w:p>
    <w:p w:rsidR="002B1284" w:rsidRPr="00F2187B" w:rsidRDefault="002B1284" w:rsidP="002B1284">
      <w:pPr>
        <w:jc w:val="center"/>
        <w:rPr>
          <w:i/>
          <w:sz w:val="20"/>
          <w:szCs w:val="20"/>
        </w:rPr>
      </w:pPr>
      <w:r w:rsidRPr="00F2187B">
        <w:rPr>
          <w:i/>
          <w:sz w:val="20"/>
          <w:szCs w:val="20"/>
        </w:rPr>
        <w:t xml:space="preserve">classe </w:t>
      </w:r>
      <w:r>
        <w:rPr>
          <w:i/>
          <w:sz w:val="20"/>
          <w:szCs w:val="20"/>
        </w:rPr>
        <w:t>3.za</w:t>
      </w:r>
      <w:r w:rsidRPr="00F2187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G</w:t>
      </w:r>
      <w:r w:rsidRPr="00F2187B">
        <w:rPr>
          <w:i/>
          <w:sz w:val="20"/>
          <w:szCs w:val="20"/>
        </w:rPr>
        <w:t xml:space="preserve">   – a.s. 20</w:t>
      </w:r>
      <w:r>
        <w:rPr>
          <w:i/>
          <w:sz w:val="20"/>
          <w:szCs w:val="20"/>
        </w:rPr>
        <w:t>1</w:t>
      </w:r>
      <w:r>
        <w:rPr>
          <w:i/>
          <w:sz w:val="20"/>
          <w:szCs w:val="20"/>
        </w:rPr>
        <w:t>5-</w:t>
      </w:r>
      <w:r w:rsidRPr="00F2187B">
        <w:rPr>
          <w:i/>
          <w:sz w:val="20"/>
          <w:szCs w:val="20"/>
        </w:rPr>
        <w:t>20</w:t>
      </w:r>
      <w:r>
        <w:rPr>
          <w:i/>
          <w:sz w:val="20"/>
          <w:szCs w:val="20"/>
        </w:rPr>
        <w:t>1</w:t>
      </w:r>
      <w:r>
        <w:rPr>
          <w:i/>
          <w:sz w:val="20"/>
          <w:szCs w:val="20"/>
        </w:rPr>
        <w:t>6</w:t>
      </w:r>
    </w:p>
    <w:p w:rsidR="002B1284" w:rsidRDefault="002B1284" w:rsidP="002B1284"/>
    <w:p w:rsidR="002B1284" w:rsidRDefault="002B1284" w:rsidP="002B1284">
      <w:r>
        <w:t>Scrivere in C# un programma che:</w:t>
      </w:r>
    </w:p>
    <w:p w:rsidR="002B1284" w:rsidRDefault="002B1284" w:rsidP="002B1284">
      <w:pPr>
        <w:numPr>
          <w:ilvl w:val="0"/>
          <w:numId w:val="1"/>
        </w:numPr>
      </w:pPr>
      <w:r>
        <w:t xml:space="preserve">dichiari una variabile  </w:t>
      </w:r>
      <w:r>
        <w:rPr>
          <w:i/>
        </w:rPr>
        <w:t xml:space="preserve">valore  </w:t>
      </w:r>
      <w:r>
        <w:t xml:space="preserve">di tipo intero </w:t>
      </w:r>
      <w:bookmarkStart w:id="0" w:name="_GoBack"/>
      <w:bookmarkEnd w:id="0"/>
      <w:r>
        <w:t xml:space="preserve">   </w:t>
      </w:r>
    </w:p>
    <w:p w:rsidR="002B1284" w:rsidRDefault="002B1284" w:rsidP="002B1284">
      <w:pPr>
        <w:numPr>
          <w:ilvl w:val="0"/>
          <w:numId w:val="1"/>
        </w:numPr>
      </w:pPr>
      <w:r>
        <w:t xml:space="preserve">assegni a </w:t>
      </w:r>
      <w:r>
        <w:rPr>
          <w:i/>
        </w:rPr>
        <w:t xml:space="preserve">valore </w:t>
      </w:r>
      <w:r>
        <w:t xml:space="preserve"> un valore in input compreso tra 0 e 255  (estremi inclusi)  </w:t>
      </w:r>
      <w:r>
        <w:rPr>
          <w:i/>
        </w:rPr>
        <w:t xml:space="preserve"> </w:t>
      </w:r>
    </w:p>
    <w:p w:rsidR="002B1284" w:rsidRDefault="002B1284" w:rsidP="002B1284">
      <w:pPr>
        <w:numPr>
          <w:ilvl w:val="0"/>
          <w:numId w:val="1"/>
        </w:numPr>
      </w:pPr>
      <w:r>
        <w:t xml:space="preserve">calcoli e visualizzi al contrario (ovvero in modo che sia leggibile da sinistra verso destra)  il numero binario corrispondente a </w:t>
      </w:r>
      <w:r w:rsidRPr="001366F3">
        <w:rPr>
          <w:i/>
        </w:rPr>
        <w:t>valore</w:t>
      </w:r>
      <w:r>
        <w:t xml:space="preserve"> </w:t>
      </w:r>
    </w:p>
    <w:p w:rsidR="002B1284" w:rsidRDefault="002B1284" w:rsidP="002B1284">
      <w:pPr>
        <w:ind w:left="360"/>
      </w:pPr>
    </w:p>
    <w:p w:rsidR="002B1284" w:rsidRPr="00B4371B" w:rsidRDefault="002B1284" w:rsidP="002B1284">
      <w:pPr>
        <w:rPr>
          <w:sz w:val="20"/>
          <w:szCs w:val="20"/>
        </w:rPr>
      </w:pPr>
      <w:r w:rsidRPr="00B4371B">
        <w:rPr>
          <w:b/>
          <w:sz w:val="20"/>
          <w:szCs w:val="20"/>
        </w:rPr>
        <w:t>Nota</w:t>
      </w:r>
      <w:r w:rsidRPr="00B4371B">
        <w:rPr>
          <w:sz w:val="20"/>
          <w:szCs w:val="20"/>
        </w:rPr>
        <w:t xml:space="preserve">: </w:t>
      </w:r>
      <w:r>
        <w:rPr>
          <w:sz w:val="20"/>
          <w:szCs w:val="20"/>
        </w:rPr>
        <w:t>la visualizzazione “al contrario” è richiesta solo per semplificare l’algoritmo</w:t>
      </w:r>
      <w:r w:rsidRPr="00B4371B">
        <w:rPr>
          <w:sz w:val="20"/>
          <w:szCs w:val="20"/>
        </w:rPr>
        <w:t>.</w:t>
      </w:r>
      <w:r>
        <w:rPr>
          <w:sz w:val="20"/>
          <w:szCs w:val="20"/>
        </w:rPr>
        <w:t xml:space="preserve"> Una visualizzazione “corretta” implicherebbe l’utilizzo di strutture dati (array).</w:t>
      </w:r>
    </w:p>
    <w:p w:rsidR="002B1284" w:rsidRDefault="002B1284" w:rsidP="002B1284"/>
    <w:p w:rsidR="002B1284" w:rsidRDefault="002B1284" w:rsidP="002B1284">
      <w:pPr>
        <w:jc w:val="both"/>
      </w:pPr>
      <w:r>
        <w:rPr>
          <w:noProof/>
        </w:rPr>
        <w:drawing>
          <wp:inline distT="0" distB="0" distL="0" distR="0">
            <wp:extent cx="608584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84" w:rsidRDefault="002B1284" w:rsidP="002B1284">
      <w:pPr>
        <w:jc w:val="both"/>
      </w:pPr>
    </w:p>
    <w:p w:rsidR="002B1284" w:rsidRDefault="002B1284" w:rsidP="002B1284">
      <w:pPr>
        <w:jc w:val="both"/>
      </w:pPr>
    </w:p>
    <w:p w:rsidR="002B1284" w:rsidRDefault="002B1284" w:rsidP="002B1284">
      <w:pPr>
        <w:jc w:val="both"/>
      </w:pPr>
    </w:p>
    <w:p w:rsidR="002B1284" w:rsidRDefault="002B1284" w:rsidP="002B1284">
      <w:pPr>
        <w:jc w:val="both"/>
      </w:pPr>
    </w:p>
    <w:p w:rsidR="002B1284" w:rsidRDefault="002B1284" w:rsidP="002B1284">
      <w:pPr>
        <w:jc w:val="both"/>
      </w:pPr>
    </w:p>
    <w:p w:rsidR="002B1284" w:rsidRDefault="002B1284" w:rsidP="002B1284">
      <w:pPr>
        <w:jc w:val="both"/>
      </w:pPr>
    </w:p>
    <w:p w:rsidR="002B1284" w:rsidRDefault="002B1284" w:rsidP="002B1284">
      <w:pPr>
        <w:jc w:val="both"/>
      </w:pPr>
    </w:p>
    <w:p w:rsidR="002B1284" w:rsidRDefault="002B1284"/>
    <w:sectPr w:rsidR="002B1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F0D92"/>
    <w:multiLevelType w:val="hybridMultilevel"/>
    <w:tmpl w:val="A38A71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84"/>
    <w:rsid w:val="002B1284"/>
    <w:rsid w:val="00D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25116-4AE2-4403-85E6-48F228B6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1</cp:revision>
  <dcterms:created xsi:type="dcterms:W3CDTF">2015-10-12T19:10:00Z</dcterms:created>
  <dcterms:modified xsi:type="dcterms:W3CDTF">2015-10-12T19:12:00Z</dcterms:modified>
</cp:coreProperties>
</file>