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45A" w:rsidRPr="00D3182D" w:rsidRDefault="00D3182D" w:rsidP="00D3182D">
      <w:pPr>
        <w:jc w:val="center"/>
        <w:rPr>
          <w:rFonts w:ascii="Arial Narrow" w:hAnsi="Arial Narrow"/>
          <w:b/>
        </w:rPr>
      </w:pPr>
      <w:r w:rsidRPr="00D3182D">
        <w:rPr>
          <w:rFonts w:ascii="Arial Narrow" w:hAnsi="Arial Narrow"/>
          <w:b/>
        </w:rPr>
        <w:t>Operatori</w:t>
      </w:r>
    </w:p>
    <w:p w:rsidR="00D3182D" w:rsidRPr="00D3182D" w:rsidRDefault="00D3182D" w:rsidP="00D3182D">
      <w:pPr>
        <w:pStyle w:val="NormaleWeb"/>
        <w:spacing w:before="0" w:beforeAutospacing="0" w:after="0" w:afterAutospacing="0"/>
        <w:jc w:val="center"/>
        <w:rPr>
          <w:rFonts w:ascii="Arial Narrow" w:hAnsi="Arial Narrow"/>
          <w:sz w:val="16"/>
          <w:szCs w:val="16"/>
        </w:rPr>
      </w:pPr>
      <w:r w:rsidRPr="00D3182D">
        <w:rPr>
          <w:rFonts w:ascii="Arial Narrow" w:hAnsi="Arial Narrow"/>
          <w:sz w:val="16"/>
          <w:szCs w:val="16"/>
        </w:rPr>
        <w:t>http://msdn.microsoft.com/it-it/library/s0b0c0z1.aspx</w:t>
      </w:r>
    </w:p>
    <w:p w:rsidR="00CF3CDF" w:rsidRDefault="00CF3CDF" w:rsidP="00D3182D">
      <w:pPr>
        <w:pStyle w:val="NormaleWeb"/>
        <w:rPr>
          <w:rFonts w:ascii="Arial Narrow" w:hAnsi="Arial Narrow"/>
          <w:sz w:val="20"/>
          <w:szCs w:val="20"/>
        </w:rPr>
      </w:pPr>
    </w:p>
    <w:p w:rsidR="00D3182D" w:rsidRPr="00D3182D" w:rsidRDefault="00D3182D" w:rsidP="00D3182D">
      <w:pPr>
        <w:pStyle w:val="NormaleWeb"/>
        <w:rPr>
          <w:rFonts w:ascii="Arial Narrow" w:hAnsi="Arial Narrow"/>
          <w:sz w:val="20"/>
          <w:szCs w:val="20"/>
        </w:rPr>
      </w:pPr>
      <w:r w:rsidRPr="00D3182D">
        <w:rPr>
          <w:rFonts w:ascii="Arial Narrow" w:hAnsi="Arial Narrow"/>
          <w:sz w:val="20"/>
          <w:szCs w:val="20"/>
        </w:rPr>
        <w:t>Gli operatori vengono utilizzati per eseguire calcoli, assegnare valori a variabili, testare l'uguaglianza o la disuguaglianza ed eseguire altre operazioni.</w:t>
      </w:r>
    </w:p>
    <w:p w:rsidR="00D3182D" w:rsidRPr="00D3182D" w:rsidRDefault="00D3182D" w:rsidP="00D3182D">
      <w:pPr>
        <w:pStyle w:val="NormaleWeb"/>
        <w:rPr>
          <w:rFonts w:ascii="Arial Narrow" w:hAnsi="Arial Narrow"/>
          <w:sz w:val="20"/>
          <w:szCs w:val="20"/>
        </w:rPr>
      </w:pPr>
      <w:r w:rsidRPr="00D3182D">
        <w:rPr>
          <w:rFonts w:ascii="Arial Narrow" w:hAnsi="Arial Narrow"/>
          <w:sz w:val="20"/>
          <w:szCs w:val="20"/>
        </w:rPr>
        <w:t>Nelle sezioni seguenti vengono elencati alcuni degli operatori più utilizzati nel linguaggio C#. Per un elenco completo di tutti gli operatori, vedere più avanti.</w:t>
      </w:r>
    </w:p>
    <w:p w:rsidR="00D3182D" w:rsidRPr="006B4D6F" w:rsidRDefault="00D3182D" w:rsidP="00D3182D">
      <w:pPr>
        <w:numPr>
          <w:ilvl w:val="0"/>
          <w:numId w:val="1"/>
        </w:numPr>
        <w:rPr>
          <w:rFonts w:ascii="Arial Narrow" w:hAnsi="Arial Narrow"/>
          <w:b/>
          <w:sz w:val="20"/>
          <w:szCs w:val="20"/>
        </w:rPr>
      </w:pPr>
      <w:r w:rsidRPr="006B4D6F">
        <w:rPr>
          <w:rFonts w:ascii="Arial Narrow" w:hAnsi="Arial Narrow"/>
          <w:b/>
          <w:sz w:val="20"/>
          <w:szCs w:val="20"/>
        </w:rPr>
        <w:t xml:space="preserve">Operatori di assegnazione e di uguaglianza </w:t>
      </w:r>
    </w:p>
    <w:p w:rsidR="00D3182D" w:rsidRPr="00D3182D" w:rsidRDefault="00D3182D" w:rsidP="00D3182D">
      <w:pPr>
        <w:pStyle w:val="NormaleWeb"/>
        <w:rPr>
          <w:rFonts w:ascii="Arial Narrow" w:hAnsi="Arial Narrow"/>
          <w:sz w:val="20"/>
          <w:szCs w:val="20"/>
        </w:rPr>
      </w:pPr>
      <w:bookmarkStart w:id="0" w:name="sectionToggle0"/>
      <w:bookmarkEnd w:id="0"/>
      <w:r w:rsidRPr="00D3182D">
        <w:rPr>
          <w:rFonts w:ascii="Arial Narrow" w:hAnsi="Arial Narrow"/>
          <w:sz w:val="20"/>
          <w:szCs w:val="20"/>
        </w:rPr>
        <w:t>In C#, l'operatore del segno di uguale (=) ha la stessa funzionalità che in C e C++:</w:t>
      </w:r>
    </w:p>
    <w:tbl>
      <w:tblPr>
        <w:tblW w:w="4927" w:type="pct"/>
        <w:tblCellSpacing w:w="15" w:type="dxa"/>
        <w:tblCellMar>
          <w:top w:w="15" w:type="dxa"/>
          <w:left w:w="15" w:type="dxa"/>
          <w:bottom w:w="15" w:type="dxa"/>
          <w:right w:w="15" w:type="dxa"/>
        </w:tblCellMar>
        <w:tblLook w:val="0000" w:firstRow="0" w:lastRow="0" w:firstColumn="0" w:lastColumn="0" w:noHBand="0" w:noVBand="0"/>
      </w:tblPr>
      <w:tblGrid>
        <w:gridCol w:w="1221"/>
        <w:gridCol w:w="8365"/>
      </w:tblGrid>
      <w:tr w:rsidR="00D3182D" w:rsidRPr="00D3182D">
        <w:trPr>
          <w:tblCellSpacing w:w="15" w:type="dxa"/>
        </w:trPr>
        <w:tc>
          <w:tcPr>
            <w:tcW w:w="0" w:type="auto"/>
            <w:vAlign w:val="center"/>
          </w:tcPr>
          <w:p w:rsidR="00D3182D" w:rsidRPr="00D3182D" w:rsidRDefault="00D3182D">
            <w:pPr>
              <w:pStyle w:val="NormaleWeb"/>
              <w:jc w:val="center"/>
              <w:rPr>
                <w:rFonts w:ascii="Arial Narrow" w:hAnsi="Arial Narrow"/>
                <w:b/>
                <w:bCs/>
                <w:sz w:val="20"/>
                <w:szCs w:val="20"/>
              </w:rPr>
            </w:pPr>
            <w:r w:rsidRPr="00D3182D">
              <w:rPr>
                <w:rFonts w:ascii="Arial Narrow" w:hAnsi="Arial Narrow"/>
                <w:b/>
                <w:bCs/>
                <w:sz w:val="20"/>
                <w:szCs w:val="20"/>
              </w:rPr>
              <w:t>Operatore</w:t>
            </w:r>
          </w:p>
        </w:tc>
        <w:tc>
          <w:tcPr>
            <w:tcW w:w="4381" w:type="pct"/>
            <w:vAlign w:val="center"/>
          </w:tcPr>
          <w:p w:rsidR="00D3182D" w:rsidRPr="00D3182D" w:rsidRDefault="00D3182D">
            <w:pPr>
              <w:pStyle w:val="NormaleWeb"/>
              <w:jc w:val="center"/>
              <w:rPr>
                <w:rFonts w:ascii="Arial Narrow" w:hAnsi="Arial Narrow"/>
                <w:b/>
                <w:bCs/>
                <w:sz w:val="20"/>
                <w:szCs w:val="20"/>
              </w:rPr>
            </w:pPr>
            <w:r w:rsidRPr="00D3182D">
              <w:rPr>
                <w:rFonts w:ascii="Arial Narrow" w:hAnsi="Arial Narrow"/>
                <w:b/>
                <w:bCs/>
                <w:sz w:val="20"/>
                <w:szCs w:val="20"/>
              </w:rPr>
              <w:t>Funzione</w:t>
            </w:r>
          </w:p>
        </w:tc>
      </w:tr>
      <w:tr w:rsidR="00D3182D" w:rsidRPr="00D3182D">
        <w:trPr>
          <w:tblCellSpacing w:w="15" w:type="dxa"/>
        </w:trPr>
        <w:tc>
          <w:tcPr>
            <w:tcW w:w="0" w:type="auto"/>
            <w:vAlign w:val="center"/>
          </w:tcPr>
          <w:p w:rsidR="00D3182D" w:rsidRPr="00D3182D" w:rsidRDefault="00D3182D">
            <w:pPr>
              <w:pStyle w:val="NormaleWeb"/>
              <w:rPr>
                <w:rFonts w:ascii="Arial Narrow" w:hAnsi="Arial Narrow"/>
                <w:sz w:val="20"/>
                <w:szCs w:val="20"/>
              </w:rPr>
            </w:pPr>
            <w:r w:rsidRPr="0001458D">
              <w:rPr>
                <w:rStyle w:val="keyword"/>
                <w:rFonts w:ascii="Arial Narrow" w:hAnsi="Arial Narrow"/>
                <w:sz w:val="20"/>
                <w:szCs w:val="20"/>
                <w:highlight w:val="yellow"/>
              </w:rPr>
              <w:t>=</w:t>
            </w:r>
          </w:p>
        </w:tc>
        <w:tc>
          <w:tcPr>
            <w:tcW w:w="4381" w:type="pct"/>
            <w:vAlign w:val="center"/>
          </w:tcPr>
          <w:p w:rsidR="00D3182D" w:rsidRPr="00D3182D" w:rsidRDefault="00D3182D">
            <w:pPr>
              <w:pStyle w:val="NormaleWeb"/>
              <w:rPr>
                <w:rFonts w:ascii="Arial Narrow" w:hAnsi="Arial Narrow"/>
                <w:sz w:val="20"/>
                <w:szCs w:val="20"/>
              </w:rPr>
            </w:pPr>
            <w:r w:rsidRPr="00D3182D">
              <w:rPr>
                <w:rFonts w:ascii="Arial Narrow" w:hAnsi="Arial Narrow"/>
                <w:sz w:val="20"/>
                <w:szCs w:val="20"/>
              </w:rPr>
              <w:t>Assegna un valore.</w:t>
            </w:r>
          </w:p>
        </w:tc>
      </w:tr>
      <w:tr w:rsidR="00D3182D" w:rsidRPr="00D3182D">
        <w:trPr>
          <w:tblCellSpacing w:w="15" w:type="dxa"/>
        </w:trPr>
        <w:tc>
          <w:tcPr>
            <w:tcW w:w="0" w:type="auto"/>
            <w:vAlign w:val="center"/>
          </w:tcPr>
          <w:p w:rsidR="00D3182D" w:rsidRPr="00D3182D" w:rsidRDefault="00D3182D">
            <w:pPr>
              <w:pStyle w:val="NormaleWeb"/>
              <w:rPr>
                <w:rFonts w:ascii="Arial Narrow" w:hAnsi="Arial Narrow"/>
                <w:sz w:val="20"/>
                <w:szCs w:val="20"/>
              </w:rPr>
            </w:pPr>
            <w:r w:rsidRPr="0001458D">
              <w:rPr>
                <w:rStyle w:val="keyword"/>
                <w:rFonts w:ascii="Arial Narrow" w:hAnsi="Arial Narrow"/>
                <w:sz w:val="20"/>
                <w:szCs w:val="20"/>
                <w:highlight w:val="yellow"/>
              </w:rPr>
              <w:t>= =</w:t>
            </w:r>
          </w:p>
        </w:tc>
        <w:tc>
          <w:tcPr>
            <w:tcW w:w="4381" w:type="pct"/>
            <w:vAlign w:val="center"/>
          </w:tcPr>
          <w:p w:rsidR="00D3182D" w:rsidRPr="00D3182D" w:rsidRDefault="00D3182D">
            <w:pPr>
              <w:pStyle w:val="NormaleWeb"/>
              <w:rPr>
                <w:rFonts w:ascii="Arial Narrow" w:hAnsi="Arial Narrow"/>
                <w:sz w:val="20"/>
                <w:szCs w:val="20"/>
              </w:rPr>
            </w:pPr>
            <w:r w:rsidRPr="00D3182D">
              <w:rPr>
                <w:rFonts w:ascii="Arial Narrow" w:hAnsi="Arial Narrow"/>
                <w:sz w:val="20"/>
                <w:szCs w:val="20"/>
              </w:rPr>
              <w:t>Esegue il test per verificare l'uguaglianza.</w:t>
            </w:r>
          </w:p>
        </w:tc>
      </w:tr>
    </w:tbl>
    <w:p w:rsidR="00D3182D" w:rsidRPr="00D3182D" w:rsidRDefault="00D3182D" w:rsidP="00D3182D">
      <w:pPr>
        <w:pStyle w:val="Titolo3"/>
        <w:rPr>
          <w:rFonts w:ascii="Arial Narrow" w:hAnsi="Arial Narrow"/>
          <w:b w:val="0"/>
          <w:sz w:val="20"/>
          <w:szCs w:val="20"/>
        </w:rPr>
      </w:pPr>
      <w:r w:rsidRPr="00D3182D">
        <w:rPr>
          <w:rFonts w:ascii="Arial Narrow" w:hAnsi="Arial Narrow"/>
          <w:b w:val="0"/>
          <w:sz w:val="20"/>
          <w:szCs w:val="20"/>
        </w:rPr>
        <w:t>Esempio</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570"/>
      </w:tblGrid>
      <w:tr w:rsidR="00D3182D">
        <w:trPr>
          <w:tblCellSpacing w:w="15" w:type="dxa"/>
        </w:trPr>
        <w:tc>
          <w:tcPr>
            <w:tcW w:w="9510" w:type="dxa"/>
            <w:tcBorders>
              <w:top w:val="nil"/>
              <w:left w:val="nil"/>
              <w:bottom w:val="nil"/>
              <w:right w:val="nil"/>
            </w:tcBorders>
            <w:tcMar>
              <w:top w:w="0" w:type="dxa"/>
              <w:left w:w="0" w:type="dxa"/>
              <w:bottom w:w="0" w:type="dxa"/>
              <w:right w:w="0" w:type="dxa"/>
            </w:tcMar>
            <w:vAlign w:val="center"/>
          </w:tcPr>
          <w:p w:rsidR="00D3182D" w:rsidRPr="00D3182D" w:rsidRDefault="00D3182D">
            <w:pPr>
              <w:pStyle w:val="PreformattatoHTML"/>
              <w:rPr>
                <w:lang w:val="en-GB"/>
              </w:rPr>
            </w:pPr>
            <w:r w:rsidRPr="00D3182D">
              <w:rPr>
                <w:color w:val="0000FF"/>
                <w:lang w:val="en-GB"/>
              </w:rPr>
              <w:t>int</w:t>
            </w:r>
            <w:r w:rsidRPr="00D3182D">
              <w:rPr>
                <w:lang w:val="en-GB"/>
              </w:rPr>
              <w:t xml:space="preserve"> x = 100;</w:t>
            </w:r>
          </w:p>
          <w:p w:rsidR="00D3182D" w:rsidRPr="00D3182D" w:rsidRDefault="00D3182D">
            <w:pPr>
              <w:pStyle w:val="PreformattatoHTML"/>
              <w:rPr>
                <w:lang w:val="en-GB"/>
              </w:rPr>
            </w:pPr>
            <w:r w:rsidRPr="00D3182D">
              <w:rPr>
                <w:color w:val="0000FF"/>
                <w:lang w:val="en-GB"/>
              </w:rPr>
              <w:t>if</w:t>
            </w:r>
            <w:r w:rsidRPr="00D3182D">
              <w:rPr>
                <w:lang w:val="en-GB"/>
              </w:rPr>
              <w:t xml:space="preserve"> (x == 100)</w:t>
            </w:r>
          </w:p>
          <w:p w:rsidR="00D3182D" w:rsidRPr="00D3182D" w:rsidRDefault="00D3182D">
            <w:pPr>
              <w:pStyle w:val="PreformattatoHTML"/>
              <w:rPr>
                <w:lang w:val="en-GB"/>
              </w:rPr>
            </w:pPr>
            <w:r w:rsidRPr="00D3182D">
              <w:rPr>
                <w:lang w:val="en-GB"/>
              </w:rPr>
              <w:t>{</w:t>
            </w:r>
          </w:p>
          <w:p w:rsidR="00D3182D" w:rsidRPr="00D3182D" w:rsidRDefault="00D3182D">
            <w:pPr>
              <w:pStyle w:val="PreformattatoHTML"/>
              <w:rPr>
                <w:lang w:val="en-GB"/>
              </w:rPr>
            </w:pPr>
            <w:r w:rsidRPr="00D3182D">
              <w:rPr>
                <w:lang w:val="en-GB"/>
              </w:rPr>
              <w:t xml:space="preserve">    System.Console.WriteLine(</w:t>
            </w:r>
            <w:r w:rsidRPr="00D3182D">
              <w:rPr>
                <w:color w:val="800000"/>
                <w:lang w:val="en-GB"/>
              </w:rPr>
              <w:t>"X is equal to 100"</w:t>
            </w:r>
            <w:r w:rsidRPr="00D3182D">
              <w:rPr>
                <w:lang w:val="en-GB"/>
              </w:rPr>
              <w:t>);</w:t>
            </w:r>
          </w:p>
          <w:p w:rsidR="00D3182D" w:rsidRDefault="00D3182D">
            <w:pPr>
              <w:pStyle w:val="PreformattatoHTML"/>
            </w:pPr>
            <w:r>
              <w:t>}</w:t>
            </w:r>
          </w:p>
        </w:tc>
      </w:tr>
    </w:tbl>
    <w:p w:rsidR="00D3182D" w:rsidRDefault="00D3182D" w:rsidP="00D3182D"/>
    <w:p w:rsidR="00D3182D" w:rsidRPr="006B4D6F" w:rsidRDefault="00D3182D" w:rsidP="00D3182D">
      <w:pPr>
        <w:numPr>
          <w:ilvl w:val="0"/>
          <w:numId w:val="1"/>
        </w:numPr>
        <w:rPr>
          <w:rFonts w:ascii="Arial Narrow" w:hAnsi="Arial Narrow"/>
          <w:b/>
          <w:sz w:val="20"/>
          <w:szCs w:val="20"/>
        </w:rPr>
      </w:pPr>
      <w:r w:rsidRPr="006B4D6F">
        <w:rPr>
          <w:rFonts w:ascii="Arial Narrow" w:hAnsi="Arial Narrow"/>
          <w:b/>
          <w:sz w:val="20"/>
          <w:szCs w:val="20"/>
        </w:rPr>
        <w:t xml:space="preserve">Operatori matematici e logici </w:t>
      </w:r>
    </w:p>
    <w:p w:rsidR="00D3182D" w:rsidRPr="00D3182D" w:rsidRDefault="00D3182D" w:rsidP="00D3182D">
      <w:pPr>
        <w:pStyle w:val="NormaleWeb"/>
        <w:rPr>
          <w:rFonts w:ascii="Arial Narrow" w:hAnsi="Arial Narrow"/>
          <w:sz w:val="20"/>
          <w:szCs w:val="20"/>
        </w:rPr>
      </w:pPr>
      <w:bookmarkStart w:id="1" w:name="sectionToggle1"/>
      <w:bookmarkEnd w:id="1"/>
      <w:r w:rsidRPr="00D3182D">
        <w:rPr>
          <w:rFonts w:ascii="Arial Narrow" w:hAnsi="Arial Narrow"/>
          <w:sz w:val="20"/>
          <w:szCs w:val="20"/>
        </w:rPr>
        <w:t>Di seguito viene riportato un elenco di operatori matematici di base, in ordine di precedenza. Utilizzare le parentesi per imporre un altro ordine.</w:t>
      </w:r>
    </w:p>
    <w:tbl>
      <w:tblPr>
        <w:tblW w:w="4927" w:type="pct"/>
        <w:tblCellSpacing w:w="15" w:type="dxa"/>
        <w:tblCellMar>
          <w:top w:w="15" w:type="dxa"/>
          <w:left w:w="15" w:type="dxa"/>
          <w:bottom w:w="15" w:type="dxa"/>
          <w:right w:w="15" w:type="dxa"/>
        </w:tblCellMar>
        <w:tblLook w:val="0000" w:firstRow="0" w:lastRow="0" w:firstColumn="0" w:lastColumn="0" w:noHBand="0" w:noVBand="0"/>
      </w:tblPr>
      <w:tblGrid>
        <w:gridCol w:w="1308"/>
        <w:gridCol w:w="8278"/>
      </w:tblGrid>
      <w:tr w:rsidR="00D3182D" w:rsidRPr="00D3182D">
        <w:trPr>
          <w:tblCellSpacing w:w="15" w:type="dxa"/>
        </w:trPr>
        <w:tc>
          <w:tcPr>
            <w:tcW w:w="0" w:type="auto"/>
            <w:vAlign w:val="center"/>
          </w:tcPr>
          <w:p w:rsidR="00D3182D" w:rsidRPr="00D3182D" w:rsidRDefault="00D3182D">
            <w:pPr>
              <w:pStyle w:val="NormaleWeb"/>
              <w:jc w:val="center"/>
              <w:rPr>
                <w:rFonts w:ascii="Arial Narrow" w:hAnsi="Arial Narrow"/>
                <w:b/>
                <w:bCs/>
                <w:sz w:val="20"/>
                <w:szCs w:val="20"/>
              </w:rPr>
            </w:pPr>
            <w:r w:rsidRPr="00D3182D">
              <w:rPr>
                <w:rFonts w:ascii="Arial Narrow" w:hAnsi="Arial Narrow"/>
                <w:b/>
                <w:bCs/>
                <w:sz w:val="20"/>
                <w:szCs w:val="20"/>
              </w:rPr>
              <w:t>Operatore</w:t>
            </w:r>
          </w:p>
        </w:tc>
        <w:tc>
          <w:tcPr>
            <w:tcW w:w="4335" w:type="pct"/>
            <w:vAlign w:val="center"/>
          </w:tcPr>
          <w:p w:rsidR="00D3182D" w:rsidRPr="00D3182D" w:rsidRDefault="00D3182D">
            <w:pPr>
              <w:pStyle w:val="NormaleWeb"/>
              <w:jc w:val="center"/>
              <w:rPr>
                <w:rFonts w:ascii="Arial Narrow" w:hAnsi="Arial Narrow"/>
                <w:b/>
                <w:bCs/>
                <w:sz w:val="20"/>
                <w:szCs w:val="20"/>
              </w:rPr>
            </w:pPr>
            <w:r w:rsidRPr="00D3182D">
              <w:rPr>
                <w:rFonts w:ascii="Arial Narrow" w:hAnsi="Arial Narrow"/>
                <w:b/>
                <w:bCs/>
                <w:sz w:val="20"/>
                <w:szCs w:val="20"/>
              </w:rPr>
              <w:t>Funzione</w:t>
            </w:r>
          </w:p>
        </w:tc>
      </w:tr>
      <w:tr w:rsidR="00D3182D" w:rsidRPr="00D3182D">
        <w:trPr>
          <w:tblCellSpacing w:w="15" w:type="dxa"/>
        </w:trPr>
        <w:tc>
          <w:tcPr>
            <w:tcW w:w="0" w:type="auto"/>
            <w:vAlign w:val="center"/>
          </w:tcPr>
          <w:p w:rsidR="00D3182D" w:rsidRPr="00D3182D" w:rsidRDefault="00D3182D">
            <w:pPr>
              <w:pStyle w:val="NormaleWeb"/>
              <w:rPr>
                <w:rFonts w:ascii="Arial Narrow" w:hAnsi="Arial Narrow"/>
                <w:sz w:val="20"/>
                <w:szCs w:val="20"/>
              </w:rPr>
            </w:pPr>
            <w:r w:rsidRPr="0001458D">
              <w:rPr>
                <w:rStyle w:val="keyword"/>
                <w:rFonts w:ascii="Arial Narrow" w:hAnsi="Arial Narrow"/>
                <w:sz w:val="20"/>
                <w:szCs w:val="20"/>
                <w:highlight w:val="yellow"/>
              </w:rPr>
              <w:t>*</w:t>
            </w:r>
            <w:r w:rsidRPr="0001458D">
              <w:rPr>
                <w:rFonts w:ascii="Arial Narrow" w:hAnsi="Arial Narrow"/>
                <w:sz w:val="20"/>
                <w:szCs w:val="20"/>
                <w:highlight w:val="yellow"/>
              </w:rPr>
              <w:t xml:space="preserve">, </w:t>
            </w:r>
            <w:r w:rsidRPr="0001458D">
              <w:rPr>
                <w:rStyle w:val="keyword"/>
                <w:rFonts w:ascii="Arial Narrow" w:hAnsi="Arial Narrow"/>
                <w:sz w:val="20"/>
                <w:szCs w:val="20"/>
                <w:highlight w:val="yellow"/>
              </w:rPr>
              <w:t>/</w:t>
            </w:r>
            <w:r w:rsidRPr="0001458D">
              <w:rPr>
                <w:rFonts w:ascii="Arial Narrow" w:hAnsi="Arial Narrow"/>
                <w:sz w:val="20"/>
                <w:szCs w:val="20"/>
                <w:highlight w:val="yellow"/>
              </w:rPr>
              <w:t xml:space="preserve">, </w:t>
            </w:r>
            <w:r w:rsidRPr="0001458D">
              <w:rPr>
                <w:rStyle w:val="keyword"/>
                <w:rFonts w:ascii="Arial Narrow" w:hAnsi="Arial Narrow"/>
                <w:sz w:val="20"/>
                <w:szCs w:val="20"/>
                <w:highlight w:val="yellow"/>
              </w:rPr>
              <w:t>%</w:t>
            </w:r>
          </w:p>
        </w:tc>
        <w:tc>
          <w:tcPr>
            <w:tcW w:w="4335" w:type="pct"/>
            <w:vAlign w:val="center"/>
          </w:tcPr>
          <w:p w:rsidR="00D3182D" w:rsidRPr="00D3182D" w:rsidRDefault="00D3182D">
            <w:pPr>
              <w:pStyle w:val="NormaleWeb"/>
              <w:rPr>
                <w:rFonts w:ascii="Arial Narrow" w:hAnsi="Arial Narrow"/>
                <w:sz w:val="20"/>
                <w:szCs w:val="20"/>
              </w:rPr>
            </w:pPr>
            <w:r w:rsidRPr="00D3182D">
              <w:rPr>
                <w:rFonts w:ascii="Arial Narrow" w:hAnsi="Arial Narrow"/>
                <w:sz w:val="20"/>
                <w:szCs w:val="20"/>
              </w:rPr>
              <w:t>Moltiplicazione, divisione, modulo</w:t>
            </w:r>
          </w:p>
        </w:tc>
      </w:tr>
      <w:tr w:rsidR="00D3182D" w:rsidRPr="00D3182D">
        <w:trPr>
          <w:tblCellSpacing w:w="15" w:type="dxa"/>
        </w:trPr>
        <w:tc>
          <w:tcPr>
            <w:tcW w:w="0" w:type="auto"/>
            <w:vAlign w:val="center"/>
          </w:tcPr>
          <w:p w:rsidR="00D3182D" w:rsidRPr="00D3182D" w:rsidRDefault="00D3182D">
            <w:pPr>
              <w:pStyle w:val="NormaleWeb"/>
              <w:rPr>
                <w:rFonts w:ascii="Arial Narrow" w:hAnsi="Arial Narrow"/>
                <w:sz w:val="20"/>
                <w:szCs w:val="20"/>
              </w:rPr>
            </w:pPr>
            <w:r w:rsidRPr="0001458D">
              <w:rPr>
                <w:rStyle w:val="keyword"/>
                <w:rFonts w:ascii="Arial Narrow" w:hAnsi="Arial Narrow"/>
                <w:sz w:val="20"/>
                <w:szCs w:val="20"/>
                <w:highlight w:val="yellow"/>
              </w:rPr>
              <w:t>+</w:t>
            </w:r>
            <w:r w:rsidRPr="0001458D">
              <w:rPr>
                <w:rFonts w:ascii="Arial Narrow" w:hAnsi="Arial Narrow"/>
                <w:sz w:val="20"/>
                <w:szCs w:val="20"/>
                <w:highlight w:val="yellow"/>
              </w:rPr>
              <w:t xml:space="preserve">, </w:t>
            </w:r>
            <w:r w:rsidRPr="0001458D">
              <w:rPr>
                <w:rStyle w:val="keyword"/>
                <w:rFonts w:ascii="Arial Narrow" w:hAnsi="Arial Narrow"/>
                <w:sz w:val="20"/>
                <w:szCs w:val="20"/>
                <w:highlight w:val="yellow"/>
              </w:rPr>
              <w:t>-</w:t>
            </w:r>
          </w:p>
        </w:tc>
        <w:tc>
          <w:tcPr>
            <w:tcW w:w="4335" w:type="pct"/>
            <w:vAlign w:val="center"/>
          </w:tcPr>
          <w:p w:rsidR="00D3182D" w:rsidRPr="00D3182D" w:rsidRDefault="00D3182D">
            <w:pPr>
              <w:pStyle w:val="NormaleWeb"/>
              <w:rPr>
                <w:rFonts w:ascii="Arial Narrow" w:hAnsi="Arial Narrow"/>
                <w:sz w:val="20"/>
                <w:szCs w:val="20"/>
              </w:rPr>
            </w:pPr>
            <w:r w:rsidRPr="00D3182D">
              <w:rPr>
                <w:rFonts w:ascii="Arial Narrow" w:hAnsi="Arial Narrow"/>
                <w:sz w:val="20"/>
                <w:szCs w:val="20"/>
              </w:rPr>
              <w:t>Addizione, sottrazione</w:t>
            </w:r>
          </w:p>
        </w:tc>
      </w:tr>
      <w:tr w:rsidR="00D3182D" w:rsidRPr="00D3182D">
        <w:trPr>
          <w:tblCellSpacing w:w="15" w:type="dxa"/>
        </w:trPr>
        <w:tc>
          <w:tcPr>
            <w:tcW w:w="0" w:type="auto"/>
            <w:vAlign w:val="center"/>
          </w:tcPr>
          <w:p w:rsidR="00D3182D" w:rsidRPr="00D3182D" w:rsidRDefault="00D3182D">
            <w:pPr>
              <w:pStyle w:val="NormaleWeb"/>
              <w:rPr>
                <w:rFonts w:ascii="Arial Narrow" w:hAnsi="Arial Narrow"/>
                <w:sz w:val="20"/>
                <w:szCs w:val="20"/>
              </w:rPr>
            </w:pPr>
            <w:r w:rsidRPr="0001458D">
              <w:rPr>
                <w:rStyle w:val="keyword"/>
                <w:rFonts w:ascii="Arial Narrow" w:hAnsi="Arial Narrow"/>
                <w:sz w:val="20"/>
                <w:szCs w:val="20"/>
                <w:highlight w:val="yellow"/>
              </w:rPr>
              <w:t>&amp;</w:t>
            </w:r>
          </w:p>
        </w:tc>
        <w:tc>
          <w:tcPr>
            <w:tcW w:w="4335" w:type="pct"/>
            <w:vAlign w:val="center"/>
          </w:tcPr>
          <w:p w:rsidR="00D3182D" w:rsidRPr="00D3182D" w:rsidRDefault="00D3182D">
            <w:pPr>
              <w:pStyle w:val="NormaleWeb"/>
              <w:rPr>
                <w:rFonts w:ascii="Arial Narrow" w:hAnsi="Arial Narrow"/>
                <w:sz w:val="20"/>
                <w:szCs w:val="20"/>
              </w:rPr>
            </w:pPr>
            <w:r w:rsidRPr="00D3182D">
              <w:rPr>
                <w:rFonts w:ascii="Arial Narrow" w:hAnsi="Arial Narrow"/>
                <w:sz w:val="20"/>
                <w:szCs w:val="20"/>
              </w:rPr>
              <w:t>AND logico</w:t>
            </w:r>
          </w:p>
        </w:tc>
      </w:tr>
      <w:tr w:rsidR="00D3182D" w:rsidRPr="00D3182D">
        <w:trPr>
          <w:tblCellSpacing w:w="15" w:type="dxa"/>
        </w:trPr>
        <w:tc>
          <w:tcPr>
            <w:tcW w:w="0" w:type="auto"/>
            <w:vAlign w:val="center"/>
          </w:tcPr>
          <w:p w:rsidR="00D3182D" w:rsidRPr="00D3182D" w:rsidRDefault="00D3182D">
            <w:pPr>
              <w:pStyle w:val="NormaleWeb"/>
              <w:rPr>
                <w:rFonts w:ascii="Arial Narrow" w:hAnsi="Arial Narrow"/>
                <w:sz w:val="20"/>
                <w:szCs w:val="20"/>
              </w:rPr>
            </w:pPr>
            <w:r w:rsidRPr="0001458D">
              <w:rPr>
                <w:rStyle w:val="keyword"/>
                <w:rFonts w:ascii="Arial Narrow" w:hAnsi="Arial Narrow"/>
                <w:sz w:val="20"/>
                <w:szCs w:val="20"/>
                <w:highlight w:val="yellow"/>
              </w:rPr>
              <w:t>^</w:t>
            </w:r>
          </w:p>
        </w:tc>
        <w:tc>
          <w:tcPr>
            <w:tcW w:w="4335" w:type="pct"/>
            <w:vAlign w:val="center"/>
          </w:tcPr>
          <w:p w:rsidR="00D3182D" w:rsidRPr="00D3182D" w:rsidRDefault="00D3182D">
            <w:pPr>
              <w:pStyle w:val="NormaleWeb"/>
              <w:rPr>
                <w:rFonts w:ascii="Arial Narrow" w:hAnsi="Arial Narrow"/>
                <w:sz w:val="20"/>
                <w:szCs w:val="20"/>
              </w:rPr>
            </w:pPr>
            <w:r w:rsidRPr="00D3182D">
              <w:rPr>
                <w:rFonts w:ascii="Arial Narrow" w:hAnsi="Arial Narrow"/>
                <w:sz w:val="20"/>
                <w:szCs w:val="20"/>
              </w:rPr>
              <w:t>XOR logico</w:t>
            </w:r>
          </w:p>
        </w:tc>
      </w:tr>
      <w:tr w:rsidR="00D3182D" w:rsidRPr="00D3182D">
        <w:trPr>
          <w:tblCellSpacing w:w="15" w:type="dxa"/>
        </w:trPr>
        <w:tc>
          <w:tcPr>
            <w:tcW w:w="0" w:type="auto"/>
            <w:vAlign w:val="center"/>
          </w:tcPr>
          <w:p w:rsidR="00D3182D" w:rsidRPr="00D3182D" w:rsidRDefault="00D3182D">
            <w:pPr>
              <w:pStyle w:val="NormaleWeb"/>
              <w:rPr>
                <w:rFonts w:ascii="Arial Narrow" w:hAnsi="Arial Narrow"/>
                <w:sz w:val="20"/>
                <w:szCs w:val="20"/>
              </w:rPr>
            </w:pPr>
            <w:r w:rsidRPr="0001458D">
              <w:rPr>
                <w:rStyle w:val="keyword"/>
                <w:rFonts w:ascii="Arial Narrow" w:hAnsi="Arial Narrow"/>
                <w:sz w:val="20"/>
                <w:szCs w:val="20"/>
                <w:highlight w:val="yellow"/>
              </w:rPr>
              <w:t>|</w:t>
            </w:r>
          </w:p>
        </w:tc>
        <w:tc>
          <w:tcPr>
            <w:tcW w:w="4335" w:type="pct"/>
            <w:vAlign w:val="center"/>
          </w:tcPr>
          <w:p w:rsidR="00D3182D" w:rsidRPr="00D3182D" w:rsidRDefault="00D3182D">
            <w:pPr>
              <w:pStyle w:val="NormaleWeb"/>
              <w:rPr>
                <w:rFonts w:ascii="Arial Narrow" w:hAnsi="Arial Narrow"/>
                <w:sz w:val="20"/>
                <w:szCs w:val="20"/>
              </w:rPr>
            </w:pPr>
            <w:r w:rsidRPr="00D3182D">
              <w:rPr>
                <w:rFonts w:ascii="Arial Narrow" w:hAnsi="Arial Narrow"/>
                <w:sz w:val="20"/>
                <w:szCs w:val="20"/>
              </w:rPr>
              <w:t>OR logico</w:t>
            </w:r>
          </w:p>
        </w:tc>
      </w:tr>
    </w:tbl>
    <w:p w:rsidR="00D3182D" w:rsidRPr="00D3182D" w:rsidRDefault="00D3182D" w:rsidP="00D3182D">
      <w:pPr>
        <w:pStyle w:val="Titolo3"/>
        <w:rPr>
          <w:rFonts w:ascii="Arial Narrow" w:hAnsi="Arial Narrow"/>
          <w:b w:val="0"/>
          <w:sz w:val="20"/>
          <w:szCs w:val="20"/>
        </w:rPr>
      </w:pPr>
      <w:r w:rsidRPr="00D3182D">
        <w:rPr>
          <w:rFonts w:ascii="Arial Narrow" w:hAnsi="Arial Narrow"/>
          <w:b w:val="0"/>
          <w:sz w:val="20"/>
          <w:szCs w:val="20"/>
        </w:rPr>
        <w:t>Esempio</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570"/>
      </w:tblGrid>
      <w:tr w:rsidR="00D3182D" w:rsidRPr="005157C4">
        <w:trPr>
          <w:tblCellSpacing w:w="15" w:type="dxa"/>
        </w:trPr>
        <w:tc>
          <w:tcPr>
            <w:tcW w:w="9510" w:type="dxa"/>
            <w:tcBorders>
              <w:top w:val="nil"/>
              <w:left w:val="nil"/>
              <w:bottom w:val="nil"/>
              <w:right w:val="nil"/>
            </w:tcBorders>
            <w:tcMar>
              <w:top w:w="0" w:type="dxa"/>
              <w:left w:w="0" w:type="dxa"/>
              <w:bottom w:w="0" w:type="dxa"/>
              <w:right w:w="0" w:type="dxa"/>
            </w:tcMar>
            <w:vAlign w:val="center"/>
          </w:tcPr>
          <w:p w:rsidR="00D3182D" w:rsidRPr="00D3182D" w:rsidRDefault="00D3182D">
            <w:pPr>
              <w:pStyle w:val="PreformattatoHTML"/>
              <w:rPr>
                <w:lang w:val="fr-FR"/>
              </w:rPr>
            </w:pPr>
            <w:r w:rsidRPr="00D3182D">
              <w:rPr>
                <w:color w:val="0000FF"/>
                <w:lang w:val="fr-FR"/>
              </w:rPr>
              <w:t>int</w:t>
            </w:r>
            <w:r w:rsidRPr="00D3182D">
              <w:rPr>
                <w:lang w:val="fr-FR"/>
              </w:rPr>
              <w:t xml:space="preserve"> x = 1;</w:t>
            </w:r>
          </w:p>
          <w:p w:rsidR="00D3182D" w:rsidRPr="00D3182D" w:rsidRDefault="00D3182D">
            <w:pPr>
              <w:pStyle w:val="PreformattatoHTML"/>
              <w:rPr>
                <w:lang w:val="fr-FR"/>
              </w:rPr>
            </w:pPr>
            <w:r w:rsidRPr="00D3182D">
              <w:rPr>
                <w:color w:val="0000FF"/>
                <w:lang w:val="fr-FR"/>
              </w:rPr>
              <w:t>int</w:t>
            </w:r>
            <w:r w:rsidRPr="00D3182D">
              <w:rPr>
                <w:lang w:val="fr-FR"/>
              </w:rPr>
              <w:t xml:space="preserve"> y = x + 10 * 100;      // multiplication first y = 1001</w:t>
            </w:r>
          </w:p>
          <w:p w:rsidR="00D3182D" w:rsidRPr="00D3182D" w:rsidRDefault="00D3182D">
            <w:pPr>
              <w:pStyle w:val="PreformattatoHTML"/>
              <w:rPr>
                <w:lang w:val="en-GB"/>
              </w:rPr>
            </w:pPr>
            <w:r w:rsidRPr="00D3182D">
              <w:rPr>
                <w:color w:val="0000FF"/>
                <w:lang w:val="en-GB"/>
              </w:rPr>
              <w:t>int</w:t>
            </w:r>
            <w:r w:rsidRPr="00D3182D">
              <w:rPr>
                <w:lang w:val="en-GB"/>
              </w:rPr>
              <w:t xml:space="preserve"> z = (x + 10) * 100;    // addition first       z = 1100</w:t>
            </w:r>
          </w:p>
          <w:p w:rsidR="00D3182D" w:rsidRPr="00D3182D" w:rsidRDefault="00D3182D">
            <w:pPr>
              <w:pStyle w:val="PreformattatoHTML"/>
              <w:rPr>
                <w:lang w:val="en-GB"/>
              </w:rPr>
            </w:pPr>
          </w:p>
        </w:tc>
      </w:tr>
    </w:tbl>
    <w:p w:rsidR="006B4D6F" w:rsidRPr="005157C4" w:rsidRDefault="006B4D6F" w:rsidP="00D3182D">
      <w:pPr>
        <w:rPr>
          <w:lang w:val="en-US"/>
        </w:rPr>
      </w:pPr>
    </w:p>
    <w:p w:rsidR="00D3182D" w:rsidRPr="006B4D6F" w:rsidRDefault="00D3182D" w:rsidP="006B4D6F">
      <w:pPr>
        <w:numPr>
          <w:ilvl w:val="0"/>
          <w:numId w:val="1"/>
        </w:numPr>
        <w:rPr>
          <w:rFonts w:ascii="Arial Narrow" w:hAnsi="Arial Narrow"/>
          <w:b/>
          <w:sz w:val="20"/>
          <w:szCs w:val="20"/>
        </w:rPr>
      </w:pPr>
      <w:r w:rsidRPr="006B4D6F">
        <w:rPr>
          <w:rFonts w:ascii="Arial Narrow" w:hAnsi="Arial Narrow"/>
          <w:b/>
          <w:sz w:val="20"/>
          <w:szCs w:val="20"/>
        </w:rPr>
        <w:t xml:space="preserve">Operatori di incremento e decremento </w:t>
      </w:r>
    </w:p>
    <w:p w:rsidR="00D3182D" w:rsidRPr="006B4D6F" w:rsidRDefault="00D3182D" w:rsidP="00D3182D">
      <w:pPr>
        <w:pStyle w:val="NormaleWeb"/>
        <w:rPr>
          <w:rFonts w:ascii="Arial Narrow" w:hAnsi="Arial Narrow"/>
          <w:sz w:val="20"/>
          <w:szCs w:val="20"/>
        </w:rPr>
      </w:pPr>
      <w:bookmarkStart w:id="2" w:name="sectionToggle2"/>
      <w:bookmarkEnd w:id="2"/>
      <w:r w:rsidRPr="006B4D6F">
        <w:rPr>
          <w:rFonts w:ascii="Arial Narrow" w:hAnsi="Arial Narrow"/>
          <w:sz w:val="20"/>
          <w:szCs w:val="20"/>
        </w:rPr>
        <w:t>I collegamenti di tipo C/C++ sono supportati, compresi gli operatori suffissi e prefissi, come illustrato negli esempi seguenti:</w:t>
      </w:r>
    </w:p>
    <w:tbl>
      <w:tblPr>
        <w:tblW w:w="4927" w:type="pct"/>
        <w:tblCellSpacing w:w="15" w:type="dxa"/>
        <w:tblCellMar>
          <w:top w:w="15" w:type="dxa"/>
          <w:left w:w="15" w:type="dxa"/>
          <w:bottom w:w="15" w:type="dxa"/>
          <w:right w:w="15" w:type="dxa"/>
        </w:tblCellMar>
        <w:tblLook w:val="0000" w:firstRow="0" w:lastRow="0" w:firstColumn="0" w:lastColumn="0" w:noHBand="0" w:noVBand="0"/>
      </w:tblPr>
      <w:tblGrid>
        <w:gridCol w:w="1204"/>
        <w:gridCol w:w="8382"/>
      </w:tblGrid>
      <w:tr w:rsidR="00D3182D" w:rsidRPr="006B4D6F">
        <w:trPr>
          <w:tblCellSpacing w:w="15" w:type="dxa"/>
        </w:trPr>
        <w:tc>
          <w:tcPr>
            <w:tcW w:w="0" w:type="auto"/>
            <w:vAlign w:val="center"/>
          </w:tcPr>
          <w:p w:rsidR="00D3182D" w:rsidRPr="006B4D6F" w:rsidRDefault="00D3182D">
            <w:pPr>
              <w:pStyle w:val="NormaleWeb"/>
              <w:jc w:val="center"/>
              <w:rPr>
                <w:rFonts w:ascii="Arial Narrow" w:hAnsi="Arial Narrow"/>
                <w:b/>
                <w:bCs/>
                <w:sz w:val="20"/>
                <w:szCs w:val="20"/>
              </w:rPr>
            </w:pPr>
            <w:r w:rsidRPr="006B4D6F">
              <w:rPr>
                <w:rFonts w:ascii="Arial Narrow" w:hAnsi="Arial Narrow"/>
                <w:b/>
                <w:bCs/>
                <w:sz w:val="20"/>
                <w:szCs w:val="20"/>
              </w:rPr>
              <w:t>Operatore</w:t>
            </w:r>
          </w:p>
        </w:tc>
        <w:tc>
          <w:tcPr>
            <w:tcW w:w="4390" w:type="pct"/>
            <w:vAlign w:val="center"/>
          </w:tcPr>
          <w:p w:rsidR="00D3182D" w:rsidRPr="006B4D6F" w:rsidRDefault="00D3182D">
            <w:pPr>
              <w:pStyle w:val="NormaleWeb"/>
              <w:jc w:val="center"/>
              <w:rPr>
                <w:rFonts w:ascii="Arial Narrow" w:hAnsi="Arial Narrow"/>
                <w:b/>
                <w:bCs/>
                <w:sz w:val="20"/>
                <w:szCs w:val="20"/>
              </w:rPr>
            </w:pPr>
            <w:r w:rsidRPr="006B4D6F">
              <w:rPr>
                <w:rFonts w:ascii="Arial Narrow" w:hAnsi="Arial Narrow"/>
                <w:b/>
                <w:bCs/>
                <w:sz w:val="20"/>
                <w:szCs w:val="20"/>
              </w:rPr>
              <w:t>Funzione</w:t>
            </w:r>
          </w:p>
        </w:tc>
      </w:tr>
      <w:tr w:rsidR="00D3182D" w:rsidRPr="006B4D6F">
        <w:trPr>
          <w:tblCellSpacing w:w="15" w:type="dxa"/>
        </w:trPr>
        <w:tc>
          <w:tcPr>
            <w:tcW w:w="0" w:type="auto"/>
            <w:vAlign w:val="center"/>
          </w:tcPr>
          <w:p w:rsidR="00D3182D" w:rsidRPr="006B4D6F" w:rsidRDefault="009D5108">
            <w:pPr>
              <w:pStyle w:val="NormaleWeb"/>
              <w:rPr>
                <w:rFonts w:ascii="Arial Narrow" w:hAnsi="Arial Narrow"/>
                <w:sz w:val="20"/>
                <w:szCs w:val="20"/>
              </w:rPr>
            </w:pPr>
            <w:r>
              <w:rPr>
                <w:rStyle w:val="keyword"/>
                <w:rFonts w:ascii="Arial Narrow" w:hAnsi="Arial Narrow"/>
                <w:sz w:val="20"/>
                <w:szCs w:val="20"/>
                <w:highlight w:val="yellow"/>
              </w:rPr>
              <w:t>V</w:t>
            </w:r>
            <w:r w:rsidR="00D3182D" w:rsidRPr="0001458D">
              <w:rPr>
                <w:rStyle w:val="keyword"/>
                <w:rFonts w:ascii="Arial Narrow" w:hAnsi="Arial Narrow"/>
                <w:sz w:val="20"/>
                <w:szCs w:val="20"/>
                <w:highlight w:val="yellow"/>
              </w:rPr>
              <w:t>++</w:t>
            </w:r>
          </w:p>
        </w:tc>
        <w:tc>
          <w:tcPr>
            <w:tcW w:w="4390" w:type="pct"/>
            <w:vAlign w:val="center"/>
          </w:tcPr>
          <w:p w:rsidR="00D3182D" w:rsidRPr="006B4D6F" w:rsidRDefault="00D3182D">
            <w:pPr>
              <w:pStyle w:val="NormaleWeb"/>
              <w:rPr>
                <w:rFonts w:ascii="Arial Narrow" w:hAnsi="Arial Narrow"/>
                <w:sz w:val="20"/>
                <w:szCs w:val="20"/>
              </w:rPr>
            </w:pPr>
            <w:r w:rsidRPr="006B4D6F">
              <w:rPr>
                <w:rFonts w:ascii="Arial Narrow" w:hAnsi="Arial Narrow"/>
                <w:sz w:val="20"/>
                <w:szCs w:val="20"/>
              </w:rPr>
              <w:t>Incrementare la variabile v di un'unità.</w:t>
            </w:r>
          </w:p>
        </w:tc>
      </w:tr>
      <w:tr w:rsidR="00D3182D" w:rsidRPr="006B4D6F">
        <w:trPr>
          <w:tblCellSpacing w:w="15" w:type="dxa"/>
        </w:trPr>
        <w:tc>
          <w:tcPr>
            <w:tcW w:w="0" w:type="auto"/>
            <w:vAlign w:val="center"/>
          </w:tcPr>
          <w:p w:rsidR="00D3182D" w:rsidRPr="006B4D6F" w:rsidRDefault="009D5108" w:rsidP="009D5108">
            <w:pPr>
              <w:pStyle w:val="NormaleWeb"/>
              <w:rPr>
                <w:rFonts w:ascii="Arial Narrow" w:hAnsi="Arial Narrow"/>
                <w:sz w:val="20"/>
                <w:szCs w:val="20"/>
              </w:rPr>
            </w:pPr>
            <w:r w:rsidRPr="009D5108">
              <w:rPr>
                <w:rStyle w:val="keyword"/>
                <w:rFonts w:ascii="Arial Narrow" w:hAnsi="Arial Narrow"/>
                <w:sz w:val="20"/>
                <w:szCs w:val="20"/>
                <w:highlight w:val="yellow"/>
              </w:rPr>
              <w:t>V</w:t>
            </w:r>
            <w:r w:rsidR="009E4D54" w:rsidRPr="009D5108">
              <w:rPr>
                <w:rStyle w:val="keyword"/>
                <w:rFonts w:ascii="Arial Narrow" w:hAnsi="Arial Narrow"/>
                <w:sz w:val="20"/>
                <w:szCs w:val="20"/>
                <w:highlight w:val="yellow"/>
              </w:rPr>
              <w:t xml:space="preserve"> </w:t>
            </w:r>
            <w:r w:rsidR="00D3182D" w:rsidRPr="009D5108">
              <w:rPr>
                <w:rStyle w:val="keyword"/>
                <w:rFonts w:ascii="Arial Narrow" w:hAnsi="Arial Narrow"/>
                <w:sz w:val="20"/>
                <w:szCs w:val="20"/>
                <w:highlight w:val="yellow"/>
              </w:rPr>
              <w:t>+=</w:t>
            </w:r>
            <w:r w:rsidR="0001458D" w:rsidRPr="009D5108">
              <w:rPr>
                <w:rStyle w:val="keyword"/>
                <w:rFonts w:ascii="Arial Narrow" w:hAnsi="Arial Narrow"/>
                <w:sz w:val="20"/>
                <w:szCs w:val="20"/>
                <w:highlight w:val="yellow"/>
              </w:rPr>
              <w:t xml:space="preserve"> </w:t>
            </w:r>
            <w:r w:rsidRPr="009D5108">
              <w:rPr>
                <w:rStyle w:val="keyword"/>
                <w:rFonts w:ascii="Arial Narrow" w:hAnsi="Arial Narrow"/>
                <w:sz w:val="20"/>
                <w:szCs w:val="20"/>
                <w:highlight w:val="yellow"/>
              </w:rPr>
              <w:t>N</w:t>
            </w:r>
          </w:p>
        </w:tc>
        <w:tc>
          <w:tcPr>
            <w:tcW w:w="4390" w:type="pct"/>
            <w:vAlign w:val="center"/>
          </w:tcPr>
          <w:p w:rsidR="00D3182D" w:rsidRPr="006B4D6F" w:rsidRDefault="00D3182D">
            <w:pPr>
              <w:pStyle w:val="NormaleWeb"/>
              <w:rPr>
                <w:rFonts w:ascii="Arial Narrow" w:hAnsi="Arial Narrow"/>
                <w:sz w:val="20"/>
                <w:szCs w:val="20"/>
              </w:rPr>
            </w:pPr>
            <w:r w:rsidRPr="006B4D6F">
              <w:rPr>
                <w:rFonts w:ascii="Arial Narrow" w:hAnsi="Arial Narrow"/>
                <w:sz w:val="20"/>
                <w:szCs w:val="20"/>
              </w:rPr>
              <w:t>Incrementare la variabile v di n unità.</w:t>
            </w:r>
          </w:p>
        </w:tc>
      </w:tr>
      <w:tr w:rsidR="00D3182D" w:rsidRPr="006B4D6F">
        <w:trPr>
          <w:tblCellSpacing w:w="15" w:type="dxa"/>
        </w:trPr>
        <w:tc>
          <w:tcPr>
            <w:tcW w:w="0" w:type="auto"/>
            <w:vAlign w:val="center"/>
          </w:tcPr>
          <w:p w:rsidR="00D3182D" w:rsidRPr="006B4D6F" w:rsidRDefault="0001458D" w:rsidP="009D5108">
            <w:pPr>
              <w:pStyle w:val="NormaleWeb"/>
              <w:rPr>
                <w:rFonts w:ascii="Arial Narrow" w:hAnsi="Arial Narrow"/>
                <w:sz w:val="20"/>
                <w:szCs w:val="20"/>
              </w:rPr>
            </w:pPr>
            <w:r w:rsidRPr="009D5108">
              <w:rPr>
                <w:rStyle w:val="keyword"/>
                <w:rFonts w:ascii="Arial Narrow" w:hAnsi="Arial Narrow"/>
                <w:sz w:val="20"/>
                <w:szCs w:val="20"/>
                <w:highlight w:val="yellow"/>
              </w:rPr>
              <w:t xml:space="preserve">V </w:t>
            </w:r>
            <w:r w:rsidR="00D3182D" w:rsidRPr="009D5108">
              <w:rPr>
                <w:rStyle w:val="keyword"/>
                <w:rFonts w:ascii="Arial Narrow" w:hAnsi="Arial Narrow"/>
                <w:sz w:val="20"/>
                <w:szCs w:val="20"/>
                <w:highlight w:val="yellow"/>
              </w:rPr>
              <w:t>*=</w:t>
            </w:r>
            <w:r w:rsidRPr="009D5108">
              <w:rPr>
                <w:rStyle w:val="keyword"/>
                <w:rFonts w:ascii="Arial Narrow" w:hAnsi="Arial Narrow"/>
                <w:sz w:val="20"/>
                <w:szCs w:val="20"/>
                <w:highlight w:val="yellow"/>
              </w:rPr>
              <w:t xml:space="preserve"> </w:t>
            </w:r>
            <w:r w:rsidR="009D5108" w:rsidRPr="009D5108">
              <w:rPr>
                <w:rStyle w:val="keyword"/>
                <w:rFonts w:ascii="Arial Narrow" w:hAnsi="Arial Narrow"/>
                <w:sz w:val="20"/>
                <w:szCs w:val="20"/>
                <w:highlight w:val="yellow"/>
              </w:rPr>
              <w:t>N</w:t>
            </w:r>
          </w:p>
        </w:tc>
        <w:tc>
          <w:tcPr>
            <w:tcW w:w="4390" w:type="pct"/>
            <w:vAlign w:val="center"/>
          </w:tcPr>
          <w:p w:rsidR="00D3182D" w:rsidRPr="006B4D6F" w:rsidRDefault="00D3182D">
            <w:pPr>
              <w:pStyle w:val="NormaleWeb"/>
              <w:rPr>
                <w:rFonts w:ascii="Arial Narrow" w:hAnsi="Arial Narrow"/>
                <w:sz w:val="20"/>
                <w:szCs w:val="20"/>
              </w:rPr>
            </w:pPr>
            <w:r w:rsidRPr="006B4D6F">
              <w:rPr>
                <w:rFonts w:ascii="Arial Narrow" w:hAnsi="Arial Narrow"/>
                <w:sz w:val="20"/>
                <w:szCs w:val="20"/>
              </w:rPr>
              <w:t>Moltiplicare la variabile v per n unità.</w:t>
            </w:r>
          </w:p>
        </w:tc>
      </w:tr>
      <w:tr w:rsidR="00D3182D" w:rsidRPr="006B4D6F">
        <w:trPr>
          <w:tblCellSpacing w:w="15" w:type="dxa"/>
        </w:trPr>
        <w:tc>
          <w:tcPr>
            <w:tcW w:w="0" w:type="auto"/>
            <w:vAlign w:val="center"/>
          </w:tcPr>
          <w:p w:rsidR="00D3182D" w:rsidRPr="006B4D6F" w:rsidRDefault="0001458D" w:rsidP="009D5108">
            <w:pPr>
              <w:pStyle w:val="NormaleWeb"/>
              <w:rPr>
                <w:rFonts w:ascii="Arial Narrow" w:hAnsi="Arial Narrow"/>
                <w:sz w:val="20"/>
                <w:szCs w:val="20"/>
              </w:rPr>
            </w:pPr>
            <w:r w:rsidRPr="009D5108">
              <w:rPr>
                <w:rStyle w:val="keyword"/>
                <w:rFonts w:ascii="Arial Narrow" w:hAnsi="Arial Narrow"/>
                <w:sz w:val="20"/>
                <w:szCs w:val="20"/>
                <w:highlight w:val="yellow"/>
              </w:rPr>
              <w:t xml:space="preserve">V </w:t>
            </w:r>
            <w:r w:rsidR="00D3182D" w:rsidRPr="009D5108">
              <w:rPr>
                <w:rStyle w:val="keyword"/>
                <w:rFonts w:ascii="Arial Narrow" w:hAnsi="Arial Narrow"/>
                <w:sz w:val="20"/>
                <w:szCs w:val="20"/>
                <w:highlight w:val="yellow"/>
              </w:rPr>
              <w:t>-=</w:t>
            </w:r>
            <w:r w:rsidRPr="009D5108">
              <w:rPr>
                <w:rStyle w:val="keyword"/>
                <w:rFonts w:ascii="Arial Narrow" w:hAnsi="Arial Narrow"/>
                <w:sz w:val="20"/>
                <w:szCs w:val="20"/>
                <w:highlight w:val="yellow"/>
              </w:rPr>
              <w:t xml:space="preserve"> </w:t>
            </w:r>
            <w:r w:rsidR="009D5108" w:rsidRPr="009D5108">
              <w:rPr>
                <w:rStyle w:val="keyword"/>
                <w:rFonts w:ascii="Arial Narrow" w:hAnsi="Arial Narrow"/>
                <w:sz w:val="20"/>
                <w:szCs w:val="20"/>
                <w:highlight w:val="yellow"/>
              </w:rPr>
              <w:t>N</w:t>
            </w:r>
          </w:p>
        </w:tc>
        <w:tc>
          <w:tcPr>
            <w:tcW w:w="4390" w:type="pct"/>
            <w:vAlign w:val="center"/>
          </w:tcPr>
          <w:p w:rsidR="00D3182D" w:rsidRPr="006B4D6F" w:rsidRDefault="00D3182D">
            <w:pPr>
              <w:pStyle w:val="NormaleWeb"/>
              <w:rPr>
                <w:rFonts w:ascii="Arial Narrow" w:hAnsi="Arial Narrow"/>
                <w:sz w:val="20"/>
                <w:szCs w:val="20"/>
              </w:rPr>
            </w:pPr>
            <w:r w:rsidRPr="006B4D6F">
              <w:rPr>
                <w:rFonts w:ascii="Arial Narrow" w:hAnsi="Arial Narrow"/>
                <w:sz w:val="20"/>
                <w:szCs w:val="20"/>
              </w:rPr>
              <w:t>Sottrarre n unità dalla variabile v.</w:t>
            </w:r>
          </w:p>
        </w:tc>
      </w:tr>
    </w:tbl>
    <w:p w:rsidR="006B4D6F" w:rsidRDefault="006B4D6F" w:rsidP="00D3182D">
      <w:pPr>
        <w:pStyle w:val="Titolo3"/>
        <w:rPr>
          <w:rFonts w:ascii="Arial Narrow" w:hAnsi="Arial Narrow"/>
          <w:b w:val="0"/>
          <w:sz w:val="20"/>
          <w:szCs w:val="20"/>
        </w:rPr>
      </w:pPr>
    </w:p>
    <w:p w:rsidR="00D3182D" w:rsidRPr="006B4D6F" w:rsidRDefault="00D3182D" w:rsidP="00D3182D">
      <w:pPr>
        <w:pStyle w:val="Titolo3"/>
        <w:rPr>
          <w:rFonts w:ascii="Arial Narrow" w:hAnsi="Arial Narrow"/>
          <w:b w:val="0"/>
          <w:sz w:val="20"/>
          <w:szCs w:val="20"/>
        </w:rPr>
      </w:pPr>
      <w:r w:rsidRPr="006B4D6F">
        <w:rPr>
          <w:rFonts w:ascii="Arial Narrow" w:hAnsi="Arial Narrow"/>
          <w:b w:val="0"/>
          <w:sz w:val="20"/>
          <w:szCs w:val="20"/>
        </w:rPr>
        <w:lastRenderedPageBreak/>
        <w:t>Esempio</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570"/>
      </w:tblGrid>
      <w:tr w:rsidR="00D3182D" w:rsidRPr="005157C4">
        <w:trPr>
          <w:tblCellSpacing w:w="15" w:type="dxa"/>
        </w:trPr>
        <w:tc>
          <w:tcPr>
            <w:tcW w:w="9510" w:type="dxa"/>
            <w:tcBorders>
              <w:top w:val="nil"/>
              <w:left w:val="nil"/>
              <w:bottom w:val="nil"/>
              <w:right w:val="nil"/>
            </w:tcBorders>
            <w:tcMar>
              <w:top w:w="0" w:type="dxa"/>
              <w:left w:w="0" w:type="dxa"/>
              <w:bottom w:w="0" w:type="dxa"/>
              <w:right w:w="0" w:type="dxa"/>
            </w:tcMar>
            <w:vAlign w:val="center"/>
          </w:tcPr>
          <w:p w:rsidR="00D3182D" w:rsidRPr="00D3182D" w:rsidRDefault="00D3182D">
            <w:pPr>
              <w:pStyle w:val="PreformattatoHTML"/>
              <w:rPr>
                <w:lang w:val="en-GB"/>
              </w:rPr>
            </w:pPr>
            <w:r w:rsidRPr="00D3182D">
              <w:rPr>
                <w:color w:val="0000FF"/>
                <w:lang w:val="en-GB"/>
              </w:rPr>
              <w:t>int</w:t>
            </w:r>
            <w:r w:rsidRPr="00D3182D">
              <w:rPr>
                <w:lang w:val="en-GB"/>
              </w:rPr>
              <w:t xml:space="preserve"> x = 0;</w:t>
            </w:r>
          </w:p>
          <w:p w:rsidR="00D3182D" w:rsidRPr="00D3182D" w:rsidRDefault="00D3182D">
            <w:pPr>
              <w:pStyle w:val="PreformattatoHTML"/>
              <w:rPr>
                <w:lang w:val="en-GB"/>
              </w:rPr>
            </w:pPr>
            <w:r w:rsidRPr="00D3182D">
              <w:rPr>
                <w:color w:val="0000FF"/>
                <w:lang w:val="en-GB"/>
              </w:rPr>
              <w:t>int</w:t>
            </w:r>
            <w:r w:rsidRPr="00D3182D">
              <w:rPr>
                <w:lang w:val="en-GB"/>
              </w:rPr>
              <w:t xml:space="preserve"> y = x++;    // x is 1, y is 0</w:t>
            </w:r>
          </w:p>
          <w:p w:rsidR="00D3182D" w:rsidRPr="00D3182D" w:rsidRDefault="00D3182D">
            <w:pPr>
              <w:pStyle w:val="PreformattatoHTML"/>
              <w:rPr>
                <w:lang w:val="fr-FR"/>
              </w:rPr>
            </w:pPr>
            <w:r w:rsidRPr="00D3182D">
              <w:rPr>
                <w:lang w:val="fr-FR"/>
              </w:rPr>
              <w:t>System.Console.WriteLine(</w:t>
            </w:r>
            <w:r w:rsidRPr="00D3182D">
              <w:rPr>
                <w:color w:val="800000"/>
                <w:lang w:val="fr-FR"/>
              </w:rPr>
              <w:t>"{0} {1}"</w:t>
            </w:r>
            <w:r w:rsidRPr="00D3182D">
              <w:rPr>
                <w:lang w:val="fr-FR"/>
              </w:rPr>
              <w:t>, x, y);</w:t>
            </w:r>
          </w:p>
          <w:p w:rsidR="00D3182D" w:rsidRPr="00D3182D" w:rsidRDefault="00D3182D">
            <w:pPr>
              <w:pStyle w:val="PreformattatoHTML"/>
              <w:rPr>
                <w:lang w:val="en-GB"/>
              </w:rPr>
            </w:pPr>
            <w:r w:rsidRPr="00D3182D">
              <w:rPr>
                <w:color w:val="0000FF"/>
                <w:lang w:val="en-GB"/>
              </w:rPr>
              <w:t>int</w:t>
            </w:r>
            <w:r w:rsidRPr="00D3182D">
              <w:rPr>
                <w:lang w:val="en-GB"/>
              </w:rPr>
              <w:t xml:space="preserve"> z = ++x;    // x is 2, z is 2</w:t>
            </w:r>
          </w:p>
          <w:p w:rsidR="00D3182D" w:rsidRPr="00D3182D" w:rsidRDefault="00D3182D">
            <w:pPr>
              <w:pStyle w:val="PreformattatoHTML"/>
              <w:rPr>
                <w:lang w:val="en-GB"/>
              </w:rPr>
            </w:pPr>
            <w:r w:rsidRPr="00D3182D">
              <w:rPr>
                <w:lang w:val="en-GB"/>
              </w:rPr>
              <w:t>System.Console.WriteLine(</w:t>
            </w:r>
            <w:r w:rsidRPr="00D3182D">
              <w:rPr>
                <w:color w:val="800000"/>
                <w:lang w:val="en-GB"/>
              </w:rPr>
              <w:t>"{0} {1}"</w:t>
            </w:r>
            <w:r w:rsidRPr="00D3182D">
              <w:rPr>
                <w:lang w:val="en-GB"/>
              </w:rPr>
              <w:t>, x, z);</w:t>
            </w:r>
          </w:p>
        </w:tc>
      </w:tr>
    </w:tbl>
    <w:p w:rsidR="006B4D6F" w:rsidRPr="005157C4" w:rsidRDefault="006B4D6F" w:rsidP="00D3182D">
      <w:pPr>
        <w:rPr>
          <w:lang w:val="en-US"/>
        </w:rPr>
      </w:pPr>
    </w:p>
    <w:p w:rsidR="00D3182D" w:rsidRPr="006B4D6F" w:rsidRDefault="00D3182D" w:rsidP="006B4D6F">
      <w:pPr>
        <w:numPr>
          <w:ilvl w:val="0"/>
          <w:numId w:val="1"/>
        </w:numPr>
        <w:rPr>
          <w:rFonts w:ascii="Arial Narrow" w:hAnsi="Arial Narrow"/>
          <w:b/>
          <w:sz w:val="20"/>
          <w:szCs w:val="20"/>
        </w:rPr>
      </w:pPr>
      <w:r w:rsidRPr="006B4D6F">
        <w:rPr>
          <w:rFonts w:ascii="Arial Narrow" w:hAnsi="Arial Narrow"/>
          <w:b/>
          <w:sz w:val="20"/>
          <w:szCs w:val="20"/>
        </w:rPr>
        <w:t xml:space="preserve">Operatori relazionali. </w:t>
      </w:r>
    </w:p>
    <w:p w:rsidR="00D3182D" w:rsidRPr="006B4D6F" w:rsidRDefault="00D3182D" w:rsidP="00D3182D">
      <w:pPr>
        <w:pStyle w:val="NormaleWeb"/>
        <w:rPr>
          <w:rFonts w:ascii="Arial Narrow" w:hAnsi="Arial Narrow"/>
          <w:sz w:val="20"/>
          <w:szCs w:val="20"/>
        </w:rPr>
      </w:pPr>
      <w:bookmarkStart w:id="3" w:name="sectionToggle3"/>
      <w:bookmarkEnd w:id="3"/>
      <w:r w:rsidRPr="006B4D6F">
        <w:rPr>
          <w:rFonts w:ascii="Arial Narrow" w:hAnsi="Arial Narrow"/>
          <w:sz w:val="20"/>
          <w:szCs w:val="20"/>
        </w:rPr>
        <w:t>Gli operatori riportati di seguito confrontano due valori e restituiscono un risultato Booleano:</w:t>
      </w:r>
    </w:p>
    <w:tbl>
      <w:tblPr>
        <w:tblW w:w="4927" w:type="pct"/>
        <w:tblCellSpacing w:w="15" w:type="dxa"/>
        <w:tblCellMar>
          <w:top w:w="15" w:type="dxa"/>
          <w:left w:w="15" w:type="dxa"/>
          <w:bottom w:w="15" w:type="dxa"/>
          <w:right w:w="15" w:type="dxa"/>
        </w:tblCellMar>
        <w:tblLook w:val="0000" w:firstRow="0" w:lastRow="0" w:firstColumn="0" w:lastColumn="0" w:noHBand="0" w:noVBand="0"/>
      </w:tblPr>
      <w:tblGrid>
        <w:gridCol w:w="1221"/>
        <w:gridCol w:w="8365"/>
      </w:tblGrid>
      <w:tr w:rsidR="00D3182D" w:rsidRPr="006B4D6F">
        <w:trPr>
          <w:tblCellSpacing w:w="15" w:type="dxa"/>
        </w:trPr>
        <w:tc>
          <w:tcPr>
            <w:tcW w:w="0" w:type="auto"/>
            <w:vAlign w:val="center"/>
          </w:tcPr>
          <w:p w:rsidR="00D3182D" w:rsidRPr="006B4D6F" w:rsidRDefault="00D3182D">
            <w:pPr>
              <w:pStyle w:val="NormaleWeb"/>
              <w:jc w:val="center"/>
              <w:rPr>
                <w:rFonts w:ascii="Arial Narrow" w:hAnsi="Arial Narrow"/>
                <w:b/>
                <w:bCs/>
                <w:sz w:val="20"/>
                <w:szCs w:val="20"/>
              </w:rPr>
            </w:pPr>
            <w:r w:rsidRPr="006B4D6F">
              <w:rPr>
                <w:rFonts w:ascii="Arial Narrow" w:hAnsi="Arial Narrow"/>
                <w:b/>
                <w:bCs/>
                <w:sz w:val="20"/>
                <w:szCs w:val="20"/>
              </w:rPr>
              <w:t>Operatore</w:t>
            </w:r>
          </w:p>
        </w:tc>
        <w:tc>
          <w:tcPr>
            <w:tcW w:w="4381" w:type="pct"/>
            <w:vAlign w:val="center"/>
          </w:tcPr>
          <w:p w:rsidR="00D3182D" w:rsidRPr="006B4D6F" w:rsidRDefault="00D3182D">
            <w:pPr>
              <w:pStyle w:val="NormaleWeb"/>
              <w:jc w:val="center"/>
              <w:rPr>
                <w:rFonts w:ascii="Arial Narrow" w:hAnsi="Arial Narrow"/>
                <w:b/>
                <w:bCs/>
                <w:sz w:val="20"/>
                <w:szCs w:val="20"/>
              </w:rPr>
            </w:pPr>
            <w:r w:rsidRPr="006B4D6F">
              <w:rPr>
                <w:rFonts w:ascii="Arial Narrow" w:hAnsi="Arial Narrow"/>
                <w:b/>
                <w:bCs/>
                <w:sz w:val="20"/>
                <w:szCs w:val="20"/>
              </w:rPr>
              <w:t>Funzione</w:t>
            </w:r>
          </w:p>
        </w:tc>
      </w:tr>
      <w:tr w:rsidR="00D3182D" w:rsidRPr="006B4D6F">
        <w:trPr>
          <w:tblCellSpacing w:w="15" w:type="dxa"/>
        </w:trPr>
        <w:tc>
          <w:tcPr>
            <w:tcW w:w="0" w:type="auto"/>
            <w:vAlign w:val="center"/>
          </w:tcPr>
          <w:p w:rsidR="00D3182D" w:rsidRPr="006B4D6F" w:rsidRDefault="00D3182D">
            <w:pPr>
              <w:pStyle w:val="NormaleWeb"/>
              <w:rPr>
                <w:rFonts w:ascii="Arial Narrow" w:hAnsi="Arial Narrow"/>
                <w:sz w:val="20"/>
                <w:szCs w:val="20"/>
              </w:rPr>
            </w:pPr>
            <w:r w:rsidRPr="0001458D">
              <w:rPr>
                <w:rStyle w:val="keyword"/>
                <w:rFonts w:ascii="Arial Narrow" w:hAnsi="Arial Narrow"/>
                <w:sz w:val="20"/>
                <w:szCs w:val="20"/>
                <w:highlight w:val="yellow"/>
              </w:rPr>
              <w:t>=</w:t>
            </w:r>
            <w:r w:rsidR="006B4D6F" w:rsidRPr="0001458D">
              <w:rPr>
                <w:rStyle w:val="keyword"/>
                <w:rFonts w:ascii="Arial Narrow" w:hAnsi="Arial Narrow"/>
                <w:sz w:val="20"/>
                <w:szCs w:val="20"/>
                <w:highlight w:val="yellow"/>
              </w:rPr>
              <w:t xml:space="preserve"> </w:t>
            </w:r>
            <w:r w:rsidRPr="0001458D">
              <w:rPr>
                <w:rStyle w:val="keyword"/>
                <w:rFonts w:ascii="Arial Narrow" w:hAnsi="Arial Narrow"/>
                <w:sz w:val="20"/>
                <w:szCs w:val="20"/>
                <w:highlight w:val="yellow"/>
              </w:rPr>
              <w:t>=</w:t>
            </w:r>
          </w:p>
        </w:tc>
        <w:tc>
          <w:tcPr>
            <w:tcW w:w="4381" w:type="pct"/>
            <w:vAlign w:val="center"/>
          </w:tcPr>
          <w:p w:rsidR="00D3182D" w:rsidRPr="006B4D6F" w:rsidRDefault="00D3182D">
            <w:pPr>
              <w:pStyle w:val="NormaleWeb"/>
              <w:rPr>
                <w:rFonts w:ascii="Arial Narrow" w:hAnsi="Arial Narrow"/>
                <w:sz w:val="20"/>
                <w:szCs w:val="20"/>
              </w:rPr>
            </w:pPr>
            <w:r w:rsidRPr="006B4D6F">
              <w:rPr>
                <w:rFonts w:ascii="Arial Narrow" w:hAnsi="Arial Narrow"/>
                <w:sz w:val="20"/>
                <w:szCs w:val="20"/>
              </w:rPr>
              <w:t>Esegue il controllo per verificare l'uguaglianza.</w:t>
            </w:r>
          </w:p>
        </w:tc>
      </w:tr>
      <w:tr w:rsidR="00D3182D" w:rsidRPr="006B4D6F">
        <w:trPr>
          <w:tblCellSpacing w:w="15" w:type="dxa"/>
        </w:trPr>
        <w:tc>
          <w:tcPr>
            <w:tcW w:w="0" w:type="auto"/>
            <w:vAlign w:val="center"/>
          </w:tcPr>
          <w:p w:rsidR="00D3182D" w:rsidRPr="006B4D6F" w:rsidRDefault="00D3182D">
            <w:pPr>
              <w:pStyle w:val="NormaleWeb"/>
              <w:rPr>
                <w:rFonts w:ascii="Arial Narrow" w:hAnsi="Arial Narrow"/>
                <w:sz w:val="20"/>
                <w:szCs w:val="20"/>
              </w:rPr>
            </w:pPr>
            <w:r w:rsidRPr="0001458D">
              <w:rPr>
                <w:rStyle w:val="keyword"/>
                <w:rFonts w:ascii="Arial Narrow" w:hAnsi="Arial Narrow"/>
                <w:sz w:val="20"/>
                <w:szCs w:val="20"/>
                <w:highlight w:val="yellow"/>
              </w:rPr>
              <w:t>!=</w:t>
            </w:r>
          </w:p>
        </w:tc>
        <w:tc>
          <w:tcPr>
            <w:tcW w:w="4381" w:type="pct"/>
            <w:vAlign w:val="center"/>
          </w:tcPr>
          <w:p w:rsidR="00D3182D" w:rsidRPr="006B4D6F" w:rsidRDefault="00D3182D">
            <w:pPr>
              <w:pStyle w:val="NormaleWeb"/>
              <w:rPr>
                <w:rFonts w:ascii="Arial Narrow" w:hAnsi="Arial Narrow"/>
                <w:sz w:val="20"/>
                <w:szCs w:val="20"/>
              </w:rPr>
            </w:pPr>
            <w:r w:rsidRPr="006B4D6F">
              <w:rPr>
                <w:rFonts w:ascii="Arial Narrow" w:hAnsi="Arial Narrow"/>
                <w:sz w:val="20"/>
                <w:szCs w:val="20"/>
              </w:rPr>
              <w:t>Esegue il controllo per verificare la disuguaglianza.</w:t>
            </w:r>
          </w:p>
        </w:tc>
      </w:tr>
      <w:tr w:rsidR="00D3182D" w:rsidRPr="006B4D6F">
        <w:trPr>
          <w:tblCellSpacing w:w="15" w:type="dxa"/>
        </w:trPr>
        <w:tc>
          <w:tcPr>
            <w:tcW w:w="0" w:type="auto"/>
            <w:vAlign w:val="center"/>
          </w:tcPr>
          <w:p w:rsidR="00D3182D" w:rsidRPr="006B4D6F" w:rsidRDefault="00D3182D">
            <w:pPr>
              <w:pStyle w:val="NormaleWeb"/>
              <w:rPr>
                <w:rFonts w:ascii="Arial Narrow" w:hAnsi="Arial Narrow"/>
                <w:sz w:val="20"/>
                <w:szCs w:val="20"/>
              </w:rPr>
            </w:pPr>
            <w:r w:rsidRPr="0001458D">
              <w:rPr>
                <w:rStyle w:val="keyword"/>
                <w:rFonts w:ascii="Arial Narrow" w:hAnsi="Arial Narrow"/>
                <w:sz w:val="20"/>
                <w:szCs w:val="20"/>
                <w:highlight w:val="yellow"/>
              </w:rPr>
              <w:t>&gt;</w:t>
            </w:r>
          </w:p>
        </w:tc>
        <w:tc>
          <w:tcPr>
            <w:tcW w:w="4381" w:type="pct"/>
            <w:vAlign w:val="center"/>
          </w:tcPr>
          <w:p w:rsidR="00D3182D" w:rsidRPr="006B4D6F" w:rsidRDefault="00D3182D">
            <w:pPr>
              <w:pStyle w:val="NormaleWeb"/>
              <w:rPr>
                <w:rFonts w:ascii="Arial Narrow" w:hAnsi="Arial Narrow"/>
                <w:sz w:val="20"/>
                <w:szCs w:val="20"/>
              </w:rPr>
            </w:pPr>
            <w:r w:rsidRPr="006B4D6F">
              <w:rPr>
                <w:rFonts w:ascii="Arial Narrow" w:hAnsi="Arial Narrow"/>
                <w:sz w:val="20"/>
                <w:szCs w:val="20"/>
              </w:rPr>
              <w:t>Maggiore di</w:t>
            </w:r>
          </w:p>
        </w:tc>
      </w:tr>
      <w:tr w:rsidR="00D3182D" w:rsidRPr="006B4D6F">
        <w:trPr>
          <w:tblCellSpacing w:w="15" w:type="dxa"/>
        </w:trPr>
        <w:tc>
          <w:tcPr>
            <w:tcW w:w="0" w:type="auto"/>
            <w:vAlign w:val="center"/>
          </w:tcPr>
          <w:p w:rsidR="00D3182D" w:rsidRPr="006B4D6F" w:rsidRDefault="00D3182D">
            <w:pPr>
              <w:pStyle w:val="NormaleWeb"/>
              <w:rPr>
                <w:rFonts w:ascii="Arial Narrow" w:hAnsi="Arial Narrow"/>
                <w:sz w:val="20"/>
                <w:szCs w:val="20"/>
              </w:rPr>
            </w:pPr>
            <w:r w:rsidRPr="0001458D">
              <w:rPr>
                <w:rStyle w:val="keyword"/>
                <w:rFonts w:ascii="Arial Narrow" w:hAnsi="Arial Narrow"/>
                <w:sz w:val="20"/>
                <w:szCs w:val="20"/>
                <w:highlight w:val="yellow"/>
              </w:rPr>
              <w:t>&lt;</w:t>
            </w:r>
          </w:p>
        </w:tc>
        <w:tc>
          <w:tcPr>
            <w:tcW w:w="4381" w:type="pct"/>
            <w:vAlign w:val="center"/>
          </w:tcPr>
          <w:p w:rsidR="00D3182D" w:rsidRPr="006B4D6F" w:rsidRDefault="00D3182D">
            <w:pPr>
              <w:pStyle w:val="NormaleWeb"/>
              <w:rPr>
                <w:rFonts w:ascii="Arial Narrow" w:hAnsi="Arial Narrow"/>
                <w:sz w:val="20"/>
                <w:szCs w:val="20"/>
              </w:rPr>
            </w:pPr>
            <w:r w:rsidRPr="006B4D6F">
              <w:rPr>
                <w:rFonts w:ascii="Arial Narrow" w:hAnsi="Arial Narrow"/>
                <w:sz w:val="20"/>
                <w:szCs w:val="20"/>
              </w:rPr>
              <w:t>Minore di</w:t>
            </w:r>
          </w:p>
        </w:tc>
      </w:tr>
      <w:tr w:rsidR="00D3182D" w:rsidRPr="006B4D6F">
        <w:trPr>
          <w:tblCellSpacing w:w="15" w:type="dxa"/>
        </w:trPr>
        <w:tc>
          <w:tcPr>
            <w:tcW w:w="0" w:type="auto"/>
            <w:vAlign w:val="center"/>
          </w:tcPr>
          <w:p w:rsidR="00D3182D" w:rsidRPr="006B4D6F" w:rsidRDefault="00D3182D">
            <w:pPr>
              <w:pStyle w:val="NormaleWeb"/>
              <w:rPr>
                <w:rFonts w:ascii="Arial Narrow" w:hAnsi="Arial Narrow"/>
                <w:sz w:val="20"/>
                <w:szCs w:val="20"/>
              </w:rPr>
            </w:pPr>
            <w:r w:rsidRPr="0001458D">
              <w:rPr>
                <w:rStyle w:val="keyword"/>
                <w:rFonts w:ascii="Arial Narrow" w:hAnsi="Arial Narrow"/>
                <w:sz w:val="20"/>
                <w:szCs w:val="20"/>
                <w:highlight w:val="yellow"/>
              </w:rPr>
              <w:t>&gt;=</w:t>
            </w:r>
          </w:p>
        </w:tc>
        <w:tc>
          <w:tcPr>
            <w:tcW w:w="4381" w:type="pct"/>
            <w:vAlign w:val="center"/>
          </w:tcPr>
          <w:p w:rsidR="00D3182D" w:rsidRPr="006B4D6F" w:rsidRDefault="00D3182D">
            <w:pPr>
              <w:pStyle w:val="NormaleWeb"/>
              <w:rPr>
                <w:rFonts w:ascii="Arial Narrow" w:hAnsi="Arial Narrow"/>
                <w:sz w:val="20"/>
                <w:szCs w:val="20"/>
              </w:rPr>
            </w:pPr>
            <w:r w:rsidRPr="006B4D6F">
              <w:rPr>
                <w:rFonts w:ascii="Arial Narrow" w:hAnsi="Arial Narrow"/>
                <w:sz w:val="20"/>
                <w:szCs w:val="20"/>
              </w:rPr>
              <w:t>Maggiore o uguale a</w:t>
            </w:r>
          </w:p>
        </w:tc>
      </w:tr>
      <w:tr w:rsidR="00D3182D" w:rsidRPr="006B4D6F">
        <w:trPr>
          <w:tblCellSpacing w:w="15" w:type="dxa"/>
        </w:trPr>
        <w:tc>
          <w:tcPr>
            <w:tcW w:w="0" w:type="auto"/>
            <w:vAlign w:val="center"/>
          </w:tcPr>
          <w:p w:rsidR="00D3182D" w:rsidRPr="006B4D6F" w:rsidRDefault="00D3182D">
            <w:pPr>
              <w:pStyle w:val="NormaleWeb"/>
              <w:rPr>
                <w:rFonts w:ascii="Arial Narrow" w:hAnsi="Arial Narrow"/>
                <w:sz w:val="20"/>
                <w:szCs w:val="20"/>
              </w:rPr>
            </w:pPr>
            <w:r w:rsidRPr="0001458D">
              <w:rPr>
                <w:rStyle w:val="keyword"/>
                <w:rFonts w:ascii="Arial Narrow" w:hAnsi="Arial Narrow"/>
                <w:sz w:val="20"/>
                <w:szCs w:val="20"/>
                <w:highlight w:val="yellow"/>
              </w:rPr>
              <w:t>&lt;=</w:t>
            </w:r>
          </w:p>
        </w:tc>
        <w:tc>
          <w:tcPr>
            <w:tcW w:w="4381" w:type="pct"/>
            <w:vAlign w:val="center"/>
          </w:tcPr>
          <w:p w:rsidR="00D3182D" w:rsidRPr="006B4D6F" w:rsidRDefault="00D3182D">
            <w:pPr>
              <w:pStyle w:val="NormaleWeb"/>
              <w:rPr>
                <w:rFonts w:ascii="Arial Narrow" w:hAnsi="Arial Narrow"/>
                <w:sz w:val="20"/>
                <w:szCs w:val="20"/>
              </w:rPr>
            </w:pPr>
            <w:r w:rsidRPr="006B4D6F">
              <w:rPr>
                <w:rFonts w:ascii="Arial Narrow" w:hAnsi="Arial Narrow"/>
                <w:sz w:val="20"/>
                <w:szCs w:val="20"/>
              </w:rPr>
              <w:t>Minore o uguale a</w:t>
            </w:r>
          </w:p>
        </w:tc>
      </w:tr>
    </w:tbl>
    <w:p w:rsidR="00D3182D" w:rsidRPr="006B4D6F" w:rsidRDefault="00D3182D" w:rsidP="00D3182D">
      <w:pPr>
        <w:pStyle w:val="Titolo3"/>
        <w:rPr>
          <w:rFonts w:ascii="Arial Narrow" w:hAnsi="Arial Narrow"/>
          <w:b w:val="0"/>
          <w:sz w:val="20"/>
          <w:szCs w:val="20"/>
        </w:rPr>
      </w:pPr>
      <w:r w:rsidRPr="006B4D6F">
        <w:rPr>
          <w:rFonts w:ascii="Arial Narrow" w:hAnsi="Arial Narrow"/>
          <w:b w:val="0"/>
          <w:sz w:val="20"/>
          <w:szCs w:val="20"/>
        </w:rPr>
        <w:t>Esempio</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570"/>
      </w:tblGrid>
      <w:tr w:rsidR="00D3182D">
        <w:trPr>
          <w:tblCellSpacing w:w="15" w:type="dxa"/>
        </w:trPr>
        <w:tc>
          <w:tcPr>
            <w:tcW w:w="9510" w:type="dxa"/>
            <w:tcBorders>
              <w:top w:val="nil"/>
              <w:left w:val="nil"/>
              <w:bottom w:val="nil"/>
              <w:right w:val="nil"/>
            </w:tcBorders>
            <w:tcMar>
              <w:top w:w="0" w:type="dxa"/>
              <w:left w:w="0" w:type="dxa"/>
              <w:bottom w:w="0" w:type="dxa"/>
              <w:right w:w="0" w:type="dxa"/>
            </w:tcMar>
            <w:vAlign w:val="center"/>
          </w:tcPr>
          <w:p w:rsidR="00D3182D" w:rsidRPr="00D3182D" w:rsidRDefault="00D3182D">
            <w:pPr>
              <w:pStyle w:val="PreformattatoHTML"/>
              <w:rPr>
                <w:lang w:val="en-GB"/>
              </w:rPr>
            </w:pPr>
            <w:r w:rsidRPr="00D3182D">
              <w:rPr>
                <w:color w:val="0000FF"/>
                <w:lang w:val="en-GB"/>
              </w:rPr>
              <w:t>int</w:t>
            </w:r>
            <w:r w:rsidRPr="00D3182D">
              <w:rPr>
                <w:lang w:val="en-GB"/>
              </w:rPr>
              <w:t xml:space="preserve"> x = </w:t>
            </w:r>
            <w:r w:rsidRPr="00D3182D">
              <w:rPr>
                <w:color w:val="0000FF"/>
                <w:lang w:val="en-GB"/>
              </w:rPr>
              <w:t>int</w:t>
            </w:r>
            <w:r w:rsidRPr="00D3182D">
              <w:rPr>
                <w:lang w:val="en-GB"/>
              </w:rPr>
              <w:t>.Parse(System.Console.ReadLine());</w:t>
            </w:r>
          </w:p>
          <w:p w:rsidR="00D3182D" w:rsidRPr="00D3182D" w:rsidRDefault="00D3182D">
            <w:pPr>
              <w:pStyle w:val="PreformattatoHTML"/>
              <w:rPr>
                <w:lang w:val="en-GB"/>
              </w:rPr>
            </w:pPr>
            <w:r w:rsidRPr="00D3182D">
              <w:rPr>
                <w:color w:val="0000FF"/>
                <w:lang w:val="en-GB"/>
              </w:rPr>
              <w:t>if</w:t>
            </w:r>
            <w:r w:rsidRPr="00D3182D">
              <w:rPr>
                <w:lang w:val="en-GB"/>
              </w:rPr>
              <w:t xml:space="preserve"> (x &gt; 100)</w:t>
            </w:r>
          </w:p>
          <w:p w:rsidR="00D3182D" w:rsidRPr="00D3182D" w:rsidRDefault="00D3182D">
            <w:pPr>
              <w:pStyle w:val="PreformattatoHTML"/>
              <w:rPr>
                <w:lang w:val="en-GB"/>
              </w:rPr>
            </w:pPr>
            <w:r w:rsidRPr="00D3182D">
              <w:rPr>
                <w:lang w:val="en-GB"/>
              </w:rPr>
              <w:t>{</w:t>
            </w:r>
          </w:p>
          <w:p w:rsidR="00D3182D" w:rsidRPr="00D3182D" w:rsidRDefault="00D3182D">
            <w:pPr>
              <w:pStyle w:val="PreformattatoHTML"/>
              <w:rPr>
                <w:lang w:val="en-GB"/>
              </w:rPr>
            </w:pPr>
            <w:r w:rsidRPr="00D3182D">
              <w:rPr>
                <w:lang w:val="en-GB"/>
              </w:rPr>
              <w:t xml:space="preserve">    System.Console.WriteLine(</w:t>
            </w:r>
            <w:r w:rsidRPr="00D3182D">
              <w:rPr>
                <w:color w:val="800000"/>
                <w:lang w:val="en-GB"/>
              </w:rPr>
              <w:t>"X is greater than 100"</w:t>
            </w:r>
            <w:r w:rsidRPr="00D3182D">
              <w:rPr>
                <w:lang w:val="en-GB"/>
              </w:rPr>
              <w:t>);</w:t>
            </w:r>
          </w:p>
          <w:p w:rsidR="00D3182D" w:rsidRDefault="00D3182D">
            <w:pPr>
              <w:pStyle w:val="PreformattatoHTML"/>
            </w:pPr>
            <w:r>
              <w:t>}</w:t>
            </w:r>
          </w:p>
        </w:tc>
      </w:tr>
    </w:tbl>
    <w:p w:rsidR="006B4D6F" w:rsidRDefault="006B4D6F" w:rsidP="00D3182D"/>
    <w:p w:rsidR="00D3182D" w:rsidRPr="006B4D6F" w:rsidRDefault="00D3182D" w:rsidP="006B4D6F">
      <w:pPr>
        <w:numPr>
          <w:ilvl w:val="0"/>
          <w:numId w:val="1"/>
        </w:numPr>
        <w:rPr>
          <w:rFonts w:ascii="Arial Narrow" w:hAnsi="Arial Narrow"/>
          <w:b/>
          <w:sz w:val="20"/>
          <w:szCs w:val="20"/>
        </w:rPr>
      </w:pPr>
      <w:r w:rsidRPr="006B4D6F">
        <w:rPr>
          <w:rFonts w:ascii="Arial Narrow" w:hAnsi="Arial Narrow"/>
          <w:b/>
          <w:sz w:val="20"/>
          <w:szCs w:val="20"/>
        </w:rPr>
        <w:t xml:space="preserve">Operatori logici di condizione </w:t>
      </w:r>
    </w:p>
    <w:p w:rsidR="00D3182D" w:rsidRPr="006B4D6F" w:rsidRDefault="00D3182D" w:rsidP="00D3182D">
      <w:pPr>
        <w:pStyle w:val="NormaleWeb"/>
        <w:rPr>
          <w:rFonts w:ascii="Arial Narrow" w:hAnsi="Arial Narrow"/>
          <w:sz w:val="20"/>
          <w:szCs w:val="20"/>
        </w:rPr>
      </w:pPr>
      <w:bookmarkStart w:id="4" w:name="sectionToggle4"/>
      <w:bookmarkEnd w:id="4"/>
      <w:r w:rsidRPr="006B4D6F">
        <w:rPr>
          <w:rFonts w:ascii="Arial Narrow" w:hAnsi="Arial Narrow"/>
          <w:sz w:val="20"/>
          <w:szCs w:val="20"/>
        </w:rPr>
        <w:t>Gli operatori logici vengono utilizzati per creare istruzioni di condizione più flessibili tramite la combinazione di più clausole:</w:t>
      </w:r>
    </w:p>
    <w:tbl>
      <w:tblPr>
        <w:tblW w:w="4927" w:type="pct"/>
        <w:tblCellSpacing w:w="15" w:type="dxa"/>
        <w:tblCellMar>
          <w:top w:w="15" w:type="dxa"/>
          <w:left w:w="15" w:type="dxa"/>
          <w:bottom w:w="15" w:type="dxa"/>
          <w:right w:w="15" w:type="dxa"/>
        </w:tblCellMar>
        <w:tblLook w:val="0000" w:firstRow="0" w:lastRow="0" w:firstColumn="0" w:lastColumn="0" w:noHBand="0" w:noVBand="0"/>
      </w:tblPr>
      <w:tblGrid>
        <w:gridCol w:w="1866"/>
        <w:gridCol w:w="7720"/>
      </w:tblGrid>
      <w:tr w:rsidR="00D3182D" w:rsidRPr="006B4D6F">
        <w:trPr>
          <w:tblCellSpacing w:w="15" w:type="dxa"/>
        </w:trPr>
        <w:tc>
          <w:tcPr>
            <w:tcW w:w="0" w:type="auto"/>
            <w:vAlign w:val="center"/>
          </w:tcPr>
          <w:p w:rsidR="00D3182D" w:rsidRPr="006B4D6F" w:rsidRDefault="00D3182D">
            <w:pPr>
              <w:pStyle w:val="NormaleWeb"/>
              <w:jc w:val="center"/>
              <w:rPr>
                <w:rFonts w:ascii="Arial Narrow" w:hAnsi="Arial Narrow"/>
                <w:b/>
                <w:bCs/>
                <w:sz w:val="20"/>
                <w:szCs w:val="20"/>
              </w:rPr>
            </w:pPr>
            <w:r w:rsidRPr="006B4D6F">
              <w:rPr>
                <w:rFonts w:ascii="Arial Narrow" w:hAnsi="Arial Narrow"/>
                <w:b/>
                <w:bCs/>
                <w:sz w:val="20"/>
                <w:szCs w:val="20"/>
              </w:rPr>
              <w:t>Operatore</w:t>
            </w:r>
          </w:p>
        </w:tc>
        <w:tc>
          <w:tcPr>
            <w:tcW w:w="4041" w:type="pct"/>
            <w:vAlign w:val="center"/>
          </w:tcPr>
          <w:p w:rsidR="00D3182D" w:rsidRPr="006B4D6F" w:rsidRDefault="00D3182D">
            <w:pPr>
              <w:pStyle w:val="NormaleWeb"/>
              <w:jc w:val="center"/>
              <w:rPr>
                <w:rFonts w:ascii="Arial Narrow" w:hAnsi="Arial Narrow"/>
                <w:b/>
                <w:bCs/>
                <w:sz w:val="20"/>
                <w:szCs w:val="20"/>
              </w:rPr>
            </w:pPr>
            <w:r w:rsidRPr="006B4D6F">
              <w:rPr>
                <w:rFonts w:ascii="Arial Narrow" w:hAnsi="Arial Narrow"/>
                <w:b/>
                <w:bCs/>
                <w:sz w:val="20"/>
                <w:szCs w:val="20"/>
              </w:rPr>
              <w:t>Funzione</w:t>
            </w:r>
          </w:p>
        </w:tc>
      </w:tr>
      <w:tr w:rsidR="00D3182D" w:rsidRPr="006B4D6F">
        <w:trPr>
          <w:tblCellSpacing w:w="15" w:type="dxa"/>
        </w:trPr>
        <w:tc>
          <w:tcPr>
            <w:tcW w:w="0" w:type="auto"/>
            <w:vAlign w:val="center"/>
          </w:tcPr>
          <w:p w:rsidR="00D3182D" w:rsidRPr="006B4D6F" w:rsidRDefault="00D3182D">
            <w:pPr>
              <w:pStyle w:val="NormaleWeb"/>
              <w:rPr>
                <w:rFonts w:ascii="Arial Narrow" w:hAnsi="Arial Narrow"/>
                <w:sz w:val="20"/>
                <w:szCs w:val="20"/>
              </w:rPr>
            </w:pPr>
            <w:r w:rsidRPr="0001458D">
              <w:rPr>
                <w:rStyle w:val="keyword"/>
                <w:rFonts w:ascii="Arial Narrow" w:hAnsi="Arial Narrow"/>
                <w:sz w:val="20"/>
                <w:szCs w:val="20"/>
                <w:highlight w:val="yellow"/>
              </w:rPr>
              <w:t>&amp;&amp;</w:t>
            </w:r>
          </w:p>
        </w:tc>
        <w:tc>
          <w:tcPr>
            <w:tcW w:w="4041" w:type="pct"/>
            <w:vAlign w:val="center"/>
          </w:tcPr>
          <w:p w:rsidR="00D3182D" w:rsidRPr="006B4D6F" w:rsidRDefault="00D3182D">
            <w:pPr>
              <w:pStyle w:val="NormaleWeb"/>
              <w:rPr>
                <w:rFonts w:ascii="Arial Narrow" w:hAnsi="Arial Narrow"/>
                <w:sz w:val="20"/>
                <w:szCs w:val="20"/>
              </w:rPr>
            </w:pPr>
            <w:r w:rsidRPr="006B4D6F">
              <w:rPr>
                <w:rFonts w:ascii="Arial Narrow" w:hAnsi="Arial Narrow"/>
                <w:sz w:val="20"/>
                <w:szCs w:val="20"/>
              </w:rPr>
              <w:t>AND condizionale.</w:t>
            </w:r>
          </w:p>
        </w:tc>
      </w:tr>
      <w:tr w:rsidR="00D3182D" w:rsidRPr="006B4D6F">
        <w:trPr>
          <w:tblCellSpacing w:w="15" w:type="dxa"/>
        </w:trPr>
        <w:tc>
          <w:tcPr>
            <w:tcW w:w="0" w:type="auto"/>
            <w:vAlign w:val="center"/>
          </w:tcPr>
          <w:p w:rsidR="00D3182D" w:rsidRPr="006B4D6F" w:rsidRDefault="00D3182D">
            <w:pPr>
              <w:pStyle w:val="NormaleWeb"/>
              <w:rPr>
                <w:rFonts w:ascii="Arial Narrow" w:hAnsi="Arial Narrow"/>
                <w:sz w:val="20"/>
                <w:szCs w:val="20"/>
              </w:rPr>
            </w:pPr>
            <w:r w:rsidRPr="0001458D">
              <w:rPr>
                <w:rStyle w:val="keyword"/>
                <w:rFonts w:ascii="Arial Narrow" w:hAnsi="Arial Narrow"/>
                <w:sz w:val="20"/>
                <w:szCs w:val="20"/>
                <w:highlight w:val="yellow"/>
              </w:rPr>
              <w:t>||</w:t>
            </w:r>
          </w:p>
        </w:tc>
        <w:tc>
          <w:tcPr>
            <w:tcW w:w="4041" w:type="pct"/>
            <w:vAlign w:val="center"/>
          </w:tcPr>
          <w:p w:rsidR="00D3182D" w:rsidRPr="006B4D6F" w:rsidRDefault="00D3182D">
            <w:pPr>
              <w:pStyle w:val="NormaleWeb"/>
              <w:rPr>
                <w:rFonts w:ascii="Arial Narrow" w:hAnsi="Arial Narrow"/>
                <w:sz w:val="20"/>
                <w:szCs w:val="20"/>
              </w:rPr>
            </w:pPr>
            <w:r w:rsidRPr="006B4D6F">
              <w:rPr>
                <w:rFonts w:ascii="Arial Narrow" w:hAnsi="Arial Narrow"/>
                <w:sz w:val="20"/>
                <w:szCs w:val="20"/>
              </w:rPr>
              <w:t>OR condizionale.</w:t>
            </w:r>
          </w:p>
        </w:tc>
      </w:tr>
      <w:tr w:rsidR="00D3182D" w:rsidRPr="006B4D6F">
        <w:trPr>
          <w:tblCellSpacing w:w="15" w:type="dxa"/>
        </w:trPr>
        <w:tc>
          <w:tcPr>
            <w:tcW w:w="0" w:type="auto"/>
            <w:vAlign w:val="center"/>
          </w:tcPr>
          <w:p w:rsidR="00D3182D" w:rsidRPr="006B4D6F" w:rsidRDefault="00D3182D">
            <w:pPr>
              <w:pStyle w:val="NormaleWeb"/>
              <w:rPr>
                <w:rFonts w:ascii="Arial Narrow" w:hAnsi="Arial Narrow"/>
                <w:sz w:val="20"/>
                <w:szCs w:val="20"/>
              </w:rPr>
            </w:pPr>
            <w:r w:rsidRPr="0001458D">
              <w:rPr>
                <w:rStyle w:val="keyword"/>
                <w:rFonts w:ascii="Arial Narrow" w:hAnsi="Arial Narrow"/>
                <w:sz w:val="20"/>
                <w:szCs w:val="20"/>
                <w:highlight w:val="yellow"/>
              </w:rPr>
              <w:t>!</w:t>
            </w:r>
          </w:p>
        </w:tc>
        <w:tc>
          <w:tcPr>
            <w:tcW w:w="4041" w:type="pct"/>
            <w:vAlign w:val="center"/>
          </w:tcPr>
          <w:p w:rsidR="00D3182D" w:rsidRPr="006B4D6F" w:rsidRDefault="00D3182D">
            <w:pPr>
              <w:pStyle w:val="NormaleWeb"/>
              <w:rPr>
                <w:rFonts w:ascii="Arial Narrow" w:hAnsi="Arial Narrow"/>
                <w:sz w:val="20"/>
                <w:szCs w:val="20"/>
              </w:rPr>
            </w:pPr>
            <w:r w:rsidRPr="006B4D6F">
              <w:rPr>
                <w:rFonts w:ascii="Arial Narrow" w:hAnsi="Arial Narrow"/>
                <w:sz w:val="20"/>
                <w:szCs w:val="20"/>
              </w:rPr>
              <w:t>NOT condizionale.</w:t>
            </w:r>
          </w:p>
        </w:tc>
      </w:tr>
    </w:tbl>
    <w:p w:rsidR="00D3182D" w:rsidRPr="006B4D6F" w:rsidRDefault="00D3182D" w:rsidP="00D3182D">
      <w:pPr>
        <w:pStyle w:val="Titolo3"/>
        <w:rPr>
          <w:rFonts w:ascii="Arial Narrow" w:hAnsi="Arial Narrow"/>
          <w:b w:val="0"/>
          <w:sz w:val="20"/>
          <w:szCs w:val="20"/>
        </w:rPr>
      </w:pPr>
      <w:r w:rsidRPr="006B4D6F">
        <w:rPr>
          <w:rFonts w:ascii="Arial Narrow" w:hAnsi="Arial Narrow"/>
          <w:b w:val="0"/>
          <w:sz w:val="20"/>
          <w:szCs w:val="20"/>
        </w:rPr>
        <w:t>Esempio</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570"/>
      </w:tblGrid>
      <w:tr w:rsidR="00D3182D">
        <w:trPr>
          <w:tblCellSpacing w:w="15" w:type="dxa"/>
        </w:trPr>
        <w:tc>
          <w:tcPr>
            <w:tcW w:w="9510" w:type="dxa"/>
            <w:tcBorders>
              <w:top w:val="nil"/>
              <w:left w:val="nil"/>
              <w:bottom w:val="nil"/>
              <w:right w:val="nil"/>
            </w:tcBorders>
            <w:tcMar>
              <w:top w:w="0" w:type="dxa"/>
              <w:left w:w="0" w:type="dxa"/>
              <w:bottom w:w="0" w:type="dxa"/>
              <w:right w:w="0" w:type="dxa"/>
            </w:tcMar>
            <w:vAlign w:val="center"/>
          </w:tcPr>
          <w:p w:rsidR="00D3182D" w:rsidRPr="00D3182D" w:rsidRDefault="00D3182D">
            <w:pPr>
              <w:pStyle w:val="PreformattatoHTML"/>
              <w:rPr>
                <w:lang w:val="en-GB"/>
              </w:rPr>
            </w:pPr>
            <w:r w:rsidRPr="00D3182D">
              <w:rPr>
                <w:color w:val="0000FF"/>
                <w:lang w:val="en-GB"/>
              </w:rPr>
              <w:t>int</w:t>
            </w:r>
            <w:r w:rsidRPr="00D3182D">
              <w:rPr>
                <w:lang w:val="en-GB"/>
              </w:rPr>
              <w:t xml:space="preserve"> x = </w:t>
            </w:r>
            <w:r w:rsidRPr="00D3182D">
              <w:rPr>
                <w:color w:val="0000FF"/>
                <w:lang w:val="en-GB"/>
              </w:rPr>
              <w:t>int</w:t>
            </w:r>
            <w:r w:rsidRPr="00D3182D">
              <w:rPr>
                <w:lang w:val="en-GB"/>
              </w:rPr>
              <w:t>.Parse(System.Console.ReadLine());</w:t>
            </w:r>
          </w:p>
          <w:p w:rsidR="00D3182D" w:rsidRPr="00D3182D" w:rsidRDefault="00D3182D">
            <w:pPr>
              <w:pStyle w:val="PreformattatoHTML"/>
              <w:rPr>
                <w:lang w:val="en-GB"/>
              </w:rPr>
            </w:pPr>
            <w:r w:rsidRPr="00D3182D">
              <w:rPr>
                <w:color w:val="0000FF"/>
                <w:lang w:val="en-GB"/>
              </w:rPr>
              <w:t>if</w:t>
            </w:r>
            <w:r w:rsidRPr="00D3182D">
              <w:rPr>
                <w:lang w:val="en-GB"/>
              </w:rPr>
              <w:t xml:space="preserve"> ((x &gt;= 100) &amp;&amp; (x &lt;= 200))</w:t>
            </w:r>
          </w:p>
          <w:p w:rsidR="00D3182D" w:rsidRPr="00D3182D" w:rsidRDefault="00D3182D">
            <w:pPr>
              <w:pStyle w:val="PreformattatoHTML"/>
              <w:rPr>
                <w:lang w:val="en-GB"/>
              </w:rPr>
            </w:pPr>
            <w:r w:rsidRPr="00D3182D">
              <w:rPr>
                <w:lang w:val="en-GB"/>
              </w:rPr>
              <w:t>{</w:t>
            </w:r>
          </w:p>
          <w:p w:rsidR="00D3182D" w:rsidRPr="00D3182D" w:rsidRDefault="00D3182D">
            <w:pPr>
              <w:pStyle w:val="PreformattatoHTML"/>
              <w:rPr>
                <w:lang w:val="en-GB"/>
              </w:rPr>
            </w:pPr>
            <w:r w:rsidRPr="00D3182D">
              <w:rPr>
                <w:lang w:val="en-GB"/>
              </w:rPr>
              <w:t xml:space="preserve">    System.Console.WriteLine(</w:t>
            </w:r>
            <w:r w:rsidRPr="00D3182D">
              <w:rPr>
                <w:color w:val="800000"/>
                <w:lang w:val="en-GB"/>
              </w:rPr>
              <w:t>"X is between 100 and 200"</w:t>
            </w:r>
            <w:r w:rsidRPr="00D3182D">
              <w:rPr>
                <w:lang w:val="en-GB"/>
              </w:rPr>
              <w:t>);</w:t>
            </w:r>
          </w:p>
          <w:p w:rsidR="00D3182D" w:rsidRDefault="00D3182D">
            <w:pPr>
              <w:pStyle w:val="PreformattatoHTML"/>
            </w:pPr>
            <w:r>
              <w:t>}</w:t>
            </w:r>
          </w:p>
        </w:tc>
      </w:tr>
    </w:tbl>
    <w:p w:rsidR="006B4D6F" w:rsidRPr="000C7E5E" w:rsidRDefault="006B4D6F" w:rsidP="00D3182D">
      <w:pPr>
        <w:rPr>
          <w:rFonts w:ascii="Arial Narrow" w:hAnsi="Arial Narrow"/>
          <w:b/>
          <w:sz w:val="20"/>
          <w:szCs w:val="20"/>
        </w:rPr>
      </w:pPr>
    </w:p>
    <w:p w:rsidR="00D3182D" w:rsidRPr="000C7E5E" w:rsidRDefault="00D3182D" w:rsidP="000C7E5E">
      <w:pPr>
        <w:numPr>
          <w:ilvl w:val="0"/>
          <w:numId w:val="1"/>
        </w:numPr>
        <w:rPr>
          <w:rFonts w:ascii="Arial Narrow" w:hAnsi="Arial Narrow"/>
          <w:b/>
          <w:sz w:val="20"/>
          <w:szCs w:val="20"/>
        </w:rPr>
      </w:pPr>
      <w:r w:rsidRPr="000C7E5E">
        <w:rPr>
          <w:rFonts w:ascii="Arial Narrow" w:hAnsi="Arial Narrow"/>
          <w:b/>
          <w:sz w:val="20"/>
          <w:szCs w:val="20"/>
        </w:rPr>
        <w:t xml:space="preserve">Operatori matematici più avanzati </w:t>
      </w:r>
    </w:p>
    <w:p w:rsidR="00D3182D" w:rsidRPr="000C7E5E" w:rsidRDefault="00D3182D" w:rsidP="00D3182D">
      <w:pPr>
        <w:pStyle w:val="NormaleWeb"/>
        <w:rPr>
          <w:rFonts w:ascii="Arial Narrow" w:hAnsi="Arial Narrow"/>
          <w:sz w:val="20"/>
          <w:szCs w:val="20"/>
        </w:rPr>
      </w:pPr>
      <w:bookmarkStart w:id="5" w:name="sectionToggle5"/>
      <w:bookmarkEnd w:id="5"/>
      <w:r w:rsidRPr="000C7E5E">
        <w:rPr>
          <w:rFonts w:ascii="Arial Narrow" w:hAnsi="Arial Narrow"/>
          <w:sz w:val="20"/>
          <w:szCs w:val="20"/>
        </w:rPr>
        <w:t>Per eseguire operazioni matematiche più avanzate, ad esempio di trigonometria, utilizzare la classe Math di Frameworks. Nell'esempio seguente, vengono utilizzati i metodi Sin (seno), Sqrt (radice quadrata) e la costante PI:</w:t>
      </w:r>
    </w:p>
    <w:p w:rsidR="00D3182D" w:rsidRPr="000C7E5E" w:rsidRDefault="00D3182D" w:rsidP="00D3182D">
      <w:pPr>
        <w:pStyle w:val="Titolo3"/>
        <w:rPr>
          <w:rFonts w:ascii="Arial Narrow" w:hAnsi="Arial Narrow"/>
          <w:b w:val="0"/>
          <w:sz w:val="20"/>
          <w:szCs w:val="20"/>
        </w:rPr>
      </w:pPr>
      <w:r w:rsidRPr="000C7E5E">
        <w:rPr>
          <w:rFonts w:ascii="Arial Narrow" w:hAnsi="Arial Narrow"/>
          <w:b w:val="0"/>
          <w:sz w:val="20"/>
          <w:szCs w:val="20"/>
        </w:rPr>
        <w:t>Esempio</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570"/>
      </w:tblGrid>
      <w:tr w:rsidR="00D3182D" w:rsidRPr="005157C4">
        <w:trPr>
          <w:tblCellSpacing w:w="15" w:type="dxa"/>
        </w:trPr>
        <w:tc>
          <w:tcPr>
            <w:tcW w:w="9510" w:type="dxa"/>
            <w:tcBorders>
              <w:top w:val="nil"/>
              <w:left w:val="nil"/>
              <w:bottom w:val="nil"/>
              <w:right w:val="nil"/>
            </w:tcBorders>
            <w:tcMar>
              <w:top w:w="0" w:type="dxa"/>
              <w:left w:w="0" w:type="dxa"/>
              <w:bottom w:w="0" w:type="dxa"/>
              <w:right w:w="0" w:type="dxa"/>
            </w:tcMar>
            <w:vAlign w:val="center"/>
          </w:tcPr>
          <w:p w:rsidR="00D3182D" w:rsidRPr="005157C4" w:rsidRDefault="00D3182D">
            <w:pPr>
              <w:pStyle w:val="PreformattatoHTML"/>
              <w:rPr>
                <w:lang w:val="en-US"/>
              </w:rPr>
            </w:pPr>
            <w:r w:rsidRPr="005157C4">
              <w:rPr>
                <w:lang w:val="en-US"/>
              </w:rPr>
              <w:t>double d = System.Math.Sin(System.Math.PI/2);</w:t>
            </w:r>
          </w:p>
          <w:p w:rsidR="00D3182D" w:rsidRPr="005157C4" w:rsidRDefault="00D3182D">
            <w:pPr>
              <w:pStyle w:val="PreformattatoHTML"/>
              <w:rPr>
                <w:lang w:val="en-US"/>
              </w:rPr>
            </w:pPr>
            <w:r w:rsidRPr="005157C4">
              <w:rPr>
                <w:lang w:val="en-US"/>
              </w:rPr>
              <w:t>double e = System.Math.Sqrt(144);</w:t>
            </w:r>
          </w:p>
        </w:tc>
      </w:tr>
    </w:tbl>
    <w:p w:rsidR="000C7E5E" w:rsidRPr="005157C4" w:rsidRDefault="000C7E5E" w:rsidP="00D3182D">
      <w:pPr>
        <w:rPr>
          <w:rFonts w:ascii="Arial Narrow" w:hAnsi="Arial Narrow"/>
          <w:sz w:val="20"/>
          <w:szCs w:val="20"/>
          <w:lang w:val="en-US"/>
        </w:rPr>
      </w:pPr>
    </w:p>
    <w:p w:rsidR="000C7E5E" w:rsidRPr="005157C4" w:rsidRDefault="000C7E5E" w:rsidP="00D3182D">
      <w:pPr>
        <w:rPr>
          <w:rFonts w:ascii="Arial Narrow" w:hAnsi="Arial Narrow"/>
          <w:sz w:val="20"/>
          <w:szCs w:val="20"/>
          <w:lang w:val="en-US"/>
        </w:rPr>
      </w:pPr>
    </w:p>
    <w:p w:rsidR="000C7E5E" w:rsidRPr="005157C4" w:rsidRDefault="000C7E5E" w:rsidP="00D3182D">
      <w:pPr>
        <w:rPr>
          <w:rFonts w:ascii="Arial Narrow" w:hAnsi="Arial Narrow"/>
          <w:sz w:val="20"/>
          <w:szCs w:val="20"/>
          <w:lang w:val="en-US"/>
        </w:rPr>
      </w:pPr>
    </w:p>
    <w:p w:rsidR="000C7E5E" w:rsidRPr="005157C4" w:rsidRDefault="000C7E5E" w:rsidP="00D3182D">
      <w:pPr>
        <w:rPr>
          <w:rFonts w:ascii="Arial Narrow" w:hAnsi="Arial Narrow"/>
          <w:sz w:val="20"/>
          <w:szCs w:val="20"/>
          <w:lang w:val="en-US"/>
        </w:rPr>
      </w:pPr>
    </w:p>
    <w:p w:rsidR="00D3182D" w:rsidRPr="002A3D52" w:rsidRDefault="00D3182D" w:rsidP="002A3D52">
      <w:pPr>
        <w:numPr>
          <w:ilvl w:val="0"/>
          <w:numId w:val="1"/>
        </w:numPr>
        <w:rPr>
          <w:rFonts w:ascii="Arial Narrow" w:hAnsi="Arial Narrow"/>
          <w:b/>
          <w:sz w:val="20"/>
          <w:szCs w:val="20"/>
        </w:rPr>
      </w:pPr>
      <w:r w:rsidRPr="002A3D52">
        <w:rPr>
          <w:rFonts w:ascii="Arial Narrow" w:hAnsi="Arial Narrow"/>
          <w:b/>
          <w:sz w:val="20"/>
          <w:szCs w:val="20"/>
        </w:rPr>
        <w:lastRenderedPageBreak/>
        <w:t>Elenco completo degli operatori</w:t>
      </w:r>
    </w:p>
    <w:p w:rsidR="00831F3B" w:rsidRPr="00671714" w:rsidRDefault="00D3182D" w:rsidP="00831F3B">
      <w:pPr>
        <w:pStyle w:val="NormaleWeb"/>
        <w:rPr>
          <w:rFonts w:ascii="Arial Narrow" w:hAnsi="Arial Narrow"/>
          <w:sz w:val="20"/>
          <w:szCs w:val="20"/>
        </w:rPr>
      </w:pPr>
      <w:r w:rsidRPr="00671714">
        <w:rPr>
          <w:rFonts w:ascii="Arial Narrow" w:hAnsi="Arial Narrow"/>
          <w:sz w:val="20"/>
          <w:szCs w:val="20"/>
        </w:rPr>
        <w:t xml:space="preserve">In C# è disponibile un elevato numero di operatori, ovvero simboli utilizzati per specificare quali operazioni eseguire in un'espressione. </w:t>
      </w:r>
    </w:p>
    <w:p w:rsidR="00786EE4" w:rsidRDefault="00786EE4" w:rsidP="00786EE4">
      <w:pPr>
        <w:pStyle w:val="NormaleWeb"/>
        <w:rPr>
          <w:rFonts w:ascii="Verdana" w:hAnsi="Verdana" w:cs="Arial"/>
          <w:sz w:val="20"/>
          <w:szCs w:val="20"/>
          <w:highlight w:val="yellow"/>
        </w:rPr>
      </w:pPr>
      <w:r w:rsidRPr="00786EE4">
        <w:rPr>
          <w:rFonts w:ascii="Verdana" w:hAnsi="Verdana" w:cs="Arial"/>
          <w:sz w:val="20"/>
          <w:szCs w:val="20"/>
        </w:rPr>
        <w:t>Operatore di negazione logica</w:t>
      </w:r>
    </w:p>
    <w:p w:rsidR="00786EE4" w:rsidRPr="00786EE4" w:rsidRDefault="00786EE4" w:rsidP="00786EE4">
      <w:pPr>
        <w:pStyle w:val="NormaleWeb"/>
        <w:rPr>
          <w:rFonts w:ascii="Verdana" w:hAnsi="Verdana" w:cs="Arial"/>
          <w:sz w:val="20"/>
          <w:szCs w:val="20"/>
        </w:rPr>
      </w:pPr>
      <w:r w:rsidRPr="00786EE4">
        <w:rPr>
          <w:rFonts w:ascii="Verdana" w:hAnsi="Verdana" w:cs="Arial"/>
          <w:sz w:val="20"/>
          <w:szCs w:val="20"/>
          <w:highlight w:val="yellow"/>
        </w:rPr>
        <w:t>!</w:t>
      </w:r>
    </w:p>
    <w:p w:rsidR="00786EE4" w:rsidRPr="00786EE4" w:rsidRDefault="00786EE4" w:rsidP="00786EE4">
      <w:pPr>
        <w:pStyle w:val="NormaleWeb"/>
        <w:ind w:left="708"/>
        <w:rPr>
          <w:rFonts w:ascii="Arial Narrow" w:hAnsi="Arial Narrow" w:cs="Arial"/>
          <w:sz w:val="20"/>
          <w:szCs w:val="20"/>
        </w:rPr>
      </w:pPr>
      <w:r w:rsidRPr="00786EE4">
        <w:rPr>
          <w:rFonts w:ascii="Arial Narrow" w:hAnsi="Arial Narrow" w:cs="Arial"/>
          <w:sz w:val="20"/>
          <w:szCs w:val="20"/>
        </w:rPr>
        <w:t>Questo operatore calcola la negazione logica dell'operando; se l'operando è true, il risultato sarà false. Se l'operando è false, il risultato sarà true.</w:t>
      </w:r>
    </w:p>
    <w:p w:rsidR="00786EE4" w:rsidRPr="00786EE4" w:rsidRDefault="00786EE4" w:rsidP="00786EE4">
      <w:pPr>
        <w:pStyle w:val="NormaleWeb"/>
        <w:rPr>
          <w:rFonts w:ascii="Verdana" w:hAnsi="Verdana" w:cs="Arial"/>
          <w:sz w:val="20"/>
          <w:szCs w:val="20"/>
          <w:highlight w:val="yellow"/>
        </w:rPr>
      </w:pPr>
      <w:r w:rsidRPr="00786EE4">
        <w:rPr>
          <w:rFonts w:ascii="Verdana" w:hAnsi="Verdana" w:cs="Arial"/>
          <w:sz w:val="20"/>
          <w:szCs w:val="20"/>
        </w:rPr>
        <w:t>Parentesi</w:t>
      </w:r>
    </w:p>
    <w:p w:rsidR="00786EE4" w:rsidRPr="00786EE4" w:rsidRDefault="00786EE4" w:rsidP="00786EE4">
      <w:pPr>
        <w:pStyle w:val="NormaleWeb"/>
        <w:rPr>
          <w:rFonts w:ascii="Verdana" w:hAnsi="Verdana" w:cs="Arial"/>
          <w:sz w:val="20"/>
          <w:szCs w:val="20"/>
        </w:rPr>
      </w:pPr>
      <w:r w:rsidRPr="00786EE4">
        <w:rPr>
          <w:rFonts w:ascii="Verdana" w:hAnsi="Verdana" w:cs="Arial"/>
          <w:sz w:val="20"/>
          <w:szCs w:val="20"/>
          <w:highlight w:val="yellow"/>
        </w:rPr>
        <w:t>(T)x</w:t>
      </w:r>
    </w:p>
    <w:p w:rsidR="00786EE4" w:rsidRPr="00141233" w:rsidRDefault="00786EE4" w:rsidP="00786EE4">
      <w:pPr>
        <w:pStyle w:val="NormaleWeb"/>
        <w:ind w:left="708"/>
        <w:rPr>
          <w:rFonts w:ascii="Arial Narrow" w:hAnsi="Arial Narrow"/>
          <w:sz w:val="20"/>
          <w:szCs w:val="20"/>
        </w:rPr>
      </w:pPr>
      <w:r w:rsidRPr="00141233">
        <w:rPr>
          <w:rFonts w:ascii="Arial Narrow" w:hAnsi="Arial Narrow"/>
          <w:sz w:val="20"/>
          <w:szCs w:val="20"/>
        </w:rPr>
        <w:t>Oltre che per specificare l'ordine delle operazioni in un'espressioni, le parentesi vengono utilizzate anche per specificare i cast, ovvero le conversioni del tipo:</w:t>
      </w:r>
    </w:p>
    <w:p w:rsidR="00786EE4" w:rsidRPr="00141233" w:rsidRDefault="00786EE4" w:rsidP="00786EE4">
      <w:pPr>
        <w:pStyle w:val="PreformattatoHTML"/>
        <w:ind w:left="708"/>
        <w:rPr>
          <w:sz w:val="16"/>
          <w:szCs w:val="16"/>
          <w:lang w:val="en-GB"/>
        </w:rPr>
      </w:pPr>
      <w:r w:rsidRPr="00141233">
        <w:rPr>
          <w:sz w:val="16"/>
          <w:szCs w:val="16"/>
          <w:lang w:val="en-GB"/>
        </w:rPr>
        <w:t>double x = 1234.7;</w:t>
      </w:r>
    </w:p>
    <w:p w:rsidR="00786EE4" w:rsidRPr="00141233" w:rsidRDefault="00786EE4" w:rsidP="00786EE4">
      <w:pPr>
        <w:pStyle w:val="PreformattatoHTML"/>
        <w:ind w:left="708"/>
        <w:rPr>
          <w:sz w:val="16"/>
          <w:szCs w:val="16"/>
          <w:lang w:val="en-GB"/>
        </w:rPr>
      </w:pPr>
      <w:r w:rsidRPr="00141233">
        <w:rPr>
          <w:color w:val="0000FF"/>
          <w:sz w:val="16"/>
          <w:szCs w:val="16"/>
          <w:lang w:val="en-GB"/>
        </w:rPr>
        <w:t>int</w:t>
      </w:r>
      <w:r w:rsidRPr="00141233">
        <w:rPr>
          <w:sz w:val="16"/>
          <w:szCs w:val="16"/>
          <w:lang w:val="en-GB"/>
        </w:rPr>
        <w:t xml:space="preserve"> a;</w:t>
      </w:r>
    </w:p>
    <w:p w:rsidR="00786EE4" w:rsidRPr="00141233" w:rsidRDefault="00786EE4" w:rsidP="00786EE4">
      <w:pPr>
        <w:pStyle w:val="PreformattatoHTML"/>
        <w:ind w:left="708"/>
        <w:rPr>
          <w:lang w:val="en-GB"/>
        </w:rPr>
      </w:pPr>
      <w:r w:rsidRPr="00141233">
        <w:rPr>
          <w:sz w:val="16"/>
          <w:szCs w:val="16"/>
          <w:lang w:val="en-GB"/>
        </w:rPr>
        <w:t>a = (</w:t>
      </w:r>
      <w:r w:rsidRPr="00141233">
        <w:rPr>
          <w:color w:val="0000FF"/>
          <w:sz w:val="16"/>
          <w:szCs w:val="16"/>
          <w:lang w:val="en-GB"/>
        </w:rPr>
        <w:t>int</w:t>
      </w:r>
      <w:r w:rsidRPr="00141233">
        <w:rPr>
          <w:sz w:val="16"/>
          <w:szCs w:val="16"/>
          <w:lang w:val="en-GB"/>
        </w:rPr>
        <w:t>)x; // Cast double to int</w:t>
      </w:r>
      <w:r w:rsidRPr="002B5D37">
        <w:rPr>
          <w:lang w:val="en-GB"/>
        </w:rPr>
        <w:t xml:space="preserve">    </w:t>
      </w:r>
    </w:p>
    <w:p w:rsidR="00786EE4" w:rsidRPr="00222AEB" w:rsidRDefault="00786EE4" w:rsidP="00786EE4">
      <w:pPr>
        <w:pStyle w:val="NormaleWeb"/>
        <w:rPr>
          <w:rFonts w:ascii="Verdana" w:hAnsi="Verdana" w:cs="Arial"/>
          <w:sz w:val="20"/>
          <w:szCs w:val="20"/>
        </w:rPr>
      </w:pPr>
      <w:r w:rsidRPr="00222AEB">
        <w:rPr>
          <w:rFonts w:ascii="Verdana" w:hAnsi="Verdana" w:cs="Arial"/>
          <w:sz w:val="20"/>
          <w:szCs w:val="20"/>
        </w:rPr>
        <w:t>Addizione</w:t>
      </w:r>
    </w:p>
    <w:p w:rsidR="00786EE4" w:rsidRPr="00831F3B" w:rsidRDefault="00786EE4" w:rsidP="00786EE4">
      <w:pPr>
        <w:pStyle w:val="NormaleWeb"/>
        <w:rPr>
          <w:rFonts w:ascii="Verdana" w:hAnsi="Verdana" w:cs="Arial"/>
          <w:sz w:val="20"/>
          <w:szCs w:val="20"/>
          <w:highlight w:val="yellow"/>
        </w:rPr>
      </w:pPr>
      <w:r w:rsidRPr="00831F3B">
        <w:rPr>
          <w:rFonts w:ascii="Verdana" w:hAnsi="Verdana" w:cs="Arial"/>
          <w:sz w:val="20"/>
          <w:szCs w:val="20"/>
          <w:highlight w:val="yellow"/>
        </w:rPr>
        <w:t>+</w:t>
      </w:r>
    </w:p>
    <w:p w:rsidR="00786EE4" w:rsidRPr="00831F3B" w:rsidRDefault="00786EE4" w:rsidP="00786EE4">
      <w:pPr>
        <w:pStyle w:val="NormaleWeb"/>
        <w:spacing w:after="0" w:afterAutospacing="0"/>
        <w:ind w:left="708"/>
        <w:rPr>
          <w:rFonts w:ascii="Arial Narrow" w:hAnsi="Arial Narrow" w:cs="Arial"/>
          <w:sz w:val="20"/>
          <w:szCs w:val="20"/>
          <w:highlight w:val="yellow"/>
        </w:rPr>
      </w:pPr>
      <w:r w:rsidRPr="00831F3B">
        <w:rPr>
          <w:rFonts w:ascii="Arial Narrow" w:hAnsi="Arial Narrow" w:cs="Arial"/>
          <w:sz w:val="20"/>
          <w:szCs w:val="20"/>
        </w:rPr>
        <w:t>Gli operatori + binari sono predefiniti per i tipi numerici e tipi stringa. Per i tipi numerici, l'operatore + calcola la somma dei due operandi. Quando entrambi gli operandi sono di tipo stringa, l'operatore + concatena le rappresentazioni in formato stringa degli operandi.</w:t>
      </w:r>
    </w:p>
    <w:p w:rsidR="00786EE4" w:rsidRPr="00222AEB" w:rsidRDefault="00786EE4" w:rsidP="00786EE4">
      <w:pPr>
        <w:pStyle w:val="NormaleWeb"/>
        <w:rPr>
          <w:rFonts w:ascii="Verdana" w:hAnsi="Verdana" w:cs="Arial"/>
          <w:sz w:val="20"/>
          <w:szCs w:val="20"/>
        </w:rPr>
      </w:pPr>
      <w:r>
        <w:rPr>
          <w:rFonts w:ascii="Verdana" w:hAnsi="Verdana" w:cs="Arial"/>
          <w:sz w:val="20"/>
          <w:szCs w:val="20"/>
        </w:rPr>
        <w:t>Sottra</w:t>
      </w:r>
      <w:r w:rsidRPr="00222AEB">
        <w:rPr>
          <w:rFonts w:ascii="Verdana" w:hAnsi="Verdana" w:cs="Arial"/>
          <w:sz w:val="20"/>
          <w:szCs w:val="20"/>
        </w:rPr>
        <w:t>zione</w:t>
      </w:r>
    </w:p>
    <w:p w:rsidR="00786EE4" w:rsidRPr="00222AEB" w:rsidRDefault="00786EE4" w:rsidP="00786EE4">
      <w:pPr>
        <w:pStyle w:val="NormaleWeb"/>
        <w:rPr>
          <w:rFonts w:ascii="Verdana" w:hAnsi="Verdana" w:cs="Arial"/>
          <w:sz w:val="20"/>
          <w:szCs w:val="20"/>
        </w:rPr>
      </w:pPr>
      <w:r w:rsidRPr="0001458D">
        <w:rPr>
          <w:rFonts w:ascii="Verdana" w:hAnsi="Verdana" w:cs="Arial"/>
          <w:sz w:val="20"/>
          <w:szCs w:val="20"/>
          <w:highlight w:val="yellow"/>
        </w:rPr>
        <w:t>-</w:t>
      </w:r>
    </w:p>
    <w:p w:rsidR="00831F3B" w:rsidRPr="00222AEB" w:rsidRDefault="00831F3B" w:rsidP="00831F3B">
      <w:pPr>
        <w:pStyle w:val="NormaleWeb"/>
        <w:rPr>
          <w:rFonts w:ascii="Verdana" w:hAnsi="Verdana" w:cs="Arial"/>
          <w:sz w:val="20"/>
          <w:szCs w:val="20"/>
        </w:rPr>
      </w:pPr>
      <w:r>
        <w:rPr>
          <w:rFonts w:ascii="Verdana" w:hAnsi="Verdana" w:cs="Arial"/>
          <w:sz w:val="20"/>
          <w:szCs w:val="20"/>
        </w:rPr>
        <w:t>Incremento</w:t>
      </w:r>
    </w:p>
    <w:p w:rsidR="009D5108" w:rsidRPr="009D5108" w:rsidRDefault="00831F3B" w:rsidP="007C2558">
      <w:pPr>
        <w:pStyle w:val="NormaleWeb"/>
        <w:spacing w:after="0" w:afterAutospacing="0"/>
        <w:rPr>
          <w:rFonts w:ascii="Verdana" w:hAnsi="Verdana" w:cs="Arial"/>
          <w:sz w:val="20"/>
          <w:szCs w:val="20"/>
        </w:rPr>
      </w:pPr>
      <w:r w:rsidRPr="00786EE4">
        <w:rPr>
          <w:rFonts w:ascii="Verdana" w:hAnsi="Verdana" w:cs="Arial"/>
          <w:sz w:val="20"/>
          <w:szCs w:val="20"/>
          <w:highlight w:val="yellow"/>
        </w:rPr>
        <w:t>++x</w:t>
      </w:r>
      <w:r w:rsidRPr="009D5108">
        <w:rPr>
          <w:rFonts w:ascii="Verdana" w:hAnsi="Verdana" w:cs="Arial"/>
          <w:sz w:val="20"/>
          <w:szCs w:val="20"/>
          <w:highlight w:val="yellow"/>
        </w:rPr>
        <w:t xml:space="preserve"> </w:t>
      </w:r>
      <w:r>
        <w:rPr>
          <w:rFonts w:ascii="Verdana" w:hAnsi="Verdana" w:cs="Arial"/>
          <w:sz w:val="20"/>
          <w:szCs w:val="20"/>
          <w:highlight w:val="yellow"/>
        </w:rPr>
        <w:t xml:space="preserve"> e </w:t>
      </w:r>
      <w:r w:rsidR="009D5108" w:rsidRPr="009D5108">
        <w:rPr>
          <w:rFonts w:ascii="Verdana" w:hAnsi="Verdana" w:cs="Arial"/>
          <w:sz w:val="20"/>
          <w:szCs w:val="20"/>
          <w:highlight w:val="yellow"/>
        </w:rPr>
        <w:t>x++</w:t>
      </w:r>
    </w:p>
    <w:p w:rsidR="009D5108" w:rsidRPr="00D66EAF" w:rsidRDefault="009D5108" w:rsidP="00BF0E90">
      <w:pPr>
        <w:pStyle w:val="NormaleWeb"/>
        <w:spacing w:before="0" w:beforeAutospacing="0" w:after="0" w:afterAutospacing="0"/>
        <w:ind w:left="709"/>
        <w:rPr>
          <w:rFonts w:ascii="Arial Narrow" w:hAnsi="Arial Narrow"/>
          <w:sz w:val="20"/>
          <w:szCs w:val="20"/>
        </w:rPr>
      </w:pPr>
      <w:r w:rsidRPr="00D66EAF">
        <w:rPr>
          <w:rFonts w:ascii="Arial Narrow" w:hAnsi="Arial Narrow"/>
          <w:sz w:val="20"/>
          <w:szCs w:val="20"/>
        </w:rPr>
        <w:t>L'operatore di incremento (</w:t>
      </w:r>
      <w:r w:rsidRPr="00D66EAF">
        <w:rPr>
          <w:rStyle w:val="keyword"/>
          <w:rFonts w:ascii="Arial Narrow" w:hAnsi="Arial Narrow"/>
          <w:sz w:val="20"/>
          <w:szCs w:val="20"/>
        </w:rPr>
        <w:t>++</w:t>
      </w:r>
      <w:r w:rsidRPr="00D66EAF">
        <w:rPr>
          <w:rFonts w:ascii="Arial Narrow" w:hAnsi="Arial Narrow"/>
          <w:sz w:val="20"/>
          <w:szCs w:val="20"/>
        </w:rPr>
        <w:t>) incrementa il proprio operando di 1 e può essere visualizzato prima o dopo tale operando:</w:t>
      </w:r>
    </w:p>
    <w:p w:rsidR="009D5108" w:rsidRPr="00D66EAF" w:rsidRDefault="009D5108" w:rsidP="00BF0E90">
      <w:pPr>
        <w:pStyle w:val="NormaleWeb"/>
        <w:spacing w:before="0" w:beforeAutospacing="0" w:after="0" w:afterAutospacing="0"/>
        <w:ind w:left="709"/>
        <w:rPr>
          <w:rFonts w:ascii="Arial Narrow" w:hAnsi="Arial Narrow"/>
          <w:sz w:val="20"/>
          <w:szCs w:val="20"/>
        </w:rPr>
      </w:pPr>
      <w:r w:rsidRPr="00D66EAF">
        <w:rPr>
          <w:rFonts w:ascii="Arial Narrow" w:hAnsi="Arial Narrow"/>
          <w:sz w:val="20"/>
          <w:szCs w:val="20"/>
        </w:rPr>
        <w:t>Il primo formato rappresenta un'operazione di incremento prefissa. Il risultato dell'operazione corrisponde al valore dell'operando dopo l'incremento.</w:t>
      </w:r>
    </w:p>
    <w:p w:rsidR="009D5108" w:rsidRDefault="009D5108" w:rsidP="00BF0E90">
      <w:pPr>
        <w:pStyle w:val="NormaleWeb"/>
        <w:spacing w:before="0" w:beforeAutospacing="0" w:after="0" w:afterAutospacing="0"/>
        <w:ind w:left="709"/>
        <w:rPr>
          <w:rFonts w:ascii="Arial Narrow" w:hAnsi="Arial Narrow"/>
          <w:sz w:val="20"/>
          <w:szCs w:val="20"/>
        </w:rPr>
      </w:pPr>
      <w:r w:rsidRPr="00D66EAF">
        <w:rPr>
          <w:rFonts w:ascii="Arial Narrow" w:hAnsi="Arial Narrow"/>
          <w:sz w:val="20"/>
          <w:szCs w:val="20"/>
        </w:rPr>
        <w:t>Il secondo formato rappresenta un'operazione di incremento suffissa. Il risultato dell'operazione corrisponde al valore dell'operando prima dell'incremento.</w:t>
      </w:r>
    </w:p>
    <w:p w:rsidR="009D5108" w:rsidRDefault="009D5108" w:rsidP="00BF0E90">
      <w:pPr>
        <w:pStyle w:val="NormaleWeb"/>
        <w:spacing w:before="0" w:beforeAutospacing="0" w:after="0" w:afterAutospacing="0"/>
        <w:ind w:left="709"/>
      </w:pPr>
    </w:p>
    <w:p w:rsidR="009D5108" w:rsidRPr="00D66EAF" w:rsidRDefault="009D5108" w:rsidP="00D66EAF">
      <w:pPr>
        <w:pStyle w:val="PreformattatoHTML"/>
        <w:ind w:left="708"/>
        <w:rPr>
          <w:sz w:val="16"/>
          <w:szCs w:val="16"/>
        </w:rPr>
      </w:pPr>
      <w:r w:rsidRPr="00D66EAF">
        <w:rPr>
          <w:color w:val="0000FF"/>
          <w:sz w:val="16"/>
          <w:szCs w:val="16"/>
        </w:rPr>
        <w:t>class</w:t>
      </w:r>
      <w:r w:rsidRPr="00D66EAF">
        <w:rPr>
          <w:sz w:val="16"/>
          <w:szCs w:val="16"/>
        </w:rPr>
        <w:t xml:space="preserve"> MainClass</w:t>
      </w:r>
    </w:p>
    <w:p w:rsidR="009D5108" w:rsidRPr="00D66EAF" w:rsidRDefault="009D5108" w:rsidP="00D66EAF">
      <w:pPr>
        <w:pStyle w:val="PreformattatoHTML"/>
        <w:ind w:left="708"/>
        <w:rPr>
          <w:sz w:val="16"/>
          <w:szCs w:val="16"/>
          <w:lang w:val="fr-FR"/>
        </w:rPr>
      </w:pPr>
      <w:r w:rsidRPr="00D66EAF">
        <w:rPr>
          <w:sz w:val="16"/>
          <w:szCs w:val="16"/>
          <w:lang w:val="fr-FR"/>
        </w:rPr>
        <w:t>{</w:t>
      </w:r>
    </w:p>
    <w:p w:rsidR="009D5108" w:rsidRPr="00D66EAF" w:rsidRDefault="009D5108" w:rsidP="00D66EAF">
      <w:pPr>
        <w:pStyle w:val="PreformattatoHTML"/>
        <w:ind w:left="708"/>
        <w:rPr>
          <w:sz w:val="16"/>
          <w:szCs w:val="16"/>
          <w:lang w:val="fr-FR"/>
        </w:rPr>
      </w:pPr>
      <w:r w:rsidRPr="00D66EAF">
        <w:rPr>
          <w:sz w:val="16"/>
          <w:szCs w:val="16"/>
          <w:lang w:val="fr-FR"/>
        </w:rPr>
        <w:t xml:space="preserve">    </w:t>
      </w:r>
      <w:r w:rsidRPr="00D66EAF">
        <w:rPr>
          <w:color w:val="0000FF"/>
          <w:sz w:val="16"/>
          <w:szCs w:val="16"/>
          <w:lang w:val="fr-FR"/>
        </w:rPr>
        <w:t>static</w:t>
      </w:r>
      <w:r w:rsidRPr="00D66EAF">
        <w:rPr>
          <w:sz w:val="16"/>
          <w:szCs w:val="16"/>
          <w:lang w:val="fr-FR"/>
        </w:rPr>
        <w:t xml:space="preserve"> </w:t>
      </w:r>
      <w:r w:rsidRPr="00D66EAF">
        <w:rPr>
          <w:color w:val="0000FF"/>
          <w:sz w:val="16"/>
          <w:szCs w:val="16"/>
          <w:lang w:val="fr-FR"/>
        </w:rPr>
        <w:t>void</w:t>
      </w:r>
      <w:r w:rsidRPr="00D66EAF">
        <w:rPr>
          <w:sz w:val="16"/>
          <w:szCs w:val="16"/>
          <w:lang w:val="fr-FR"/>
        </w:rPr>
        <w:t xml:space="preserve"> Main()</w:t>
      </w:r>
    </w:p>
    <w:p w:rsidR="009D5108" w:rsidRPr="00D66EAF" w:rsidRDefault="009D5108" w:rsidP="00D66EAF">
      <w:pPr>
        <w:pStyle w:val="PreformattatoHTML"/>
        <w:ind w:left="708"/>
        <w:rPr>
          <w:sz w:val="16"/>
          <w:szCs w:val="16"/>
          <w:lang w:val="fr-FR"/>
        </w:rPr>
      </w:pPr>
      <w:r w:rsidRPr="00D66EAF">
        <w:rPr>
          <w:sz w:val="16"/>
          <w:szCs w:val="16"/>
          <w:lang w:val="fr-FR"/>
        </w:rPr>
        <w:t xml:space="preserve">    {</w:t>
      </w:r>
    </w:p>
    <w:p w:rsidR="009D5108" w:rsidRPr="00D66EAF" w:rsidRDefault="009D5108" w:rsidP="00D66EAF">
      <w:pPr>
        <w:pStyle w:val="PreformattatoHTML"/>
        <w:ind w:left="708"/>
        <w:rPr>
          <w:sz w:val="16"/>
          <w:szCs w:val="16"/>
          <w:lang w:val="fr-FR"/>
        </w:rPr>
      </w:pPr>
      <w:r w:rsidRPr="00D66EAF">
        <w:rPr>
          <w:sz w:val="16"/>
          <w:szCs w:val="16"/>
          <w:lang w:val="fr-FR"/>
        </w:rPr>
        <w:t xml:space="preserve">        double x;</w:t>
      </w:r>
    </w:p>
    <w:p w:rsidR="009D5108" w:rsidRPr="00D66EAF" w:rsidRDefault="009D5108" w:rsidP="00D66EAF">
      <w:pPr>
        <w:pStyle w:val="PreformattatoHTML"/>
        <w:ind w:left="708"/>
        <w:rPr>
          <w:sz w:val="16"/>
          <w:szCs w:val="16"/>
          <w:lang w:val="fr-FR"/>
        </w:rPr>
      </w:pPr>
      <w:r w:rsidRPr="00D66EAF">
        <w:rPr>
          <w:sz w:val="16"/>
          <w:szCs w:val="16"/>
          <w:lang w:val="fr-FR"/>
        </w:rPr>
        <w:t xml:space="preserve">        x = 1.5;</w:t>
      </w:r>
    </w:p>
    <w:p w:rsidR="009D5108" w:rsidRPr="00D66EAF" w:rsidRDefault="009D5108" w:rsidP="00D66EAF">
      <w:pPr>
        <w:pStyle w:val="PreformattatoHTML"/>
        <w:ind w:left="708"/>
        <w:rPr>
          <w:sz w:val="16"/>
          <w:szCs w:val="16"/>
          <w:lang w:val="fr-FR"/>
        </w:rPr>
      </w:pPr>
      <w:r w:rsidRPr="00D66EAF">
        <w:rPr>
          <w:sz w:val="16"/>
          <w:szCs w:val="16"/>
          <w:lang w:val="fr-FR"/>
        </w:rPr>
        <w:t xml:space="preserve">        Console.WriteLine(++x);</w:t>
      </w:r>
    </w:p>
    <w:p w:rsidR="009D5108" w:rsidRPr="00D66EAF" w:rsidRDefault="009D5108" w:rsidP="00D66EAF">
      <w:pPr>
        <w:pStyle w:val="PreformattatoHTML"/>
        <w:ind w:left="708"/>
        <w:rPr>
          <w:sz w:val="16"/>
          <w:szCs w:val="16"/>
          <w:lang w:val="fr-FR"/>
        </w:rPr>
      </w:pPr>
      <w:r w:rsidRPr="00D66EAF">
        <w:rPr>
          <w:sz w:val="16"/>
          <w:szCs w:val="16"/>
          <w:lang w:val="fr-FR"/>
        </w:rPr>
        <w:t xml:space="preserve">        x = 1.5;</w:t>
      </w:r>
    </w:p>
    <w:p w:rsidR="009D5108" w:rsidRPr="00D66EAF" w:rsidRDefault="009D5108" w:rsidP="00D66EAF">
      <w:pPr>
        <w:pStyle w:val="PreformattatoHTML"/>
        <w:ind w:left="708"/>
        <w:rPr>
          <w:sz w:val="16"/>
          <w:szCs w:val="16"/>
          <w:lang w:val="fr-FR"/>
        </w:rPr>
      </w:pPr>
      <w:r w:rsidRPr="00D66EAF">
        <w:rPr>
          <w:sz w:val="16"/>
          <w:szCs w:val="16"/>
          <w:lang w:val="fr-FR"/>
        </w:rPr>
        <w:t xml:space="preserve">        Console.WriteLine(x++);</w:t>
      </w:r>
    </w:p>
    <w:p w:rsidR="009D5108" w:rsidRPr="00D66EAF" w:rsidRDefault="009D5108" w:rsidP="00D66EAF">
      <w:pPr>
        <w:pStyle w:val="PreformattatoHTML"/>
        <w:ind w:left="708"/>
        <w:rPr>
          <w:sz w:val="16"/>
          <w:szCs w:val="16"/>
          <w:lang w:val="fr-FR"/>
        </w:rPr>
      </w:pPr>
      <w:r w:rsidRPr="00D66EAF">
        <w:rPr>
          <w:sz w:val="16"/>
          <w:szCs w:val="16"/>
          <w:lang w:val="fr-FR"/>
        </w:rPr>
        <w:t xml:space="preserve">        Console.WriteLine(x);</w:t>
      </w:r>
    </w:p>
    <w:p w:rsidR="009D5108" w:rsidRPr="005157C4" w:rsidRDefault="009D5108" w:rsidP="00D66EAF">
      <w:pPr>
        <w:pStyle w:val="PreformattatoHTML"/>
        <w:ind w:left="708"/>
        <w:rPr>
          <w:sz w:val="16"/>
          <w:szCs w:val="16"/>
          <w:lang w:val="en-US"/>
        </w:rPr>
      </w:pPr>
      <w:r w:rsidRPr="00D66EAF">
        <w:rPr>
          <w:sz w:val="16"/>
          <w:szCs w:val="16"/>
          <w:lang w:val="fr-FR"/>
        </w:rPr>
        <w:t xml:space="preserve">    </w:t>
      </w:r>
      <w:r w:rsidRPr="005157C4">
        <w:rPr>
          <w:sz w:val="16"/>
          <w:szCs w:val="16"/>
          <w:lang w:val="en-US"/>
        </w:rPr>
        <w:t>}</w:t>
      </w:r>
    </w:p>
    <w:p w:rsidR="009D5108" w:rsidRPr="005157C4" w:rsidRDefault="009D5108" w:rsidP="00D66EAF">
      <w:pPr>
        <w:pStyle w:val="PreformattatoHTML"/>
        <w:ind w:left="708"/>
        <w:rPr>
          <w:sz w:val="16"/>
          <w:szCs w:val="16"/>
          <w:lang w:val="en-US"/>
        </w:rPr>
      </w:pPr>
      <w:r w:rsidRPr="005157C4">
        <w:rPr>
          <w:sz w:val="16"/>
          <w:szCs w:val="16"/>
          <w:lang w:val="en-US"/>
        </w:rPr>
        <w:t>}</w:t>
      </w:r>
    </w:p>
    <w:p w:rsidR="009D5108" w:rsidRPr="005157C4" w:rsidRDefault="009D5108" w:rsidP="00D66EAF">
      <w:pPr>
        <w:pStyle w:val="PreformattatoHTML"/>
        <w:ind w:left="708"/>
        <w:rPr>
          <w:color w:val="008000"/>
          <w:sz w:val="16"/>
          <w:szCs w:val="16"/>
          <w:lang w:val="en-US"/>
        </w:rPr>
      </w:pPr>
      <w:r w:rsidRPr="005157C4">
        <w:rPr>
          <w:color w:val="008000"/>
          <w:sz w:val="16"/>
          <w:szCs w:val="16"/>
          <w:lang w:val="en-US"/>
        </w:rPr>
        <w:t>/*</w:t>
      </w:r>
    </w:p>
    <w:p w:rsidR="009D5108" w:rsidRPr="005157C4" w:rsidRDefault="009D5108" w:rsidP="00D66EAF">
      <w:pPr>
        <w:pStyle w:val="PreformattatoHTML"/>
        <w:ind w:left="708"/>
        <w:rPr>
          <w:color w:val="008000"/>
          <w:sz w:val="16"/>
          <w:szCs w:val="16"/>
          <w:lang w:val="en-US"/>
        </w:rPr>
      </w:pPr>
      <w:r w:rsidRPr="005157C4">
        <w:rPr>
          <w:color w:val="008000"/>
          <w:sz w:val="16"/>
          <w:szCs w:val="16"/>
          <w:lang w:val="en-US"/>
        </w:rPr>
        <w:t>Output</w:t>
      </w:r>
    </w:p>
    <w:p w:rsidR="009D5108" w:rsidRPr="005157C4" w:rsidRDefault="009D5108" w:rsidP="00D66EAF">
      <w:pPr>
        <w:pStyle w:val="PreformattatoHTML"/>
        <w:ind w:left="708"/>
        <w:rPr>
          <w:color w:val="008000"/>
          <w:sz w:val="16"/>
          <w:szCs w:val="16"/>
          <w:lang w:val="en-US"/>
        </w:rPr>
      </w:pPr>
      <w:r w:rsidRPr="005157C4">
        <w:rPr>
          <w:color w:val="008000"/>
          <w:sz w:val="16"/>
          <w:szCs w:val="16"/>
          <w:lang w:val="en-US"/>
        </w:rPr>
        <w:t>2.5</w:t>
      </w:r>
    </w:p>
    <w:p w:rsidR="009D5108" w:rsidRPr="005157C4" w:rsidRDefault="009D5108" w:rsidP="00D66EAF">
      <w:pPr>
        <w:pStyle w:val="PreformattatoHTML"/>
        <w:ind w:left="708"/>
        <w:rPr>
          <w:color w:val="008000"/>
          <w:sz w:val="16"/>
          <w:szCs w:val="16"/>
          <w:lang w:val="en-US"/>
        </w:rPr>
      </w:pPr>
      <w:r w:rsidRPr="005157C4">
        <w:rPr>
          <w:color w:val="008000"/>
          <w:sz w:val="16"/>
          <w:szCs w:val="16"/>
          <w:lang w:val="en-US"/>
        </w:rPr>
        <w:t>1.5</w:t>
      </w:r>
    </w:p>
    <w:p w:rsidR="009D5108" w:rsidRPr="005157C4" w:rsidRDefault="009D5108" w:rsidP="00D66EAF">
      <w:pPr>
        <w:pStyle w:val="PreformattatoHTML"/>
        <w:ind w:left="708"/>
        <w:rPr>
          <w:color w:val="008000"/>
          <w:sz w:val="16"/>
          <w:szCs w:val="16"/>
          <w:lang w:val="en-US"/>
        </w:rPr>
      </w:pPr>
      <w:r w:rsidRPr="005157C4">
        <w:rPr>
          <w:color w:val="008000"/>
          <w:sz w:val="16"/>
          <w:szCs w:val="16"/>
          <w:lang w:val="en-US"/>
        </w:rPr>
        <w:t>2.5</w:t>
      </w:r>
    </w:p>
    <w:p w:rsidR="009D5108" w:rsidRPr="005157C4" w:rsidRDefault="009D5108" w:rsidP="00D66EAF">
      <w:pPr>
        <w:pStyle w:val="PreformattatoHTML"/>
        <w:ind w:left="708"/>
        <w:rPr>
          <w:color w:val="008000"/>
          <w:sz w:val="16"/>
          <w:szCs w:val="16"/>
          <w:lang w:val="en-US"/>
        </w:rPr>
      </w:pPr>
      <w:r w:rsidRPr="005157C4">
        <w:rPr>
          <w:color w:val="008000"/>
          <w:sz w:val="16"/>
          <w:szCs w:val="16"/>
          <w:lang w:val="en-US"/>
        </w:rPr>
        <w:t>*/</w:t>
      </w:r>
    </w:p>
    <w:p w:rsidR="002B25C6" w:rsidRPr="005157C4" w:rsidRDefault="002B25C6" w:rsidP="00831F3B">
      <w:pPr>
        <w:pStyle w:val="NormaleWeb"/>
        <w:rPr>
          <w:rFonts w:ascii="Verdana" w:hAnsi="Verdana" w:cs="Arial"/>
          <w:sz w:val="20"/>
          <w:szCs w:val="20"/>
          <w:lang w:val="en-US"/>
        </w:rPr>
      </w:pPr>
    </w:p>
    <w:p w:rsidR="00831F3B" w:rsidRPr="005157C4" w:rsidRDefault="00831F3B" w:rsidP="00831F3B">
      <w:pPr>
        <w:pStyle w:val="NormaleWeb"/>
        <w:rPr>
          <w:rFonts w:ascii="Verdana" w:hAnsi="Verdana" w:cs="Arial"/>
          <w:sz w:val="20"/>
          <w:szCs w:val="20"/>
          <w:lang w:val="en-US"/>
        </w:rPr>
      </w:pPr>
      <w:r w:rsidRPr="005157C4">
        <w:rPr>
          <w:rFonts w:ascii="Verdana" w:hAnsi="Verdana" w:cs="Arial"/>
          <w:sz w:val="20"/>
          <w:szCs w:val="20"/>
          <w:lang w:val="en-US"/>
        </w:rPr>
        <w:lastRenderedPageBreak/>
        <w:t>Decremento</w:t>
      </w:r>
    </w:p>
    <w:p w:rsidR="009D5108" w:rsidRPr="005157C4" w:rsidRDefault="00831F3B" w:rsidP="00BF0E90">
      <w:pPr>
        <w:pStyle w:val="NormaleWeb"/>
        <w:spacing w:after="0" w:afterAutospacing="0"/>
        <w:rPr>
          <w:rFonts w:ascii="Verdana" w:hAnsi="Verdana" w:cs="Arial"/>
          <w:sz w:val="20"/>
          <w:szCs w:val="20"/>
          <w:lang w:val="en-US"/>
        </w:rPr>
      </w:pPr>
      <w:r w:rsidRPr="0001458D">
        <w:rPr>
          <w:rFonts w:ascii="Verdana" w:hAnsi="Verdana" w:cs="Arial"/>
          <w:sz w:val="20"/>
          <w:szCs w:val="20"/>
          <w:highlight w:val="yellow"/>
          <w:lang w:val="en-GB"/>
        </w:rPr>
        <w:t>--x</w:t>
      </w:r>
      <w:r w:rsidRPr="005157C4">
        <w:rPr>
          <w:rFonts w:ascii="Verdana" w:hAnsi="Verdana" w:cs="Arial"/>
          <w:sz w:val="20"/>
          <w:szCs w:val="20"/>
          <w:highlight w:val="yellow"/>
          <w:lang w:val="en-US"/>
        </w:rPr>
        <w:t xml:space="preserve">  e </w:t>
      </w:r>
      <w:r w:rsidR="009D5108" w:rsidRPr="005157C4">
        <w:rPr>
          <w:rFonts w:ascii="Verdana" w:hAnsi="Verdana" w:cs="Arial"/>
          <w:sz w:val="20"/>
          <w:szCs w:val="20"/>
          <w:highlight w:val="yellow"/>
          <w:lang w:val="en-US"/>
        </w:rPr>
        <w:t>x--</w:t>
      </w:r>
    </w:p>
    <w:p w:rsidR="009D5108" w:rsidRPr="007C2558" w:rsidRDefault="009D5108" w:rsidP="00BF0E90">
      <w:pPr>
        <w:pStyle w:val="NormaleWeb"/>
        <w:spacing w:before="0" w:beforeAutospacing="0" w:after="0" w:afterAutospacing="0"/>
        <w:ind w:left="708"/>
        <w:rPr>
          <w:rFonts w:ascii="Arial Narrow" w:hAnsi="Arial Narrow"/>
          <w:color w:val="000000"/>
          <w:sz w:val="20"/>
          <w:szCs w:val="20"/>
        </w:rPr>
      </w:pPr>
      <w:r w:rsidRPr="007C2558">
        <w:rPr>
          <w:rFonts w:ascii="Arial Narrow" w:hAnsi="Arial Narrow"/>
          <w:color w:val="000000"/>
          <w:sz w:val="20"/>
          <w:szCs w:val="20"/>
        </w:rPr>
        <w:t>L'operatore di decremento (</w:t>
      </w:r>
      <w:r w:rsidRPr="007C2558">
        <w:rPr>
          <w:rFonts w:ascii="Arial Narrow" w:hAnsi="Arial Narrow"/>
          <w:b/>
          <w:bCs/>
          <w:color w:val="000000"/>
          <w:sz w:val="20"/>
          <w:szCs w:val="20"/>
        </w:rPr>
        <w:t>--</w:t>
      </w:r>
      <w:r w:rsidRPr="007C2558">
        <w:rPr>
          <w:rFonts w:ascii="Arial Narrow" w:hAnsi="Arial Narrow"/>
          <w:color w:val="000000"/>
          <w:sz w:val="20"/>
          <w:szCs w:val="20"/>
        </w:rPr>
        <w:t xml:space="preserve">) decrementa il proprio operando di 1 e può essere visualizzato prima o dopo tale operando: </w:t>
      </w:r>
      <w:r w:rsidRPr="007C2558">
        <w:rPr>
          <w:rStyle w:val="CodiceHTML"/>
          <w:rFonts w:ascii="Arial Narrow" w:hAnsi="Arial Narrow"/>
          <w:sz w:val="20"/>
          <w:szCs w:val="20"/>
        </w:rPr>
        <w:t>--variable</w:t>
      </w:r>
      <w:r w:rsidRPr="007C2558">
        <w:rPr>
          <w:rFonts w:ascii="Arial Narrow" w:hAnsi="Arial Narrow"/>
          <w:color w:val="000000"/>
          <w:sz w:val="20"/>
          <w:szCs w:val="20"/>
        </w:rPr>
        <w:t xml:space="preserve"> e </w:t>
      </w:r>
      <w:r w:rsidRPr="007C2558">
        <w:rPr>
          <w:rStyle w:val="CodiceHTML"/>
          <w:rFonts w:ascii="Arial Narrow" w:hAnsi="Arial Narrow"/>
          <w:sz w:val="20"/>
          <w:szCs w:val="20"/>
        </w:rPr>
        <w:t>variable--</w:t>
      </w:r>
      <w:r w:rsidRPr="007C2558">
        <w:rPr>
          <w:rFonts w:ascii="Arial Narrow" w:hAnsi="Arial Narrow"/>
          <w:color w:val="000000"/>
          <w:sz w:val="20"/>
          <w:szCs w:val="20"/>
        </w:rPr>
        <w:t xml:space="preserve"> Il primo formato rappresenta un'operazione di decremento prefissa. Il risultato dell'operazione corrisponde al valore dell'operando dopo il decremento. Il secondo formato rappresenta un'operazione di decremento suffissa. Il risultato dell'operazione corrisponde al valore dell'operando prima del decremento.</w:t>
      </w:r>
    </w:p>
    <w:p w:rsidR="009D5108" w:rsidRPr="007C2558" w:rsidRDefault="009D5108" w:rsidP="007C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ight="12"/>
        <w:rPr>
          <w:rFonts w:ascii="Courier New" w:hAnsi="Courier New" w:cs="Courier New"/>
          <w:color w:val="000066"/>
          <w:sz w:val="16"/>
          <w:szCs w:val="16"/>
          <w:lang w:val="en-GB"/>
        </w:rPr>
      </w:pPr>
      <w:r w:rsidRPr="007C2558">
        <w:rPr>
          <w:rFonts w:ascii="Courier New" w:hAnsi="Courier New" w:cs="Courier New"/>
          <w:color w:val="000066"/>
          <w:sz w:val="16"/>
          <w:szCs w:val="16"/>
          <w:lang w:val="en-GB"/>
        </w:rPr>
        <w:t>using System;</w:t>
      </w:r>
    </w:p>
    <w:p w:rsidR="009D5108" w:rsidRPr="007C2558" w:rsidRDefault="009D5108" w:rsidP="007C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ight="12"/>
        <w:rPr>
          <w:rFonts w:ascii="Courier New" w:hAnsi="Courier New" w:cs="Courier New"/>
          <w:color w:val="000066"/>
          <w:sz w:val="16"/>
          <w:szCs w:val="16"/>
          <w:lang w:val="en-GB"/>
        </w:rPr>
      </w:pPr>
      <w:r w:rsidRPr="007C2558">
        <w:rPr>
          <w:rFonts w:ascii="Courier New" w:hAnsi="Courier New" w:cs="Courier New"/>
          <w:color w:val="000066"/>
          <w:sz w:val="16"/>
          <w:szCs w:val="16"/>
          <w:lang w:val="en-GB"/>
        </w:rPr>
        <w:t>class MainClass</w:t>
      </w:r>
    </w:p>
    <w:p w:rsidR="009D5108" w:rsidRPr="007C2558" w:rsidRDefault="009D5108" w:rsidP="007C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ight="12"/>
        <w:rPr>
          <w:rFonts w:ascii="Courier New" w:hAnsi="Courier New" w:cs="Courier New"/>
          <w:color w:val="000066"/>
          <w:sz w:val="16"/>
          <w:szCs w:val="16"/>
          <w:lang w:val="en-GB"/>
        </w:rPr>
      </w:pPr>
      <w:r w:rsidRPr="007C2558">
        <w:rPr>
          <w:rFonts w:ascii="Courier New" w:hAnsi="Courier New" w:cs="Courier New"/>
          <w:color w:val="000066"/>
          <w:sz w:val="16"/>
          <w:szCs w:val="16"/>
          <w:lang w:val="en-GB"/>
        </w:rPr>
        <w:t>{</w:t>
      </w:r>
    </w:p>
    <w:p w:rsidR="009D5108" w:rsidRPr="007C2558" w:rsidRDefault="009D5108" w:rsidP="007C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ight="12"/>
        <w:rPr>
          <w:rFonts w:ascii="Courier New" w:hAnsi="Courier New" w:cs="Courier New"/>
          <w:color w:val="000066"/>
          <w:sz w:val="16"/>
          <w:szCs w:val="16"/>
          <w:lang w:val="en-GB"/>
        </w:rPr>
      </w:pPr>
      <w:r w:rsidRPr="007C2558">
        <w:rPr>
          <w:rFonts w:ascii="Courier New" w:hAnsi="Courier New" w:cs="Courier New"/>
          <w:color w:val="000066"/>
          <w:sz w:val="16"/>
          <w:szCs w:val="16"/>
          <w:lang w:val="en-GB"/>
        </w:rPr>
        <w:t xml:space="preserve">    static void </w:t>
      </w:r>
      <w:smartTag w:uri="urn:schemas-microsoft-com:office:smarttags" w:element="place">
        <w:r w:rsidRPr="007C2558">
          <w:rPr>
            <w:rFonts w:ascii="Courier New" w:hAnsi="Courier New" w:cs="Courier New"/>
            <w:color w:val="000066"/>
            <w:sz w:val="16"/>
            <w:szCs w:val="16"/>
            <w:lang w:val="en-GB"/>
          </w:rPr>
          <w:t>Main</w:t>
        </w:r>
      </w:smartTag>
      <w:r w:rsidRPr="007C2558">
        <w:rPr>
          <w:rFonts w:ascii="Courier New" w:hAnsi="Courier New" w:cs="Courier New"/>
          <w:color w:val="000066"/>
          <w:sz w:val="16"/>
          <w:szCs w:val="16"/>
          <w:lang w:val="en-GB"/>
        </w:rPr>
        <w:t xml:space="preserve">() </w:t>
      </w:r>
    </w:p>
    <w:p w:rsidR="009D5108" w:rsidRPr="005157C4" w:rsidRDefault="009D5108" w:rsidP="007C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ight="12"/>
        <w:rPr>
          <w:rFonts w:ascii="Courier New" w:hAnsi="Courier New" w:cs="Courier New"/>
          <w:color w:val="000066"/>
          <w:sz w:val="16"/>
          <w:szCs w:val="16"/>
          <w:lang w:val="en-US"/>
        </w:rPr>
      </w:pPr>
      <w:r w:rsidRPr="007C2558">
        <w:rPr>
          <w:rFonts w:ascii="Courier New" w:hAnsi="Courier New" w:cs="Courier New"/>
          <w:color w:val="000066"/>
          <w:sz w:val="16"/>
          <w:szCs w:val="16"/>
          <w:lang w:val="en-GB"/>
        </w:rPr>
        <w:t xml:space="preserve">    </w:t>
      </w:r>
      <w:r w:rsidRPr="005157C4">
        <w:rPr>
          <w:rFonts w:ascii="Courier New" w:hAnsi="Courier New" w:cs="Courier New"/>
          <w:color w:val="000066"/>
          <w:sz w:val="16"/>
          <w:szCs w:val="16"/>
          <w:lang w:val="en-US"/>
        </w:rPr>
        <w:t>{</w:t>
      </w:r>
    </w:p>
    <w:p w:rsidR="009D5108" w:rsidRPr="005157C4" w:rsidRDefault="009D5108" w:rsidP="007C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ight="12"/>
        <w:rPr>
          <w:rFonts w:ascii="Courier New" w:hAnsi="Courier New" w:cs="Courier New"/>
          <w:color w:val="000066"/>
          <w:sz w:val="16"/>
          <w:szCs w:val="16"/>
          <w:lang w:val="en-US"/>
        </w:rPr>
      </w:pPr>
      <w:r w:rsidRPr="005157C4">
        <w:rPr>
          <w:rFonts w:ascii="Courier New" w:hAnsi="Courier New" w:cs="Courier New"/>
          <w:color w:val="000066"/>
          <w:sz w:val="16"/>
          <w:szCs w:val="16"/>
          <w:lang w:val="en-US"/>
        </w:rPr>
        <w:t xml:space="preserve">        double x;</w:t>
      </w:r>
    </w:p>
    <w:p w:rsidR="009D5108" w:rsidRPr="005157C4" w:rsidRDefault="009D5108" w:rsidP="007C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ight="12"/>
        <w:rPr>
          <w:rFonts w:ascii="Courier New" w:hAnsi="Courier New" w:cs="Courier New"/>
          <w:color w:val="000066"/>
          <w:sz w:val="16"/>
          <w:szCs w:val="16"/>
          <w:lang w:val="en-US"/>
        </w:rPr>
      </w:pPr>
      <w:r w:rsidRPr="005157C4">
        <w:rPr>
          <w:rFonts w:ascii="Courier New" w:hAnsi="Courier New" w:cs="Courier New"/>
          <w:color w:val="000066"/>
          <w:sz w:val="16"/>
          <w:szCs w:val="16"/>
          <w:lang w:val="en-US"/>
        </w:rPr>
        <w:t xml:space="preserve">        x = 1.5;</w:t>
      </w:r>
    </w:p>
    <w:p w:rsidR="009D5108" w:rsidRPr="005157C4" w:rsidRDefault="009D5108" w:rsidP="007C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ight="12"/>
        <w:rPr>
          <w:rFonts w:ascii="Courier New" w:hAnsi="Courier New" w:cs="Courier New"/>
          <w:color w:val="000066"/>
          <w:sz w:val="16"/>
          <w:szCs w:val="16"/>
          <w:lang w:val="en-US"/>
        </w:rPr>
      </w:pPr>
      <w:r w:rsidRPr="005157C4">
        <w:rPr>
          <w:rFonts w:ascii="Courier New" w:hAnsi="Courier New" w:cs="Courier New"/>
          <w:color w:val="000066"/>
          <w:sz w:val="16"/>
          <w:szCs w:val="16"/>
          <w:lang w:val="en-US"/>
        </w:rPr>
        <w:t xml:space="preserve">        Console.WriteLine(--x);</w:t>
      </w:r>
    </w:p>
    <w:p w:rsidR="009D5108" w:rsidRPr="007C2558" w:rsidRDefault="009D5108" w:rsidP="007C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ight="12"/>
        <w:rPr>
          <w:rFonts w:ascii="Courier New" w:hAnsi="Courier New" w:cs="Courier New"/>
          <w:color w:val="000066"/>
          <w:sz w:val="16"/>
          <w:szCs w:val="16"/>
        </w:rPr>
      </w:pPr>
      <w:r w:rsidRPr="005157C4">
        <w:rPr>
          <w:rFonts w:ascii="Courier New" w:hAnsi="Courier New" w:cs="Courier New"/>
          <w:color w:val="000066"/>
          <w:sz w:val="16"/>
          <w:szCs w:val="16"/>
          <w:lang w:val="en-US"/>
        </w:rPr>
        <w:t xml:space="preserve">        </w:t>
      </w:r>
      <w:r w:rsidRPr="007C2558">
        <w:rPr>
          <w:rFonts w:ascii="Courier New" w:hAnsi="Courier New" w:cs="Courier New"/>
          <w:color w:val="000066"/>
          <w:sz w:val="16"/>
          <w:szCs w:val="16"/>
        </w:rPr>
        <w:t>x = 1.5;</w:t>
      </w:r>
    </w:p>
    <w:p w:rsidR="009D5108" w:rsidRPr="007C2558" w:rsidRDefault="009D5108" w:rsidP="007C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ight="12"/>
        <w:rPr>
          <w:rFonts w:ascii="Courier New" w:hAnsi="Courier New" w:cs="Courier New"/>
          <w:color w:val="000066"/>
          <w:sz w:val="16"/>
          <w:szCs w:val="16"/>
        </w:rPr>
      </w:pPr>
      <w:r w:rsidRPr="007C2558">
        <w:rPr>
          <w:rFonts w:ascii="Courier New" w:hAnsi="Courier New" w:cs="Courier New"/>
          <w:color w:val="000066"/>
          <w:sz w:val="16"/>
          <w:szCs w:val="16"/>
        </w:rPr>
        <w:t xml:space="preserve">        Console.WriteLine(x--);</w:t>
      </w:r>
    </w:p>
    <w:p w:rsidR="009D5108" w:rsidRPr="007C2558" w:rsidRDefault="009D5108" w:rsidP="007C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ight="12"/>
        <w:rPr>
          <w:rFonts w:ascii="Courier New" w:hAnsi="Courier New" w:cs="Courier New"/>
          <w:color w:val="000066"/>
          <w:sz w:val="16"/>
          <w:szCs w:val="16"/>
        </w:rPr>
      </w:pPr>
      <w:r w:rsidRPr="007C2558">
        <w:rPr>
          <w:rFonts w:ascii="Courier New" w:hAnsi="Courier New" w:cs="Courier New"/>
          <w:color w:val="000066"/>
          <w:sz w:val="16"/>
          <w:szCs w:val="16"/>
        </w:rPr>
        <w:t xml:space="preserve">        Console.WriteLine(x);</w:t>
      </w:r>
    </w:p>
    <w:p w:rsidR="009D5108" w:rsidRPr="007C2558" w:rsidRDefault="009D5108" w:rsidP="007C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ight="12"/>
        <w:rPr>
          <w:rFonts w:ascii="Courier New" w:hAnsi="Courier New" w:cs="Courier New"/>
          <w:color w:val="000066"/>
          <w:sz w:val="16"/>
          <w:szCs w:val="16"/>
        </w:rPr>
      </w:pPr>
      <w:r w:rsidRPr="007C2558">
        <w:rPr>
          <w:rFonts w:ascii="Courier New" w:hAnsi="Courier New" w:cs="Courier New"/>
          <w:color w:val="000066"/>
          <w:sz w:val="16"/>
          <w:szCs w:val="16"/>
        </w:rPr>
        <w:t xml:space="preserve">    }</w:t>
      </w:r>
    </w:p>
    <w:p w:rsidR="009D5108" w:rsidRPr="007C2558" w:rsidRDefault="009D5108" w:rsidP="007C2558">
      <w:pPr>
        <w:pStyle w:val="NormaleWeb"/>
        <w:spacing w:before="0" w:beforeAutospacing="0" w:after="0" w:afterAutospacing="0"/>
        <w:ind w:left="697"/>
        <w:rPr>
          <w:rFonts w:ascii="Courier New" w:hAnsi="Courier New" w:cs="Courier New"/>
          <w:color w:val="000066"/>
          <w:sz w:val="16"/>
          <w:szCs w:val="16"/>
        </w:rPr>
      </w:pPr>
      <w:r w:rsidRPr="007C2558">
        <w:rPr>
          <w:rFonts w:ascii="Courier New" w:hAnsi="Courier New" w:cs="Courier New"/>
          <w:color w:val="000066"/>
          <w:sz w:val="16"/>
          <w:szCs w:val="16"/>
        </w:rPr>
        <w:t>}</w:t>
      </w:r>
    </w:p>
    <w:p w:rsidR="009D5108" w:rsidRPr="005157C4" w:rsidRDefault="009D5108" w:rsidP="007C2558">
      <w:pPr>
        <w:pStyle w:val="PreformattatoHTML"/>
        <w:ind w:left="708"/>
        <w:rPr>
          <w:color w:val="008000"/>
          <w:sz w:val="16"/>
          <w:szCs w:val="16"/>
        </w:rPr>
      </w:pPr>
      <w:r w:rsidRPr="005157C4">
        <w:rPr>
          <w:color w:val="008000"/>
          <w:sz w:val="16"/>
          <w:szCs w:val="16"/>
        </w:rPr>
        <w:t>/*</w:t>
      </w:r>
    </w:p>
    <w:p w:rsidR="009D5108" w:rsidRPr="005157C4" w:rsidRDefault="009D5108" w:rsidP="007C2558">
      <w:pPr>
        <w:pStyle w:val="PreformattatoHTML"/>
        <w:ind w:left="708"/>
        <w:rPr>
          <w:color w:val="008000"/>
          <w:sz w:val="16"/>
          <w:szCs w:val="16"/>
        </w:rPr>
      </w:pPr>
      <w:r w:rsidRPr="005157C4">
        <w:rPr>
          <w:color w:val="008000"/>
          <w:sz w:val="16"/>
          <w:szCs w:val="16"/>
        </w:rPr>
        <w:t>Output</w:t>
      </w:r>
    </w:p>
    <w:p w:rsidR="009D5108" w:rsidRPr="005157C4" w:rsidRDefault="009D5108" w:rsidP="007C2558">
      <w:pPr>
        <w:pStyle w:val="PreformattatoHTML"/>
        <w:ind w:left="708"/>
        <w:rPr>
          <w:color w:val="008000"/>
          <w:sz w:val="16"/>
          <w:szCs w:val="16"/>
        </w:rPr>
      </w:pPr>
      <w:r w:rsidRPr="005157C4">
        <w:rPr>
          <w:color w:val="008000"/>
          <w:sz w:val="16"/>
          <w:szCs w:val="16"/>
        </w:rPr>
        <w:t>0.5</w:t>
      </w:r>
    </w:p>
    <w:p w:rsidR="009D5108" w:rsidRPr="005157C4" w:rsidRDefault="009D5108" w:rsidP="007C2558">
      <w:pPr>
        <w:pStyle w:val="PreformattatoHTML"/>
        <w:ind w:left="708"/>
        <w:rPr>
          <w:color w:val="008000"/>
          <w:sz w:val="16"/>
          <w:szCs w:val="16"/>
        </w:rPr>
      </w:pPr>
      <w:r w:rsidRPr="005157C4">
        <w:rPr>
          <w:color w:val="008000"/>
          <w:sz w:val="16"/>
          <w:szCs w:val="16"/>
        </w:rPr>
        <w:t>1.5</w:t>
      </w:r>
    </w:p>
    <w:p w:rsidR="009D5108" w:rsidRPr="005157C4" w:rsidRDefault="009D5108" w:rsidP="007C2558">
      <w:pPr>
        <w:pStyle w:val="PreformattatoHTML"/>
        <w:ind w:left="708"/>
        <w:rPr>
          <w:color w:val="008000"/>
        </w:rPr>
      </w:pPr>
      <w:r w:rsidRPr="005157C4">
        <w:rPr>
          <w:color w:val="008000"/>
          <w:sz w:val="16"/>
          <w:szCs w:val="16"/>
        </w:rPr>
        <w:t>0.5*/</w:t>
      </w:r>
    </w:p>
    <w:p w:rsidR="009D5108" w:rsidRPr="00222AEB" w:rsidRDefault="009D5108">
      <w:pPr>
        <w:pStyle w:val="NormaleWeb"/>
        <w:rPr>
          <w:rFonts w:ascii="Verdana" w:hAnsi="Verdana" w:cs="Arial"/>
          <w:sz w:val="20"/>
          <w:szCs w:val="20"/>
        </w:rPr>
      </w:pPr>
      <w:r w:rsidRPr="00222AEB">
        <w:rPr>
          <w:rFonts w:ascii="Verdana" w:hAnsi="Verdana" w:cs="Arial"/>
          <w:sz w:val="20"/>
          <w:szCs w:val="20"/>
        </w:rPr>
        <w:t>Moltiplicazione</w:t>
      </w:r>
    </w:p>
    <w:p w:rsidR="009D5108" w:rsidRPr="0001458D" w:rsidRDefault="009D5108">
      <w:pPr>
        <w:pStyle w:val="NormaleWeb"/>
        <w:rPr>
          <w:rFonts w:ascii="Verdana" w:hAnsi="Verdana" w:cs="Arial"/>
          <w:sz w:val="20"/>
          <w:szCs w:val="20"/>
          <w:highlight w:val="yellow"/>
        </w:rPr>
      </w:pPr>
      <w:r w:rsidRPr="0001458D">
        <w:rPr>
          <w:rFonts w:ascii="Verdana" w:hAnsi="Verdana" w:cs="Arial"/>
          <w:sz w:val="20"/>
          <w:szCs w:val="20"/>
          <w:highlight w:val="yellow"/>
        </w:rPr>
        <w:t>*</w:t>
      </w:r>
    </w:p>
    <w:p w:rsidR="00831F3B" w:rsidRPr="00222AEB" w:rsidRDefault="00831F3B" w:rsidP="00831F3B">
      <w:pPr>
        <w:pStyle w:val="NormaleWeb"/>
        <w:rPr>
          <w:rFonts w:ascii="Verdana" w:hAnsi="Verdana" w:cs="Arial"/>
          <w:sz w:val="20"/>
          <w:szCs w:val="20"/>
        </w:rPr>
      </w:pPr>
      <w:r>
        <w:rPr>
          <w:rFonts w:ascii="Verdana" w:hAnsi="Verdana" w:cs="Arial"/>
          <w:sz w:val="20"/>
          <w:szCs w:val="20"/>
        </w:rPr>
        <w:t>Divis</w:t>
      </w:r>
      <w:r w:rsidRPr="00222AEB">
        <w:rPr>
          <w:rFonts w:ascii="Verdana" w:hAnsi="Verdana" w:cs="Arial"/>
          <w:sz w:val="20"/>
          <w:szCs w:val="20"/>
        </w:rPr>
        <w:t>ione</w:t>
      </w:r>
    </w:p>
    <w:p w:rsidR="009D5108" w:rsidRDefault="009D5108">
      <w:pPr>
        <w:pStyle w:val="NormaleWeb"/>
        <w:rPr>
          <w:rFonts w:ascii="Verdana" w:hAnsi="Verdana" w:cs="Arial"/>
          <w:sz w:val="20"/>
          <w:szCs w:val="20"/>
          <w:highlight w:val="yellow"/>
        </w:rPr>
      </w:pPr>
      <w:r w:rsidRPr="0001458D">
        <w:rPr>
          <w:rFonts w:ascii="Verdana" w:hAnsi="Verdana" w:cs="Arial"/>
          <w:sz w:val="20"/>
          <w:szCs w:val="20"/>
          <w:highlight w:val="yellow"/>
        </w:rPr>
        <w:t>/</w:t>
      </w:r>
    </w:p>
    <w:p w:rsidR="00831F3B" w:rsidRPr="00831F3B" w:rsidRDefault="00831F3B" w:rsidP="00831F3B">
      <w:pPr>
        <w:pStyle w:val="NormaleWeb"/>
        <w:ind w:left="708"/>
        <w:rPr>
          <w:rFonts w:ascii="Arial Narrow" w:hAnsi="Arial Narrow" w:cs="Arial"/>
          <w:sz w:val="20"/>
          <w:szCs w:val="20"/>
          <w:highlight w:val="yellow"/>
        </w:rPr>
      </w:pPr>
      <w:r w:rsidRPr="00831F3B">
        <w:rPr>
          <w:rFonts w:ascii="Arial Narrow" w:hAnsi="Arial Narrow" w:cs="Arial"/>
          <w:sz w:val="20"/>
          <w:szCs w:val="20"/>
        </w:rPr>
        <w:t>L'operatore di divisione (/) Divide il primo operando dal secondo operando. Quando si dividono due numeri interi, il risultato è sempre un numero intero. Ad esempio, il risultato di 7 / 3 è 2. Per determinare la parte restante del 7 / 3, utilizzare l'operatore di resto (%). Per ottenere un quoziente come numero razionale o frazione, assegnare al dividendo o al divisore il tipo float o double. Se è necessario esprimere il dividendo o il divisore come numero decimale inserendo una cifra a destra del separatore decimale, come illustrato nell'esempio riportato di seguito, è possibile assegnare in modo implicito il tipo.</w:t>
      </w:r>
    </w:p>
    <w:p w:rsidR="00831F3B" w:rsidRPr="00831F3B" w:rsidRDefault="00831F3B" w:rsidP="00831F3B">
      <w:pPr>
        <w:pStyle w:val="PreformattatoHTML"/>
        <w:ind w:left="708"/>
        <w:rPr>
          <w:sz w:val="16"/>
          <w:szCs w:val="16"/>
          <w:lang w:val="en-US"/>
        </w:rPr>
      </w:pPr>
      <w:r w:rsidRPr="00831F3B">
        <w:rPr>
          <w:color w:val="0000FF"/>
          <w:sz w:val="16"/>
          <w:szCs w:val="16"/>
          <w:lang w:val="en-US"/>
        </w:rPr>
        <w:t>class</w:t>
      </w:r>
      <w:r w:rsidRPr="00831F3B">
        <w:rPr>
          <w:sz w:val="16"/>
          <w:szCs w:val="16"/>
          <w:lang w:val="en-US"/>
        </w:rPr>
        <w:t xml:space="preserve"> Division</w:t>
      </w:r>
    </w:p>
    <w:p w:rsidR="00831F3B" w:rsidRPr="00831F3B" w:rsidRDefault="00831F3B" w:rsidP="00831F3B">
      <w:pPr>
        <w:pStyle w:val="PreformattatoHTML"/>
        <w:ind w:left="708"/>
        <w:rPr>
          <w:sz w:val="16"/>
          <w:szCs w:val="16"/>
          <w:lang w:val="en-US"/>
        </w:rPr>
      </w:pPr>
      <w:r w:rsidRPr="00831F3B">
        <w:rPr>
          <w:sz w:val="16"/>
          <w:szCs w:val="16"/>
          <w:lang w:val="en-US"/>
        </w:rPr>
        <w:t>{</w:t>
      </w:r>
    </w:p>
    <w:p w:rsidR="00831F3B" w:rsidRPr="00831F3B" w:rsidRDefault="00831F3B" w:rsidP="00831F3B">
      <w:pPr>
        <w:pStyle w:val="PreformattatoHTML"/>
        <w:ind w:left="708"/>
        <w:rPr>
          <w:sz w:val="16"/>
          <w:szCs w:val="16"/>
          <w:lang w:val="en-US"/>
        </w:rPr>
      </w:pPr>
      <w:r w:rsidRPr="00831F3B">
        <w:rPr>
          <w:sz w:val="16"/>
          <w:szCs w:val="16"/>
          <w:lang w:val="en-US"/>
        </w:rPr>
        <w:t xml:space="preserve">    </w:t>
      </w:r>
      <w:r w:rsidRPr="00831F3B">
        <w:rPr>
          <w:color w:val="0000FF"/>
          <w:sz w:val="16"/>
          <w:szCs w:val="16"/>
          <w:lang w:val="en-US"/>
        </w:rPr>
        <w:t>static</w:t>
      </w:r>
      <w:r w:rsidRPr="00831F3B">
        <w:rPr>
          <w:sz w:val="16"/>
          <w:szCs w:val="16"/>
          <w:lang w:val="en-US"/>
        </w:rPr>
        <w:t xml:space="preserve"> </w:t>
      </w:r>
      <w:r w:rsidRPr="00831F3B">
        <w:rPr>
          <w:color w:val="0000FF"/>
          <w:sz w:val="16"/>
          <w:szCs w:val="16"/>
          <w:lang w:val="en-US"/>
        </w:rPr>
        <w:t>void</w:t>
      </w:r>
      <w:r w:rsidRPr="00831F3B">
        <w:rPr>
          <w:sz w:val="16"/>
          <w:szCs w:val="16"/>
          <w:lang w:val="en-US"/>
        </w:rPr>
        <w:t xml:space="preserve"> Main()</w:t>
      </w:r>
    </w:p>
    <w:p w:rsidR="00831F3B" w:rsidRPr="005157C4" w:rsidRDefault="00831F3B" w:rsidP="00831F3B">
      <w:pPr>
        <w:pStyle w:val="PreformattatoHTML"/>
        <w:ind w:left="708"/>
        <w:rPr>
          <w:sz w:val="16"/>
          <w:szCs w:val="16"/>
          <w:lang w:val="en-US"/>
        </w:rPr>
      </w:pPr>
      <w:r w:rsidRPr="00831F3B">
        <w:rPr>
          <w:sz w:val="16"/>
          <w:szCs w:val="16"/>
          <w:lang w:val="en-US"/>
        </w:rPr>
        <w:t xml:space="preserve">    </w:t>
      </w:r>
      <w:r w:rsidRPr="005157C4">
        <w:rPr>
          <w:sz w:val="16"/>
          <w:szCs w:val="16"/>
          <w:lang w:val="en-US"/>
        </w:rPr>
        <w:t xml:space="preserve">{        </w:t>
      </w:r>
    </w:p>
    <w:p w:rsidR="00831F3B" w:rsidRPr="00831F3B" w:rsidRDefault="00831F3B" w:rsidP="00831F3B">
      <w:pPr>
        <w:pStyle w:val="PreformattatoHTML"/>
        <w:ind w:left="708"/>
        <w:rPr>
          <w:sz w:val="16"/>
          <w:szCs w:val="16"/>
          <w:lang w:val="en-US"/>
        </w:rPr>
      </w:pPr>
      <w:r w:rsidRPr="00831F3B">
        <w:rPr>
          <w:sz w:val="16"/>
          <w:szCs w:val="16"/>
          <w:lang w:val="en-US"/>
        </w:rPr>
        <w:t xml:space="preserve">        Console.WriteLine(</w:t>
      </w:r>
      <w:r w:rsidRPr="00831F3B">
        <w:rPr>
          <w:color w:val="A31515"/>
          <w:sz w:val="16"/>
          <w:szCs w:val="16"/>
          <w:lang w:val="en-US"/>
        </w:rPr>
        <w:t>"\nDividing 7 by 3."</w:t>
      </w:r>
      <w:r w:rsidRPr="00831F3B">
        <w:rPr>
          <w:sz w:val="16"/>
          <w:szCs w:val="16"/>
          <w:lang w:val="en-US"/>
        </w:rPr>
        <w:t>);</w:t>
      </w:r>
    </w:p>
    <w:p w:rsidR="00831F3B" w:rsidRPr="00831F3B" w:rsidRDefault="00831F3B" w:rsidP="00831F3B">
      <w:pPr>
        <w:pStyle w:val="PreformattatoHTML"/>
        <w:ind w:left="708"/>
        <w:rPr>
          <w:sz w:val="16"/>
          <w:szCs w:val="16"/>
          <w:lang w:val="en-US"/>
        </w:rPr>
      </w:pPr>
      <w:r w:rsidRPr="00831F3B">
        <w:rPr>
          <w:sz w:val="16"/>
          <w:szCs w:val="16"/>
          <w:lang w:val="en-US"/>
        </w:rPr>
        <w:t xml:space="preserve">        </w:t>
      </w:r>
      <w:r w:rsidRPr="00831F3B">
        <w:rPr>
          <w:color w:val="008000"/>
          <w:sz w:val="16"/>
          <w:szCs w:val="16"/>
          <w:lang w:val="en-US"/>
        </w:rPr>
        <w:t>// Integer quotient is 2, remainder is 1.</w:t>
      </w:r>
    </w:p>
    <w:p w:rsidR="00831F3B" w:rsidRPr="00831F3B" w:rsidRDefault="00831F3B" w:rsidP="00831F3B">
      <w:pPr>
        <w:pStyle w:val="PreformattatoHTML"/>
        <w:ind w:left="708"/>
        <w:rPr>
          <w:sz w:val="16"/>
          <w:szCs w:val="16"/>
        </w:rPr>
      </w:pPr>
      <w:r w:rsidRPr="00831F3B">
        <w:rPr>
          <w:sz w:val="16"/>
          <w:szCs w:val="16"/>
          <w:lang w:val="en-US"/>
        </w:rPr>
        <w:t xml:space="preserve">        </w:t>
      </w:r>
      <w:r w:rsidRPr="00831F3B">
        <w:rPr>
          <w:sz w:val="16"/>
          <w:szCs w:val="16"/>
        </w:rPr>
        <w:t>Console.WriteLine(</w:t>
      </w:r>
      <w:r w:rsidRPr="00831F3B">
        <w:rPr>
          <w:color w:val="A31515"/>
          <w:sz w:val="16"/>
          <w:szCs w:val="16"/>
        </w:rPr>
        <w:t>"Integer quotient:           {0}"</w:t>
      </w:r>
      <w:r w:rsidRPr="00831F3B">
        <w:rPr>
          <w:sz w:val="16"/>
          <w:szCs w:val="16"/>
        </w:rPr>
        <w:t>, 7 / 3);</w:t>
      </w:r>
    </w:p>
    <w:p w:rsidR="00831F3B" w:rsidRPr="00831F3B" w:rsidRDefault="00831F3B" w:rsidP="00831F3B">
      <w:pPr>
        <w:pStyle w:val="PreformattatoHTML"/>
        <w:ind w:left="708"/>
        <w:rPr>
          <w:sz w:val="16"/>
          <w:szCs w:val="16"/>
        </w:rPr>
      </w:pPr>
      <w:r w:rsidRPr="00831F3B">
        <w:rPr>
          <w:sz w:val="16"/>
          <w:szCs w:val="16"/>
        </w:rPr>
        <w:t xml:space="preserve">        Console.WriteLine(</w:t>
      </w:r>
      <w:r w:rsidRPr="00831F3B">
        <w:rPr>
          <w:color w:val="A31515"/>
          <w:sz w:val="16"/>
          <w:szCs w:val="16"/>
        </w:rPr>
        <w:t>"Negative integer quotient:  {0}"</w:t>
      </w:r>
      <w:r w:rsidRPr="00831F3B">
        <w:rPr>
          <w:sz w:val="16"/>
          <w:szCs w:val="16"/>
        </w:rPr>
        <w:t>, -7 / 3);</w:t>
      </w:r>
    </w:p>
    <w:p w:rsidR="00831F3B" w:rsidRPr="00831F3B" w:rsidRDefault="00831F3B" w:rsidP="00831F3B">
      <w:pPr>
        <w:pStyle w:val="PreformattatoHTML"/>
        <w:ind w:left="708"/>
        <w:rPr>
          <w:sz w:val="16"/>
          <w:szCs w:val="16"/>
          <w:lang w:val="en-US"/>
        </w:rPr>
      </w:pPr>
      <w:r w:rsidRPr="00831F3B">
        <w:rPr>
          <w:sz w:val="16"/>
          <w:szCs w:val="16"/>
        </w:rPr>
        <w:t xml:space="preserve">        </w:t>
      </w:r>
      <w:r w:rsidRPr="00831F3B">
        <w:rPr>
          <w:sz w:val="16"/>
          <w:szCs w:val="16"/>
          <w:lang w:val="en-US"/>
        </w:rPr>
        <w:t>Console.WriteLine(</w:t>
      </w:r>
      <w:r w:rsidRPr="00831F3B">
        <w:rPr>
          <w:color w:val="A31515"/>
          <w:sz w:val="16"/>
          <w:szCs w:val="16"/>
          <w:lang w:val="en-US"/>
        </w:rPr>
        <w:t>"Remainder:                  {0}"</w:t>
      </w:r>
      <w:r w:rsidRPr="00831F3B">
        <w:rPr>
          <w:sz w:val="16"/>
          <w:szCs w:val="16"/>
          <w:lang w:val="en-US"/>
        </w:rPr>
        <w:t>, 7 % 3);</w:t>
      </w:r>
    </w:p>
    <w:p w:rsidR="00831F3B" w:rsidRPr="00831F3B" w:rsidRDefault="00831F3B" w:rsidP="00831F3B">
      <w:pPr>
        <w:pStyle w:val="PreformattatoHTML"/>
        <w:ind w:left="708"/>
        <w:rPr>
          <w:sz w:val="16"/>
          <w:szCs w:val="16"/>
          <w:lang w:val="en-US"/>
        </w:rPr>
      </w:pPr>
      <w:r w:rsidRPr="00831F3B">
        <w:rPr>
          <w:sz w:val="16"/>
          <w:szCs w:val="16"/>
          <w:lang w:val="en-US"/>
        </w:rPr>
        <w:t xml:space="preserve">        </w:t>
      </w:r>
      <w:r w:rsidRPr="00831F3B">
        <w:rPr>
          <w:color w:val="008000"/>
          <w:sz w:val="16"/>
          <w:szCs w:val="16"/>
          <w:lang w:val="en-US"/>
        </w:rPr>
        <w:t>// Force a floating point quotient.</w:t>
      </w:r>
    </w:p>
    <w:p w:rsidR="00831F3B" w:rsidRPr="00831F3B" w:rsidRDefault="00831F3B" w:rsidP="00831F3B">
      <w:pPr>
        <w:pStyle w:val="PreformattatoHTML"/>
        <w:ind w:left="708"/>
        <w:rPr>
          <w:sz w:val="16"/>
          <w:szCs w:val="16"/>
          <w:lang w:val="en-US"/>
        </w:rPr>
      </w:pPr>
      <w:r w:rsidRPr="00831F3B">
        <w:rPr>
          <w:sz w:val="16"/>
          <w:szCs w:val="16"/>
          <w:lang w:val="en-US"/>
        </w:rPr>
        <w:t xml:space="preserve">        </w:t>
      </w:r>
      <w:r w:rsidRPr="00831F3B">
        <w:rPr>
          <w:color w:val="0000FF"/>
          <w:sz w:val="16"/>
          <w:szCs w:val="16"/>
          <w:lang w:val="en-US"/>
        </w:rPr>
        <w:t>float</w:t>
      </w:r>
      <w:r w:rsidRPr="00831F3B">
        <w:rPr>
          <w:sz w:val="16"/>
          <w:szCs w:val="16"/>
          <w:lang w:val="en-US"/>
        </w:rPr>
        <w:t xml:space="preserve"> dividend = 7;</w:t>
      </w:r>
    </w:p>
    <w:p w:rsidR="00831F3B" w:rsidRPr="00831F3B" w:rsidRDefault="00831F3B" w:rsidP="00831F3B">
      <w:pPr>
        <w:pStyle w:val="PreformattatoHTML"/>
        <w:ind w:left="708"/>
        <w:rPr>
          <w:sz w:val="16"/>
          <w:szCs w:val="16"/>
          <w:lang w:val="en-US"/>
        </w:rPr>
      </w:pPr>
      <w:r w:rsidRPr="00831F3B">
        <w:rPr>
          <w:sz w:val="16"/>
          <w:szCs w:val="16"/>
          <w:lang w:val="en-US"/>
        </w:rPr>
        <w:t xml:space="preserve">        Console.WriteLine(</w:t>
      </w:r>
      <w:r w:rsidRPr="00831F3B">
        <w:rPr>
          <w:color w:val="A31515"/>
          <w:sz w:val="16"/>
          <w:szCs w:val="16"/>
          <w:lang w:val="en-US"/>
        </w:rPr>
        <w:t>"Floating point quotient:    {0}"</w:t>
      </w:r>
      <w:r w:rsidRPr="00831F3B">
        <w:rPr>
          <w:sz w:val="16"/>
          <w:szCs w:val="16"/>
          <w:lang w:val="en-US"/>
        </w:rPr>
        <w:t>, dividend / 3);</w:t>
      </w:r>
    </w:p>
    <w:p w:rsidR="00831F3B" w:rsidRPr="00831F3B" w:rsidRDefault="00831F3B" w:rsidP="00831F3B">
      <w:pPr>
        <w:pStyle w:val="PreformattatoHTML"/>
        <w:ind w:left="708"/>
        <w:rPr>
          <w:sz w:val="16"/>
          <w:szCs w:val="16"/>
          <w:lang w:val="en-US"/>
        </w:rPr>
      </w:pPr>
    </w:p>
    <w:p w:rsidR="00831F3B" w:rsidRPr="00831F3B" w:rsidRDefault="00831F3B" w:rsidP="00831F3B">
      <w:pPr>
        <w:pStyle w:val="PreformattatoHTML"/>
        <w:ind w:left="708"/>
        <w:rPr>
          <w:sz w:val="16"/>
          <w:szCs w:val="16"/>
          <w:lang w:val="en-US"/>
        </w:rPr>
      </w:pPr>
      <w:r w:rsidRPr="00831F3B">
        <w:rPr>
          <w:sz w:val="16"/>
          <w:szCs w:val="16"/>
          <w:lang w:val="en-US"/>
        </w:rPr>
        <w:t xml:space="preserve">        Console.WriteLine(</w:t>
      </w:r>
      <w:r w:rsidRPr="00831F3B">
        <w:rPr>
          <w:color w:val="A31515"/>
          <w:sz w:val="16"/>
          <w:szCs w:val="16"/>
          <w:lang w:val="en-US"/>
        </w:rPr>
        <w:t>"\nDividing 8 by 5."</w:t>
      </w:r>
      <w:r w:rsidRPr="00831F3B">
        <w:rPr>
          <w:sz w:val="16"/>
          <w:szCs w:val="16"/>
          <w:lang w:val="en-US"/>
        </w:rPr>
        <w:t>);</w:t>
      </w:r>
    </w:p>
    <w:p w:rsidR="00831F3B" w:rsidRPr="00831F3B" w:rsidRDefault="00831F3B" w:rsidP="00831F3B">
      <w:pPr>
        <w:pStyle w:val="PreformattatoHTML"/>
        <w:ind w:left="708"/>
        <w:rPr>
          <w:sz w:val="16"/>
          <w:szCs w:val="16"/>
          <w:lang w:val="en-US"/>
        </w:rPr>
      </w:pPr>
      <w:r w:rsidRPr="00831F3B">
        <w:rPr>
          <w:sz w:val="16"/>
          <w:szCs w:val="16"/>
          <w:lang w:val="en-US"/>
        </w:rPr>
        <w:t xml:space="preserve">        </w:t>
      </w:r>
      <w:r w:rsidRPr="00831F3B">
        <w:rPr>
          <w:color w:val="008000"/>
          <w:sz w:val="16"/>
          <w:szCs w:val="16"/>
          <w:lang w:val="en-US"/>
        </w:rPr>
        <w:t>// Integer quotient is 1, remainder is 3.</w:t>
      </w:r>
    </w:p>
    <w:p w:rsidR="00831F3B" w:rsidRPr="00831F3B" w:rsidRDefault="00831F3B" w:rsidP="00831F3B">
      <w:pPr>
        <w:pStyle w:val="PreformattatoHTML"/>
        <w:ind w:left="708"/>
        <w:rPr>
          <w:sz w:val="16"/>
          <w:szCs w:val="16"/>
        </w:rPr>
      </w:pPr>
      <w:r w:rsidRPr="00831F3B">
        <w:rPr>
          <w:sz w:val="16"/>
          <w:szCs w:val="16"/>
          <w:lang w:val="en-US"/>
        </w:rPr>
        <w:t xml:space="preserve">        </w:t>
      </w:r>
      <w:r w:rsidRPr="00831F3B">
        <w:rPr>
          <w:sz w:val="16"/>
          <w:szCs w:val="16"/>
        </w:rPr>
        <w:t>Console.WriteLine(</w:t>
      </w:r>
      <w:r w:rsidRPr="00831F3B">
        <w:rPr>
          <w:color w:val="A31515"/>
          <w:sz w:val="16"/>
          <w:szCs w:val="16"/>
        </w:rPr>
        <w:t>"Integer quotient:           {0}"</w:t>
      </w:r>
      <w:r w:rsidRPr="00831F3B">
        <w:rPr>
          <w:sz w:val="16"/>
          <w:szCs w:val="16"/>
        </w:rPr>
        <w:t>, 8 / 5);</w:t>
      </w:r>
    </w:p>
    <w:p w:rsidR="00831F3B" w:rsidRPr="00831F3B" w:rsidRDefault="00831F3B" w:rsidP="00831F3B">
      <w:pPr>
        <w:pStyle w:val="PreformattatoHTML"/>
        <w:ind w:left="708"/>
        <w:rPr>
          <w:sz w:val="16"/>
          <w:szCs w:val="16"/>
        </w:rPr>
      </w:pPr>
      <w:r w:rsidRPr="00831F3B">
        <w:rPr>
          <w:sz w:val="16"/>
          <w:szCs w:val="16"/>
        </w:rPr>
        <w:t xml:space="preserve">        Console.WriteLine(</w:t>
      </w:r>
      <w:r w:rsidRPr="00831F3B">
        <w:rPr>
          <w:color w:val="A31515"/>
          <w:sz w:val="16"/>
          <w:szCs w:val="16"/>
        </w:rPr>
        <w:t>"Negative integer quotient:  {0}"</w:t>
      </w:r>
      <w:r w:rsidRPr="00831F3B">
        <w:rPr>
          <w:sz w:val="16"/>
          <w:szCs w:val="16"/>
        </w:rPr>
        <w:t>, 8 / -5);</w:t>
      </w:r>
    </w:p>
    <w:p w:rsidR="00831F3B" w:rsidRPr="00831F3B" w:rsidRDefault="00831F3B" w:rsidP="00831F3B">
      <w:pPr>
        <w:pStyle w:val="PreformattatoHTML"/>
        <w:ind w:left="708"/>
        <w:rPr>
          <w:sz w:val="16"/>
          <w:szCs w:val="16"/>
          <w:lang w:val="en-US"/>
        </w:rPr>
      </w:pPr>
      <w:r w:rsidRPr="00831F3B">
        <w:rPr>
          <w:sz w:val="16"/>
          <w:szCs w:val="16"/>
        </w:rPr>
        <w:t xml:space="preserve">        </w:t>
      </w:r>
      <w:r w:rsidRPr="00831F3B">
        <w:rPr>
          <w:sz w:val="16"/>
          <w:szCs w:val="16"/>
          <w:lang w:val="en-US"/>
        </w:rPr>
        <w:t>Console.WriteLine(</w:t>
      </w:r>
      <w:r w:rsidRPr="00831F3B">
        <w:rPr>
          <w:color w:val="A31515"/>
          <w:sz w:val="16"/>
          <w:szCs w:val="16"/>
          <w:lang w:val="en-US"/>
        </w:rPr>
        <w:t>"Remainder:                  {0}"</w:t>
      </w:r>
      <w:r w:rsidRPr="00831F3B">
        <w:rPr>
          <w:sz w:val="16"/>
          <w:szCs w:val="16"/>
          <w:lang w:val="en-US"/>
        </w:rPr>
        <w:t>, 8 % 5);</w:t>
      </w:r>
    </w:p>
    <w:p w:rsidR="00831F3B" w:rsidRPr="00831F3B" w:rsidRDefault="00831F3B" w:rsidP="00831F3B">
      <w:pPr>
        <w:pStyle w:val="PreformattatoHTML"/>
        <w:ind w:left="708"/>
        <w:rPr>
          <w:sz w:val="16"/>
          <w:szCs w:val="16"/>
          <w:lang w:val="en-US"/>
        </w:rPr>
      </w:pPr>
      <w:r w:rsidRPr="00831F3B">
        <w:rPr>
          <w:sz w:val="16"/>
          <w:szCs w:val="16"/>
          <w:lang w:val="en-US"/>
        </w:rPr>
        <w:t xml:space="preserve">        </w:t>
      </w:r>
      <w:r w:rsidRPr="00831F3B">
        <w:rPr>
          <w:color w:val="008000"/>
          <w:sz w:val="16"/>
          <w:szCs w:val="16"/>
          <w:lang w:val="en-US"/>
        </w:rPr>
        <w:t>// Force a floating point quotient.</w:t>
      </w:r>
    </w:p>
    <w:p w:rsidR="00831F3B" w:rsidRPr="00831F3B" w:rsidRDefault="00831F3B" w:rsidP="00831F3B">
      <w:pPr>
        <w:pStyle w:val="PreformattatoHTML"/>
        <w:ind w:left="708"/>
        <w:rPr>
          <w:sz w:val="16"/>
          <w:szCs w:val="16"/>
          <w:lang w:val="en-US"/>
        </w:rPr>
      </w:pPr>
      <w:r w:rsidRPr="00831F3B">
        <w:rPr>
          <w:sz w:val="16"/>
          <w:szCs w:val="16"/>
          <w:lang w:val="en-US"/>
        </w:rPr>
        <w:t xml:space="preserve">        Console.WriteLine(</w:t>
      </w:r>
      <w:r w:rsidRPr="00831F3B">
        <w:rPr>
          <w:color w:val="A31515"/>
          <w:sz w:val="16"/>
          <w:szCs w:val="16"/>
          <w:lang w:val="en-US"/>
        </w:rPr>
        <w:t>"Floating point quotient:    {0}"</w:t>
      </w:r>
      <w:r w:rsidRPr="00831F3B">
        <w:rPr>
          <w:sz w:val="16"/>
          <w:szCs w:val="16"/>
          <w:lang w:val="en-US"/>
        </w:rPr>
        <w:t>, 8 / 5.0);</w:t>
      </w:r>
    </w:p>
    <w:p w:rsidR="00831F3B" w:rsidRPr="00831F3B" w:rsidRDefault="00831F3B" w:rsidP="00831F3B">
      <w:pPr>
        <w:pStyle w:val="PreformattatoHTML"/>
        <w:ind w:left="708"/>
        <w:rPr>
          <w:sz w:val="16"/>
          <w:szCs w:val="16"/>
          <w:lang w:val="en-US"/>
        </w:rPr>
      </w:pPr>
      <w:r w:rsidRPr="00831F3B">
        <w:rPr>
          <w:sz w:val="16"/>
          <w:szCs w:val="16"/>
          <w:lang w:val="en-US"/>
        </w:rPr>
        <w:t xml:space="preserve">    }</w:t>
      </w:r>
    </w:p>
    <w:p w:rsidR="00831F3B" w:rsidRPr="00831F3B" w:rsidRDefault="00831F3B" w:rsidP="00831F3B">
      <w:pPr>
        <w:pStyle w:val="PreformattatoHTML"/>
        <w:ind w:left="708"/>
        <w:rPr>
          <w:sz w:val="16"/>
          <w:szCs w:val="16"/>
          <w:lang w:val="en-US"/>
        </w:rPr>
      </w:pPr>
      <w:r w:rsidRPr="00831F3B">
        <w:rPr>
          <w:sz w:val="16"/>
          <w:szCs w:val="16"/>
          <w:lang w:val="en-US"/>
        </w:rPr>
        <w:t>}</w:t>
      </w:r>
    </w:p>
    <w:p w:rsidR="00831F3B" w:rsidRPr="00831F3B" w:rsidRDefault="00831F3B" w:rsidP="00831F3B">
      <w:pPr>
        <w:pStyle w:val="PreformattatoHTML"/>
        <w:ind w:left="708"/>
        <w:rPr>
          <w:sz w:val="16"/>
          <w:szCs w:val="16"/>
          <w:lang w:val="en-US"/>
        </w:rPr>
      </w:pPr>
      <w:r w:rsidRPr="00831F3B">
        <w:rPr>
          <w:color w:val="008000"/>
          <w:sz w:val="16"/>
          <w:szCs w:val="16"/>
          <w:lang w:val="en-US"/>
        </w:rPr>
        <w:t>// Output:</w:t>
      </w:r>
    </w:p>
    <w:p w:rsidR="00831F3B" w:rsidRPr="00831F3B" w:rsidRDefault="00831F3B" w:rsidP="00831F3B">
      <w:pPr>
        <w:pStyle w:val="PreformattatoHTML"/>
        <w:ind w:left="708"/>
        <w:rPr>
          <w:sz w:val="16"/>
          <w:szCs w:val="16"/>
          <w:lang w:val="en-US"/>
        </w:rPr>
      </w:pPr>
      <w:r w:rsidRPr="00831F3B">
        <w:rPr>
          <w:color w:val="008000"/>
          <w:sz w:val="16"/>
          <w:szCs w:val="16"/>
          <w:lang w:val="en-US"/>
        </w:rPr>
        <w:t>//Dividing 7 by 3.</w:t>
      </w:r>
    </w:p>
    <w:p w:rsidR="00831F3B" w:rsidRPr="00831F3B" w:rsidRDefault="00831F3B" w:rsidP="00831F3B">
      <w:pPr>
        <w:pStyle w:val="PreformattatoHTML"/>
        <w:ind w:left="708"/>
        <w:rPr>
          <w:sz w:val="16"/>
          <w:szCs w:val="16"/>
          <w:lang w:val="en-US"/>
        </w:rPr>
      </w:pPr>
      <w:r w:rsidRPr="00831F3B">
        <w:rPr>
          <w:color w:val="008000"/>
          <w:sz w:val="16"/>
          <w:szCs w:val="16"/>
          <w:lang w:val="en-US"/>
        </w:rPr>
        <w:t>//Integer quotient:           2</w:t>
      </w:r>
    </w:p>
    <w:p w:rsidR="00831F3B" w:rsidRPr="00831F3B" w:rsidRDefault="00831F3B" w:rsidP="00831F3B">
      <w:pPr>
        <w:pStyle w:val="PreformattatoHTML"/>
        <w:ind w:left="708"/>
        <w:rPr>
          <w:sz w:val="16"/>
          <w:szCs w:val="16"/>
          <w:lang w:val="en-US"/>
        </w:rPr>
      </w:pPr>
      <w:r w:rsidRPr="00831F3B">
        <w:rPr>
          <w:color w:val="008000"/>
          <w:sz w:val="16"/>
          <w:szCs w:val="16"/>
          <w:lang w:val="en-US"/>
        </w:rPr>
        <w:t>//Negative integer quotient:  -2</w:t>
      </w:r>
    </w:p>
    <w:p w:rsidR="00831F3B" w:rsidRPr="00831F3B" w:rsidRDefault="00831F3B" w:rsidP="00831F3B">
      <w:pPr>
        <w:pStyle w:val="PreformattatoHTML"/>
        <w:ind w:left="708"/>
        <w:rPr>
          <w:sz w:val="16"/>
          <w:szCs w:val="16"/>
          <w:lang w:val="en-US"/>
        </w:rPr>
      </w:pPr>
      <w:r w:rsidRPr="00831F3B">
        <w:rPr>
          <w:color w:val="008000"/>
          <w:sz w:val="16"/>
          <w:szCs w:val="16"/>
          <w:lang w:val="en-US"/>
        </w:rPr>
        <w:t>//Remainder:                  1</w:t>
      </w:r>
    </w:p>
    <w:p w:rsidR="00831F3B" w:rsidRPr="00831F3B" w:rsidRDefault="00831F3B" w:rsidP="00831F3B">
      <w:pPr>
        <w:pStyle w:val="PreformattatoHTML"/>
        <w:ind w:left="708"/>
        <w:rPr>
          <w:sz w:val="16"/>
          <w:szCs w:val="16"/>
          <w:lang w:val="en-US"/>
        </w:rPr>
      </w:pPr>
      <w:r w:rsidRPr="00831F3B">
        <w:rPr>
          <w:color w:val="008000"/>
          <w:sz w:val="16"/>
          <w:szCs w:val="16"/>
          <w:lang w:val="en-US"/>
        </w:rPr>
        <w:t>//Floating point quotient:    2.33333333333333</w:t>
      </w:r>
    </w:p>
    <w:p w:rsidR="00831F3B" w:rsidRPr="00831F3B" w:rsidRDefault="00831F3B" w:rsidP="00831F3B">
      <w:pPr>
        <w:pStyle w:val="PreformattatoHTML"/>
        <w:ind w:left="708"/>
        <w:rPr>
          <w:sz w:val="16"/>
          <w:szCs w:val="16"/>
          <w:lang w:val="en-US"/>
        </w:rPr>
      </w:pPr>
      <w:r w:rsidRPr="00831F3B">
        <w:rPr>
          <w:color w:val="008000"/>
          <w:sz w:val="16"/>
          <w:szCs w:val="16"/>
          <w:lang w:val="en-US"/>
        </w:rPr>
        <w:t>//Dividing 8 by 5.</w:t>
      </w:r>
    </w:p>
    <w:p w:rsidR="00831F3B" w:rsidRPr="00831F3B" w:rsidRDefault="00831F3B" w:rsidP="00831F3B">
      <w:pPr>
        <w:pStyle w:val="PreformattatoHTML"/>
        <w:ind w:left="708"/>
        <w:rPr>
          <w:sz w:val="16"/>
          <w:szCs w:val="16"/>
          <w:lang w:val="en-US"/>
        </w:rPr>
      </w:pPr>
      <w:r w:rsidRPr="00831F3B">
        <w:rPr>
          <w:color w:val="008000"/>
          <w:sz w:val="16"/>
          <w:szCs w:val="16"/>
          <w:lang w:val="en-US"/>
        </w:rPr>
        <w:t>//Integer quotient:           1</w:t>
      </w:r>
    </w:p>
    <w:p w:rsidR="00831F3B" w:rsidRPr="00831F3B" w:rsidRDefault="00831F3B" w:rsidP="00831F3B">
      <w:pPr>
        <w:pStyle w:val="PreformattatoHTML"/>
        <w:ind w:left="708"/>
        <w:rPr>
          <w:sz w:val="16"/>
          <w:szCs w:val="16"/>
          <w:lang w:val="en-US"/>
        </w:rPr>
      </w:pPr>
      <w:r w:rsidRPr="00831F3B">
        <w:rPr>
          <w:color w:val="008000"/>
          <w:sz w:val="16"/>
          <w:szCs w:val="16"/>
          <w:lang w:val="en-US"/>
        </w:rPr>
        <w:t>//Negative integer quotient:  -1</w:t>
      </w:r>
    </w:p>
    <w:p w:rsidR="00831F3B" w:rsidRPr="00831F3B" w:rsidRDefault="00831F3B" w:rsidP="00831F3B">
      <w:pPr>
        <w:pStyle w:val="PreformattatoHTML"/>
        <w:ind w:left="708"/>
        <w:rPr>
          <w:sz w:val="16"/>
          <w:szCs w:val="16"/>
        </w:rPr>
      </w:pPr>
      <w:r w:rsidRPr="00831F3B">
        <w:rPr>
          <w:color w:val="008000"/>
          <w:sz w:val="16"/>
          <w:szCs w:val="16"/>
        </w:rPr>
        <w:t>//Remainder:                  3</w:t>
      </w:r>
    </w:p>
    <w:p w:rsidR="00831F3B" w:rsidRPr="00831F3B" w:rsidRDefault="00831F3B" w:rsidP="00831F3B">
      <w:pPr>
        <w:pStyle w:val="PreformattatoHTML"/>
        <w:ind w:left="708"/>
        <w:rPr>
          <w:sz w:val="16"/>
          <w:szCs w:val="16"/>
        </w:rPr>
      </w:pPr>
      <w:r w:rsidRPr="00831F3B">
        <w:rPr>
          <w:color w:val="008000"/>
          <w:sz w:val="16"/>
          <w:szCs w:val="16"/>
        </w:rPr>
        <w:t>//Floating point quotient:    1.6</w:t>
      </w:r>
    </w:p>
    <w:p w:rsidR="009D5108" w:rsidRDefault="009D5108">
      <w:pPr>
        <w:pStyle w:val="NormaleWeb"/>
        <w:rPr>
          <w:rFonts w:ascii="Verdana" w:hAnsi="Verdana" w:cs="Arial"/>
          <w:sz w:val="20"/>
          <w:szCs w:val="20"/>
        </w:rPr>
      </w:pPr>
      <w:r w:rsidRPr="0001458D">
        <w:rPr>
          <w:rFonts w:ascii="Verdana" w:hAnsi="Verdana" w:cs="Arial"/>
          <w:sz w:val="20"/>
          <w:szCs w:val="20"/>
          <w:highlight w:val="yellow"/>
        </w:rPr>
        <w:lastRenderedPageBreak/>
        <w:t>%</w:t>
      </w:r>
    </w:p>
    <w:p w:rsidR="009D5108" w:rsidRPr="00B4631B" w:rsidRDefault="009D5108" w:rsidP="00583829">
      <w:pPr>
        <w:pStyle w:val="NormaleWeb"/>
        <w:ind w:left="708"/>
        <w:rPr>
          <w:rFonts w:ascii="Arial Narrow" w:hAnsi="Arial Narrow"/>
          <w:sz w:val="20"/>
          <w:szCs w:val="20"/>
        </w:rPr>
      </w:pPr>
      <w:r w:rsidRPr="00B4631B">
        <w:rPr>
          <w:rFonts w:ascii="Arial Narrow" w:hAnsi="Arial Narrow"/>
          <w:sz w:val="20"/>
          <w:szCs w:val="20"/>
        </w:rPr>
        <w:t>L'operatore modulo (</w:t>
      </w:r>
      <w:r w:rsidRPr="00B4631B">
        <w:rPr>
          <w:rStyle w:val="keyword"/>
          <w:rFonts w:ascii="Arial Narrow" w:hAnsi="Arial Narrow"/>
          <w:sz w:val="20"/>
          <w:szCs w:val="20"/>
        </w:rPr>
        <w:t>%</w:t>
      </w:r>
      <w:r w:rsidRPr="00B4631B">
        <w:rPr>
          <w:rFonts w:ascii="Arial Narrow" w:hAnsi="Arial Narrow"/>
          <w:sz w:val="20"/>
          <w:szCs w:val="20"/>
        </w:rPr>
        <w:t>) calcola il resto dopo aver diviso il primo operando per il secondo.</w:t>
      </w:r>
    </w:p>
    <w:p w:rsidR="009D5108" w:rsidRPr="00222AEB" w:rsidRDefault="009D5108" w:rsidP="002B25C6">
      <w:pPr>
        <w:pStyle w:val="NormaleWeb"/>
        <w:spacing w:before="0" w:beforeAutospacing="0" w:after="0" w:afterAutospacing="0"/>
        <w:ind w:left="709"/>
        <w:rPr>
          <w:lang w:val="en-GB"/>
        </w:rPr>
      </w:pPr>
      <w:r w:rsidRPr="00B4631B">
        <w:rPr>
          <w:rFonts w:ascii="Arial Narrow" w:hAnsi="Arial Narrow"/>
          <w:sz w:val="20"/>
          <w:szCs w:val="20"/>
          <w:lang w:val="en-GB"/>
        </w:rPr>
        <w:t>Esempio</w:t>
      </w:r>
    </w:p>
    <w:p w:rsidR="009D5108" w:rsidRPr="00B4631B" w:rsidRDefault="009D5108" w:rsidP="00583829">
      <w:pPr>
        <w:pStyle w:val="PreformattatoHTML"/>
        <w:ind w:left="708"/>
        <w:rPr>
          <w:sz w:val="16"/>
          <w:szCs w:val="16"/>
          <w:lang w:val="en-GB"/>
        </w:rPr>
      </w:pPr>
      <w:r w:rsidRPr="00B4631B">
        <w:rPr>
          <w:color w:val="0000FF"/>
          <w:sz w:val="16"/>
          <w:szCs w:val="16"/>
          <w:lang w:val="en-GB"/>
        </w:rPr>
        <w:t>class</w:t>
      </w:r>
      <w:r w:rsidRPr="00B4631B">
        <w:rPr>
          <w:sz w:val="16"/>
          <w:szCs w:val="16"/>
          <w:lang w:val="en-GB"/>
        </w:rPr>
        <w:t xml:space="preserve"> MainClass6</w:t>
      </w:r>
    </w:p>
    <w:p w:rsidR="009D5108" w:rsidRPr="00B4631B" w:rsidRDefault="009D5108" w:rsidP="00583829">
      <w:pPr>
        <w:pStyle w:val="PreformattatoHTML"/>
        <w:ind w:left="708"/>
        <w:rPr>
          <w:sz w:val="16"/>
          <w:szCs w:val="16"/>
          <w:lang w:val="en-GB"/>
        </w:rPr>
      </w:pPr>
      <w:r w:rsidRPr="00B4631B">
        <w:rPr>
          <w:sz w:val="16"/>
          <w:szCs w:val="16"/>
          <w:lang w:val="en-GB"/>
        </w:rPr>
        <w:t>{</w:t>
      </w:r>
    </w:p>
    <w:p w:rsidR="009D5108" w:rsidRPr="00B4631B" w:rsidRDefault="009D5108" w:rsidP="00583829">
      <w:pPr>
        <w:pStyle w:val="PreformattatoHTML"/>
        <w:ind w:left="708"/>
        <w:rPr>
          <w:sz w:val="16"/>
          <w:szCs w:val="16"/>
          <w:lang w:val="en-GB"/>
        </w:rPr>
      </w:pPr>
      <w:r w:rsidRPr="00B4631B">
        <w:rPr>
          <w:sz w:val="16"/>
          <w:szCs w:val="16"/>
          <w:lang w:val="en-GB"/>
        </w:rPr>
        <w:t xml:space="preserve">    </w:t>
      </w:r>
      <w:r w:rsidRPr="00B4631B">
        <w:rPr>
          <w:color w:val="0000FF"/>
          <w:sz w:val="16"/>
          <w:szCs w:val="16"/>
          <w:lang w:val="en-GB"/>
        </w:rPr>
        <w:t>static</w:t>
      </w:r>
      <w:r w:rsidRPr="00B4631B">
        <w:rPr>
          <w:sz w:val="16"/>
          <w:szCs w:val="16"/>
          <w:lang w:val="en-GB"/>
        </w:rPr>
        <w:t xml:space="preserve"> </w:t>
      </w:r>
      <w:r w:rsidRPr="00B4631B">
        <w:rPr>
          <w:color w:val="0000FF"/>
          <w:sz w:val="16"/>
          <w:szCs w:val="16"/>
          <w:lang w:val="en-GB"/>
        </w:rPr>
        <w:t>void</w:t>
      </w:r>
      <w:r w:rsidRPr="00B4631B">
        <w:rPr>
          <w:sz w:val="16"/>
          <w:szCs w:val="16"/>
          <w:lang w:val="en-GB"/>
        </w:rPr>
        <w:t xml:space="preserve"> </w:t>
      </w:r>
      <w:smartTag w:uri="urn:schemas-microsoft-com:office:smarttags" w:element="place">
        <w:r w:rsidRPr="00B4631B">
          <w:rPr>
            <w:sz w:val="16"/>
            <w:szCs w:val="16"/>
            <w:lang w:val="en-GB"/>
          </w:rPr>
          <w:t>Main</w:t>
        </w:r>
      </w:smartTag>
      <w:r w:rsidRPr="00B4631B">
        <w:rPr>
          <w:sz w:val="16"/>
          <w:szCs w:val="16"/>
          <w:lang w:val="en-GB"/>
        </w:rPr>
        <w:t>()</w:t>
      </w:r>
    </w:p>
    <w:p w:rsidR="009D5108" w:rsidRPr="00B4631B" w:rsidRDefault="009D5108" w:rsidP="00583829">
      <w:pPr>
        <w:pStyle w:val="PreformattatoHTML"/>
        <w:ind w:left="708"/>
        <w:rPr>
          <w:sz w:val="16"/>
          <w:szCs w:val="16"/>
          <w:lang w:val="fr-FR"/>
        </w:rPr>
      </w:pPr>
      <w:r w:rsidRPr="00B4631B">
        <w:rPr>
          <w:sz w:val="16"/>
          <w:szCs w:val="16"/>
          <w:lang w:val="en-GB"/>
        </w:rPr>
        <w:t xml:space="preserve">    </w:t>
      </w:r>
      <w:r w:rsidRPr="00B4631B">
        <w:rPr>
          <w:sz w:val="16"/>
          <w:szCs w:val="16"/>
          <w:lang w:val="fr-FR"/>
        </w:rPr>
        <w:t>{</w:t>
      </w:r>
    </w:p>
    <w:p w:rsidR="009D5108" w:rsidRPr="00B4631B" w:rsidRDefault="009D5108" w:rsidP="00583829">
      <w:pPr>
        <w:pStyle w:val="PreformattatoHTML"/>
        <w:ind w:left="708"/>
        <w:rPr>
          <w:sz w:val="16"/>
          <w:szCs w:val="16"/>
          <w:lang w:val="fr-FR"/>
        </w:rPr>
      </w:pPr>
      <w:r w:rsidRPr="00B4631B">
        <w:rPr>
          <w:sz w:val="16"/>
          <w:szCs w:val="16"/>
          <w:lang w:val="fr-FR"/>
        </w:rPr>
        <w:t xml:space="preserve">        Console.WriteLine(5 % 2);       // int</w:t>
      </w:r>
    </w:p>
    <w:p w:rsidR="009D5108" w:rsidRPr="00B4631B" w:rsidRDefault="009D5108" w:rsidP="00583829">
      <w:pPr>
        <w:pStyle w:val="PreformattatoHTML"/>
        <w:ind w:left="708"/>
        <w:rPr>
          <w:sz w:val="16"/>
          <w:szCs w:val="16"/>
          <w:lang w:val="fr-FR"/>
        </w:rPr>
      </w:pPr>
      <w:r w:rsidRPr="00B4631B">
        <w:rPr>
          <w:sz w:val="16"/>
          <w:szCs w:val="16"/>
          <w:lang w:val="fr-FR"/>
        </w:rPr>
        <w:t xml:space="preserve">        Console.WriteLine(-5 % 2);      // int</w:t>
      </w:r>
    </w:p>
    <w:p w:rsidR="009D5108" w:rsidRPr="00B4631B" w:rsidRDefault="009D5108" w:rsidP="00583829">
      <w:pPr>
        <w:pStyle w:val="PreformattatoHTML"/>
        <w:ind w:left="708"/>
        <w:rPr>
          <w:sz w:val="16"/>
          <w:szCs w:val="16"/>
          <w:lang w:val="fr-FR"/>
        </w:rPr>
      </w:pPr>
      <w:r w:rsidRPr="00B4631B">
        <w:rPr>
          <w:sz w:val="16"/>
          <w:szCs w:val="16"/>
          <w:lang w:val="fr-FR"/>
        </w:rPr>
        <w:t xml:space="preserve">        Console.WriteLine(5.0 % 2.2);   // double</w:t>
      </w:r>
    </w:p>
    <w:p w:rsidR="009D5108" w:rsidRPr="00B4631B" w:rsidRDefault="009D5108" w:rsidP="00583829">
      <w:pPr>
        <w:pStyle w:val="PreformattatoHTML"/>
        <w:ind w:left="708"/>
        <w:rPr>
          <w:sz w:val="16"/>
          <w:szCs w:val="16"/>
          <w:lang w:val="fr-FR"/>
        </w:rPr>
      </w:pPr>
      <w:r w:rsidRPr="00B4631B">
        <w:rPr>
          <w:sz w:val="16"/>
          <w:szCs w:val="16"/>
          <w:lang w:val="fr-FR"/>
        </w:rPr>
        <w:t xml:space="preserve">        Console.WriteLine(5.0m % 2.2m); // decimal</w:t>
      </w:r>
    </w:p>
    <w:p w:rsidR="009D5108" w:rsidRPr="00B4631B" w:rsidRDefault="009D5108" w:rsidP="00583829">
      <w:pPr>
        <w:pStyle w:val="PreformattatoHTML"/>
        <w:ind w:left="708"/>
        <w:rPr>
          <w:sz w:val="16"/>
          <w:szCs w:val="16"/>
        </w:rPr>
      </w:pPr>
      <w:r w:rsidRPr="00B4631B">
        <w:rPr>
          <w:sz w:val="16"/>
          <w:szCs w:val="16"/>
          <w:lang w:val="fr-FR"/>
        </w:rPr>
        <w:t xml:space="preserve">        </w:t>
      </w:r>
      <w:r w:rsidRPr="00B4631B">
        <w:rPr>
          <w:sz w:val="16"/>
          <w:szCs w:val="16"/>
        </w:rPr>
        <w:t>Console.WriteLine(-5.2 % 2.0);  // double</w:t>
      </w:r>
    </w:p>
    <w:p w:rsidR="009D5108" w:rsidRPr="00B4631B" w:rsidRDefault="009D5108" w:rsidP="00583829">
      <w:pPr>
        <w:pStyle w:val="PreformattatoHTML"/>
        <w:ind w:left="708"/>
        <w:rPr>
          <w:sz w:val="16"/>
          <w:szCs w:val="16"/>
        </w:rPr>
      </w:pPr>
      <w:r w:rsidRPr="00B4631B">
        <w:rPr>
          <w:sz w:val="16"/>
          <w:szCs w:val="16"/>
        </w:rPr>
        <w:t xml:space="preserve">    }</w:t>
      </w:r>
    </w:p>
    <w:p w:rsidR="009D5108" w:rsidRPr="00B4631B" w:rsidRDefault="009D5108" w:rsidP="00583829">
      <w:pPr>
        <w:pStyle w:val="PreformattatoHTML"/>
        <w:ind w:left="708"/>
        <w:rPr>
          <w:sz w:val="16"/>
          <w:szCs w:val="16"/>
        </w:rPr>
      </w:pPr>
      <w:r w:rsidRPr="00B4631B">
        <w:rPr>
          <w:sz w:val="16"/>
          <w:szCs w:val="16"/>
        </w:rPr>
        <w:t>}</w:t>
      </w:r>
    </w:p>
    <w:p w:rsidR="009D5108" w:rsidRPr="00B4631B" w:rsidRDefault="009D5108" w:rsidP="00583829">
      <w:pPr>
        <w:pStyle w:val="PreformattatoHTML"/>
        <w:ind w:left="708"/>
        <w:rPr>
          <w:color w:val="008000"/>
          <w:sz w:val="16"/>
          <w:szCs w:val="16"/>
        </w:rPr>
      </w:pPr>
      <w:r w:rsidRPr="00B4631B">
        <w:rPr>
          <w:color w:val="008000"/>
          <w:sz w:val="16"/>
          <w:szCs w:val="16"/>
        </w:rPr>
        <w:t>/*</w:t>
      </w:r>
    </w:p>
    <w:p w:rsidR="009D5108" w:rsidRPr="00B4631B" w:rsidRDefault="009D5108" w:rsidP="00583829">
      <w:pPr>
        <w:pStyle w:val="PreformattatoHTML"/>
        <w:ind w:left="708"/>
        <w:rPr>
          <w:color w:val="008000"/>
          <w:sz w:val="16"/>
          <w:szCs w:val="16"/>
        </w:rPr>
      </w:pPr>
      <w:r w:rsidRPr="00B4631B">
        <w:rPr>
          <w:color w:val="008000"/>
          <w:sz w:val="16"/>
          <w:szCs w:val="16"/>
        </w:rPr>
        <w:t>Output:</w:t>
      </w:r>
    </w:p>
    <w:p w:rsidR="009D5108" w:rsidRPr="00B4631B" w:rsidRDefault="009D5108" w:rsidP="00583829">
      <w:pPr>
        <w:pStyle w:val="PreformattatoHTML"/>
        <w:ind w:left="708"/>
        <w:rPr>
          <w:color w:val="008000"/>
          <w:sz w:val="16"/>
          <w:szCs w:val="16"/>
        </w:rPr>
      </w:pPr>
      <w:r w:rsidRPr="00B4631B">
        <w:rPr>
          <w:color w:val="008000"/>
          <w:sz w:val="16"/>
          <w:szCs w:val="16"/>
        </w:rPr>
        <w:t>1</w:t>
      </w:r>
    </w:p>
    <w:p w:rsidR="009D5108" w:rsidRPr="00B4631B" w:rsidRDefault="009D5108" w:rsidP="00583829">
      <w:pPr>
        <w:pStyle w:val="PreformattatoHTML"/>
        <w:ind w:left="708"/>
        <w:rPr>
          <w:color w:val="008000"/>
          <w:sz w:val="16"/>
          <w:szCs w:val="16"/>
        </w:rPr>
      </w:pPr>
      <w:r w:rsidRPr="00B4631B">
        <w:rPr>
          <w:color w:val="008000"/>
          <w:sz w:val="16"/>
          <w:szCs w:val="16"/>
        </w:rPr>
        <w:t>-1</w:t>
      </w:r>
    </w:p>
    <w:p w:rsidR="009D5108" w:rsidRPr="00B4631B" w:rsidRDefault="009D5108" w:rsidP="00583829">
      <w:pPr>
        <w:pStyle w:val="PreformattatoHTML"/>
        <w:ind w:left="708"/>
        <w:rPr>
          <w:color w:val="008000"/>
          <w:sz w:val="16"/>
          <w:szCs w:val="16"/>
        </w:rPr>
      </w:pPr>
      <w:r w:rsidRPr="00B4631B">
        <w:rPr>
          <w:color w:val="008000"/>
          <w:sz w:val="16"/>
          <w:szCs w:val="16"/>
        </w:rPr>
        <w:t>0.6</w:t>
      </w:r>
    </w:p>
    <w:p w:rsidR="009D5108" w:rsidRPr="00B4631B" w:rsidRDefault="009D5108" w:rsidP="00583829">
      <w:pPr>
        <w:pStyle w:val="PreformattatoHTML"/>
        <w:ind w:left="708"/>
        <w:rPr>
          <w:color w:val="008000"/>
          <w:sz w:val="16"/>
          <w:szCs w:val="16"/>
        </w:rPr>
      </w:pPr>
      <w:r w:rsidRPr="00B4631B">
        <w:rPr>
          <w:color w:val="008000"/>
          <w:sz w:val="16"/>
          <w:szCs w:val="16"/>
        </w:rPr>
        <w:t>0.6</w:t>
      </w:r>
    </w:p>
    <w:p w:rsidR="009D5108" w:rsidRPr="00B4631B" w:rsidRDefault="009D5108" w:rsidP="00583829">
      <w:pPr>
        <w:pStyle w:val="PreformattatoHTML"/>
        <w:ind w:left="708"/>
        <w:rPr>
          <w:color w:val="008000"/>
          <w:sz w:val="16"/>
          <w:szCs w:val="16"/>
        </w:rPr>
      </w:pPr>
      <w:r w:rsidRPr="00B4631B">
        <w:rPr>
          <w:color w:val="008000"/>
          <w:sz w:val="16"/>
          <w:szCs w:val="16"/>
        </w:rPr>
        <w:t>-1.2</w:t>
      </w:r>
    </w:p>
    <w:p w:rsidR="009D5108" w:rsidRPr="00B4631B" w:rsidRDefault="009D5108" w:rsidP="00583829">
      <w:pPr>
        <w:pStyle w:val="PreformattatoHTML"/>
        <w:ind w:left="708"/>
        <w:rPr>
          <w:color w:val="008000"/>
        </w:rPr>
      </w:pPr>
      <w:r w:rsidRPr="00B4631B">
        <w:rPr>
          <w:color w:val="008000"/>
          <w:sz w:val="16"/>
          <w:szCs w:val="16"/>
        </w:rPr>
        <w:t>*/</w:t>
      </w:r>
    </w:p>
    <w:p w:rsidR="009D5108" w:rsidRPr="00222AEB" w:rsidRDefault="009D5108">
      <w:pPr>
        <w:pStyle w:val="NormaleWeb"/>
        <w:rPr>
          <w:rFonts w:ascii="Verdana" w:hAnsi="Verdana" w:cs="Arial"/>
          <w:sz w:val="20"/>
          <w:szCs w:val="20"/>
        </w:rPr>
      </w:pPr>
      <w:r w:rsidRPr="00222AEB">
        <w:rPr>
          <w:rFonts w:ascii="Verdana" w:hAnsi="Verdana" w:cs="Arial"/>
          <w:sz w:val="20"/>
          <w:szCs w:val="20"/>
        </w:rPr>
        <w:t>Relazione e verifica del tipo</w:t>
      </w:r>
    </w:p>
    <w:p w:rsidR="009D5108" w:rsidRPr="005157C4" w:rsidRDefault="009D5108">
      <w:pPr>
        <w:pStyle w:val="NormaleWeb"/>
        <w:rPr>
          <w:rFonts w:ascii="Verdana" w:hAnsi="Verdana" w:cs="Arial"/>
          <w:sz w:val="20"/>
          <w:szCs w:val="20"/>
          <w:highlight w:val="yellow"/>
        </w:rPr>
      </w:pPr>
      <w:r w:rsidRPr="005157C4">
        <w:rPr>
          <w:rFonts w:ascii="Verdana" w:hAnsi="Verdana" w:cs="Arial"/>
          <w:sz w:val="20"/>
          <w:szCs w:val="20"/>
          <w:highlight w:val="yellow"/>
        </w:rPr>
        <w:t>&lt;</w:t>
      </w:r>
    </w:p>
    <w:p w:rsidR="009D5108" w:rsidRPr="005157C4" w:rsidRDefault="009D5108">
      <w:pPr>
        <w:pStyle w:val="NormaleWeb"/>
        <w:rPr>
          <w:rFonts w:ascii="Verdana" w:hAnsi="Verdana" w:cs="Arial"/>
          <w:sz w:val="20"/>
          <w:szCs w:val="20"/>
          <w:highlight w:val="yellow"/>
        </w:rPr>
      </w:pPr>
      <w:r w:rsidRPr="005157C4">
        <w:rPr>
          <w:rFonts w:ascii="Verdana" w:hAnsi="Verdana" w:cs="Arial"/>
          <w:sz w:val="20"/>
          <w:szCs w:val="20"/>
          <w:highlight w:val="yellow"/>
        </w:rPr>
        <w:t>&gt;</w:t>
      </w:r>
    </w:p>
    <w:p w:rsidR="009D5108" w:rsidRPr="005157C4" w:rsidRDefault="009D5108">
      <w:pPr>
        <w:pStyle w:val="NormaleWeb"/>
        <w:rPr>
          <w:rFonts w:ascii="Verdana" w:hAnsi="Verdana" w:cs="Arial"/>
          <w:sz w:val="20"/>
          <w:szCs w:val="20"/>
          <w:highlight w:val="yellow"/>
        </w:rPr>
      </w:pPr>
      <w:r w:rsidRPr="005157C4">
        <w:rPr>
          <w:rFonts w:ascii="Verdana" w:hAnsi="Verdana" w:cs="Arial"/>
          <w:sz w:val="20"/>
          <w:szCs w:val="20"/>
          <w:highlight w:val="yellow"/>
        </w:rPr>
        <w:t>&lt;=</w:t>
      </w:r>
    </w:p>
    <w:p w:rsidR="009D5108" w:rsidRPr="005157C4" w:rsidRDefault="009D5108">
      <w:pPr>
        <w:pStyle w:val="NormaleWeb"/>
        <w:rPr>
          <w:rFonts w:ascii="Verdana" w:hAnsi="Verdana" w:cs="Arial"/>
          <w:sz w:val="20"/>
          <w:szCs w:val="20"/>
        </w:rPr>
      </w:pPr>
      <w:r w:rsidRPr="005157C4">
        <w:rPr>
          <w:rFonts w:ascii="Verdana" w:hAnsi="Verdana" w:cs="Arial"/>
          <w:sz w:val="20"/>
          <w:szCs w:val="20"/>
          <w:highlight w:val="yellow"/>
        </w:rPr>
        <w:t>&gt;=</w:t>
      </w:r>
    </w:p>
    <w:p w:rsidR="009D5108" w:rsidRPr="005157C4" w:rsidRDefault="009D5108">
      <w:pPr>
        <w:pStyle w:val="NormaleWeb"/>
        <w:rPr>
          <w:rFonts w:ascii="Verdana" w:hAnsi="Verdana" w:cs="Arial"/>
          <w:sz w:val="20"/>
          <w:szCs w:val="20"/>
        </w:rPr>
      </w:pPr>
      <w:r w:rsidRPr="005157C4">
        <w:rPr>
          <w:rFonts w:ascii="Verdana" w:hAnsi="Verdana" w:cs="Arial"/>
          <w:sz w:val="20"/>
          <w:szCs w:val="20"/>
        </w:rPr>
        <w:t>Uguaglianza</w:t>
      </w:r>
    </w:p>
    <w:p w:rsidR="009D5108" w:rsidRPr="005157C4" w:rsidRDefault="009D5108">
      <w:pPr>
        <w:pStyle w:val="NormaleWeb"/>
        <w:rPr>
          <w:rFonts w:ascii="Verdana" w:hAnsi="Verdana" w:cs="Arial"/>
          <w:sz w:val="20"/>
          <w:szCs w:val="20"/>
          <w:highlight w:val="yellow"/>
        </w:rPr>
      </w:pPr>
      <w:r w:rsidRPr="005157C4">
        <w:rPr>
          <w:rFonts w:ascii="Verdana" w:hAnsi="Verdana" w:cs="Arial"/>
          <w:sz w:val="20"/>
          <w:szCs w:val="20"/>
          <w:highlight w:val="yellow"/>
        </w:rPr>
        <w:t>==</w:t>
      </w:r>
    </w:p>
    <w:p w:rsidR="009D5108" w:rsidRPr="005157C4" w:rsidRDefault="009D5108">
      <w:pPr>
        <w:pStyle w:val="NormaleWeb"/>
        <w:rPr>
          <w:rFonts w:ascii="Verdana" w:hAnsi="Verdana" w:cs="Arial"/>
          <w:sz w:val="20"/>
          <w:szCs w:val="20"/>
        </w:rPr>
      </w:pPr>
      <w:r w:rsidRPr="005157C4">
        <w:rPr>
          <w:rFonts w:ascii="Verdana" w:hAnsi="Verdana" w:cs="Arial"/>
          <w:sz w:val="20"/>
          <w:szCs w:val="20"/>
          <w:highlight w:val="yellow"/>
        </w:rPr>
        <w:t>!=</w:t>
      </w:r>
    </w:p>
    <w:p w:rsidR="009D5108" w:rsidRPr="005157C4" w:rsidRDefault="009D5108">
      <w:pPr>
        <w:pStyle w:val="NormaleWeb"/>
        <w:rPr>
          <w:rFonts w:ascii="Verdana" w:hAnsi="Verdana" w:cs="Arial"/>
          <w:sz w:val="20"/>
          <w:szCs w:val="20"/>
        </w:rPr>
      </w:pPr>
      <w:r w:rsidRPr="005157C4">
        <w:rPr>
          <w:rFonts w:ascii="Verdana" w:hAnsi="Verdana" w:cs="Arial"/>
          <w:sz w:val="20"/>
          <w:szCs w:val="20"/>
        </w:rPr>
        <w:t>AND logico</w:t>
      </w:r>
    </w:p>
    <w:p w:rsidR="00786EE4" w:rsidRPr="009D5108" w:rsidRDefault="00786EE4" w:rsidP="00786EE4">
      <w:pPr>
        <w:pStyle w:val="NormaleWeb"/>
        <w:rPr>
          <w:rFonts w:ascii="Verdana" w:hAnsi="Verdana" w:cs="Arial"/>
          <w:sz w:val="20"/>
          <w:szCs w:val="20"/>
        </w:rPr>
      </w:pPr>
      <w:r w:rsidRPr="009D5108">
        <w:rPr>
          <w:rFonts w:ascii="Verdana" w:hAnsi="Verdana" w:cs="Arial"/>
          <w:sz w:val="20"/>
          <w:szCs w:val="20"/>
          <w:highlight w:val="yellow"/>
        </w:rPr>
        <w:t>&amp;</w:t>
      </w:r>
    </w:p>
    <w:p w:rsidR="00786EE4" w:rsidRDefault="00786EE4" w:rsidP="00786EE4">
      <w:pPr>
        <w:pStyle w:val="NormaleWeb"/>
        <w:ind w:left="708"/>
        <w:rPr>
          <w:rFonts w:ascii="Arial Narrow" w:hAnsi="Arial Narrow"/>
          <w:sz w:val="20"/>
          <w:szCs w:val="20"/>
        </w:rPr>
      </w:pPr>
      <w:r w:rsidRPr="00B4631B">
        <w:rPr>
          <w:rFonts w:ascii="Arial Narrow" w:hAnsi="Arial Narrow"/>
          <w:sz w:val="20"/>
          <w:szCs w:val="20"/>
        </w:rPr>
        <w:t xml:space="preserve">L'operatore </w:t>
      </w:r>
      <w:r w:rsidRPr="00B4631B">
        <w:rPr>
          <w:rStyle w:val="keyword"/>
          <w:rFonts w:ascii="Arial Narrow" w:hAnsi="Arial Narrow"/>
          <w:sz w:val="20"/>
          <w:szCs w:val="20"/>
        </w:rPr>
        <w:t>&amp;</w:t>
      </w:r>
      <w:r w:rsidRPr="00B4631B">
        <w:rPr>
          <w:rFonts w:ascii="Arial Narrow" w:hAnsi="Arial Narrow"/>
          <w:sz w:val="20"/>
          <w:szCs w:val="20"/>
        </w:rPr>
        <w:t xml:space="preserve"> valuta entrambi gli operatori indipendentemente dal valore del primo.</w:t>
      </w:r>
    </w:p>
    <w:p w:rsidR="00786EE4" w:rsidRDefault="00786EE4" w:rsidP="002B25C6">
      <w:pPr>
        <w:pStyle w:val="NormaleWeb"/>
        <w:spacing w:before="0" w:beforeAutospacing="0" w:after="0" w:afterAutospacing="0"/>
        <w:ind w:left="709"/>
      </w:pPr>
      <w:r>
        <w:rPr>
          <w:rFonts w:ascii="Arial Narrow" w:hAnsi="Arial Narrow"/>
          <w:sz w:val="20"/>
          <w:szCs w:val="20"/>
        </w:rPr>
        <w:t>E</w:t>
      </w:r>
      <w:r w:rsidRPr="00B4631B">
        <w:rPr>
          <w:rFonts w:ascii="Arial Narrow" w:hAnsi="Arial Narrow"/>
          <w:sz w:val="20"/>
          <w:szCs w:val="20"/>
        </w:rPr>
        <w:t>sempio:</w:t>
      </w:r>
    </w:p>
    <w:p w:rsidR="00786EE4" w:rsidRPr="00583829" w:rsidRDefault="00786EE4" w:rsidP="00786EE4">
      <w:pPr>
        <w:pStyle w:val="PreformattatoHTML"/>
        <w:ind w:left="708"/>
        <w:rPr>
          <w:sz w:val="16"/>
          <w:szCs w:val="16"/>
        </w:rPr>
      </w:pPr>
      <w:r w:rsidRPr="00583829">
        <w:rPr>
          <w:color w:val="0000FF"/>
          <w:sz w:val="16"/>
          <w:szCs w:val="16"/>
        </w:rPr>
        <w:t>int</w:t>
      </w:r>
      <w:r w:rsidRPr="00583829">
        <w:rPr>
          <w:sz w:val="16"/>
          <w:szCs w:val="16"/>
        </w:rPr>
        <w:t xml:space="preserve"> i = 0;</w:t>
      </w:r>
    </w:p>
    <w:p w:rsidR="00786EE4" w:rsidRPr="00786EE4" w:rsidRDefault="00786EE4" w:rsidP="00786EE4">
      <w:pPr>
        <w:pStyle w:val="PreformattatoHTML"/>
        <w:ind w:left="708"/>
        <w:rPr>
          <w:sz w:val="16"/>
          <w:szCs w:val="16"/>
        </w:rPr>
      </w:pPr>
      <w:r w:rsidRPr="00786EE4">
        <w:rPr>
          <w:color w:val="0000FF"/>
          <w:sz w:val="16"/>
          <w:szCs w:val="16"/>
        </w:rPr>
        <w:t>if</w:t>
      </w:r>
      <w:r w:rsidRPr="00786EE4">
        <w:rPr>
          <w:sz w:val="16"/>
          <w:szCs w:val="16"/>
        </w:rPr>
        <w:t xml:space="preserve"> (</w:t>
      </w:r>
      <w:r w:rsidRPr="00786EE4">
        <w:rPr>
          <w:color w:val="0000FF"/>
          <w:sz w:val="16"/>
          <w:szCs w:val="16"/>
        </w:rPr>
        <w:t>false</w:t>
      </w:r>
      <w:r w:rsidRPr="00786EE4">
        <w:rPr>
          <w:sz w:val="16"/>
          <w:szCs w:val="16"/>
        </w:rPr>
        <w:t xml:space="preserve"> &amp; ++i == 1)</w:t>
      </w:r>
    </w:p>
    <w:p w:rsidR="00786EE4" w:rsidRPr="00583829" w:rsidRDefault="00786EE4" w:rsidP="00786EE4">
      <w:pPr>
        <w:pStyle w:val="PreformattatoHTML"/>
        <w:ind w:left="708"/>
        <w:rPr>
          <w:sz w:val="16"/>
          <w:szCs w:val="16"/>
          <w:lang w:val="en-GB"/>
        </w:rPr>
      </w:pPr>
      <w:r w:rsidRPr="00583829">
        <w:rPr>
          <w:sz w:val="16"/>
          <w:szCs w:val="16"/>
          <w:lang w:val="en-GB"/>
        </w:rPr>
        <w:t>{</w:t>
      </w:r>
    </w:p>
    <w:p w:rsidR="00786EE4" w:rsidRPr="00583829" w:rsidRDefault="00786EE4" w:rsidP="00786EE4">
      <w:pPr>
        <w:pStyle w:val="PreformattatoHTML"/>
        <w:ind w:left="708"/>
        <w:rPr>
          <w:sz w:val="16"/>
          <w:szCs w:val="16"/>
          <w:lang w:val="en-GB"/>
        </w:rPr>
      </w:pPr>
      <w:r w:rsidRPr="00583829">
        <w:rPr>
          <w:sz w:val="16"/>
          <w:szCs w:val="16"/>
          <w:lang w:val="en-GB"/>
        </w:rPr>
        <w:t xml:space="preserve">    </w:t>
      </w:r>
      <w:r w:rsidRPr="00583829">
        <w:rPr>
          <w:color w:val="008000"/>
          <w:sz w:val="16"/>
          <w:szCs w:val="16"/>
          <w:lang w:val="en-GB"/>
        </w:rPr>
        <w:t>// i is incremented, but the conditional</w:t>
      </w:r>
      <w:r w:rsidR="002B25C6">
        <w:rPr>
          <w:color w:val="008000"/>
          <w:sz w:val="16"/>
          <w:szCs w:val="16"/>
          <w:lang w:val="en-GB"/>
        </w:rPr>
        <w:t xml:space="preserve"> </w:t>
      </w:r>
      <w:r w:rsidR="002B25C6" w:rsidRPr="00583829">
        <w:rPr>
          <w:color w:val="008000"/>
          <w:sz w:val="16"/>
          <w:szCs w:val="16"/>
          <w:lang w:val="en-GB"/>
        </w:rPr>
        <w:t>expression evaluates to false, so</w:t>
      </w:r>
    </w:p>
    <w:p w:rsidR="00786EE4" w:rsidRPr="00583829" w:rsidRDefault="00786EE4" w:rsidP="00786EE4">
      <w:pPr>
        <w:pStyle w:val="PreformattatoHTML"/>
        <w:ind w:left="708"/>
        <w:rPr>
          <w:sz w:val="16"/>
          <w:szCs w:val="16"/>
          <w:lang w:val="en-GB"/>
        </w:rPr>
      </w:pPr>
      <w:r w:rsidRPr="00583829">
        <w:rPr>
          <w:sz w:val="16"/>
          <w:szCs w:val="16"/>
          <w:lang w:val="en-GB"/>
        </w:rPr>
        <w:t xml:space="preserve">    </w:t>
      </w:r>
      <w:r w:rsidRPr="00583829">
        <w:rPr>
          <w:color w:val="008000"/>
          <w:sz w:val="16"/>
          <w:szCs w:val="16"/>
          <w:lang w:val="en-GB"/>
        </w:rPr>
        <w:t>// this block does not execute.</w:t>
      </w:r>
    </w:p>
    <w:p w:rsidR="00786EE4" w:rsidRPr="00786EE4" w:rsidRDefault="00786EE4" w:rsidP="00786EE4">
      <w:pPr>
        <w:pStyle w:val="PreformattatoHTML"/>
        <w:ind w:left="708"/>
        <w:rPr>
          <w:sz w:val="16"/>
          <w:szCs w:val="16"/>
          <w:lang w:val="en-US"/>
        </w:rPr>
      </w:pPr>
      <w:r w:rsidRPr="00786EE4">
        <w:rPr>
          <w:sz w:val="16"/>
          <w:szCs w:val="16"/>
          <w:lang w:val="en-US"/>
        </w:rPr>
        <w:t>}</w:t>
      </w:r>
    </w:p>
    <w:p w:rsidR="00786EE4" w:rsidRPr="00786EE4" w:rsidRDefault="00786EE4" w:rsidP="00786EE4">
      <w:pPr>
        <w:ind w:left="708"/>
        <w:rPr>
          <w:lang w:val="en-US"/>
        </w:rPr>
      </w:pPr>
    </w:p>
    <w:p w:rsidR="00786EE4" w:rsidRPr="00786EE4" w:rsidRDefault="00786EE4" w:rsidP="002B25C6">
      <w:pPr>
        <w:ind w:left="709"/>
        <w:rPr>
          <w:rFonts w:ascii="Arial Narrow" w:hAnsi="Arial Narrow"/>
          <w:sz w:val="20"/>
          <w:szCs w:val="20"/>
          <w:lang w:val="en-US"/>
        </w:rPr>
      </w:pPr>
      <w:r w:rsidRPr="00786EE4">
        <w:rPr>
          <w:rFonts w:ascii="Arial Narrow" w:hAnsi="Arial Narrow"/>
          <w:sz w:val="20"/>
          <w:szCs w:val="20"/>
          <w:lang w:val="en-US"/>
        </w:rPr>
        <w:t xml:space="preserve">Esempio </w:t>
      </w:r>
    </w:p>
    <w:p w:rsidR="00786EE4" w:rsidRPr="00786EE4" w:rsidRDefault="00786EE4" w:rsidP="00786EE4">
      <w:pPr>
        <w:pStyle w:val="PreformattatoHTML"/>
        <w:ind w:left="708"/>
        <w:rPr>
          <w:sz w:val="16"/>
          <w:szCs w:val="16"/>
          <w:lang w:val="en-US"/>
        </w:rPr>
      </w:pPr>
      <w:bookmarkStart w:id="6" w:name="exampleToggle"/>
      <w:bookmarkEnd w:id="6"/>
      <w:r w:rsidRPr="00786EE4">
        <w:rPr>
          <w:color w:val="0000FF"/>
          <w:sz w:val="16"/>
          <w:szCs w:val="16"/>
          <w:lang w:val="en-US"/>
        </w:rPr>
        <w:t>class</w:t>
      </w:r>
      <w:r w:rsidRPr="00786EE4">
        <w:rPr>
          <w:sz w:val="16"/>
          <w:szCs w:val="16"/>
          <w:lang w:val="en-US"/>
        </w:rPr>
        <w:t xml:space="preserve"> BitwiseAnd</w:t>
      </w:r>
    </w:p>
    <w:p w:rsidR="00786EE4" w:rsidRPr="00583829" w:rsidRDefault="00786EE4" w:rsidP="00786EE4">
      <w:pPr>
        <w:pStyle w:val="PreformattatoHTML"/>
        <w:ind w:left="708"/>
        <w:rPr>
          <w:sz w:val="16"/>
          <w:szCs w:val="16"/>
          <w:lang w:val="en-GB"/>
        </w:rPr>
      </w:pPr>
      <w:r w:rsidRPr="00583829">
        <w:rPr>
          <w:sz w:val="16"/>
          <w:szCs w:val="16"/>
          <w:lang w:val="en-GB"/>
        </w:rPr>
        <w:t>{</w:t>
      </w:r>
    </w:p>
    <w:p w:rsidR="00786EE4" w:rsidRPr="00583829" w:rsidRDefault="00786EE4" w:rsidP="00786EE4">
      <w:pPr>
        <w:pStyle w:val="PreformattatoHTML"/>
        <w:ind w:left="708"/>
        <w:rPr>
          <w:sz w:val="16"/>
          <w:szCs w:val="16"/>
          <w:lang w:val="en-GB"/>
        </w:rPr>
      </w:pPr>
      <w:r w:rsidRPr="00583829">
        <w:rPr>
          <w:sz w:val="16"/>
          <w:szCs w:val="16"/>
          <w:lang w:val="en-GB"/>
        </w:rPr>
        <w:t xml:space="preserve">    </w:t>
      </w:r>
      <w:r w:rsidRPr="00583829">
        <w:rPr>
          <w:color w:val="0000FF"/>
          <w:sz w:val="16"/>
          <w:szCs w:val="16"/>
          <w:lang w:val="en-GB"/>
        </w:rPr>
        <w:t>static</w:t>
      </w:r>
      <w:r w:rsidRPr="00583829">
        <w:rPr>
          <w:sz w:val="16"/>
          <w:szCs w:val="16"/>
          <w:lang w:val="en-GB"/>
        </w:rPr>
        <w:t xml:space="preserve"> </w:t>
      </w:r>
      <w:r w:rsidRPr="00583829">
        <w:rPr>
          <w:color w:val="0000FF"/>
          <w:sz w:val="16"/>
          <w:szCs w:val="16"/>
          <w:lang w:val="en-GB"/>
        </w:rPr>
        <w:t>void</w:t>
      </w:r>
      <w:r w:rsidRPr="00583829">
        <w:rPr>
          <w:sz w:val="16"/>
          <w:szCs w:val="16"/>
          <w:lang w:val="en-GB"/>
        </w:rPr>
        <w:t xml:space="preserve"> </w:t>
      </w:r>
      <w:smartTag w:uri="urn:schemas-microsoft-com:office:smarttags" w:element="place">
        <w:r w:rsidRPr="00583829">
          <w:rPr>
            <w:sz w:val="16"/>
            <w:szCs w:val="16"/>
            <w:lang w:val="en-GB"/>
          </w:rPr>
          <w:t>Main</w:t>
        </w:r>
      </w:smartTag>
      <w:r w:rsidRPr="00583829">
        <w:rPr>
          <w:sz w:val="16"/>
          <w:szCs w:val="16"/>
          <w:lang w:val="en-GB"/>
        </w:rPr>
        <w:t>()</w:t>
      </w:r>
    </w:p>
    <w:p w:rsidR="00786EE4" w:rsidRPr="00583829" w:rsidRDefault="00786EE4" w:rsidP="00786EE4">
      <w:pPr>
        <w:pStyle w:val="PreformattatoHTML"/>
        <w:ind w:left="708"/>
        <w:rPr>
          <w:sz w:val="16"/>
          <w:szCs w:val="16"/>
          <w:lang w:val="en-GB"/>
        </w:rPr>
      </w:pPr>
      <w:r w:rsidRPr="00583829">
        <w:rPr>
          <w:sz w:val="16"/>
          <w:szCs w:val="16"/>
          <w:lang w:val="en-GB"/>
        </w:rPr>
        <w:t xml:space="preserve">    {</w:t>
      </w:r>
    </w:p>
    <w:p w:rsidR="00786EE4" w:rsidRPr="00583829" w:rsidRDefault="00786EE4" w:rsidP="00786EE4">
      <w:pPr>
        <w:pStyle w:val="PreformattatoHTML"/>
        <w:ind w:left="708"/>
        <w:rPr>
          <w:sz w:val="16"/>
          <w:szCs w:val="16"/>
          <w:lang w:val="en-GB"/>
        </w:rPr>
      </w:pPr>
      <w:r w:rsidRPr="00583829">
        <w:rPr>
          <w:sz w:val="16"/>
          <w:szCs w:val="16"/>
          <w:lang w:val="en-GB"/>
        </w:rPr>
        <w:t xml:space="preserve">        Console.WriteLine(</w:t>
      </w:r>
      <w:r w:rsidRPr="00583829">
        <w:rPr>
          <w:color w:val="0000FF"/>
          <w:sz w:val="16"/>
          <w:szCs w:val="16"/>
          <w:lang w:val="en-GB"/>
        </w:rPr>
        <w:t>true</w:t>
      </w:r>
      <w:r w:rsidRPr="00583829">
        <w:rPr>
          <w:sz w:val="16"/>
          <w:szCs w:val="16"/>
          <w:lang w:val="en-GB"/>
        </w:rPr>
        <w:t xml:space="preserve"> &amp; </w:t>
      </w:r>
      <w:r w:rsidRPr="00583829">
        <w:rPr>
          <w:color w:val="0000FF"/>
          <w:sz w:val="16"/>
          <w:szCs w:val="16"/>
          <w:lang w:val="en-GB"/>
        </w:rPr>
        <w:t>false</w:t>
      </w:r>
      <w:r w:rsidRPr="00583829">
        <w:rPr>
          <w:sz w:val="16"/>
          <w:szCs w:val="16"/>
          <w:lang w:val="en-GB"/>
        </w:rPr>
        <w:t>); // logical and</w:t>
      </w:r>
    </w:p>
    <w:p w:rsidR="00786EE4" w:rsidRPr="00583829" w:rsidRDefault="00786EE4" w:rsidP="00786EE4">
      <w:pPr>
        <w:pStyle w:val="PreformattatoHTML"/>
        <w:ind w:left="708"/>
        <w:rPr>
          <w:sz w:val="16"/>
          <w:szCs w:val="16"/>
          <w:lang w:val="en-GB"/>
        </w:rPr>
      </w:pPr>
      <w:r w:rsidRPr="00583829">
        <w:rPr>
          <w:sz w:val="16"/>
          <w:szCs w:val="16"/>
          <w:lang w:val="en-GB"/>
        </w:rPr>
        <w:t xml:space="preserve">        Console.WriteLine(</w:t>
      </w:r>
      <w:r w:rsidRPr="00583829">
        <w:rPr>
          <w:color w:val="0000FF"/>
          <w:sz w:val="16"/>
          <w:szCs w:val="16"/>
          <w:lang w:val="en-GB"/>
        </w:rPr>
        <w:t>true</w:t>
      </w:r>
      <w:r w:rsidRPr="00583829">
        <w:rPr>
          <w:sz w:val="16"/>
          <w:szCs w:val="16"/>
          <w:lang w:val="en-GB"/>
        </w:rPr>
        <w:t xml:space="preserve"> &amp; </w:t>
      </w:r>
      <w:r w:rsidRPr="00583829">
        <w:rPr>
          <w:color w:val="0000FF"/>
          <w:sz w:val="16"/>
          <w:szCs w:val="16"/>
          <w:lang w:val="en-GB"/>
        </w:rPr>
        <w:t>true</w:t>
      </w:r>
      <w:r w:rsidRPr="00583829">
        <w:rPr>
          <w:sz w:val="16"/>
          <w:szCs w:val="16"/>
          <w:lang w:val="en-GB"/>
        </w:rPr>
        <w:t>);  // logical and</w:t>
      </w:r>
    </w:p>
    <w:p w:rsidR="00786EE4" w:rsidRPr="00583829" w:rsidRDefault="00786EE4" w:rsidP="00786EE4">
      <w:pPr>
        <w:pStyle w:val="PreformattatoHTML"/>
        <w:ind w:left="708"/>
        <w:rPr>
          <w:sz w:val="16"/>
          <w:szCs w:val="16"/>
          <w:lang w:val="en-GB"/>
        </w:rPr>
      </w:pPr>
      <w:r w:rsidRPr="00583829">
        <w:rPr>
          <w:sz w:val="16"/>
          <w:szCs w:val="16"/>
          <w:lang w:val="en-GB"/>
        </w:rPr>
        <w:t xml:space="preserve">    }</w:t>
      </w:r>
    </w:p>
    <w:p w:rsidR="00786EE4" w:rsidRPr="00583829" w:rsidRDefault="00786EE4" w:rsidP="00786EE4">
      <w:pPr>
        <w:pStyle w:val="PreformattatoHTML"/>
        <w:ind w:left="708"/>
        <w:rPr>
          <w:sz w:val="16"/>
          <w:szCs w:val="16"/>
          <w:lang w:val="en-GB"/>
        </w:rPr>
      </w:pPr>
      <w:r w:rsidRPr="00583829">
        <w:rPr>
          <w:sz w:val="16"/>
          <w:szCs w:val="16"/>
          <w:lang w:val="en-GB"/>
        </w:rPr>
        <w:t>}</w:t>
      </w:r>
    </w:p>
    <w:p w:rsidR="00786EE4" w:rsidRPr="00583829" w:rsidRDefault="00786EE4" w:rsidP="00786EE4">
      <w:pPr>
        <w:pStyle w:val="PreformattatoHTML"/>
        <w:ind w:left="708"/>
        <w:rPr>
          <w:color w:val="008000"/>
          <w:sz w:val="16"/>
          <w:szCs w:val="16"/>
          <w:lang w:val="en-GB"/>
        </w:rPr>
      </w:pPr>
      <w:r w:rsidRPr="00583829">
        <w:rPr>
          <w:color w:val="008000"/>
          <w:sz w:val="16"/>
          <w:szCs w:val="16"/>
          <w:lang w:val="en-GB"/>
        </w:rPr>
        <w:t>/*</w:t>
      </w:r>
    </w:p>
    <w:p w:rsidR="00786EE4" w:rsidRPr="00583829" w:rsidRDefault="00786EE4" w:rsidP="00786EE4">
      <w:pPr>
        <w:pStyle w:val="PreformattatoHTML"/>
        <w:ind w:left="708"/>
        <w:rPr>
          <w:color w:val="008000"/>
          <w:sz w:val="16"/>
          <w:szCs w:val="16"/>
          <w:lang w:val="en-GB"/>
        </w:rPr>
      </w:pPr>
      <w:r w:rsidRPr="00583829">
        <w:rPr>
          <w:color w:val="008000"/>
          <w:sz w:val="16"/>
          <w:szCs w:val="16"/>
          <w:lang w:val="en-GB"/>
        </w:rPr>
        <w:t>Output:</w:t>
      </w:r>
    </w:p>
    <w:p w:rsidR="00786EE4" w:rsidRPr="00583829" w:rsidRDefault="00786EE4" w:rsidP="00786EE4">
      <w:pPr>
        <w:pStyle w:val="PreformattatoHTML"/>
        <w:ind w:left="708"/>
        <w:rPr>
          <w:color w:val="008000"/>
          <w:sz w:val="16"/>
          <w:szCs w:val="16"/>
          <w:lang w:val="en-GB"/>
        </w:rPr>
      </w:pPr>
      <w:r w:rsidRPr="00583829">
        <w:rPr>
          <w:color w:val="008000"/>
          <w:sz w:val="16"/>
          <w:szCs w:val="16"/>
          <w:lang w:val="en-GB"/>
        </w:rPr>
        <w:t>False</w:t>
      </w:r>
    </w:p>
    <w:p w:rsidR="00786EE4" w:rsidRPr="00583829" w:rsidRDefault="00786EE4" w:rsidP="00786EE4">
      <w:pPr>
        <w:pStyle w:val="PreformattatoHTML"/>
        <w:ind w:left="708"/>
        <w:rPr>
          <w:color w:val="008000"/>
          <w:sz w:val="16"/>
          <w:szCs w:val="16"/>
          <w:lang w:val="en-GB"/>
        </w:rPr>
      </w:pPr>
      <w:r w:rsidRPr="00583829">
        <w:rPr>
          <w:color w:val="008000"/>
          <w:sz w:val="16"/>
          <w:szCs w:val="16"/>
          <w:lang w:val="en-GB"/>
        </w:rPr>
        <w:t>True</w:t>
      </w:r>
    </w:p>
    <w:p w:rsidR="009D5108" w:rsidRPr="00786EE4" w:rsidRDefault="00786EE4" w:rsidP="00786EE4">
      <w:pPr>
        <w:pStyle w:val="PreformattatoHTML"/>
        <w:ind w:left="708"/>
        <w:rPr>
          <w:lang w:val="en-GB"/>
        </w:rPr>
      </w:pPr>
      <w:r w:rsidRPr="00583829">
        <w:rPr>
          <w:color w:val="008000"/>
          <w:sz w:val="16"/>
          <w:szCs w:val="16"/>
          <w:lang w:val="en-GB"/>
        </w:rPr>
        <w:t>*/</w:t>
      </w:r>
    </w:p>
    <w:p w:rsidR="009D5108" w:rsidRPr="005157C4" w:rsidRDefault="009D5108">
      <w:pPr>
        <w:pStyle w:val="NormaleWeb"/>
        <w:rPr>
          <w:rFonts w:ascii="Verdana" w:hAnsi="Verdana" w:cs="Arial"/>
          <w:sz w:val="20"/>
          <w:szCs w:val="20"/>
          <w:lang w:val="en-US"/>
        </w:rPr>
      </w:pPr>
      <w:r w:rsidRPr="005157C4">
        <w:rPr>
          <w:rFonts w:ascii="Verdana" w:hAnsi="Verdana" w:cs="Arial"/>
          <w:sz w:val="20"/>
          <w:szCs w:val="20"/>
          <w:lang w:val="en-US"/>
        </w:rPr>
        <w:lastRenderedPageBreak/>
        <w:t>XOR logico</w:t>
      </w:r>
    </w:p>
    <w:p w:rsidR="009D5108" w:rsidRPr="005157C4" w:rsidRDefault="009D5108">
      <w:pPr>
        <w:pStyle w:val="NormaleWeb"/>
        <w:rPr>
          <w:rFonts w:ascii="Verdana" w:hAnsi="Verdana" w:cs="Arial"/>
          <w:sz w:val="20"/>
          <w:szCs w:val="20"/>
          <w:highlight w:val="yellow"/>
          <w:lang w:val="en-US"/>
        </w:rPr>
      </w:pPr>
      <w:r w:rsidRPr="005157C4">
        <w:rPr>
          <w:rFonts w:ascii="Verdana" w:hAnsi="Verdana" w:cs="Arial"/>
          <w:sz w:val="20"/>
          <w:szCs w:val="20"/>
          <w:highlight w:val="yellow"/>
          <w:lang w:val="en-US"/>
        </w:rPr>
        <w:t>^</w:t>
      </w:r>
    </w:p>
    <w:p w:rsidR="009D5108" w:rsidRPr="00222AEB" w:rsidRDefault="009D5108">
      <w:pPr>
        <w:pStyle w:val="NormaleWeb"/>
        <w:rPr>
          <w:rFonts w:ascii="Verdana" w:hAnsi="Verdana" w:cs="Arial"/>
          <w:sz w:val="20"/>
          <w:szCs w:val="20"/>
        </w:rPr>
      </w:pPr>
      <w:r w:rsidRPr="00222AEB">
        <w:rPr>
          <w:rFonts w:ascii="Verdana" w:hAnsi="Verdana" w:cs="Arial"/>
          <w:sz w:val="20"/>
          <w:szCs w:val="20"/>
        </w:rPr>
        <w:t>OR logico</w:t>
      </w:r>
    </w:p>
    <w:p w:rsidR="009D5108" w:rsidRPr="0001458D" w:rsidRDefault="009D5108">
      <w:pPr>
        <w:pStyle w:val="NormaleWeb"/>
        <w:rPr>
          <w:rFonts w:ascii="Verdana" w:hAnsi="Verdana" w:cs="Arial"/>
          <w:sz w:val="20"/>
          <w:szCs w:val="20"/>
          <w:highlight w:val="yellow"/>
        </w:rPr>
      </w:pPr>
      <w:r w:rsidRPr="0001458D">
        <w:rPr>
          <w:rFonts w:ascii="Verdana" w:hAnsi="Verdana" w:cs="Arial"/>
          <w:sz w:val="20"/>
          <w:szCs w:val="20"/>
          <w:highlight w:val="yellow"/>
        </w:rPr>
        <w:t>|</w:t>
      </w:r>
    </w:p>
    <w:p w:rsidR="009D5108" w:rsidRPr="00222AEB" w:rsidRDefault="009D5108">
      <w:pPr>
        <w:pStyle w:val="NormaleWeb"/>
        <w:rPr>
          <w:rFonts w:ascii="Verdana" w:hAnsi="Verdana" w:cs="Arial"/>
          <w:sz w:val="20"/>
          <w:szCs w:val="20"/>
        </w:rPr>
      </w:pPr>
      <w:r w:rsidRPr="00222AEB">
        <w:rPr>
          <w:rFonts w:ascii="Verdana" w:hAnsi="Verdana" w:cs="Arial"/>
          <w:sz w:val="20"/>
          <w:szCs w:val="20"/>
        </w:rPr>
        <w:t>AND condizionale</w:t>
      </w:r>
    </w:p>
    <w:p w:rsidR="009D5108" w:rsidRDefault="009D5108">
      <w:pPr>
        <w:pStyle w:val="NormaleWeb"/>
        <w:rPr>
          <w:rFonts w:ascii="Verdana" w:hAnsi="Verdana" w:cs="Arial"/>
          <w:sz w:val="20"/>
          <w:szCs w:val="20"/>
        </w:rPr>
      </w:pPr>
      <w:r w:rsidRPr="0001458D">
        <w:rPr>
          <w:rFonts w:ascii="Verdana" w:hAnsi="Verdana" w:cs="Arial"/>
          <w:sz w:val="20"/>
          <w:szCs w:val="20"/>
          <w:highlight w:val="yellow"/>
        </w:rPr>
        <w:t>&amp;&amp;</w:t>
      </w:r>
    </w:p>
    <w:p w:rsidR="009D5108" w:rsidRPr="00DE323C" w:rsidRDefault="009D5108" w:rsidP="00DE323C">
      <w:pPr>
        <w:pStyle w:val="NormaleWeb"/>
        <w:ind w:left="708"/>
        <w:rPr>
          <w:rFonts w:ascii="Arial Narrow" w:hAnsi="Arial Narrow"/>
          <w:sz w:val="20"/>
          <w:szCs w:val="20"/>
        </w:rPr>
      </w:pPr>
      <w:r w:rsidRPr="00DE323C">
        <w:rPr>
          <w:rFonts w:ascii="Arial Narrow" w:hAnsi="Arial Narrow"/>
          <w:sz w:val="20"/>
          <w:szCs w:val="20"/>
        </w:rPr>
        <w:t>L'operatore AND condizionale (</w:t>
      </w:r>
      <w:r w:rsidRPr="00DE323C">
        <w:rPr>
          <w:rStyle w:val="keyword"/>
          <w:rFonts w:ascii="Arial Narrow" w:hAnsi="Arial Narrow"/>
          <w:sz w:val="20"/>
          <w:szCs w:val="20"/>
        </w:rPr>
        <w:t>&amp;&amp;</w:t>
      </w:r>
      <w:r w:rsidRPr="00DE323C">
        <w:rPr>
          <w:rFonts w:ascii="Arial Narrow" w:hAnsi="Arial Narrow"/>
          <w:sz w:val="20"/>
          <w:szCs w:val="20"/>
        </w:rPr>
        <w:t xml:space="preserve">) esegue un AND logico degli operandi </w:t>
      </w:r>
      <w:r w:rsidRPr="00DE323C">
        <w:rPr>
          <w:rStyle w:val="keyword"/>
          <w:rFonts w:ascii="Arial Narrow" w:hAnsi="Arial Narrow"/>
          <w:sz w:val="20"/>
          <w:szCs w:val="20"/>
        </w:rPr>
        <w:t>bool</w:t>
      </w:r>
      <w:r w:rsidRPr="00DE323C">
        <w:rPr>
          <w:rFonts w:ascii="Arial Narrow" w:hAnsi="Arial Narrow"/>
          <w:sz w:val="20"/>
          <w:szCs w:val="20"/>
        </w:rPr>
        <w:t>, ma valuta il secondo operando solo se necessario.</w:t>
      </w:r>
    </w:p>
    <w:p w:rsidR="009D5108" w:rsidRDefault="009D5108" w:rsidP="00DE323C">
      <w:pPr>
        <w:pStyle w:val="NormaleWeb"/>
        <w:ind w:left="708"/>
      </w:pPr>
      <w:r w:rsidRPr="00DE323C">
        <w:rPr>
          <w:rFonts w:ascii="Arial Narrow" w:hAnsi="Arial Narrow"/>
          <w:sz w:val="20"/>
          <w:szCs w:val="20"/>
        </w:rPr>
        <w:t>L'operazione</w:t>
      </w:r>
    </w:p>
    <w:p w:rsidR="009D5108" w:rsidRPr="00DE323C" w:rsidRDefault="009D5108" w:rsidP="00DE323C">
      <w:pPr>
        <w:pStyle w:val="PreformattatoHTML"/>
        <w:ind w:left="708"/>
        <w:rPr>
          <w:sz w:val="16"/>
          <w:szCs w:val="16"/>
        </w:rPr>
      </w:pPr>
      <w:r w:rsidRPr="00DE323C">
        <w:rPr>
          <w:sz w:val="16"/>
          <w:szCs w:val="16"/>
        </w:rPr>
        <w:t>x &amp;&amp; y</w:t>
      </w:r>
    </w:p>
    <w:p w:rsidR="009D5108" w:rsidRPr="00DE323C" w:rsidRDefault="009D5108" w:rsidP="00DE323C">
      <w:pPr>
        <w:pStyle w:val="NormaleWeb"/>
        <w:ind w:left="708"/>
        <w:rPr>
          <w:rFonts w:ascii="Arial Narrow" w:hAnsi="Arial Narrow"/>
          <w:sz w:val="20"/>
          <w:szCs w:val="20"/>
        </w:rPr>
      </w:pPr>
      <w:r w:rsidRPr="00DE323C">
        <w:rPr>
          <w:rFonts w:ascii="Arial Narrow" w:hAnsi="Arial Narrow"/>
          <w:sz w:val="20"/>
          <w:szCs w:val="20"/>
        </w:rPr>
        <w:t>corrisponde all'operazione</w:t>
      </w:r>
    </w:p>
    <w:p w:rsidR="009D5108" w:rsidRPr="00DE323C" w:rsidRDefault="009D5108" w:rsidP="00DE323C">
      <w:pPr>
        <w:pStyle w:val="PreformattatoHTML"/>
        <w:ind w:left="708"/>
        <w:rPr>
          <w:sz w:val="16"/>
          <w:szCs w:val="16"/>
        </w:rPr>
      </w:pPr>
      <w:r w:rsidRPr="00DE323C">
        <w:rPr>
          <w:sz w:val="16"/>
          <w:szCs w:val="16"/>
        </w:rPr>
        <w:t>x &amp; y</w:t>
      </w:r>
    </w:p>
    <w:p w:rsidR="009D5108" w:rsidRPr="00DE323C" w:rsidRDefault="009D5108" w:rsidP="00DE323C">
      <w:pPr>
        <w:pStyle w:val="NormaleWeb"/>
        <w:ind w:left="708"/>
        <w:rPr>
          <w:rFonts w:ascii="Arial Narrow" w:hAnsi="Arial Narrow"/>
          <w:sz w:val="20"/>
          <w:szCs w:val="20"/>
        </w:rPr>
      </w:pPr>
      <w:r w:rsidRPr="00DE323C">
        <w:rPr>
          <w:rFonts w:ascii="Arial Narrow" w:hAnsi="Arial Narrow"/>
          <w:sz w:val="20"/>
          <w:szCs w:val="20"/>
        </w:rPr>
        <w:t xml:space="preserve">con la differenza che, se </w:t>
      </w:r>
      <w:r w:rsidRPr="00DE323C">
        <w:rPr>
          <w:rStyle w:val="code"/>
          <w:rFonts w:ascii="Arial Narrow" w:hAnsi="Arial Narrow"/>
          <w:sz w:val="20"/>
          <w:szCs w:val="20"/>
        </w:rPr>
        <w:t xml:space="preserve">x </w:t>
      </w:r>
      <w:r w:rsidRPr="00DE323C">
        <w:rPr>
          <w:rFonts w:ascii="Arial Narrow" w:hAnsi="Arial Narrow"/>
          <w:sz w:val="20"/>
          <w:szCs w:val="20"/>
        </w:rPr>
        <w:t xml:space="preserve">è </w:t>
      </w:r>
      <w:r w:rsidRPr="00DE323C">
        <w:rPr>
          <w:rStyle w:val="keyword"/>
          <w:rFonts w:ascii="Arial Narrow" w:hAnsi="Arial Narrow"/>
          <w:sz w:val="20"/>
          <w:szCs w:val="20"/>
        </w:rPr>
        <w:t>false</w:t>
      </w:r>
      <w:r w:rsidRPr="00DE323C">
        <w:rPr>
          <w:rFonts w:ascii="Arial Narrow" w:hAnsi="Arial Narrow"/>
          <w:sz w:val="20"/>
          <w:szCs w:val="20"/>
        </w:rPr>
        <w:t xml:space="preserve">, </w:t>
      </w:r>
      <w:r w:rsidRPr="00DE323C">
        <w:rPr>
          <w:rStyle w:val="code"/>
          <w:rFonts w:ascii="Arial Narrow" w:hAnsi="Arial Narrow"/>
          <w:sz w:val="20"/>
          <w:szCs w:val="20"/>
        </w:rPr>
        <w:t>y</w:t>
      </w:r>
      <w:r w:rsidRPr="00DE323C">
        <w:rPr>
          <w:rFonts w:ascii="Arial Narrow" w:hAnsi="Arial Narrow"/>
          <w:sz w:val="20"/>
          <w:szCs w:val="20"/>
        </w:rPr>
        <w:t xml:space="preserve"> non verrà valutato, in quanto il risultato dell'operazione di AND è </w:t>
      </w:r>
      <w:r w:rsidRPr="00DE323C">
        <w:rPr>
          <w:rStyle w:val="code"/>
          <w:rFonts w:ascii="Arial Narrow" w:hAnsi="Arial Narrow"/>
          <w:sz w:val="20"/>
          <w:szCs w:val="20"/>
        </w:rPr>
        <w:t>false</w:t>
      </w:r>
      <w:r w:rsidRPr="00DE323C">
        <w:rPr>
          <w:rFonts w:ascii="Arial Narrow" w:hAnsi="Arial Narrow"/>
          <w:sz w:val="20"/>
          <w:szCs w:val="20"/>
        </w:rPr>
        <w:t xml:space="preserve"> indipendentemente dal valore di </w:t>
      </w:r>
      <w:r w:rsidRPr="00DE323C">
        <w:rPr>
          <w:rStyle w:val="code"/>
          <w:rFonts w:ascii="Arial Narrow" w:hAnsi="Arial Narrow"/>
          <w:sz w:val="20"/>
          <w:szCs w:val="20"/>
        </w:rPr>
        <w:t xml:space="preserve">y </w:t>
      </w:r>
      <w:r w:rsidRPr="00DE323C">
        <w:rPr>
          <w:rFonts w:ascii="Arial Narrow" w:hAnsi="Arial Narrow"/>
          <w:sz w:val="20"/>
          <w:szCs w:val="20"/>
        </w:rPr>
        <w:t>. Questa condizione viene denominata anche valutazione "short circuit".</w:t>
      </w:r>
    </w:p>
    <w:p w:rsidR="009D5108" w:rsidRPr="00DE323C" w:rsidRDefault="009D5108" w:rsidP="00DE323C">
      <w:pPr>
        <w:pStyle w:val="NormaleWeb"/>
        <w:ind w:left="708"/>
        <w:rPr>
          <w:rFonts w:ascii="Arial Narrow" w:hAnsi="Arial Narrow"/>
          <w:sz w:val="20"/>
          <w:szCs w:val="20"/>
        </w:rPr>
      </w:pPr>
      <w:r w:rsidRPr="00DE323C">
        <w:rPr>
          <w:rFonts w:ascii="Arial Narrow" w:hAnsi="Arial Narrow"/>
          <w:sz w:val="20"/>
          <w:szCs w:val="20"/>
        </w:rPr>
        <w:t>L'operatore AND condizionale non può essere sottoposto a overload. Tuttavia, anche gli overload dei normali operatori logici e degli operatori true e false vengono considerati, con qualche limitazione, overload degli operatori logici condizionali.</w:t>
      </w:r>
    </w:p>
    <w:p w:rsidR="009D5108" w:rsidRPr="00DE323C" w:rsidRDefault="009D5108" w:rsidP="00DE323C">
      <w:pPr>
        <w:ind w:left="708"/>
        <w:rPr>
          <w:rFonts w:ascii="Arial Narrow" w:hAnsi="Arial Narrow"/>
          <w:sz w:val="20"/>
          <w:szCs w:val="20"/>
          <w:lang w:val="en-GB"/>
        </w:rPr>
      </w:pPr>
      <w:r w:rsidRPr="00DE323C">
        <w:rPr>
          <w:rFonts w:ascii="Arial Narrow" w:hAnsi="Arial Narrow"/>
          <w:sz w:val="20"/>
          <w:szCs w:val="20"/>
          <w:lang w:val="en-GB"/>
        </w:rPr>
        <w:t xml:space="preserve">Esempio </w:t>
      </w:r>
    </w:p>
    <w:p w:rsidR="009D5108" w:rsidRPr="00DE323C" w:rsidRDefault="009D5108" w:rsidP="00DE323C">
      <w:pPr>
        <w:ind w:left="708"/>
        <w:rPr>
          <w:rFonts w:ascii="Arial Narrow" w:hAnsi="Arial Narrow"/>
          <w:sz w:val="20"/>
          <w:szCs w:val="20"/>
          <w:lang w:val="en-GB"/>
        </w:rPr>
      </w:pPr>
    </w:p>
    <w:p w:rsidR="009D5108" w:rsidRPr="00DE323C" w:rsidRDefault="009D5108" w:rsidP="00DE323C">
      <w:pPr>
        <w:pStyle w:val="PreformattatoHTML"/>
        <w:ind w:left="708"/>
        <w:rPr>
          <w:sz w:val="16"/>
          <w:szCs w:val="16"/>
          <w:lang w:val="en-GB"/>
        </w:rPr>
      </w:pPr>
      <w:r w:rsidRPr="00DE323C">
        <w:rPr>
          <w:color w:val="0000FF"/>
          <w:sz w:val="16"/>
          <w:szCs w:val="16"/>
          <w:lang w:val="en-GB"/>
        </w:rPr>
        <w:t>class</w:t>
      </w:r>
      <w:r w:rsidRPr="00DE323C">
        <w:rPr>
          <w:sz w:val="16"/>
          <w:szCs w:val="16"/>
          <w:lang w:val="en-GB"/>
        </w:rPr>
        <w:t xml:space="preserve"> LogicalAnd</w:t>
      </w:r>
    </w:p>
    <w:p w:rsidR="009D5108" w:rsidRPr="00DE323C" w:rsidRDefault="009D5108" w:rsidP="00DE323C">
      <w:pPr>
        <w:pStyle w:val="PreformattatoHTML"/>
        <w:ind w:left="708"/>
        <w:rPr>
          <w:sz w:val="16"/>
          <w:szCs w:val="16"/>
          <w:lang w:val="en-GB"/>
        </w:rPr>
      </w:pPr>
      <w:r w:rsidRPr="00DE323C">
        <w:rPr>
          <w:sz w:val="16"/>
          <w:szCs w:val="16"/>
          <w:lang w:val="en-GB"/>
        </w:rPr>
        <w:t>{</w:t>
      </w:r>
    </w:p>
    <w:p w:rsidR="009D5108" w:rsidRPr="00DE323C" w:rsidRDefault="009D5108" w:rsidP="00DE323C">
      <w:pPr>
        <w:pStyle w:val="PreformattatoHTML"/>
        <w:ind w:left="708"/>
        <w:rPr>
          <w:sz w:val="16"/>
          <w:szCs w:val="16"/>
          <w:lang w:val="en-GB"/>
        </w:rPr>
      </w:pPr>
      <w:r w:rsidRPr="00DE323C">
        <w:rPr>
          <w:sz w:val="16"/>
          <w:szCs w:val="16"/>
          <w:lang w:val="en-GB"/>
        </w:rPr>
        <w:t xml:space="preserve">    </w:t>
      </w:r>
      <w:r w:rsidRPr="00DE323C">
        <w:rPr>
          <w:color w:val="0000FF"/>
          <w:sz w:val="16"/>
          <w:szCs w:val="16"/>
          <w:lang w:val="en-GB"/>
        </w:rPr>
        <w:t>static</w:t>
      </w:r>
      <w:r w:rsidRPr="00DE323C">
        <w:rPr>
          <w:sz w:val="16"/>
          <w:szCs w:val="16"/>
          <w:lang w:val="en-GB"/>
        </w:rPr>
        <w:t xml:space="preserve"> </w:t>
      </w:r>
      <w:r w:rsidRPr="00DE323C">
        <w:rPr>
          <w:color w:val="0000FF"/>
          <w:sz w:val="16"/>
          <w:szCs w:val="16"/>
          <w:lang w:val="en-GB"/>
        </w:rPr>
        <w:t>bool</w:t>
      </w:r>
      <w:r w:rsidRPr="00DE323C">
        <w:rPr>
          <w:sz w:val="16"/>
          <w:szCs w:val="16"/>
          <w:lang w:val="en-GB"/>
        </w:rPr>
        <w:t xml:space="preserve"> Method1()</w:t>
      </w:r>
    </w:p>
    <w:p w:rsidR="009D5108" w:rsidRPr="00DE323C" w:rsidRDefault="009D5108" w:rsidP="00DE323C">
      <w:pPr>
        <w:pStyle w:val="PreformattatoHTML"/>
        <w:ind w:left="708"/>
        <w:rPr>
          <w:sz w:val="16"/>
          <w:szCs w:val="16"/>
          <w:lang w:val="en-GB"/>
        </w:rPr>
      </w:pPr>
      <w:r w:rsidRPr="00DE323C">
        <w:rPr>
          <w:sz w:val="16"/>
          <w:szCs w:val="16"/>
          <w:lang w:val="en-GB"/>
        </w:rPr>
        <w:t xml:space="preserve">    {</w:t>
      </w:r>
    </w:p>
    <w:p w:rsidR="009D5108" w:rsidRPr="00DE323C" w:rsidRDefault="009D5108" w:rsidP="00DE323C">
      <w:pPr>
        <w:pStyle w:val="PreformattatoHTML"/>
        <w:ind w:left="708"/>
        <w:rPr>
          <w:sz w:val="16"/>
          <w:szCs w:val="16"/>
          <w:lang w:val="en-GB"/>
        </w:rPr>
      </w:pPr>
      <w:r w:rsidRPr="00DE323C">
        <w:rPr>
          <w:sz w:val="16"/>
          <w:szCs w:val="16"/>
          <w:lang w:val="en-GB"/>
        </w:rPr>
        <w:t xml:space="preserve">        Console.WriteLine(</w:t>
      </w:r>
      <w:r w:rsidRPr="00DE323C">
        <w:rPr>
          <w:color w:val="800000"/>
          <w:sz w:val="16"/>
          <w:szCs w:val="16"/>
          <w:lang w:val="en-GB"/>
        </w:rPr>
        <w:t>"Method1 called"</w:t>
      </w:r>
      <w:r w:rsidRPr="00DE323C">
        <w:rPr>
          <w:sz w:val="16"/>
          <w:szCs w:val="16"/>
          <w:lang w:val="en-GB"/>
        </w:rPr>
        <w:t>);</w:t>
      </w:r>
    </w:p>
    <w:p w:rsidR="009D5108" w:rsidRPr="00DE323C" w:rsidRDefault="009D5108" w:rsidP="00DE323C">
      <w:pPr>
        <w:pStyle w:val="PreformattatoHTML"/>
        <w:ind w:left="708"/>
        <w:rPr>
          <w:sz w:val="16"/>
          <w:szCs w:val="16"/>
          <w:lang w:val="en-GB"/>
        </w:rPr>
      </w:pPr>
      <w:r w:rsidRPr="00DE323C">
        <w:rPr>
          <w:sz w:val="16"/>
          <w:szCs w:val="16"/>
          <w:lang w:val="en-GB"/>
        </w:rPr>
        <w:t xml:space="preserve">        </w:t>
      </w:r>
      <w:r w:rsidRPr="00DE323C">
        <w:rPr>
          <w:color w:val="0000FF"/>
          <w:sz w:val="16"/>
          <w:szCs w:val="16"/>
          <w:lang w:val="en-GB"/>
        </w:rPr>
        <w:t>return</w:t>
      </w:r>
      <w:r w:rsidRPr="00DE323C">
        <w:rPr>
          <w:sz w:val="16"/>
          <w:szCs w:val="16"/>
          <w:lang w:val="en-GB"/>
        </w:rPr>
        <w:t xml:space="preserve"> </w:t>
      </w:r>
      <w:r w:rsidRPr="00DE323C">
        <w:rPr>
          <w:color w:val="0000FF"/>
          <w:sz w:val="16"/>
          <w:szCs w:val="16"/>
          <w:lang w:val="en-GB"/>
        </w:rPr>
        <w:t>false</w:t>
      </w:r>
      <w:r w:rsidRPr="00DE323C">
        <w:rPr>
          <w:sz w:val="16"/>
          <w:szCs w:val="16"/>
          <w:lang w:val="en-GB"/>
        </w:rPr>
        <w:t>;</w:t>
      </w:r>
    </w:p>
    <w:p w:rsidR="009D5108" w:rsidRPr="005157C4" w:rsidRDefault="009D5108" w:rsidP="00DE323C">
      <w:pPr>
        <w:pStyle w:val="PreformattatoHTML"/>
        <w:ind w:left="708"/>
        <w:rPr>
          <w:sz w:val="16"/>
          <w:szCs w:val="16"/>
          <w:lang w:val="en-US"/>
        </w:rPr>
      </w:pPr>
      <w:r w:rsidRPr="00DE323C">
        <w:rPr>
          <w:sz w:val="16"/>
          <w:szCs w:val="16"/>
          <w:lang w:val="en-GB"/>
        </w:rPr>
        <w:t xml:space="preserve">    </w:t>
      </w:r>
      <w:r w:rsidRPr="005157C4">
        <w:rPr>
          <w:sz w:val="16"/>
          <w:szCs w:val="16"/>
          <w:lang w:val="en-US"/>
        </w:rPr>
        <w:t>}</w:t>
      </w:r>
    </w:p>
    <w:p w:rsidR="009D5108" w:rsidRPr="005157C4" w:rsidRDefault="009D5108" w:rsidP="00DE323C">
      <w:pPr>
        <w:pStyle w:val="PreformattatoHTML"/>
        <w:ind w:left="708"/>
        <w:rPr>
          <w:sz w:val="16"/>
          <w:szCs w:val="16"/>
          <w:lang w:val="en-US"/>
        </w:rPr>
      </w:pPr>
    </w:p>
    <w:p w:rsidR="009D5108" w:rsidRPr="005157C4" w:rsidRDefault="009D5108" w:rsidP="00DE323C">
      <w:pPr>
        <w:pStyle w:val="PreformattatoHTML"/>
        <w:ind w:left="708"/>
        <w:rPr>
          <w:sz w:val="16"/>
          <w:szCs w:val="16"/>
          <w:lang w:val="en-US"/>
        </w:rPr>
      </w:pPr>
      <w:r w:rsidRPr="005157C4">
        <w:rPr>
          <w:sz w:val="16"/>
          <w:szCs w:val="16"/>
          <w:lang w:val="en-US"/>
        </w:rPr>
        <w:t xml:space="preserve">    </w:t>
      </w:r>
      <w:r w:rsidRPr="005157C4">
        <w:rPr>
          <w:color w:val="0000FF"/>
          <w:sz w:val="16"/>
          <w:szCs w:val="16"/>
          <w:lang w:val="en-US"/>
        </w:rPr>
        <w:t>static</w:t>
      </w:r>
      <w:r w:rsidRPr="005157C4">
        <w:rPr>
          <w:sz w:val="16"/>
          <w:szCs w:val="16"/>
          <w:lang w:val="en-US"/>
        </w:rPr>
        <w:t xml:space="preserve"> </w:t>
      </w:r>
      <w:r w:rsidRPr="005157C4">
        <w:rPr>
          <w:color w:val="0000FF"/>
          <w:sz w:val="16"/>
          <w:szCs w:val="16"/>
          <w:lang w:val="en-US"/>
        </w:rPr>
        <w:t>bool</w:t>
      </w:r>
      <w:r w:rsidRPr="005157C4">
        <w:rPr>
          <w:sz w:val="16"/>
          <w:szCs w:val="16"/>
          <w:lang w:val="en-US"/>
        </w:rPr>
        <w:t xml:space="preserve"> Method2()</w:t>
      </w:r>
    </w:p>
    <w:p w:rsidR="009D5108" w:rsidRPr="00DE323C" w:rsidRDefault="009D5108" w:rsidP="00DE323C">
      <w:pPr>
        <w:pStyle w:val="PreformattatoHTML"/>
        <w:ind w:left="708"/>
        <w:rPr>
          <w:sz w:val="16"/>
          <w:szCs w:val="16"/>
          <w:lang w:val="en-GB"/>
        </w:rPr>
      </w:pPr>
      <w:r w:rsidRPr="00DE323C">
        <w:rPr>
          <w:sz w:val="16"/>
          <w:szCs w:val="16"/>
          <w:lang w:val="en-GB"/>
        </w:rPr>
        <w:t xml:space="preserve">    {</w:t>
      </w:r>
    </w:p>
    <w:p w:rsidR="009D5108" w:rsidRPr="00DE323C" w:rsidRDefault="009D5108" w:rsidP="00DE323C">
      <w:pPr>
        <w:pStyle w:val="PreformattatoHTML"/>
        <w:ind w:left="708"/>
        <w:rPr>
          <w:sz w:val="16"/>
          <w:szCs w:val="16"/>
          <w:lang w:val="en-GB"/>
        </w:rPr>
      </w:pPr>
      <w:r w:rsidRPr="00DE323C">
        <w:rPr>
          <w:sz w:val="16"/>
          <w:szCs w:val="16"/>
          <w:lang w:val="en-GB"/>
        </w:rPr>
        <w:t xml:space="preserve">        Console.WriteLine(</w:t>
      </w:r>
      <w:r w:rsidRPr="00DE323C">
        <w:rPr>
          <w:color w:val="800000"/>
          <w:sz w:val="16"/>
          <w:szCs w:val="16"/>
          <w:lang w:val="en-GB"/>
        </w:rPr>
        <w:t>"Method2 called"</w:t>
      </w:r>
      <w:r w:rsidRPr="00DE323C">
        <w:rPr>
          <w:sz w:val="16"/>
          <w:szCs w:val="16"/>
          <w:lang w:val="en-GB"/>
        </w:rPr>
        <w:t>);</w:t>
      </w:r>
    </w:p>
    <w:p w:rsidR="009D5108" w:rsidRPr="00DE323C" w:rsidRDefault="009D5108" w:rsidP="00DE323C">
      <w:pPr>
        <w:pStyle w:val="PreformattatoHTML"/>
        <w:ind w:left="708"/>
        <w:rPr>
          <w:sz w:val="16"/>
          <w:szCs w:val="16"/>
          <w:lang w:val="en-GB"/>
        </w:rPr>
      </w:pPr>
      <w:r w:rsidRPr="00DE323C">
        <w:rPr>
          <w:sz w:val="16"/>
          <w:szCs w:val="16"/>
          <w:lang w:val="en-GB"/>
        </w:rPr>
        <w:t xml:space="preserve">        </w:t>
      </w:r>
      <w:r w:rsidRPr="00DE323C">
        <w:rPr>
          <w:color w:val="0000FF"/>
          <w:sz w:val="16"/>
          <w:szCs w:val="16"/>
          <w:lang w:val="en-GB"/>
        </w:rPr>
        <w:t>return</w:t>
      </w:r>
      <w:r w:rsidRPr="00DE323C">
        <w:rPr>
          <w:sz w:val="16"/>
          <w:szCs w:val="16"/>
          <w:lang w:val="en-GB"/>
        </w:rPr>
        <w:t xml:space="preserve"> </w:t>
      </w:r>
      <w:r w:rsidRPr="00DE323C">
        <w:rPr>
          <w:color w:val="0000FF"/>
          <w:sz w:val="16"/>
          <w:szCs w:val="16"/>
          <w:lang w:val="en-GB"/>
        </w:rPr>
        <w:t>true</w:t>
      </w:r>
      <w:r w:rsidRPr="00DE323C">
        <w:rPr>
          <w:sz w:val="16"/>
          <w:szCs w:val="16"/>
          <w:lang w:val="en-GB"/>
        </w:rPr>
        <w:t>;</w:t>
      </w:r>
    </w:p>
    <w:p w:rsidR="009D5108" w:rsidRPr="00DE323C" w:rsidRDefault="009D5108" w:rsidP="00DE323C">
      <w:pPr>
        <w:pStyle w:val="PreformattatoHTML"/>
        <w:ind w:left="708"/>
        <w:rPr>
          <w:sz w:val="16"/>
          <w:szCs w:val="16"/>
          <w:lang w:val="en-GB"/>
        </w:rPr>
      </w:pPr>
      <w:r w:rsidRPr="00DE323C">
        <w:rPr>
          <w:sz w:val="16"/>
          <w:szCs w:val="16"/>
          <w:lang w:val="en-GB"/>
        </w:rPr>
        <w:t xml:space="preserve">    }</w:t>
      </w:r>
    </w:p>
    <w:p w:rsidR="009D5108" w:rsidRPr="00DE323C" w:rsidRDefault="009D5108" w:rsidP="00DE323C">
      <w:pPr>
        <w:pStyle w:val="PreformattatoHTML"/>
        <w:ind w:left="708"/>
        <w:rPr>
          <w:sz w:val="16"/>
          <w:szCs w:val="16"/>
          <w:lang w:val="en-GB"/>
        </w:rPr>
      </w:pPr>
    </w:p>
    <w:p w:rsidR="009D5108" w:rsidRPr="00DE323C" w:rsidRDefault="009D5108" w:rsidP="00DE323C">
      <w:pPr>
        <w:pStyle w:val="PreformattatoHTML"/>
        <w:ind w:left="708"/>
        <w:rPr>
          <w:sz w:val="16"/>
          <w:szCs w:val="16"/>
          <w:lang w:val="en-GB"/>
        </w:rPr>
      </w:pPr>
      <w:r w:rsidRPr="00DE323C">
        <w:rPr>
          <w:sz w:val="16"/>
          <w:szCs w:val="16"/>
          <w:lang w:val="en-GB"/>
        </w:rPr>
        <w:t xml:space="preserve">    </w:t>
      </w:r>
      <w:r w:rsidRPr="00DE323C">
        <w:rPr>
          <w:color w:val="0000FF"/>
          <w:sz w:val="16"/>
          <w:szCs w:val="16"/>
          <w:lang w:val="en-GB"/>
        </w:rPr>
        <w:t>static</w:t>
      </w:r>
      <w:r w:rsidRPr="00DE323C">
        <w:rPr>
          <w:sz w:val="16"/>
          <w:szCs w:val="16"/>
          <w:lang w:val="en-GB"/>
        </w:rPr>
        <w:t xml:space="preserve"> </w:t>
      </w:r>
      <w:r w:rsidRPr="00DE323C">
        <w:rPr>
          <w:color w:val="0000FF"/>
          <w:sz w:val="16"/>
          <w:szCs w:val="16"/>
          <w:lang w:val="en-GB"/>
        </w:rPr>
        <w:t>void</w:t>
      </w:r>
      <w:r w:rsidRPr="00DE323C">
        <w:rPr>
          <w:sz w:val="16"/>
          <w:szCs w:val="16"/>
          <w:lang w:val="en-GB"/>
        </w:rPr>
        <w:t xml:space="preserve"> </w:t>
      </w:r>
      <w:smartTag w:uri="urn:schemas-microsoft-com:office:smarttags" w:element="place">
        <w:r w:rsidRPr="00DE323C">
          <w:rPr>
            <w:sz w:val="16"/>
            <w:szCs w:val="16"/>
            <w:lang w:val="en-GB"/>
          </w:rPr>
          <w:t>Main</w:t>
        </w:r>
      </w:smartTag>
      <w:r w:rsidRPr="00DE323C">
        <w:rPr>
          <w:sz w:val="16"/>
          <w:szCs w:val="16"/>
          <w:lang w:val="en-GB"/>
        </w:rPr>
        <w:t>()</w:t>
      </w:r>
    </w:p>
    <w:p w:rsidR="009D5108" w:rsidRPr="00DE323C" w:rsidRDefault="009D5108" w:rsidP="00DE323C">
      <w:pPr>
        <w:pStyle w:val="PreformattatoHTML"/>
        <w:ind w:left="708"/>
        <w:rPr>
          <w:sz w:val="16"/>
          <w:szCs w:val="16"/>
          <w:lang w:val="en-GB"/>
        </w:rPr>
      </w:pPr>
      <w:r w:rsidRPr="00DE323C">
        <w:rPr>
          <w:sz w:val="16"/>
          <w:szCs w:val="16"/>
          <w:lang w:val="en-GB"/>
        </w:rPr>
        <w:t xml:space="preserve">    {</w:t>
      </w:r>
    </w:p>
    <w:p w:rsidR="009D5108" w:rsidRPr="00DE323C" w:rsidRDefault="009D5108" w:rsidP="00DE323C">
      <w:pPr>
        <w:pStyle w:val="PreformattatoHTML"/>
        <w:ind w:left="708"/>
        <w:rPr>
          <w:sz w:val="16"/>
          <w:szCs w:val="16"/>
          <w:lang w:val="en-GB"/>
        </w:rPr>
      </w:pPr>
      <w:r w:rsidRPr="00DE323C">
        <w:rPr>
          <w:sz w:val="16"/>
          <w:szCs w:val="16"/>
          <w:lang w:val="en-GB"/>
        </w:rPr>
        <w:t xml:space="preserve">        Console.WriteLine(</w:t>
      </w:r>
      <w:r w:rsidRPr="00DE323C">
        <w:rPr>
          <w:color w:val="800000"/>
          <w:sz w:val="16"/>
          <w:szCs w:val="16"/>
          <w:lang w:val="en-GB"/>
        </w:rPr>
        <w:t>"regular AND:"</w:t>
      </w:r>
      <w:r w:rsidRPr="00DE323C">
        <w:rPr>
          <w:sz w:val="16"/>
          <w:szCs w:val="16"/>
          <w:lang w:val="en-GB"/>
        </w:rPr>
        <w:t>);</w:t>
      </w:r>
    </w:p>
    <w:p w:rsidR="009D5108" w:rsidRPr="00DE323C" w:rsidRDefault="009D5108" w:rsidP="00DE323C">
      <w:pPr>
        <w:pStyle w:val="PreformattatoHTML"/>
        <w:ind w:left="708"/>
        <w:rPr>
          <w:sz w:val="16"/>
          <w:szCs w:val="16"/>
          <w:lang w:val="en-GB"/>
        </w:rPr>
      </w:pPr>
      <w:r w:rsidRPr="00DE323C">
        <w:rPr>
          <w:sz w:val="16"/>
          <w:szCs w:val="16"/>
          <w:lang w:val="en-GB"/>
        </w:rPr>
        <w:t xml:space="preserve">        Console.WriteLine(</w:t>
      </w:r>
      <w:r w:rsidRPr="00DE323C">
        <w:rPr>
          <w:color w:val="800000"/>
          <w:sz w:val="16"/>
          <w:szCs w:val="16"/>
          <w:lang w:val="en-GB"/>
        </w:rPr>
        <w:t>"result is {0}"</w:t>
      </w:r>
      <w:r w:rsidRPr="00DE323C">
        <w:rPr>
          <w:sz w:val="16"/>
          <w:szCs w:val="16"/>
          <w:lang w:val="en-GB"/>
        </w:rPr>
        <w:t>, Method1() &amp; Method2());</w:t>
      </w:r>
    </w:p>
    <w:p w:rsidR="009D5108" w:rsidRPr="00DE323C" w:rsidRDefault="009D5108" w:rsidP="00DE323C">
      <w:pPr>
        <w:pStyle w:val="PreformattatoHTML"/>
        <w:ind w:left="708"/>
        <w:rPr>
          <w:sz w:val="16"/>
          <w:szCs w:val="16"/>
          <w:lang w:val="en-GB"/>
        </w:rPr>
      </w:pPr>
      <w:r w:rsidRPr="00DE323C">
        <w:rPr>
          <w:sz w:val="16"/>
          <w:szCs w:val="16"/>
          <w:lang w:val="en-GB"/>
        </w:rPr>
        <w:t xml:space="preserve">        Console.WriteLine(</w:t>
      </w:r>
      <w:r w:rsidRPr="00DE323C">
        <w:rPr>
          <w:color w:val="800000"/>
          <w:sz w:val="16"/>
          <w:szCs w:val="16"/>
          <w:lang w:val="en-GB"/>
        </w:rPr>
        <w:t>"short-circuit AND:"</w:t>
      </w:r>
      <w:r w:rsidRPr="00DE323C">
        <w:rPr>
          <w:sz w:val="16"/>
          <w:szCs w:val="16"/>
          <w:lang w:val="en-GB"/>
        </w:rPr>
        <w:t>);</w:t>
      </w:r>
    </w:p>
    <w:p w:rsidR="009D5108" w:rsidRPr="00DE323C" w:rsidRDefault="009D5108" w:rsidP="00DE323C">
      <w:pPr>
        <w:pStyle w:val="PreformattatoHTML"/>
        <w:ind w:left="708"/>
        <w:rPr>
          <w:sz w:val="16"/>
          <w:szCs w:val="16"/>
          <w:lang w:val="en-GB"/>
        </w:rPr>
      </w:pPr>
      <w:r w:rsidRPr="00DE323C">
        <w:rPr>
          <w:sz w:val="16"/>
          <w:szCs w:val="16"/>
          <w:lang w:val="en-GB"/>
        </w:rPr>
        <w:t xml:space="preserve">        Console.WriteLine(</w:t>
      </w:r>
      <w:r w:rsidRPr="00DE323C">
        <w:rPr>
          <w:color w:val="800000"/>
          <w:sz w:val="16"/>
          <w:szCs w:val="16"/>
          <w:lang w:val="en-GB"/>
        </w:rPr>
        <w:t>"result is {0}"</w:t>
      </w:r>
      <w:r w:rsidRPr="00DE323C">
        <w:rPr>
          <w:sz w:val="16"/>
          <w:szCs w:val="16"/>
          <w:lang w:val="en-GB"/>
        </w:rPr>
        <w:t>, Method1() &amp;&amp; Method2());</w:t>
      </w:r>
    </w:p>
    <w:p w:rsidR="009D5108" w:rsidRPr="00DE323C" w:rsidRDefault="009D5108" w:rsidP="00DE323C">
      <w:pPr>
        <w:pStyle w:val="PreformattatoHTML"/>
        <w:ind w:left="708"/>
        <w:rPr>
          <w:sz w:val="16"/>
          <w:szCs w:val="16"/>
          <w:lang w:val="en-GB"/>
        </w:rPr>
      </w:pPr>
      <w:r w:rsidRPr="00DE323C">
        <w:rPr>
          <w:sz w:val="16"/>
          <w:szCs w:val="16"/>
          <w:lang w:val="en-GB"/>
        </w:rPr>
        <w:t xml:space="preserve">    }</w:t>
      </w:r>
    </w:p>
    <w:p w:rsidR="009D5108" w:rsidRPr="00DE323C" w:rsidRDefault="009D5108" w:rsidP="00DE323C">
      <w:pPr>
        <w:pStyle w:val="PreformattatoHTML"/>
        <w:ind w:left="708"/>
        <w:rPr>
          <w:sz w:val="16"/>
          <w:szCs w:val="16"/>
          <w:lang w:val="en-GB"/>
        </w:rPr>
      </w:pPr>
      <w:r w:rsidRPr="00DE323C">
        <w:rPr>
          <w:sz w:val="16"/>
          <w:szCs w:val="16"/>
          <w:lang w:val="en-GB"/>
        </w:rPr>
        <w:t>}</w:t>
      </w:r>
    </w:p>
    <w:p w:rsidR="009D5108" w:rsidRPr="00DE323C" w:rsidRDefault="009D5108" w:rsidP="00DE323C">
      <w:pPr>
        <w:pStyle w:val="PreformattatoHTML"/>
        <w:ind w:left="708"/>
        <w:rPr>
          <w:color w:val="008000"/>
          <w:sz w:val="16"/>
          <w:szCs w:val="16"/>
          <w:lang w:val="en-GB"/>
        </w:rPr>
      </w:pPr>
      <w:r w:rsidRPr="00DE323C">
        <w:rPr>
          <w:color w:val="008000"/>
          <w:sz w:val="16"/>
          <w:szCs w:val="16"/>
          <w:lang w:val="en-GB"/>
        </w:rPr>
        <w:t>/*</w:t>
      </w:r>
    </w:p>
    <w:p w:rsidR="009D5108" w:rsidRPr="00DE323C" w:rsidRDefault="009D5108" w:rsidP="00DE323C">
      <w:pPr>
        <w:pStyle w:val="PreformattatoHTML"/>
        <w:ind w:left="708"/>
        <w:rPr>
          <w:color w:val="008000"/>
          <w:sz w:val="16"/>
          <w:szCs w:val="16"/>
          <w:lang w:val="en-GB"/>
        </w:rPr>
      </w:pPr>
      <w:r w:rsidRPr="00DE323C">
        <w:rPr>
          <w:color w:val="008000"/>
          <w:sz w:val="16"/>
          <w:szCs w:val="16"/>
          <w:lang w:val="en-GB"/>
        </w:rPr>
        <w:t>Output:</w:t>
      </w:r>
    </w:p>
    <w:p w:rsidR="009D5108" w:rsidRPr="00DE323C" w:rsidRDefault="009D5108" w:rsidP="00DE323C">
      <w:pPr>
        <w:pStyle w:val="PreformattatoHTML"/>
        <w:ind w:left="708"/>
        <w:rPr>
          <w:color w:val="008000"/>
          <w:sz w:val="16"/>
          <w:szCs w:val="16"/>
          <w:lang w:val="en-GB"/>
        </w:rPr>
      </w:pPr>
      <w:r w:rsidRPr="00DE323C">
        <w:rPr>
          <w:color w:val="008000"/>
          <w:sz w:val="16"/>
          <w:szCs w:val="16"/>
          <w:lang w:val="en-GB"/>
        </w:rPr>
        <w:t>regular AND:</w:t>
      </w:r>
    </w:p>
    <w:p w:rsidR="009D5108" w:rsidRPr="00DE323C" w:rsidRDefault="009D5108" w:rsidP="00DE323C">
      <w:pPr>
        <w:pStyle w:val="PreformattatoHTML"/>
        <w:ind w:left="708"/>
        <w:rPr>
          <w:color w:val="008000"/>
          <w:sz w:val="16"/>
          <w:szCs w:val="16"/>
          <w:lang w:val="en-GB"/>
        </w:rPr>
      </w:pPr>
      <w:r w:rsidRPr="00DE323C">
        <w:rPr>
          <w:color w:val="008000"/>
          <w:sz w:val="16"/>
          <w:szCs w:val="16"/>
          <w:lang w:val="en-GB"/>
        </w:rPr>
        <w:t>Method1 called</w:t>
      </w:r>
    </w:p>
    <w:p w:rsidR="009D5108" w:rsidRPr="00DE323C" w:rsidRDefault="009D5108" w:rsidP="00DE323C">
      <w:pPr>
        <w:pStyle w:val="PreformattatoHTML"/>
        <w:ind w:left="708"/>
        <w:rPr>
          <w:color w:val="008000"/>
          <w:sz w:val="16"/>
          <w:szCs w:val="16"/>
          <w:lang w:val="en-GB"/>
        </w:rPr>
      </w:pPr>
      <w:r w:rsidRPr="00DE323C">
        <w:rPr>
          <w:color w:val="008000"/>
          <w:sz w:val="16"/>
          <w:szCs w:val="16"/>
          <w:lang w:val="en-GB"/>
        </w:rPr>
        <w:t>Method2 called</w:t>
      </w:r>
    </w:p>
    <w:p w:rsidR="009D5108" w:rsidRPr="00DE323C" w:rsidRDefault="009D5108" w:rsidP="00DE323C">
      <w:pPr>
        <w:pStyle w:val="PreformattatoHTML"/>
        <w:ind w:left="708"/>
        <w:rPr>
          <w:color w:val="008000"/>
          <w:sz w:val="16"/>
          <w:szCs w:val="16"/>
          <w:lang w:val="en-GB"/>
        </w:rPr>
      </w:pPr>
      <w:r w:rsidRPr="00DE323C">
        <w:rPr>
          <w:color w:val="008000"/>
          <w:sz w:val="16"/>
          <w:szCs w:val="16"/>
          <w:lang w:val="en-GB"/>
        </w:rPr>
        <w:t>result is False</w:t>
      </w:r>
    </w:p>
    <w:p w:rsidR="009D5108" w:rsidRPr="00DE323C" w:rsidRDefault="009D5108" w:rsidP="00DE323C">
      <w:pPr>
        <w:pStyle w:val="PreformattatoHTML"/>
        <w:ind w:left="708"/>
        <w:rPr>
          <w:color w:val="008000"/>
          <w:sz w:val="16"/>
          <w:szCs w:val="16"/>
          <w:lang w:val="en-GB"/>
        </w:rPr>
      </w:pPr>
      <w:r w:rsidRPr="00DE323C">
        <w:rPr>
          <w:color w:val="008000"/>
          <w:sz w:val="16"/>
          <w:szCs w:val="16"/>
          <w:lang w:val="en-GB"/>
        </w:rPr>
        <w:t>short-circuit AND:</w:t>
      </w:r>
    </w:p>
    <w:p w:rsidR="009D5108" w:rsidRPr="00DE323C" w:rsidRDefault="009D5108" w:rsidP="00DE323C">
      <w:pPr>
        <w:pStyle w:val="PreformattatoHTML"/>
        <w:ind w:left="708"/>
        <w:rPr>
          <w:color w:val="008000"/>
          <w:sz w:val="16"/>
          <w:szCs w:val="16"/>
          <w:lang w:val="en-GB"/>
        </w:rPr>
      </w:pPr>
      <w:r w:rsidRPr="00DE323C">
        <w:rPr>
          <w:color w:val="008000"/>
          <w:sz w:val="16"/>
          <w:szCs w:val="16"/>
          <w:lang w:val="en-GB"/>
        </w:rPr>
        <w:t>Method1 called</w:t>
      </w:r>
    </w:p>
    <w:p w:rsidR="009D5108" w:rsidRPr="00DE323C" w:rsidRDefault="009D5108" w:rsidP="00DE323C">
      <w:pPr>
        <w:pStyle w:val="PreformattatoHTML"/>
        <w:ind w:left="708"/>
        <w:rPr>
          <w:color w:val="008000"/>
          <w:sz w:val="16"/>
          <w:szCs w:val="16"/>
          <w:lang w:val="en-GB"/>
        </w:rPr>
      </w:pPr>
      <w:r w:rsidRPr="00DE323C">
        <w:rPr>
          <w:color w:val="008000"/>
          <w:sz w:val="16"/>
          <w:szCs w:val="16"/>
          <w:lang w:val="en-GB"/>
        </w:rPr>
        <w:t>result is False</w:t>
      </w:r>
    </w:p>
    <w:p w:rsidR="009D5108" w:rsidRPr="00DE323C" w:rsidRDefault="009D5108" w:rsidP="00DE323C">
      <w:pPr>
        <w:pStyle w:val="PreformattatoHTML"/>
        <w:ind w:left="708"/>
        <w:rPr>
          <w:color w:val="008000"/>
          <w:lang w:val="en-GB"/>
        </w:rPr>
      </w:pPr>
      <w:r w:rsidRPr="00DE323C">
        <w:rPr>
          <w:color w:val="008000"/>
          <w:sz w:val="16"/>
          <w:szCs w:val="16"/>
          <w:lang w:val="en-GB"/>
        </w:rPr>
        <w:t>*/</w:t>
      </w:r>
    </w:p>
    <w:p w:rsidR="002B25C6" w:rsidRPr="005157C4" w:rsidRDefault="002B25C6">
      <w:pPr>
        <w:rPr>
          <w:rFonts w:ascii="Verdana" w:hAnsi="Verdana" w:cs="Arial"/>
          <w:sz w:val="20"/>
          <w:szCs w:val="20"/>
          <w:lang w:val="en-US"/>
        </w:rPr>
      </w:pPr>
      <w:r w:rsidRPr="005157C4">
        <w:rPr>
          <w:rFonts w:ascii="Verdana" w:hAnsi="Verdana" w:cs="Arial"/>
          <w:sz w:val="20"/>
          <w:szCs w:val="20"/>
          <w:lang w:val="en-US"/>
        </w:rPr>
        <w:br w:type="page"/>
      </w:r>
    </w:p>
    <w:p w:rsidR="009D5108" w:rsidRPr="00222AEB" w:rsidRDefault="009D5108">
      <w:pPr>
        <w:pStyle w:val="NormaleWeb"/>
        <w:rPr>
          <w:rFonts w:ascii="Verdana" w:hAnsi="Verdana" w:cs="Arial"/>
          <w:sz w:val="20"/>
          <w:szCs w:val="20"/>
        </w:rPr>
      </w:pPr>
      <w:r w:rsidRPr="00222AEB">
        <w:rPr>
          <w:rFonts w:ascii="Verdana" w:hAnsi="Verdana" w:cs="Arial"/>
          <w:sz w:val="20"/>
          <w:szCs w:val="20"/>
        </w:rPr>
        <w:lastRenderedPageBreak/>
        <w:t>OR condizionale</w:t>
      </w:r>
    </w:p>
    <w:p w:rsidR="009D5108" w:rsidRPr="00222AEB" w:rsidRDefault="009D5108">
      <w:pPr>
        <w:pStyle w:val="NormaleWeb"/>
        <w:rPr>
          <w:rFonts w:ascii="Verdana" w:hAnsi="Verdana" w:cs="Arial"/>
          <w:sz w:val="20"/>
          <w:szCs w:val="20"/>
        </w:rPr>
      </w:pPr>
      <w:r w:rsidRPr="0001458D">
        <w:rPr>
          <w:rFonts w:ascii="Verdana" w:hAnsi="Verdana" w:cs="Arial"/>
          <w:sz w:val="20"/>
          <w:szCs w:val="20"/>
          <w:highlight w:val="yellow"/>
        </w:rPr>
        <w:t>||</w:t>
      </w:r>
    </w:p>
    <w:p w:rsidR="009D5108" w:rsidRPr="00222AEB" w:rsidRDefault="009D5108">
      <w:pPr>
        <w:pStyle w:val="NormaleWeb"/>
        <w:rPr>
          <w:rFonts w:ascii="Verdana" w:hAnsi="Verdana"/>
          <w:sz w:val="20"/>
          <w:szCs w:val="20"/>
        </w:rPr>
      </w:pPr>
      <w:r w:rsidRPr="00222AEB">
        <w:rPr>
          <w:rFonts w:ascii="Verdana" w:hAnsi="Verdana"/>
          <w:sz w:val="20"/>
          <w:szCs w:val="20"/>
        </w:rPr>
        <w:t>Assegnazione</w:t>
      </w:r>
    </w:p>
    <w:p w:rsidR="009D5108" w:rsidRPr="0001458D" w:rsidRDefault="009D5108">
      <w:pPr>
        <w:pStyle w:val="NormaleWeb"/>
        <w:rPr>
          <w:rFonts w:ascii="Verdana" w:hAnsi="Verdana"/>
          <w:sz w:val="20"/>
          <w:szCs w:val="20"/>
          <w:highlight w:val="yellow"/>
        </w:rPr>
      </w:pPr>
      <w:r w:rsidRPr="0001458D">
        <w:rPr>
          <w:rFonts w:ascii="Verdana" w:hAnsi="Verdana"/>
          <w:sz w:val="20"/>
          <w:szCs w:val="20"/>
          <w:highlight w:val="yellow"/>
        </w:rPr>
        <w:t>=</w:t>
      </w:r>
    </w:p>
    <w:p w:rsidR="009D5108" w:rsidRPr="0001458D" w:rsidRDefault="009D5108">
      <w:pPr>
        <w:pStyle w:val="NormaleWeb"/>
        <w:rPr>
          <w:rFonts w:ascii="Verdana" w:hAnsi="Verdana"/>
          <w:sz w:val="20"/>
          <w:szCs w:val="20"/>
          <w:highlight w:val="yellow"/>
        </w:rPr>
      </w:pPr>
      <w:r w:rsidRPr="0001458D">
        <w:rPr>
          <w:rFonts w:ascii="Verdana" w:hAnsi="Verdana"/>
          <w:sz w:val="20"/>
          <w:szCs w:val="20"/>
          <w:highlight w:val="yellow"/>
        </w:rPr>
        <w:t>+=</w:t>
      </w:r>
    </w:p>
    <w:p w:rsidR="009D5108" w:rsidRPr="0001458D" w:rsidRDefault="009D5108">
      <w:pPr>
        <w:pStyle w:val="NormaleWeb"/>
        <w:rPr>
          <w:rFonts w:ascii="Verdana" w:hAnsi="Verdana"/>
          <w:sz w:val="20"/>
          <w:szCs w:val="20"/>
          <w:highlight w:val="yellow"/>
        </w:rPr>
      </w:pPr>
      <w:r w:rsidRPr="0001458D">
        <w:rPr>
          <w:rFonts w:ascii="Verdana" w:hAnsi="Verdana"/>
          <w:sz w:val="20"/>
          <w:szCs w:val="20"/>
          <w:highlight w:val="yellow"/>
        </w:rPr>
        <w:t>-=</w:t>
      </w:r>
    </w:p>
    <w:p w:rsidR="009D5108" w:rsidRPr="0001458D" w:rsidRDefault="009D5108">
      <w:pPr>
        <w:pStyle w:val="NormaleWeb"/>
        <w:rPr>
          <w:rFonts w:ascii="Verdana" w:hAnsi="Verdana"/>
          <w:sz w:val="20"/>
          <w:szCs w:val="20"/>
          <w:highlight w:val="yellow"/>
        </w:rPr>
      </w:pPr>
      <w:r w:rsidRPr="0001458D">
        <w:rPr>
          <w:rFonts w:ascii="Verdana" w:hAnsi="Verdana"/>
          <w:sz w:val="20"/>
          <w:szCs w:val="20"/>
          <w:highlight w:val="yellow"/>
        </w:rPr>
        <w:t>*=</w:t>
      </w:r>
    </w:p>
    <w:p w:rsidR="009D5108" w:rsidRPr="00222AEB" w:rsidRDefault="009D5108">
      <w:pPr>
        <w:pStyle w:val="NormaleWeb"/>
        <w:rPr>
          <w:rFonts w:ascii="Verdana" w:hAnsi="Verdana"/>
          <w:sz w:val="20"/>
          <w:szCs w:val="20"/>
        </w:rPr>
      </w:pPr>
      <w:r w:rsidRPr="0001458D">
        <w:rPr>
          <w:rFonts w:ascii="Verdana" w:hAnsi="Verdana"/>
          <w:sz w:val="20"/>
          <w:szCs w:val="20"/>
          <w:highlight w:val="yellow"/>
        </w:rPr>
        <w:t>/=</w:t>
      </w:r>
    </w:p>
    <w:p w:rsidR="009D5108" w:rsidRPr="00222AEB" w:rsidRDefault="009D5108">
      <w:pPr>
        <w:pStyle w:val="NormaleWeb"/>
        <w:rPr>
          <w:rFonts w:ascii="Verdana" w:hAnsi="Verdana"/>
          <w:sz w:val="20"/>
          <w:szCs w:val="20"/>
        </w:rPr>
      </w:pPr>
      <w:r w:rsidRPr="009D5108">
        <w:rPr>
          <w:rFonts w:ascii="Verdana" w:hAnsi="Verdana"/>
          <w:sz w:val="20"/>
          <w:szCs w:val="20"/>
          <w:highlight w:val="yellow"/>
        </w:rPr>
        <w:t>%=</w:t>
      </w:r>
    </w:p>
    <w:p w:rsidR="009D5108" w:rsidRPr="009D5108" w:rsidRDefault="009D5108">
      <w:pPr>
        <w:pStyle w:val="NormaleWeb"/>
        <w:rPr>
          <w:rFonts w:ascii="Verdana" w:hAnsi="Verdana"/>
          <w:sz w:val="20"/>
          <w:szCs w:val="20"/>
          <w:highlight w:val="yellow"/>
        </w:rPr>
      </w:pPr>
      <w:r w:rsidRPr="009D5108">
        <w:rPr>
          <w:rFonts w:ascii="Verdana" w:hAnsi="Verdana"/>
          <w:sz w:val="20"/>
          <w:szCs w:val="20"/>
          <w:highlight w:val="yellow"/>
        </w:rPr>
        <w:t>&amp;=</w:t>
      </w:r>
    </w:p>
    <w:p w:rsidR="009D5108" w:rsidRPr="009D5108" w:rsidRDefault="009D5108">
      <w:pPr>
        <w:pStyle w:val="NormaleWeb"/>
        <w:rPr>
          <w:rFonts w:ascii="Verdana" w:hAnsi="Verdana"/>
          <w:sz w:val="20"/>
          <w:szCs w:val="20"/>
          <w:highlight w:val="yellow"/>
        </w:rPr>
      </w:pPr>
      <w:r w:rsidRPr="009D5108">
        <w:rPr>
          <w:rFonts w:ascii="Verdana" w:hAnsi="Verdana"/>
          <w:sz w:val="20"/>
          <w:szCs w:val="20"/>
          <w:highlight w:val="yellow"/>
        </w:rPr>
        <w:t>|=</w:t>
      </w:r>
    </w:p>
    <w:p w:rsidR="009D5108" w:rsidRPr="00222AEB" w:rsidRDefault="009D5108">
      <w:pPr>
        <w:pStyle w:val="NormaleWeb"/>
        <w:rPr>
          <w:rFonts w:ascii="Verdana" w:hAnsi="Verdana"/>
          <w:sz w:val="20"/>
          <w:szCs w:val="20"/>
        </w:rPr>
      </w:pPr>
      <w:r w:rsidRPr="009D5108">
        <w:rPr>
          <w:rFonts w:ascii="Verdana" w:hAnsi="Verdana"/>
          <w:sz w:val="20"/>
          <w:szCs w:val="20"/>
          <w:highlight w:val="yellow"/>
        </w:rPr>
        <w:t>^=</w:t>
      </w:r>
    </w:p>
    <w:p w:rsidR="002B25C6" w:rsidRPr="00222AEB" w:rsidRDefault="002B25C6" w:rsidP="002B25C6">
      <w:pPr>
        <w:pStyle w:val="NormaleWeb"/>
        <w:rPr>
          <w:rFonts w:ascii="Verdana" w:hAnsi="Verdana"/>
          <w:sz w:val="20"/>
          <w:szCs w:val="20"/>
        </w:rPr>
      </w:pPr>
      <w:r w:rsidRPr="00222AEB">
        <w:rPr>
          <w:rFonts w:ascii="Verdana" w:hAnsi="Verdana"/>
          <w:sz w:val="20"/>
          <w:szCs w:val="20"/>
        </w:rPr>
        <w:t>Condizionale</w:t>
      </w:r>
    </w:p>
    <w:p w:rsidR="002B25C6" w:rsidRPr="00222AEB" w:rsidRDefault="002B25C6" w:rsidP="002B25C6">
      <w:pPr>
        <w:pStyle w:val="NormaleWeb"/>
        <w:rPr>
          <w:rFonts w:ascii="Verdana" w:hAnsi="Verdana"/>
          <w:sz w:val="20"/>
          <w:szCs w:val="20"/>
        </w:rPr>
      </w:pPr>
      <w:r w:rsidRPr="0001458D">
        <w:rPr>
          <w:rFonts w:ascii="Verdana" w:hAnsi="Verdana"/>
          <w:sz w:val="20"/>
          <w:szCs w:val="20"/>
          <w:highlight w:val="yellow"/>
        </w:rPr>
        <w:t>?:</w:t>
      </w:r>
    </w:p>
    <w:p w:rsidR="002B25C6" w:rsidRDefault="002B25C6" w:rsidP="002B25C6">
      <w:pPr>
        <w:pStyle w:val="PreformattatoHTML"/>
        <w:ind w:left="708"/>
        <w:rPr>
          <w:rFonts w:ascii="Arial Narrow" w:hAnsi="Arial Narrow"/>
        </w:rPr>
      </w:pPr>
      <w:r w:rsidRPr="00222AEB">
        <w:rPr>
          <w:rFonts w:ascii="Arial Narrow" w:hAnsi="Arial Narrow"/>
        </w:rPr>
        <w:t>L'operatore condizionale (</w:t>
      </w:r>
      <w:r w:rsidRPr="00222AEB">
        <w:rPr>
          <w:rStyle w:val="keyword"/>
          <w:rFonts w:ascii="Arial Narrow" w:hAnsi="Arial Narrow"/>
        </w:rPr>
        <w:t>?:</w:t>
      </w:r>
      <w:r w:rsidRPr="00222AEB">
        <w:rPr>
          <w:rFonts w:ascii="Arial Narrow" w:hAnsi="Arial Narrow"/>
        </w:rPr>
        <w:t>) restituisce uno tra due valori in base al valore di un'espressione booleana. L'operatore condizionale presenta il formato</w:t>
      </w:r>
      <w:r>
        <w:rPr>
          <w:rFonts w:ascii="Arial Narrow" w:hAnsi="Arial Narrow"/>
        </w:rPr>
        <w:t>:</w:t>
      </w:r>
    </w:p>
    <w:p w:rsidR="002B25C6" w:rsidRDefault="002B25C6" w:rsidP="002B25C6">
      <w:pPr>
        <w:pStyle w:val="PreformattatoHTML"/>
        <w:ind w:left="708"/>
        <w:rPr>
          <w:rFonts w:ascii="Arial Narrow" w:hAnsi="Arial Narrow"/>
        </w:rPr>
      </w:pPr>
      <w:r w:rsidRPr="00222AEB">
        <w:rPr>
          <w:rFonts w:ascii="Arial Narrow" w:hAnsi="Arial Narrow"/>
        </w:rPr>
        <w:t xml:space="preserve"> </w:t>
      </w:r>
    </w:p>
    <w:p w:rsidR="002B25C6" w:rsidRPr="00222AEB" w:rsidRDefault="002B25C6" w:rsidP="002B25C6">
      <w:pPr>
        <w:pStyle w:val="PreformattatoHTML"/>
        <w:ind w:left="708"/>
        <w:rPr>
          <w:rFonts w:ascii="Arial Narrow" w:hAnsi="Arial Narrow"/>
        </w:rPr>
      </w:pPr>
      <w:r w:rsidRPr="00222AEB">
        <w:rPr>
          <w:rFonts w:ascii="Arial Narrow" w:hAnsi="Arial Narrow"/>
        </w:rPr>
        <w:t>condition ? first_expression : second_expression;</w:t>
      </w:r>
    </w:p>
    <w:p w:rsidR="002B25C6" w:rsidRDefault="002B25C6" w:rsidP="002B25C6">
      <w:pPr>
        <w:pStyle w:val="NormaleWeb"/>
        <w:ind w:left="708"/>
      </w:pPr>
      <w:r w:rsidRPr="00222AEB">
        <w:rPr>
          <w:rFonts w:ascii="Arial Narrow" w:hAnsi="Arial Narrow"/>
          <w:sz w:val="20"/>
          <w:szCs w:val="20"/>
        </w:rPr>
        <w:t xml:space="preserve">I calcoli che richiedono una costruzione if-else possono essere espressi più concisamente ed elegantemente con l'operatore condizionale. Per evitare, ad esempio, una divisione per zero nel calcolo della funzione </w:t>
      </w:r>
      <w:r w:rsidRPr="00222AEB">
        <w:rPr>
          <w:rStyle w:val="keyword"/>
          <w:rFonts w:ascii="Arial Narrow" w:hAnsi="Arial Narrow"/>
          <w:sz w:val="20"/>
          <w:szCs w:val="20"/>
        </w:rPr>
        <w:t>sin</w:t>
      </w:r>
      <w:r w:rsidRPr="00222AEB">
        <w:rPr>
          <w:rFonts w:ascii="Arial Narrow" w:hAnsi="Arial Narrow"/>
          <w:sz w:val="20"/>
          <w:szCs w:val="20"/>
        </w:rPr>
        <w:t>, è possibile scrivere</w:t>
      </w:r>
    </w:p>
    <w:p w:rsidR="002B25C6" w:rsidRDefault="002B25C6" w:rsidP="002B25C6">
      <w:pPr>
        <w:pStyle w:val="PreformattatoHTML"/>
        <w:ind w:left="708"/>
        <w:rPr>
          <w:sz w:val="16"/>
          <w:szCs w:val="16"/>
          <w:lang w:val="en-GB"/>
        </w:rPr>
      </w:pPr>
      <w:r w:rsidRPr="00222AEB">
        <w:rPr>
          <w:sz w:val="16"/>
          <w:szCs w:val="16"/>
          <w:lang w:val="en-GB"/>
        </w:rPr>
        <w:t xml:space="preserve">if(x != 0.0) </w:t>
      </w:r>
    </w:p>
    <w:p w:rsidR="002B25C6" w:rsidRDefault="002B25C6" w:rsidP="002B25C6">
      <w:pPr>
        <w:pStyle w:val="PreformattatoHTML"/>
        <w:ind w:left="708"/>
        <w:rPr>
          <w:sz w:val="16"/>
          <w:szCs w:val="16"/>
          <w:lang w:val="en-GB"/>
        </w:rPr>
      </w:pPr>
      <w:r>
        <w:rPr>
          <w:sz w:val="16"/>
          <w:szCs w:val="16"/>
          <w:lang w:val="en-GB"/>
        </w:rPr>
        <w:tab/>
      </w:r>
      <w:r w:rsidRPr="00222AEB">
        <w:rPr>
          <w:sz w:val="16"/>
          <w:szCs w:val="16"/>
          <w:lang w:val="en-GB"/>
        </w:rPr>
        <w:t xml:space="preserve">s = </w:t>
      </w:r>
      <w:r>
        <w:rPr>
          <w:sz w:val="16"/>
          <w:szCs w:val="16"/>
          <w:lang w:val="en-GB"/>
        </w:rPr>
        <w:t>s * s</w:t>
      </w:r>
      <w:r w:rsidRPr="00222AEB">
        <w:rPr>
          <w:sz w:val="16"/>
          <w:szCs w:val="16"/>
          <w:lang w:val="en-GB"/>
        </w:rPr>
        <w:t xml:space="preserve">; </w:t>
      </w:r>
    </w:p>
    <w:p w:rsidR="002B25C6" w:rsidRPr="002B25C6" w:rsidRDefault="002B25C6" w:rsidP="002B25C6">
      <w:pPr>
        <w:pStyle w:val="PreformattatoHTML"/>
        <w:ind w:left="708"/>
        <w:rPr>
          <w:sz w:val="16"/>
          <w:szCs w:val="16"/>
          <w:lang w:val="en-US"/>
        </w:rPr>
      </w:pPr>
      <w:r w:rsidRPr="002B25C6">
        <w:rPr>
          <w:sz w:val="16"/>
          <w:szCs w:val="16"/>
          <w:lang w:val="en-US"/>
        </w:rPr>
        <w:t>else</w:t>
      </w:r>
    </w:p>
    <w:p w:rsidR="002B25C6" w:rsidRPr="005157C4" w:rsidRDefault="002B25C6" w:rsidP="002B25C6">
      <w:pPr>
        <w:pStyle w:val="PreformattatoHTML"/>
        <w:ind w:left="708"/>
        <w:rPr>
          <w:sz w:val="16"/>
          <w:szCs w:val="16"/>
        </w:rPr>
      </w:pPr>
      <w:r w:rsidRPr="002B25C6">
        <w:rPr>
          <w:sz w:val="16"/>
          <w:szCs w:val="16"/>
          <w:lang w:val="en-US"/>
        </w:rPr>
        <w:tab/>
      </w:r>
      <w:r w:rsidRPr="005157C4">
        <w:rPr>
          <w:sz w:val="16"/>
          <w:szCs w:val="16"/>
        </w:rPr>
        <w:t>s = 1.0;</w:t>
      </w:r>
    </w:p>
    <w:p w:rsidR="002B25C6" w:rsidRPr="00222AEB" w:rsidRDefault="002B25C6" w:rsidP="002B25C6">
      <w:pPr>
        <w:pStyle w:val="NormaleWeb"/>
        <w:ind w:left="708"/>
        <w:rPr>
          <w:rFonts w:ascii="Arial Narrow" w:hAnsi="Arial Narrow"/>
          <w:sz w:val="20"/>
          <w:szCs w:val="20"/>
        </w:rPr>
      </w:pPr>
      <w:r w:rsidRPr="00222AEB">
        <w:rPr>
          <w:rFonts w:ascii="Arial Narrow" w:hAnsi="Arial Narrow"/>
          <w:sz w:val="20"/>
          <w:szCs w:val="20"/>
        </w:rPr>
        <w:t>oppure, utilizzando l'operatore condizionale,</w:t>
      </w:r>
    </w:p>
    <w:p w:rsidR="002B25C6" w:rsidRPr="009D5108" w:rsidRDefault="002B25C6" w:rsidP="002B25C6">
      <w:pPr>
        <w:pStyle w:val="PreformattatoHTML"/>
        <w:ind w:left="708"/>
        <w:rPr>
          <w:sz w:val="16"/>
          <w:szCs w:val="16"/>
        </w:rPr>
      </w:pPr>
      <w:r w:rsidRPr="009D5108">
        <w:rPr>
          <w:sz w:val="16"/>
          <w:szCs w:val="16"/>
        </w:rPr>
        <w:t xml:space="preserve">s = x != 0.0 ? </w:t>
      </w:r>
      <w:r w:rsidRPr="002B25C6">
        <w:rPr>
          <w:sz w:val="16"/>
          <w:szCs w:val="16"/>
        </w:rPr>
        <w:t xml:space="preserve">s * s </w:t>
      </w:r>
      <w:r w:rsidRPr="009D5108">
        <w:rPr>
          <w:sz w:val="16"/>
          <w:szCs w:val="16"/>
        </w:rPr>
        <w:t>: 1.0;</w:t>
      </w:r>
    </w:p>
    <w:p w:rsidR="009D5108" w:rsidRDefault="009D5108">
      <w:pPr>
        <w:pStyle w:val="NormaleWeb"/>
        <w:rPr>
          <w:rFonts w:ascii="Verdana" w:hAnsi="Verdana"/>
          <w:sz w:val="20"/>
          <w:szCs w:val="20"/>
        </w:rPr>
      </w:pPr>
      <w:r w:rsidRPr="00786EE4">
        <w:rPr>
          <w:rFonts w:ascii="Verdana" w:hAnsi="Verdana"/>
          <w:sz w:val="20"/>
          <w:szCs w:val="20"/>
          <w:highlight w:val="yellow"/>
        </w:rPr>
        <w:t>??</w:t>
      </w:r>
    </w:p>
    <w:p w:rsidR="005157C4" w:rsidRPr="005157C4" w:rsidRDefault="00786EE4" w:rsidP="005157C4">
      <w:pPr>
        <w:pStyle w:val="NormaleWeb"/>
        <w:ind w:left="708"/>
        <w:rPr>
          <w:rStyle w:val="sentence"/>
          <w:rFonts w:ascii="Arial Narrow" w:hAnsi="Arial Narrow"/>
          <w:sz w:val="20"/>
          <w:szCs w:val="20"/>
          <w:lang w:val="en-US"/>
        </w:rPr>
      </w:pPr>
      <w:r w:rsidRPr="00786EE4">
        <w:rPr>
          <w:rStyle w:val="sentence"/>
          <w:rFonts w:ascii="Arial Narrow" w:hAnsi="Arial Narrow"/>
          <w:sz w:val="20"/>
          <w:szCs w:val="20"/>
        </w:rPr>
        <w:t xml:space="preserve">L'operatore </w:t>
      </w:r>
      <w:r w:rsidRPr="00786EE4">
        <w:rPr>
          <w:rStyle w:val="input"/>
          <w:rFonts w:ascii="Arial Narrow" w:hAnsi="Arial Narrow"/>
          <w:sz w:val="20"/>
          <w:szCs w:val="20"/>
        </w:rPr>
        <w:t>??</w:t>
      </w:r>
      <w:r w:rsidRPr="00786EE4">
        <w:rPr>
          <w:rStyle w:val="sentence"/>
          <w:rFonts w:ascii="Arial Narrow" w:hAnsi="Arial Narrow"/>
          <w:sz w:val="20"/>
          <w:szCs w:val="20"/>
        </w:rPr>
        <w:t xml:space="preserve"> viene chiamato operatore null-coalescing. Restituisce l'operando sinistro se non è Null. </w:t>
      </w:r>
      <w:r w:rsidRPr="005157C4">
        <w:rPr>
          <w:rStyle w:val="sentence"/>
          <w:rFonts w:ascii="Arial Narrow" w:hAnsi="Arial Narrow"/>
          <w:sz w:val="20"/>
          <w:szCs w:val="20"/>
          <w:lang w:val="en-US"/>
        </w:rPr>
        <w:t>In caso contrario, restituisce l'operando destro.</w:t>
      </w:r>
    </w:p>
    <w:p w:rsidR="005157C4" w:rsidRPr="005157C4" w:rsidRDefault="005157C4" w:rsidP="005157C4">
      <w:pPr>
        <w:pStyle w:val="NormaleWeb"/>
        <w:spacing w:before="0" w:beforeAutospacing="0" w:after="0" w:afterAutospacing="0"/>
        <w:ind w:left="709"/>
        <w:rPr>
          <w:rFonts w:ascii="Courier New" w:hAnsi="Courier New" w:cs="Courier New"/>
          <w:sz w:val="16"/>
          <w:szCs w:val="16"/>
          <w:lang w:val="en-US"/>
        </w:rPr>
      </w:pPr>
      <w:r w:rsidRPr="005157C4">
        <w:rPr>
          <w:rFonts w:ascii="Courier New" w:hAnsi="Courier New" w:cs="Courier New"/>
          <w:color w:val="0000FF"/>
          <w:sz w:val="16"/>
          <w:szCs w:val="16"/>
          <w:lang w:val="en-US"/>
        </w:rPr>
        <w:t>int</w:t>
      </w:r>
      <w:r w:rsidRPr="005157C4">
        <w:rPr>
          <w:rFonts w:ascii="Courier New" w:hAnsi="Courier New" w:cs="Courier New"/>
          <w:sz w:val="16"/>
          <w:szCs w:val="16"/>
          <w:lang w:val="en-US"/>
        </w:rPr>
        <w:t xml:space="preserve">? x = </w:t>
      </w:r>
      <w:r w:rsidRPr="005157C4">
        <w:rPr>
          <w:rFonts w:ascii="Courier New" w:hAnsi="Courier New" w:cs="Courier New"/>
          <w:color w:val="0000FF"/>
          <w:sz w:val="16"/>
          <w:szCs w:val="16"/>
          <w:lang w:val="en-US"/>
        </w:rPr>
        <w:t>null</w:t>
      </w:r>
      <w:r w:rsidRPr="005157C4">
        <w:rPr>
          <w:rFonts w:ascii="Courier New" w:hAnsi="Courier New" w:cs="Courier New"/>
          <w:sz w:val="16"/>
          <w:szCs w:val="16"/>
          <w:lang w:val="en-US"/>
        </w:rPr>
        <w:t>;</w:t>
      </w:r>
    </w:p>
    <w:p w:rsidR="00786EE4" w:rsidRPr="00786EE4" w:rsidRDefault="00786EE4" w:rsidP="00786EE4">
      <w:pPr>
        <w:pStyle w:val="PreformattatoHTML"/>
        <w:ind w:left="708"/>
        <w:rPr>
          <w:sz w:val="16"/>
          <w:szCs w:val="16"/>
          <w:lang w:val="en-US"/>
        </w:rPr>
      </w:pPr>
      <w:r w:rsidRPr="00786EE4">
        <w:rPr>
          <w:color w:val="008000"/>
          <w:sz w:val="16"/>
          <w:szCs w:val="16"/>
          <w:lang w:val="en-US"/>
        </w:rPr>
        <w:t>// Set y to the value of x if x is NOT null; otherwise,</w:t>
      </w:r>
    </w:p>
    <w:p w:rsidR="00786EE4" w:rsidRPr="00786EE4" w:rsidRDefault="00786EE4" w:rsidP="00786EE4">
      <w:pPr>
        <w:pStyle w:val="PreformattatoHTML"/>
        <w:ind w:left="708"/>
        <w:rPr>
          <w:sz w:val="16"/>
          <w:szCs w:val="16"/>
          <w:lang w:val="en-US"/>
        </w:rPr>
      </w:pPr>
      <w:r w:rsidRPr="00786EE4">
        <w:rPr>
          <w:color w:val="008000"/>
          <w:sz w:val="16"/>
          <w:szCs w:val="16"/>
          <w:lang w:val="en-US"/>
        </w:rPr>
        <w:t>// if x = null, set y to -1.</w:t>
      </w:r>
    </w:p>
    <w:p w:rsidR="00786EE4" w:rsidRPr="00786EE4" w:rsidRDefault="00786EE4" w:rsidP="00786EE4">
      <w:pPr>
        <w:pStyle w:val="PreformattatoHTML"/>
        <w:ind w:left="708"/>
        <w:rPr>
          <w:sz w:val="16"/>
          <w:szCs w:val="16"/>
        </w:rPr>
      </w:pPr>
      <w:r w:rsidRPr="00786EE4">
        <w:rPr>
          <w:color w:val="0000FF"/>
          <w:sz w:val="16"/>
          <w:szCs w:val="16"/>
        </w:rPr>
        <w:t>int</w:t>
      </w:r>
      <w:r w:rsidRPr="00786EE4">
        <w:rPr>
          <w:sz w:val="16"/>
          <w:szCs w:val="16"/>
        </w:rPr>
        <w:t xml:space="preserve"> y = x ?? -1;</w:t>
      </w:r>
    </w:p>
    <w:p w:rsidR="00372829" w:rsidRDefault="00372829" w:rsidP="00372829">
      <w:pPr>
        <w:pStyle w:val="NormaleWeb"/>
        <w:spacing w:before="0" w:beforeAutospacing="0" w:after="0" w:afterAutospacing="0"/>
        <w:rPr>
          <w:rStyle w:val="sentence"/>
          <w:rFonts w:ascii="Arial Narrow" w:hAnsi="Arial Narrow"/>
          <w:sz w:val="20"/>
          <w:szCs w:val="20"/>
        </w:rPr>
      </w:pPr>
      <w:bookmarkStart w:id="7" w:name="_GoBack"/>
      <w:bookmarkEnd w:id="7"/>
    </w:p>
    <w:p w:rsidR="00372829" w:rsidRPr="00372829" w:rsidRDefault="00372829" w:rsidP="00372829">
      <w:pPr>
        <w:pStyle w:val="NormaleWeb"/>
        <w:spacing w:before="0" w:beforeAutospacing="0" w:after="0" w:afterAutospacing="0"/>
        <w:rPr>
          <w:rStyle w:val="sentence"/>
          <w:rFonts w:ascii="Arial Narrow" w:hAnsi="Arial Narrow"/>
          <w:b/>
          <w:sz w:val="20"/>
          <w:szCs w:val="20"/>
        </w:rPr>
      </w:pPr>
      <w:r w:rsidRPr="00372829">
        <w:rPr>
          <w:rStyle w:val="sentence"/>
          <w:rFonts w:ascii="Arial Narrow" w:hAnsi="Arial Narrow"/>
          <w:b/>
          <w:sz w:val="20"/>
          <w:szCs w:val="20"/>
        </w:rPr>
        <w:t>Nota:</w:t>
      </w:r>
    </w:p>
    <w:p w:rsidR="00372829" w:rsidRPr="00372829" w:rsidRDefault="00372829" w:rsidP="00372829">
      <w:pPr>
        <w:pStyle w:val="NormaleWeb"/>
        <w:spacing w:before="0" w:beforeAutospacing="0" w:after="0" w:afterAutospacing="0"/>
        <w:rPr>
          <w:rFonts w:ascii="Arial Narrow" w:hAnsi="Arial Narrow"/>
          <w:sz w:val="20"/>
          <w:szCs w:val="20"/>
        </w:rPr>
      </w:pPr>
      <w:r w:rsidRPr="00372829">
        <w:rPr>
          <w:rStyle w:val="sentence"/>
          <w:rFonts w:ascii="Arial Narrow" w:hAnsi="Arial Narrow"/>
          <w:sz w:val="20"/>
          <w:szCs w:val="20"/>
        </w:rPr>
        <w:t>Mediante il modificatore dei tipi nullable, in C# è possibile creare variabili di tipo di valore che indicano un valore non definito.</w:t>
      </w:r>
      <w:r w:rsidRPr="00372829">
        <w:rPr>
          <w:rStyle w:val="sentence"/>
          <w:rFonts w:ascii="Arial Narrow" w:hAnsi="Arial Narrow"/>
          <w:sz w:val="20"/>
          <w:szCs w:val="20"/>
        </w:rPr>
        <w:t xml:space="preserve"> </w:t>
      </w:r>
      <w:r w:rsidRPr="00372829">
        <w:rPr>
          <w:rStyle w:val="sentence"/>
          <w:rFonts w:ascii="Arial Narrow" w:hAnsi="Arial Narrow"/>
          <w:sz w:val="20"/>
          <w:szCs w:val="20"/>
        </w:rPr>
        <w:t>È possibile utilizzare qualsiasi tipo di valore come base per un tipo nullable. Di seguito è riportato un esempio:</w:t>
      </w:r>
      <w:r w:rsidRPr="00372829">
        <w:rPr>
          <w:rFonts w:ascii="Arial Narrow" w:hAnsi="Arial Narrow"/>
          <w:sz w:val="20"/>
          <w:szCs w:val="20"/>
        </w:rPr>
        <w:t xml:space="preserve"> </w:t>
      </w:r>
    </w:p>
    <w:p w:rsidR="00372829" w:rsidRPr="00372829" w:rsidRDefault="00372829" w:rsidP="00372829">
      <w:pPr>
        <w:pStyle w:val="PreformattatoHTML"/>
        <w:rPr>
          <w:sz w:val="16"/>
          <w:szCs w:val="16"/>
        </w:rPr>
      </w:pPr>
      <w:r w:rsidRPr="00372829">
        <w:rPr>
          <w:color w:val="0000FF"/>
          <w:sz w:val="16"/>
          <w:szCs w:val="16"/>
        </w:rPr>
        <w:t>double</w:t>
      </w:r>
      <w:r w:rsidRPr="00372829">
        <w:rPr>
          <w:sz w:val="16"/>
          <w:szCs w:val="16"/>
        </w:rPr>
        <w:t>? d1 = 3.14;</w:t>
      </w:r>
    </w:p>
    <w:p w:rsidR="00372829" w:rsidRPr="00372829" w:rsidRDefault="00372829" w:rsidP="00372829">
      <w:pPr>
        <w:pStyle w:val="PreformattatoHTML"/>
        <w:rPr>
          <w:sz w:val="16"/>
          <w:szCs w:val="16"/>
          <w:lang w:val="en-US"/>
        </w:rPr>
      </w:pPr>
      <w:r w:rsidRPr="00372829">
        <w:rPr>
          <w:color w:val="0000FF"/>
          <w:sz w:val="16"/>
          <w:szCs w:val="16"/>
          <w:lang w:val="en-US"/>
        </w:rPr>
        <w:t>bool</w:t>
      </w:r>
      <w:r w:rsidRPr="00372829">
        <w:rPr>
          <w:sz w:val="16"/>
          <w:szCs w:val="16"/>
          <w:lang w:val="en-US"/>
        </w:rPr>
        <w:t xml:space="preserve">? flag = </w:t>
      </w:r>
      <w:r w:rsidRPr="00372829">
        <w:rPr>
          <w:color w:val="0000FF"/>
          <w:sz w:val="16"/>
          <w:szCs w:val="16"/>
          <w:lang w:val="en-US"/>
        </w:rPr>
        <w:t>null</w:t>
      </w:r>
      <w:r w:rsidRPr="00372829">
        <w:rPr>
          <w:sz w:val="16"/>
          <w:szCs w:val="16"/>
          <w:lang w:val="en-US"/>
        </w:rPr>
        <w:t>;</w:t>
      </w:r>
    </w:p>
    <w:p w:rsidR="00372829" w:rsidRPr="00372829" w:rsidRDefault="00372829" w:rsidP="00372829">
      <w:pPr>
        <w:pStyle w:val="PreformattatoHTML"/>
        <w:rPr>
          <w:rStyle w:val="sentence"/>
          <w:sz w:val="16"/>
          <w:szCs w:val="16"/>
        </w:rPr>
      </w:pPr>
      <w:r w:rsidRPr="00372829">
        <w:rPr>
          <w:color w:val="0000FF"/>
          <w:sz w:val="16"/>
          <w:szCs w:val="16"/>
        </w:rPr>
        <w:t>int</w:t>
      </w:r>
      <w:r w:rsidRPr="00372829">
        <w:rPr>
          <w:sz w:val="16"/>
          <w:szCs w:val="16"/>
        </w:rPr>
        <w:t xml:space="preserve">?[] arr = </w:t>
      </w:r>
      <w:r w:rsidRPr="00372829">
        <w:rPr>
          <w:color w:val="0000FF"/>
          <w:sz w:val="16"/>
          <w:szCs w:val="16"/>
        </w:rPr>
        <w:t>new</w:t>
      </w:r>
      <w:r w:rsidRPr="00372829">
        <w:rPr>
          <w:sz w:val="16"/>
          <w:szCs w:val="16"/>
        </w:rPr>
        <w:t xml:space="preserve"> </w:t>
      </w:r>
      <w:r w:rsidRPr="00372829">
        <w:rPr>
          <w:color w:val="0000FF"/>
          <w:sz w:val="16"/>
          <w:szCs w:val="16"/>
        </w:rPr>
        <w:t>int</w:t>
      </w:r>
      <w:r w:rsidRPr="00372829">
        <w:rPr>
          <w:sz w:val="16"/>
          <w:szCs w:val="16"/>
        </w:rPr>
        <w:t>?[10];</w:t>
      </w:r>
    </w:p>
    <w:sectPr w:rsidR="00372829" w:rsidRPr="00372829" w:rsidSect="00D3182D">
      <w:footerReference w:type="even" r:id="rId8"/>
      <w:footerReference w:type="default" r:id="rId9"/>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AA5" w:rsidRDefault="005A7AA5">
      <w:r>
        <w:separator/>
      </w:r>
    </w:p>
  </w:endnote>
  <w:endnote w:type="continuationSeparator" w:id="0">
    <w:p w:rsidR="005A7AA5" w:rsidRDefault="005A7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D37" w:rsidRDefault="002B5D37" w:rsidP="007A751E">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2B5D37" w:rsidRDefault="002B5D37" w:rsidP="009E4D54">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D37" w:rsidRDefault="002B5D37" w:rsidP="007A751E">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372829">
      <w:rPr>
        <w:rStyle w:val="Numeropagina"/>
        <w:noProof/>
      </w:rPr>
      <w:t>7</w:t>
    </w:r>
    <w:r>
      <w:rPr>
        <w:rStyle w:val="Numeropagina"/>
      </w:rPr>
      <w:fldChar w:fldCharType="end"/>
    </w:r>
  </w:p>
  <w:p w:rsidR="002B5D37" w:rsidRDefault="002B5D37" w:rsidP="009E4D54">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AA5" w:rsidRDefault="005A7AA5">
      <w:r>
        <w:separator/>
      </w:r>
    </w:p>
  </w:footnote>
  <w:footnote w:type="continuationSeparator" w:id="0">
    <w:p w:rsidR="005A7AA5" w:rsidRDefault="005A7A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43924"/>
    <w:multiLevelType w:val="multilevel"/>
    <w:tmpl w:val="DC06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FE3F3A"/>
    <w:multiLevelType w:val="hybridMultilevel"/>
    <w:tmpl w:val="4398697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82D"/>
    <w:rsid w:val="0001458D"/>
    <w:rsid w:val="00051DAA"/>
    <w:rsid w:val="000B6BDA"/>
    <w:rsid w:val="000C7E5E"/>
    <w:rsid w:val="00120EE9"/>
    <w:rsid w:val="00141233"/>
    <w:rsid w:val="00222AEB"/>
    <w:rsid w:val="002A3D52"/>
    <w:rsid w:val="002B25C6"/>
    <w:rsid w:val="002B5D37"/>
    <w:rsid w:val="00372829"/>
    <w:rsid w:val="0049549D"/>
    <w:rsid w:val="004F7C13"/>
    <w:rsid w:val="005157C4"/>
    <w:rsid w:val="00583829"/>
    <w:rsid w:val="005A7AA5"/>
    <w:rsid w:val="00671714"/>
    <w:rsid w:val="006B4D6F"/>
    <w:rsid w:val="00786EE4"/>
    <w:rsid w:val="007A751E"/>
    <w:rsid w:val="007C2558"/>
    <w:rsid w:val="00831F3B"/>
    <w:rsid w:val="008B6B76"/>
    <w:rsid w:val="009D5108"/>
    <w:rsid w:val="009E4D54"/>
    <w:rsid w:val="00B4631B"/>
    <w:rsid w:val="00BF0E90"/>
    <w:rsid w:val="00CF3CDF"/>
    <w:rsid w:val="00D3182D"/>
    <w:rsid w:val="00D355B2"/>
    <w:rsid w:val="00D66EAF"/>
    <w:rsid w:val="00DE323C"/>
    <w:rsid w:val="00ED145A"/>
    <w:rsid w:val="00FA66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next w:val="Normale"/>
    <w:link w:val="Titolo1Carattere"/>
    <w:qFormat/>
    <w:rsid w:val="00786E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qFormat/>
    <w:rsid w:val="00D3182D"/>
    <w:pPr>
      <w:spacing w:before="100" w:beforeAutospacing="1" w:after="100" w:afterAutospacing="1"/>
      <w:outlineLvl w:val="2"/>
    </w:pPr>
    <w:rPr>
      <w:b/>
      <w:bCs/>
      <w:sz w:val="27"/>
      <w:szCs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rsid w:val="00D3182D"/>
    <w:pPr>
      <w:spacing w:before="100" w:beforeAutospacing="1" w:after="100" w:afterAutospacing="1"/>
    </w:pPr>
  </w:style>
  <w:style w:type="character" w:styleId="Collegamentoipertestuale">
    <w:name w:val="Hyperlink"/>
    <w:basedOn w:val="Carpredefinitoparagrafo"/>
    <w:rsid w:val="00D3182D"/>
    <w:rPr>
      <w:color w:val="0000FF"/>
      <w:u w:val="single"/>
    </w:rPr>
  </w:style>
  <w:style w:type="character" w:customStyle="1" w:styleId="keyword">
    <w:name w:val="keyword"/>
    <w:basedOn w:val="Carpredefinitoparagrafo"/>
    <w:rsid w:val="00D3182D"/>
  </w:style>
  <w:style w:type="paragraph" w:styleId="PreformattatoHTML">
    <w:name w:val="HTML Preformatted"/>
    <w:basedOn w:val="Normale"/>
    <w:link w:val="PreformattatoHTMLCarattere"/>
    <w:uiPriority w:val="99"/>
    <w:rsid w:val="00D3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rm">
    <w:name w:val="term"/>
    <w:basedOn w:val="Carpredefinitoparagrafo"/>
    <w:rsid w:val="00D3182D"/>
  </w:style>
  <w:style w:type="paragraph" w:styleId="Pidipagina">
    <w:name w:val="footer"/>
    <w:basedOn w:val="Normale"/>
    <w:rsid w:val="009E4D54"/>
    <w:pPr>
      <w:tabs>
        <w:tab w:val="center" w:pos="4819"/>
        <w:tab w:val="right" w:pos="9638"/>
      </w:tabs>
    </w:pPr>
  </w:style>
  <w:style w:type="character" w:styleId="Numeropagina">
    <w:name w:val="page number"/>
    <w:basedOn w:val="Carpredefinitoparagrafo"/>
    <w:rsid w:val="009E4D54"/>
  </w:style>
  <w:style w:type="character" w:customStyle="1" w:styleId="code">
    <w:name w:val="code"/>
    <w:basedOn w:val="Carpredefinitoparagrafo"/>
    <w:rsid w:val="00DE323C"/>
  </w:style>
  <w:style w:type="character" w:styleId="CodiceHTML">
    <w:name w:val="HTML Code"/>
    <w:basedOn w:val="Carpredefinitoparagrafo"/>
    <w:rsid w:val="007C2558"/>
    <w:rPr>
      <w:rFonts w:ascii="Courier New" w:eastAsia="Times New Roman" w:hAnsi="Courier New" w:cs="Courier New" w:hint="default"/>
      <w:color w:val="000066"/>
      <w:sz w:val="25"/>
      <w:szCs w:val="25"/>
    </w:rPr>
  </w:style>
  <w:style w:type="character" w:customStyle="1" w:styleId="PreformattatoHTMLCarattere">
    <w:name w:val="Preformattato HTML Carattere"/>
    <w:basedOn w:val="Carpredefinitoparagrafo"/>
    <w:link w:val="PreformattatoHTML"/>
    <w:uiPriority w:val="99"/>
    <w:rsid w:val="00831F3B"/>
    <w:rPr>
      <w:rFonts w:ascii="Courier New" w:hAnsi="Courier New" w:cs="Courier New"/>
    </w:rPr>
  </w:style>
  <w:style w:type="character" w:customStyle="1" w:styleId="Titolo1Carattere">
    <w:name w:val="Titolo 1 Carattere"/>
    <w:basedOn w:val="Carpredefinitoparagrafo"/>
    <w:link w:val="Titolo1"/>
    <w:rsid w:val="00786EE4"/>
    <w:rPr>
      <w:rFonts w:asciiTheme="majorHAnsi" w:eastAsiaTheme="majorEastAsia" w:hAnsiTheme="majorHAnsi" w:cstheme="majorBidi"/>
      <w:b/>
      <w:bCs/>
      <w:color w:val="365F91" w:themeColor="accent1" w:themeShade="BF"/>
      <w:sz w:val="28"/>
      <w:szCs w:val="28"/>
    </w:rPr>
  </w:style>
  <w:style w:type="character" w:customStyle="1" w:styleId="sentence">
    <w:name w:val="sentence"/>
    <w:basedOn w:val="Carpredefinitoparagrafo"/>
    <w:rsid w:val="00786EE4"/>
  </w:style>
  <w:style w:type="character" w:customStyle="1" w:styleId="input">
    <w:name w:val="input"/>
    <w:basedOn w:val="Carpredefinitoparagrafo"/>
    <w:rsid w:val="00786E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next w:val="Normale"/>
    <w:link w:val="Titolo1Carattere"/>
    <w:qFormat/>
    <w:rsid w:val="00786E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qFormat/>
    <w:rsid w:val="00D3182D"/>
    <w:pPr>
      <w:spacing w:before="100" w:beforeAutospacing="1" w:after="100" w:afterAutospacing="1"/>
      <w:outlineLvl w:val="2"/>
    </w:pPr>
    <w:rPr>
      <w:b/>
      <w:bCs/>
      <w:sz w:val="27"/>
      <w:szCs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rsid w:val="00D3182D"/>
    <w:pPr>
      <w:spacing w:before="100" w:beforeAutospacing="1" w:after="100" w:afterAutospacing="1"/>
    </w:pPr>
  </w:style>
  <w:style w:type="character" w:styleId="Collegamentoipertestuale">
    <w:name w:val="Hyperlink"/>
    <w:basedOn w:val="Carpredefinitoparagrafo"/>
    <w:rsid w:val="00D3182D"/>
    <w:rPr>
      <w:color w:val="0000FF"/>
      <w:u w:val="single"/>
    </w:rPr>
  </w:style>
  <w:style w:type="character" w:customStyle="1" w:styleId="keyword">
    <w:name w:val="keyword"/>
    <w:basedOn w:val="Carpredefinitoparagrafo"/>
    <w:rsid w:val="00D3182D"/>
  </w:style>
  <w:style w:type="paragraph" w:styleId="PreformattatoHTML">
    <w:name w:val="HTML Preformatted"/>
    <w:basedOn w:val="Normale"/>
    <w:link w:val="PreformattatoHTMLCarattere"/>
    <w:uiPriority w:val="99"/>
    <w:rsid w:val="00D31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rm">
    <w:name w:val="term"/>
    <w:basedOn w:val="Carpredefinitoparagrafo"/>
    <w:rsid w:val="00D3182D"/>
  </w:style>
  <w:style w:type="paragraph" w:styleId="Pidipagina">
    <w:name w:val="footer"/>
    <w:basedOn w:val="Normale"/>
    <w:rsid w:val="009E4D54"/>
    <w:pPr>
      <w:tabs>
        <w:tab w:val="center" w:pos="4819"/>
        <w:tab w:val="right" w:pos="9638"/>
      </w:tabs>
    </w:pPr>
  </w:style>
  <w:style w:type="character" w:styleId="Numeropagina">
    <w:name w:val="page number"/>
    <w:basedOn w:val="Carpredefinitoparagrafo"/>
    <w:rsid w:val="009E4D54"/>
  </w:style>
  <w:style w:type="character" w:customStyle="1" w:styleId="code">
    <w:name w:val="code"/>
    <w:basedOn w:val="Carpredefinitoparagrafo"/>
    <w:rsid w:val="00DE323C"/>
  </w:style>
  <w:style w:type="character" w:styleId="CodiceHTML">
    <w:name w:val="HTML Code"/>
    <w:basedOn w:val="Carpredefinitoparagrafo"/>
    <w:rsid w:val="007C2558"/>
    <w:rPr>
      <w:rFonts w:ascii="Courier New" w:eastAsia="Times New Roman" w:hAnsi="Courier New" w:cs="Courier New" w:hint="default"/>
      <w:color w:val="000066"/>
      <w:sz w:val="25"/>
      <w:szCs w:val="25"/>
    </w:rPr>
  </w:style>
  <w:style w:type="character" w:customStyle="1" w:styleId="PreformattatoHTMLCarattere">
    <w:name w:val="Preformattato HTML Carattere"/>
    <w:basedOn w:val="Carpredefinitoparagrafo"/>
    <w:link w:val="PreformattatoHTML"/>
    <w:uiPriority w:val="99"/>
    <w:rsid w:val="00831F3B"/>
    <w:rPr>
      <w:rFonts w:ascii="Courier New" w:hAnsi="Courier New" w:cs="Courier New"/>
    </w:rPr>
  </w:style>
  <w:style w:type="character" w:customStyle="1" w:styleId="Titolo1Carattere">
    <w:name w:val="Titolo 1 Carattere"/>
    <w:basedOn w:val="Carpredefinitoparagrafo"/>
    <w:link w:val="Titolo1"/>
    <w:rsid w:val="00786EE4"/>
    <w:rPr>
      <w:rFonts w:asciiTheme="majorHAnsi" w:eastAsiaTheme="majorEastAsia" w:hAnsiTheme="majorHAnsi" w:cstheme="majorBidi"/>
      <w:b/>
      <w:bCs/>
      <w:color w:val="365F91" w:themeColor="accent1" w:themeShade="BF"/>
      <w:sz w:val="28"/>
      <w:szCs w:val="28"/>
    </w:rPr>
  </w:style>
  <w:style w:type="character" w:customStyle="1" w:styleId="sentence">
    <w:name w:val="sentence"/>
    <w:basedOn w:val="Carpredefinitoparagrafo"/>
    <w:rsid w:val="00786EE4"/>
  </w:style>
  <w:style w:type="character" w:customStyle="1" w:styleId="input">
    <w:name w:val="input"/>
    <w:basedOn w:val="Carpredefinitoparagrafo"/>
    <w:rsid w:val="00786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647">
      <w:bodyDiv w:val="1"/>
      <w:marLeft w:val="0"/>
      <w:marRight w:val="0"/>
      <w:marTop w:val="0"/>
      <w:marBottom w:val="0"/>
      <w:divBdr>
        <w:top w:val="none" w:sz="0" w:space="0" w:color="auto"/>
        <w:left w:val="none" w:sz="0" w:space="0" w:color="auto"/>
        <w:bottom w:val="none" w:sz="0" w:space="0" w:color="auto"/>
        <w:right w:val="none" w:sz="0" w:space="0" w:color="auto"/>
      </w:divBdr>
    </w:div>
    <w:div w:id="43911224">
      <w:bodyDiv w:val="1"/>
      <w:marLeft w:val="0"/>
      <w:marRight w:val="0"/>
      <w:marTop w:val="0"/>
      <w:marBottom w:val="0"/>
      <w:divBdr>
        <w:top w:val="none" w:sz="0" w:space="0" w:color="auto"/>
        <w:left w:val="none" w:sz="0" w:space="0" w:color="auto"/>
        <w:bottom w:val="none" w:sz="0" w:space="0" w:color="auto"/>
        <w:right w:val="none" w:sz="0" w:space="0" w:color="auto"/>
      </w:divBdr>
    </w:div>
    <w:div w:id="68506604">
      <w:bodyDiv w:val="1"/>
      <w:marLeft w:val="0"/>
      <w:marRight w:val="0"/>
      <w:marTop w:val="0"/>
      <w:marBottom w:val="0"/>
      <w:divBdr>
        <w:top w:val="none" w:sz="0" w:space="0" w:color="auto"/>
        <w:left w:val="none" w:sz="0" w:space="0" w:color="auto"/>
        <w:bottom w:val="none" w:sz="0" w:space="0" w:color="auto"/>
        <w:right w:val="none" w:sz="0" w:space="0" w:color="auto"/>
      </w:divBdr>
    </w:div>
    <w:div w:id="97221945">
      <w:bodyDiv w:val="1"/>
      <w:marLeft w:val="0"/>
      <w:marRight w:val="0"/>
      <w:marTop w:val="0"/>
      <w:marBottom w:val="0"/>
      <w:divBdr>
        <w:top w:val="none" w:sz="0" w:space="0" w:color="auto"/>
        <w:left w:val="none" w:sz="0" w:space="0" w:color="auto"/>
        <w:bottom w:val="none" w:sz="0" w:space="0" w:color="auto"/>
        <w:right w:val="none" w:sz="0" w:space="0" w:color="auto"/>
      </w:divBdr>
      <w:divsChild>
        <w:div w:id="180096629">
          <w:marLeft w:val="0"/>
          <w:marRight w:val="0"/>
          <w:marTop w:val="0"/>
          <w:marBottom w:val="0"/>
          <w:divBdr>
            <w:top w:val="none" w:sz="0" w:space="0" w:color="auto"/>
            <w:left w:val="none" w:sz="0" w:space="0" w:color="auto"/>
            <w:bottom w:val="none" w:sz="0" w:space="0" w:color="auto"/>
            <w:right w:val="none" w:sz="0" w:space="0" w:color="auto"/>
          </w:divBdr>
          <w:divsChild>
            <w:div w:id="944993906">
              <w:marLeft w:val="0"/>
              <w:marRight w:val="0"/>
              <w:marTop w:val="0"/>
              <w:marBottom w:val="0"/>
              <w:divBdr>
                <w:top w:val="none" w:sz="0" w:space="0" w:color="auto"/>
                <w:left w:val="none" w:sz="0" w:space="0" w:color="auto"/>
                <w:bottom w:val="none" w:sz="0" w:space="0" w:color="auto"/>
                <w:right w:val="none" w:sz="0" w:space="0" w:color="auto"/>
              </w:divBdr>
            </w:div>
            <w:div w:id="1366953695">
              <w:marLeft w:val="0"/>
              <w:marRight w:val="0"/>
              <w:marTop w:val="0"/>
              <w:marBottom w:val="0"/>
              <w:divBdr>
                <w:top w:val="none" w:sz="0" w:space="0" w:color="auto"/>
                <w:left w:val="none" w:sz="0" w:space="0" w:color="auto"/>
                <w:bottom w:val="none" w:sz="0" w:space="0" w:color="auto"/>
                <w:right w:val="none" w:sz="0" w:space="0" w:color="auto"/>
              </w:divBdr>
              <w:divsChild>
                <w:div w:id="1061900659">
                  <w:marLeft w:val="0"/>
                  <w:marRight w:val="0"/>
                  <w:marTop w:val="0"/>
                  <w:marBottom w:val="0"/>
                  <w:divBdr>
                    <w:top w:val="none" w:sz="0" w:space="0" w:color="auto"/>
                    <w:left w:val="none" w:sz="0" w:space="0" w:color="auto"/>
                    <w:bottom w:val="none" w:sz="0" w:space="0" w:color="auto"/>
                    <w:right w:val="none" w:sz="0" w:space="0" w:color="auto"/>
                  </w:divBdr>
                  <w:divsChild>
                    <w:div w:id="591666753">
                      <w:marLeft w:val="0"/>
                      <w:marRight w:val="0"/>
                      <w:marTop w:val="0"/>
                      <w:marBottom w:val="0"/>
                      <w:divBdr>
                        <w:top w:val="none" w:sz="0" w:space="0" w:color="auto"/>
                        <w:left w:val="none" w:sz="0" w:space="0" w:color="auto"/>
                        <w:bottom w:val="none" w:sz="0" w:space="0" w:color="auto"/>
                        <w:right w:val="none" w:sz="0" w:space="0" w:color="auto"/>
                      </w:divBdr>
                      <w:divsChild>
                        <w:div w:id="1454665473">
                          <w:marLeft w:val="0"/>
                          <w:marRight w:val="0"/>
                          <w:marTop w:val="0"/>
                          <w:marBottom w:val="0"/>
                          <w:divBdr>
                            <w:top w:val="none" w:sz="0" w:space="0" w:color="auto"/>
                            <w:left w:val="none" w:sz="0" w:space="0" w:color="auto"/>
                            <w:bottom w:val="none" w:sz="0" w:space="0" w:color="auto"/>
                            <w:right w:val="none" w:sz="0" w:space="0" w:color="auto"/>
                          </w:divBdr>
                          <w:divsChild>
                            <w:div w:id="282617565">
                              <w:marLeft w:val="0"/>
                              <w:marRight w:val="0"/>
                              <w:marTop w:val="0"/>
                              <w:marBottom w:val="0"/>
                              <w:divBdr>
                                <w:top w:val="none" w:sz="0" w:space="0" w:color="auto"/>
                                <w:left w:val="none" w:sz="0" w:space="0" w:color="auto"/>
                                <w:bottom w:val="none" w:sz="0" w:space="0" w:color="auto"/>
                                <w:right w:val="none" w:sz="0" w:space="0" w:color="auto"/>
                              </w:divBdr>
                              <w:divsChild>
                                <w:div w:id="1566598899">
                                  <w:marLeft w:val="0"/>
                                  <w:marRight w:val="0"/>
                                  <w:marTop w:val="0"/>
                                  <w:marBottom w:val="0"/>
                                  <w:divBdr>
                                    <w:top w:val="none" w:sz="0" w:space="0" w:color="auto"/>
                                    <w:left w:val="none" w:sz="0" w:space="0" w:color="auto"/>
                                    <w:bottom w:val="none" w:sz="0" w:space="0" w:color="auto"/>
                                    <w:right w:val="none" w:sz="0" w:space="0" w:color="auto"/>
                                  </w:divBdr>
                                  <w:divsChild>
                                    <w:div w:id="271328735">
                                      <w:marLeft w:val="0"/>
                                      <w:marRight w:val="0"/>
                                      <w:marTop w:val="0"/>
                                      <w:marBottom w:val="0"/>
                                      <w:divBdr>
                                        <w:top w:val="none" w:sz="0" w:space="0" w:color="auto"/>
                                        <w:left w:val="none" w:sz="0" w:space="0" w:color="auto"/>
                                        <w:bottom w:val="none" w:sz="0" w:space="0" w:color="auto"/>
                                        <w:right w:val="none" w:sz="0" w:space="0" w:color="auto"/>
                                      </w:divBdr>
                                    </w:div>
                                    <w:div w:id="16988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632778">
          <w:marLeft w:val="0"/>
          <w:marRight w:val="0"/>
          <w:marTop w:val="0"/>
          <w:marBottom w:val="0"/>
          <w:divBdr>
            <w:top w:val="none" w:sz="0" w:space="0" w:color="auto"/>
            <w:left w:val="none" w:sz="0" w:space="0" w:color="auto"/>
            <w:bottom w:val="none" w:sz="0" w:space="0" w:color="auto"/>
            <w:right w:val="none" w:sz="0" w:space="0" w:color="auto"/>
          </w:divBdr>
          <w:divsChild>
            <w:div w:id="619922840">
              <w:marLeft w:val="0"/>
              <w:marRight w:val="0"/>
              <w:marTop w:val="0"/>
              <w:marBottom w:val="0"/>
              <w:divBdr>
                <w:top w:val="none" w:sz="0" w:space="0" w:color="auto"/>
                <w:left w:val="none" w:sz="0" w:space="0" w:color="auto"/>
                <w:bottom w:val="none" w:sz="0" w:space="0" w:color="auto"/>
                <w:right w:val="none" w:sz="0" w:space="0" w:color="auto"/>
              </w:divBdr>
            </w:div>
            <w:div w:id="1656453806">
              <w:marLeft w:val="0"/>
              <w:marRight w:val="0"/>
              <w:marTop w:val="0"/>
              <w:marBottom w:val="0"/>
              <w:divBdr>
                <w:top w:val="none" w:sz="0" w:space="0" w:color="auto"/>
                <w:left w:val="none" w:sz="0" w:space="0" w:color="auto"/>
                <w:bottom w:val="none" w:sz="0" w:space="0" w:color="auto"/>
                <w:right w:val="none" w:sz="0" w:space="0" w:color="auto"/>
              </w:divBdr>
              <w:divsChild>
                <w:div w:id="53353907">
                  <w:marLeft w:val="0"/>
                  <w:marRight w:val="0"/>
                  <w:marTop w:val="0"/>
                  <w:marBottom w:val="0"/>
                  <w:divBdr>
                    <w:top w:val="none" w:sz="0" w:space="0" w:color="auto"/>
                    <w:left w:val="none" w:sz="0" w:space="0" w:color="auto"/>
                    <w:bottom w:val="none" w:sz="0" w:space="0" w:color="auto"/>
                    <w:right w:val="none" w:sz="0" w:space="0" w:color="auto"/>
                  </w:divBdr>
                  <w:divsChild>
                    <w:div w:id="236601128">
                      <w:marLeft w:val="0"/>
                      <w:marRight w:val="0"/>
                      <w:marTop w:val="0"/>
                      <w:marBottom w:val="0"/>
                      <w:divBdr>
                        <w:top w:val="none" w:sz="0" w:space="0" w:color="auto"/>
                        <w:left w:val="none" w:sz="0" w:space="0" w:color="auto"/>
                        <w:bottom w:val="none" w:sz="0" w:space="0" w:color="auto"/>
                        <w:right w:val="none" w:sz="0" w:space="0" w:color="auto"/>
                      </w:divBdr>
                      <w:divsChild>
                        <w:div w:id="853155946">
                          <w:marLeft w:val="0"/>
                          <w:marRight w:val="0"/>
                          <w:marTop w:val="0"/>
                          <w:marBottom w:val="0"/>
                          <w:divBdr>
                            <w:top w:val="none" w:sz="0" w:space="0" w:color="auto"/>
                            <w:left w:val="none" w:sz="0" w:space="0" w:color="auto"/>
                            <w:bottom w:val="none" w:sz="0" w:space="0" w:color="auto"/>
                            <w:right w:val="none" w:sz="0" w:space="0" w:color="auto"/>
                          </w:divBdr>
                          <w:divsChild>
                            <w:div w:id="944077253">
                              <w:marLeft w:val="0"/>
                              <w:marRight w:val="0"/>
                              <w:marTop w:val="0"/>
                              <w:marBottom w:val="0"/>
                              <w:divBdr>
                                <w:top w:val="none" w:sz="0" w:space="0" w:color="auto"/>
                                <w:left w:val="none" w:sz="0" w:space="0" w:color="auto"/>
                                <w:bottom w:val="none" w:sz="0" w:space="0" w:color="auto"/>
                                <w:right w:val="none" w:sz="0" w:space="0" w:color="auto"/>
                              </w:divBdr>
                              <w:divsChild>
                                <w:div w:id="869224285">
                                  <w:marLeft w:val="0"/>
                                  <w:marRight w:val="0"/>
                                  <w:marTop w:val="0"/>
                                  <w:marBottom w:val="0"/>
                                  <w:divBdr>
                                    <w:top w:val="none" w:sz="0" w:space="0" w:color="auto"/>
                                    <w:left w:val="none" w:sz="0" w:space="0" w:color="auto"/>
                                    <w:bottom w:val="none" w:sz="0" w:space="0" w:color="auto"/>
                                    <w:right w:val="none" w:sz="0" w:space="0" w:color="auto"/>
                                  </w:divBdr>
                                  <w:divsChild>
                                    <w:div w:id="1903709145">
                                      <w:marLeft w:val="0"/>
                                      <w:marRight w:val="0"/>
                                      <w:marTop w:val="0"/>
                                      <w:marBottom w:val="0"/>
                                      <w:divBdr>
                                        <w:top w:val="none" w:sz="0" w:space="0" w:color="auto"/>
                                        <w:left w:val="none" w:sz="0" w:space="0" w:color="auto"/>
                                        <w:bottom w:val="none" w:sz="0" w:space="0" w:color="auto"/>
                                        <w:right w:val="none" w:sz="0" w:space="0" w:color="auto"/>
                                      </w:divBdr>
                                    </w:div>
                                    <w:div w:id="19559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06109">
          <w:marLeft w:val="0"/>
          <w:marRight w:val="0"/>
          <w:marTop w:val="0"/>
          <w:marBottom w:val="0"/>
          <w:divBdr>
            <w:top w:val="none" w:sz="0" w:space="0" w:color="auto"/>
            <w:left w:val="none" w:sz="0" w:space="0" w:color="auto"/>
            <w:bottom w:val="none" w:sz="0" w:space="0" w:color="auto"/>
            <w:right w:val="none" w:sz="0" w:space="0" w:color="auto"/>
          </w:divBdr>
          <w:divsChild>
            <w:div w:id="478109850">
              <w:marLeft w:val="0"/>
              <w:marRight w:val="0"/>
              <w:marTop w:val="0"/>
              <w:marBottom w:val="0"/>
              <w:divBdr>
                <w:top w:val="none" w:sz="0" w:space="0" w:color="auto"/>
                <w:left w:val="none" w:sz="0" w:space="0" w:color="auto"/>
                <w:bottom w:val="none" w:sz="0" w:space="0" w:color="auto"/>
                <w:right w:val="none" w:sz="0" w:space="0" w:color="auto"/>
              </w:divBdr>
              <w:divsChild>
                <w:div w:id="1553269441">
                  <w:marLeft w:val="0"/>
                  <w:marRight w:val="0"/>
                  <w:marTop w:val="0"/>
                  <w:marBottom w:val="0"/>
                  <w:divBdr>
                    <w:top w:val="none" w:sz="0" w:space="0" w:color="auto"/>
                    <w:left w:val="none" w:sz="0" w:space="0" w:color="auto"/>
                    <w:bottom w:val="none" w:sz="0" w:space="0" w:color="auto"/>
                    <w:right w:val="none" w:sz="0" w:space="0" w:color="auto"/>
                  </w:divBdr>
                  <w:divsChild>
                    <w:div w:id="589974839">
                      <w:marLeft w:val="0"/>
                      <w:marRight w:val="0"/>
                      <w:marTop w:val="0"/>
                      <w:marBottom w:val="0"/>
                      <w:divBdr>
                        <w:top w:val="none" w:sz="0" w:space="0" w:color="auto"/>
                        <w:left w:val="none" w:sz="0" w:space="0" w:color="auto"/>
                        <w:bottom w:val="none" w:sz="0" w:space="0" w:color="auto"/>
                        <w:right w:val="none" w:sz="0" w:space="0" w:color="auto"/>
                      </w:divBdr>
                      <w:divsChild>
                        <w:div w:id="1604875099">
                          <w:marLeft w:val="0"/>
                          <w:marRight w:val="0"/>
                          <w:marTop w:val="0"/>
                          <w:marBottom w:val="0"/>
                          <w:divBdr>
                            <w:top w:val="none" w:sz="0" w:space="0" w:color="auto"/>
                            <w:left w:val="none" w:sz="0" w:space="0" w:color="auto"/>
                            <w:bottom w:val="none" w:sz="0" w:space="0" w:color="auto"/>
                            <w:right w:val="none" w:sz="0" w:space="0" w:color="auto"/>
                          </w:divBdr>
                          <w:divsChild>
                            <w:div w:id="2079093033">
                              <w:marLeft w:val="0"/>
                              <w:marRight w:val="0"/>
                              <w:marTop w:val="0"/>
                              <w:marBottom w:val="0"/>
                              <w:divBdr>
                                <w:top w:val="none" w:sz="0" w:space="0" w:color="auto"/>
                                <w:left w:val="none" w:sz="0" w:space="0" w:color="auto"/>
                                <w:bottom w:val="none" w:sz="0" w:space="0" w:color="auto"/>
                                <w:right w:val="none" w:sz="0" w:space="0" w:color="auto"/>
                              </w:divBdr>
                              <w:divsChild>
                                <w:div w:id="1346831584">
                                  <w:marLeft w:val="0"/>
                                  <w:marRight w:val="0"/>
                                  <w:marTop w:val="0"/>
                                  <w:marBottom w:val="0"/>
                                  <w:divBdr>
                                    <w:top w:val="none" w:sz="0" w:space="0" w:color="auto"/>
                                    <w:left w:val="none" w:sz="0" w:space="0" w:color="auto"/>
                                    <w:bottom w:val="none" w:sz="0" w:space="0" w:color="auto"/>
                                    <w:right w:val="none" w:sz="0" w:space="0" w:color="auto"/>
                                  </w:divBdr>
                                  <w:divsChild>
                                    <w:div w:id="420637309">
                                      <w:marLeft w:val="0"/>
                                      <w:marRight w:val="0"/>
                                      <w:marTop w:val="0"/>
                                      <w:marBottom w:val="0"/>
                                      <w:divBdr>
                                        <w:top w:val="none" w:sz="0" w:space="0" w:color="auto"/>
                                        <w:left w:val="none" w:sz="0" w:space="0" w:color="auto"/>
                                        <w:bottom w:val="none" w:sz="0" w:space="0" w:color="auto"/>
                                        <w:right w:val="none" w:sz="0" w:space="0" w:color="auto"/>
                                      </w:divBdr>
                                    </w:div>
                                    <w:div w:id="18665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0271">
              <w:marLeft w:val="0"/>
              <w:marRight w:val="0"/>
              <w:marTop w:val="0"/>
              <w:marBottom w:val="0"/>
              <w:divBdr>
                <w:top w:val="none" w:sz="0" w:space="0" w:color="auto"/>
                <w:left w:val="none" w:sz="0" w:space="0" w:color="auto"/>
                <w:bottom w:val="none" w:sz="0" w:space="0" w:color="auto"/>
                <w:right w:val="none" w:sz="0" w:space="0" w:color="auto"/>
              </w:divBdr>
            </w:div>
          </w:divsChild>
        </w:div>
        <w:div w:id="723410185">
          <w:marLeft w:val="0"/>
          <w:marRight w:val="0"/>
          <w:marTop w:val="0"/>
          <w:marBottom w:val="0"/>
          <w:divBdr>
            <w:top w:val="none" w:sz="0" w:space="0" w:color="auto"/>
            <w:left w:val="none" w:sz="0" w:space="0" w:color="auto"/>
            <w:bottom w:val="none" w:sz="0" w:space="0" w:color="auto"/>
            <w:right w:val="none" w:sz="0" w:space="0" w:color="auto"/>
          </w:divBdr>
        </w:div>
        <w:div w:id="807286231">
          <w:marLeft w:val="0"/>
          <w:marRight w:val="0"/>
          <w:marTop w:val="0"/>
          <w:marBottom w:val="0"/>
          <w:divBdr>
            <w:top w:val="none" w:sz="0" w:space="0" w:color="auto"/>
            <w:left w:val="none" w:sz="0" w:space="0" w:color="auto"/>
            <w:bottom w:val="none" w:sz="0" w:space="0" w:color="auto"/>
            <w:right w:val="none" w:sz="0" w:space="0" w:color="auto"/>
          </w:divBdr>
          <w:divsChild>
            <w:div w:id="281230371">
              <w:marLeft w:val="0"/>
              <w:marRight w:val="0"/>
              <w:marTop w:val="0"/>
              <w:marBottom w:val="0"/>
              <w:divBdr>
                <w:top w:val="none" w:sz="0" w:space="0" w:color="auto"/>
                <w:left w:val="none" w:sz="0" w:space="0" w:color="auto"/>
                <w:bottom w:val="none" w:sz="0" w:space="0" w:color="auto"/>
                <w:right w:val="none" w:sz="0" w:space="0" w:color="auto"/>
              </w:divBdr>
              <w:divsChild>
                <w:div w:id="1222249536">
                  <w:marLeft w:val="0"/>
                  <w:marRight w:val="0"/>
                  <w:marTop w:val="0"/>
                  <w:marBottom w:val="0"/>
                  <w:divBdr>
                    <w:top w:val="none" w:sz="0" w:space="0" w:color="auto"/>
                    <w:left w:val="none" w:sz="0" w:space="0" w:color="auto"/>
                    <w:bottom w:val="none" w:sz="0" w:space="0" w:color="auto"/>
                    <w:right w:val="none" w:sz="0" w:space="0" w:color="auto"/>
                  </w:divBdr>
                  <w:divsChild>
                    <w:div w:id="187761763">
                      <w:marLeft w:val="0"/>
                      <w:marRight w:val="0"/>
                      <w:marTop w:val="0"/>
                      <w:marBottom w:val="0"/>
                      <w:divBdr>
                        <w:top w:val="none" w:sz="0" w:space="0" w:color="auto"/>
                        <w:left w:val="none" w:sz="0" w:space="0" w:color="auto"/>
                        <w:bottom w:val="none" w:sz="0" w:space="0" w:color="auto"/>
                        <w:right w:val="none" w:sz="0" w:space="0" w:color="auto"/>
                      </w:divBdr>
                      <w:divsChild>
                        <w:div w:id="2016180503">
                          <w:marLeft w:val="0"/>
                          <w:marRight w:val="0"/>
                          <w:marTop w:val="0"/>
                          <w:marBottom w:val="0"/>
                          <w:divBdr>
                            <w:top w:val="none" w:sz="0" w:space="0" w:color="auto"/>
                            <w:left w:val="none" w:sz="0" w:space="0" w:color="auto"/>
                            <w:bottom w:val="none" w:sz="0" w:space="0" w:color="auto"/>
                            <w:right w:val="none" w:sz="0" w:space="0" w:color="auto"/>
                          </w:divBdr>
                          <w:divsChild>
                            <w:div w:id="1520241935">
                              <w:marLeft w:val="0"/>
                              <w:marRight w:val="0"/>
                              <w:marTop w:val="0"/>
                              <w:marBottom w:val="0"/>
                              <w:divBdr>
                                <w:top w:val="none" w:sz="0" w:space="0" w:color="auto"/>
                                <w:left w:val="none" w:sz="0" w:space="0" w:color="auto"/>
                                <w:bottom w:val="none" w:sz="0" w:space="0" w:color="auto"/>
                                <w:right w:val="none" w:sz="0" w:space="0" w:color="auto"/>
                              </w:divBdr>
                              <w:divsChild>
                                <w:div w:id="1130441229">
                                  <w:marLeft w:val="0"/>
                                  <w:marRight w:val="0"/>
                                  <w:marTop w:val="0"/>
                                  <w:marBottom w:val="0"/>
                                  <w:divBdr>
                                    <w:top w:val="none" w:sz="0" w:space="0" w:color="auto"/>
                                    <w:left w:val="none" w:sz="0" w:space="0" w:color="auto"/>
                                    <w:bottom w:val="none" w:sz="0" w:space="0" w:color="auto"/>
                                    <w:right w:val="none" w:sz="0" w:space="0" w:color="auto"/>
                                  </w:divBdr>
                                  <w:divsChild>
                                    <w:div w:id="226376873">
                                      <w:marLeft w:val="0"/>
                                      <w:marRight w:val="0"/>
                                      <w:marTop w:val="0"/>
                                      <w:marBottom w:val="0"/>
                                      <w:divBdr>
                                        <w:top w:val="none" w:sz="0" w:space="0" w:color="auto"/>
                                        <w:left w:val="none" w:sz="0" w:space="0" w:color="auto"/>
                                        <w:bottom w:val="none" w:sz="0" w:space="0" w:color="auto"/>
                                        <w:right w:val="none" w:sz="0" w:space="0" w:color="auto"/>
                                      </w:divBdr>
                                    </w:div>
                                    <w:div w:id="8616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583062">
              <w:marLeft w:val="0"/>
              <w:marRight w:val="0"/>
              <w:marTop w:val="0"/>
              <w:marBottom w:val="0"/>
              <w:divBdr>
                <w:top w:val="none" w:sz="0" w:space="0" w:color="auto"/>
                <w:left w:val="none" w:sz="0" w:space="0" w:color="auto"/>
                <w:bottom w:val="none" w:sz="0" w:space="0" w:color="auto"/>
                <w:right w:val="none" w:sz="0" w:space="0" w:color="auto"/>
              </w:divBdr>
            </w:div>
          </w:divsChild>
        </w:div>
        <w:div w:id="1152257313">
          <w:marLeft w:val="0"/>
          <w:marRight w:val="0"/>
          <w:marTop w:val="0"/>
          <w:marBottom w:val="0"/>
          <w:divBdr>
            <w:top w:val="none" w:sz="0" w:space="0" w:color="auto"/>
            <w:left w:val="none" w:sz="0" w:space="0" w:color="auto"/>
            <w:bottom w:val="none" w:sz="0" w:space="0" w:color="auto"/>
            <w:right w:val="none" w:sz="0" w:space="0" w:color="auto"/>
          </w:divBdr>
          <w:divsChild>
            <w:div w:id="1023943256">
              <w:marLeft w:val="0"/>
              <w:marRight w:val="0"/>
              <w:marTop w:val="0"/>
              <w:marBottom w:val="0"/>
              <w:divBdr>
                <w:top w:val="none" w:sz="0" w:space="0" w:color="auto"/>
                <w:left w:val="none" w:sz="0" w:space="0" w:color="auto"/>
                <w:bottom w:val="none" w:sz="0" w:space="0" w:color="auto"/>
                <w:right w:val="none" w:sz="0" w:space="0" w:color="auto"/>
              </w:divBdr>
            </w:div>
            <w:div w:id="2112165654">
              <w:marLeft w:val="0"/>
              <w:marRight w:val="0"/>
              <w:marTop w:val="0"/>
              <w:marBottom w:val="0"/>
              <w:divBdr>
                <w:top w:val="none" w:sz="0" w:space="0" w:color="auto"/>
                <w:left w:val="none" w:sz="0" w:space="0" w:color="auto"/>
                <w:bottom w:val="none" w:sz="0" w:space="0" w:color="auto"/>
                <w:right w:val="none" w:sz="0" w:space="0" w:color="auto"/>
              </w:divBdr>
              <w:divsChild>
                <w:div w:id="397483167">
                  <w:marLeft w:val="0"/>
                  <w:marRight w:val="0"/>
                  <w:marTop w:val="0"/>
                  <w:marBottom w:val="0"/>
                  <w:divBdr>
                    <w:top w:val="none" w:sz="0" w:space="0" w:color="auto"/>
                    <w:left w:val="none" w:sz="0" w:space="0" w:color="auto"/>
                    <w:bottom w:val="none" w:sz="0" w:space="0" w:color="auto"/>
                    <w:right w:val="none" w:sz="0" w:space="0" w:color="auto"/>
                  </w:divBdr>
                  <w:divsChild>
                    <w:div w:id="644361900">
                      <w:marLeft w:val="0"/>
                      <w:marRight w:val="0"/>
                      <w:marTop w:val="0"/>
                      <w:marBottom w:val="0"/>
                      <w:divBdr>
                        <w:top w:val="none" w:sz="0" w:space="0" w:color="auto"/>
                        <w:left w:val="none" w:sz="0" w:space="0" w:color="auto"/>
                        <w:bottom w:val="none" w:sz="0" w:space="0" w:color="auto"/>
                        <w:right w:val="none" w:sz="0" w:space="0" w:color="auto"/>
                      </w:divBdr>
                      <w:divsChild>
                        <w:div w:id="91976556">
                          <w:marLeft w:val="0"/>
                          <w:marRight w:val="0"/>
                          <w:marTop w:val="0"/>
                          <w:marBottom w:val="0"/>
                          <w:divBdr>
                            <w:top w:val="none" w:sz="0" w:space="0" w:color="auto"/>
                            <w:left w:val="none" w:sz="0" w:space="0" w:color="auto"/>
                            <w:bottom w:val="none" w:sz="0" w:space="0" w:color="auto"/>
                            <w:right w:val="none" w:sz="0" w:space="0" w:color="auto"/>
                          </w:divBdr>
                          <w:divsChild>
                            <w:div w:id="150026828">
                              <w:marLeft w:val="0"/>
                              <w:marRight w:val="0"/>
                              <w:marTop w:val="0"/>
                              <w:marBottom w:val="0"/>
                              <w:divBdr>
                                <w:top w:val="none" w:sz="0" w:space="0" w:color="auto"/>
                                <w:left w:val="none" w:sz="0" w:space="0" w:color="auto"/>
                                <w:bottom w:val="none" w:sz="0" w:space="0" w:color="auto"/>
                                <w:right w:val="none" w:sz="0" w:space="0" w:color="auto"/>
                              </w:divBdr>
                              <w:divsChild>
                                <w:div w:id="1772165769">
                                  <w:marLeft w:val="0"/>
                                  <w:marRight w:val="0"/>
                                  <w:marTop w:val="0"/>
                                  <w:marBottom w:val="0"/>
                                  <w:divBdr>
                                    <w:top w:val="none" w:sz="0" w:space="0" w:color="auto"/>
                                    <w:left w:val="none" w:sz="0" w:space="0" w:color="auto"/>
                                    <w:bottom w:val="none" w:sz="0" w:space="0" w:color="auto"/>
                                    <w:right w:val="none" w:sz="0" w:space="0" w:color="auto"/>
                                  </w:divBdr>
                                  <w:divsChild>
                                    <w:div w:id="578487272">
                                      <w:marLeft w:val="0"/>
                                      <w:marRight w:val="0"/>
                                      <w:marTop w:val="0"/>
                                      <w:marBottom w:val="0"/>
                                      <w:divBdr>
                                        <w:top w:val="none" w:sz="0" w:space="0" w:color="auto"/>
                                        <w:left w:val="none" w:sz="0" w:space="0" w:color="auto"/>
                                        <w:bottom w:val="none" w:sz="0" w:space="0" w:color="auto"/>
                                        <w:right w:val="none" w:sz="0" w:space="0" w:color="auto"/>
                                      </w:divBdr>
                                    </w:div>
                                    <w:div w:id="21190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3150">
          <w:marLeft w:val="0"/>
          <w:marRight w:val="0"/>
          <w:marTop w:val="0"/>
          <w:marBottom w:val="0"/>
          <w:divBdr>
            <w:top w:val="none" w:sz="0" w:space="0" w:color="auto"/>
            <w:left w:val="none" w:sz="0" w:space="0" w:color="auto"/>
            <w:bottom w:val="none" w:sz="0" w:space="0" w:color="auto"/>
            <w:right w:val="none" w:sz="0" w:space="0" w:color="auto"/>
          </w:divBdr>
          <w:divsChild>
            <w:div w:id="102917844">
              <w:marLeft w:val="0"/>
              <w:marRight w:val="0"/>
              <w:marTop w:val="0"/>
              <w:marBottom w:val="0"/>
              <w:divBdr>
                <w:top w:val="none" w:sz="0" w:space="0" w:color="auto"/>
                <w:left w:val="none" w:sz="0" w:space="0" w:color="auto"/>
                <w:bottom w:val="none" w:sz="0" w:space="0" w:color="auto"/>
                <w:right w:val="none" w:sz="0" w:space="0" w:color="auto"/>
              </w:divBdr>
              <w:divsChild>
                <w:div w:id="349912375">
                  <w:marLeft w:val="0"/>
                  <w:marRight w:val="0"/>
                  <w:marTop w:val="0"/>
                  <w:marBottom w:val="0"/>
                  <w:divBdr>
                    <w:top w:val="none" w:sz="0" w:space="0" w:color="auto"/>
                    <w:left w:val="none" w:sz="0" w:space="0" w:color="auto"/>
                    <w:bottom w:val="none" w:sz="0" w:space="0" w:color="auto"/>
                    <w:right w:val="none" w:sz="0" w:space="0" w:color="auto"/>
                  </w:divBdr>
                  <w:divsChild>
                    <w:div w:id="1636638052">
                      <w:marLeft w:val="0"/>
                      <w:marRight w:val="0"/>
                      <w:marTop w:val="0"/>
                      <w:marBottom w:val="0"/>
                      <w:divBdr>
                        <w:top w:val="none" w:sz="0" w:space="0" w:color="auto"/>
                        <w:left w:val="none" w:sz="0" w:space="0" w:color="auto"/>
                        <w:bottom w:val="none" w:sz="0" w:space="0" w:color="auto"/>
                        <w:right w:val="none" w:sz="0" w:space="0" w:color="auto"/>
                      </w:divBdr>
                      <w:divsChild>
                        <w:div w:id="1045716534">
                          <w:marLeft w:val="0"/>
                          <w:marRight w:val="0"/>
                          <w:marTop w:val="0"/>
                          <w:marBottom w:val="0"/>
                          <w:divBdr>
                            <w:top w:val="none" w:sz="0" w:space="0" w:color="auto"/>
                            <w:left w:val="none" w:sz="0" w:space="0" w:color="auto"/>
                            <w:bottom w:val="none" w:sz="0" w:space="0" w:color="auto"/>
                            <w:right w:val="none" w:sz="0" w:space="0" w:color="auto"/>
                          </w:divBdr>
                          <w:divsChild>
                            <w:div w:id="1836219102">
                              <w:marLeft w:val="0"/>
                              <w:marRight w:val="0"/>
                              <w:marTop w:val="0"/>
                              <w:marBottom w:val="0"/>
                              <w:divBdr>
                                <w:top w:val="none" w:sz="0" w:space="0" w:color="auto"/>
                                <w:left w:val="none" w:sz="0" w:space="0" w:color="auto"/>
                                <w:bottom w:val="none" w:sz="0" w:space="0" w:color="auto"/>
                                <w:right w:val="none" w:sz="0" w:space="0" w:color="auto"/>
                              </w:divBdr>
                              <w:divsChild>
                                <w:div w:id="2056272990">
                                  <w:marLeft w:val="0"/>
                                  <w:marRight w:val="0"/>
                                  <w:marTop w:val="0"/>
                                  <w:marBottom w:val="0"/>
                                  <w:divBdr>
                                    <w:top w:val="none" w:sz="0" w:space="0" w:color="auto"/>
                                    <w:left w:val="none" w:sz="0" w:space="0" w:color="auto"/>
                                    <w:bottom w:val="none" w:sz="0" w:space="0" w:color="auto"/>
                                    <w:right w:val="none" w:sz="0" w:space="0" w:color="auto"/>
                                  </w:divBdr>
                                  <w:divsChild>
                                    <w:div w:id="637536453">
                                      <w:marLeft w:val="0"/>
                                      <w:marRight w:val="0"/>
                                      <w:marTop w:val="0"/>
                                      <w:marBottom w:val="0"/>
                                      <w:divBdr>
                                        <w:top w:val="none" w:sz="0" w:space="0" w:color="auto"/>
                                        <w:left w:val="none" w:sz="0" w:space="0" w:color="auto"/>
                                        <w:bottom w:val="none" w:sz="0" w:space="0" w:color="auto"/>
                                        <w:right w:val="none" w:sz="0" w:space="0" w:color="auto"/>
                                      </w:divBdr>
                                    </w:div>
                                    <w:div w:id="15852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3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1403">
              <w:marLeft w:val="0"/>
              <w:marRight w:val="0"/>
              <w:marTop w:val="0"/>
              <w:marBottom w:val="0"/>
              <w:divBdr>
                <w:top w:val="none" w:sz="0" w:space="0" w:color="auto"/>
                <w:left w:val="none" w:sz="0" w:space="0" w:color="auto"/>
                <w:bottom w:val="none" w:sz="0" w:space="0" w:color="auto"/>
                <w:right w:val="none" w:sz="0" w:space="0" w:color="auto"/>
              </w:divBdr>
            </w:div>
          </w:divsChild>
        </w:div>
        <w:div w:id="2024624528">
          <w:marLeft w:val="0"/>
          <w:marRight w:val="0"/>
          <w:marTop w:val="0"/>
          <w:marBottom w:val="0"/>
          <w:divBdr>
            <w:top w:val="none" w:sz="0" w:space="0" w:color="auto"/>
            <w:left w:val="none" w:sz="0" w:space="0" w:color="auto"/>
            <w:bottom w:val="none" w:sz="0" w:space="0" w:color="auto"/>
            <w:right w:val="none" w:sz="0" w:space="0" w:color="auto"/>
          </w:divBdr>
          <w:divsChild>
            <w:div w:id="1152327045">
              <w:marLeft w:val="0"/>
              <w:marRight w:val="0"/>
              <w:marTop w:val="0"/>
              <w:marBottom w:val="0"/>
              <w:divBdr>
                <w:top w:val="none" w:sz="0" w:space="0" w:color="auto"/>
                <w:left w:val="none" w:sz="0" w:space="0" w:color="auto"/>
                <w:bottom w:val="none" w:sz="0" w:space="0" w:color="auto"/>
                <w:right w:val="none" w:sz="0" w:space="0" w:color="auto"/>
              </w:divBdr>
              <w:divsChild>
                <w:div w:id="1199589957">
                  <w:marLeft w:val="0"/>
                  <w:marRight w:val="0"/>
                  <w:marTop w:val="0"/>
                  <w:marBottom w:val="0"/>
                  <w:divBdr>
                    <w:top w:val="none" w:sz="0" w:space="0" w:color="auto"/>
                    <w:left w:val="none" w:sz="0" w:space="0" w:color="auto"/>
                    <w:bottom w:val="none" w:sz="0" w:space="0" w:color="auto"/>
                    <w:right w:val="none" w:sz="0" w:space="0" w:color="auto"/>
                  </w:divBdr>
                  <w:divsChild>
                    <w:div w:id="1955017081">
                      <w:marLeft w:val="0"/>
                      <w:marRight w:val="0"/>
                      <w:marTop w:val="0"/>
                      <w:marBottom w:val="0"/>
                      <w:divBdr>
                        <w:top w:val="none" w:sz="0" w:space="0" w:color="auto"/>
                        <w:left w:val="none" w:sz="0" w:space="0" w:color="auto"/>
                        <w:bottom w:val="none" w:sz="0" w:space="0" w:color="auto"/>
                        <w:right w:val="none" w:sz="0" w:space="0" w:color="auto"/>
                      </w:divBdr>
                    </w:div>
                    <w:div w:id="2128087199">
                      <w:marLeft w:val="0"/>
                      <w:marRight w:val="0"/>
                      <w:marTop w:val="0"/>
                      <w:marBottom w:val="0"/>
                      <w:divBdr>
                        <w:top w:val="none" w:sz="0" w:space="0" w:color="auto"/>
                        <w:left w:val="none" w:sz="0" w:space="0" w:color="auto"/>
                        <w:bottom w:val="none" w:sz="0" w:space="0" w:color="auto"/>
                        <w:right w:val="none" w:sz="0" w:space="0" w:color="auto"/>
                      </w:divBdr>
                      <w:divsChild>
                        <w:div w:id="1524325833">
                          <w:marLeft w:val="0"/>
                          <w:marRight w:val="0"/>
                          <w:marTop w:val="0"/>
                          <w:marBottom w:val="0"/>
                          <w:divBdr>
                            <w:top w:val="none" w:sz="0" w:space="0" w:color="auto"/>
                            <w:left w:val="none" w:sz="0" w:space="0" w:color="auto"/>
                            <w:bottom w:val="none" w:sz="0" w:space="0" w:color="auto"/>
                            <w:right w:val="none" w:sz="0" w:space="0" w:color="auto"/>
                          </w:divBdr>
                          <w:divsChild>
                            <w:div w:id="644823383">
                              <w:marLeft w:val="0"/>
                              <w:marRight w:val="0"/>
                              <w:marTop w:val="0"/>
                              <w:marBottom w:val="0"/>
                              <w:divBdr>
                                <w:top w:val="none" w:sz="0" w:space="0" w:color="auto"/>
                                <w:left w:val="none" w:sz="0" w:space="0" w:color="auto"/>
                                <w:bottom w:val="none" w:sz="0" w:space="0" w:color="auto"/>
                                <w:right w:val="none" w:sz="0" w:space="0" w:color="auto"/>
                              </w:divBdr>
                              <w:divsChild>
                                <w:div w:id="1057556044">
                                  <w:marLeft w:val="0"/>
                                  <w:marRight w:val="0"/>
                                  <w:marTop w:val="0"/>
                                  <w:marBottom w:val="0"/>
                                  <w:divBdr>
                                    <w:top w:val="none" w:sz="0" w:space="0" w:color="auto"/>
                                    <w:left w:val="none" w:sz="0" w:space="0" w:color="auto"/>
                                    <w:bottom w:val="none" w:sz="0" w:space="0" w:color="auto"/>
                                    <w:right w:val="none" w:sz="0" w:space="0" w:color="auto"/>
                                  </w:divBdr>
                                  <w:divsChild>
                                    <w:div w:id="264777400">
                                      <w:marLeft w:val="0"/>
                                      <w:marRight w:val="0"/>
                                      <w:marTop w:val="0"/>
                                      <w:marBottom w:val="0"/>
                                      <w:divBdr>
                                        <w:top w:val="none" w:sz="0" w:space="0" w:color="auto"/>
                                        <w:left w:val="none" w:sz="0" w:space="0" w:color="auto"/>
                                        <w:bottom w:val="none" w:sz="0" w:space="0" w:color="auto"/>
                                        <w:right w:val="none" w:sz="0" w:space="0" w:color="auto"/>
                                      </w:divBdr>
                                    </w:div>
                                    <w:div w:id="15418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1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487">
      <w:bodyDiv w:val="1"/>
      <w:marLeft w:val="0"/>
      <w:marRight w:val="0"/>
      <w:marTop w:val="0"/>
      <w:marBottom w:val="0"/>
      <w:divBdr>
        <w:top w:val="none" w:sz="0" w:space="0" w:color="auto"/>
        <w:left w:val="none" w:sz="0" w:space="0" w:color="auto"/>
        <w:bottom w:val="none" w:sz="0" w:space="0" w:color="auto"/>
        <w:right w:val="none" w:sz="0" w:space="0" w:color="auto"/>
      </w:divBdr>
    </w:div>
    <w:div w:id="211699172">
      <w:bodyDiv w:val="1"/>
      <w:marLeft w:val="0"/>
      <w:marRight w:val="0"/>
      <w:marTop w:val="0"/>
      <w:marBottom w:val="0"/>
      <w:divBdr>
        <w:top w:val="none" w:sz="0" w:space="0" w:color="auto"/>
        <w:left w:val="none" w:sz="0" w:space="0" w:color="auto"/>
        <w:bottom w:val="none" w:sz="0" w:space="0" w:color="auto"/>
        <w:right w:val="none" w:sz="0" w:space="0" w:color="auto"/>
      </w:divBdr>
      <w:divsChild>
        <w:div w:id="87428104">
          <w:marLeft w:val="0"/>
          <w:marRight w:val="0"/>
          <w:marTop w:val="0"/>
          <w:marBottom w:val="0"/>
          <w:divBdr>
            <w:top w:val="none" w:sz="0" w:space="0" w:color="auto"/>
            <w:left w:val="none" w:sz="0" w:space="0" w:color="auto"/>
            <w:bottom w:val="none" w:sz="0" w:space="0" w:color="auto"/>
            <w:right w:val="none" w:sz="0" w:space="0" w:color="auto"/>
          </w:divBdr>
          <w:divsChild>
            <w:div w:id="894435458">
              <w:marLeft w:val="0"/>
              <w:marRight w:val="0"/>
              <w:marTop w:val="0"/>
              <w:marBottom w:val="0"/>
              <w:divBdr>
                <w:top w:val="none" w:sz="0" w:space="0" w:color="auto"/>
                <w:left w:val="none" w:sz="0" w:space="0" w:color="auto"/>
                <w:bottom w:val="none" w:sz="0" w:space="0" w:color="auto"/>
                <w:right w:val="none" w:sz="0" w:space="0" w:color="auto"/>
              </w:divBdr>
            </w:div>
          </w:divsChild>
        </w:div>
        <w:div w:id="1487044475">
          <w:marLeft w:val="0"/>
          <w:marRight w:val="0"/>
          <w:marTop w:val="0"/>
          <w:marBottom w:val="0"/>
          <w:divBdr>
            <w:top w:val="none" w:sz="0" w:space="0" w:color="auto"/>
            <w:left w:val="none" w:sz="0" w:space="0" w:color="auto"/>
            <w:bottom w:val="none" w:sz="0" w:space="0" w:color="auto"/>
            <w:right w:val="none" w:sz="0" w:space="0" w:color="auto"/>
          </w:divBdr>
          <w:divsChild>
            <w:div w:id="306056025">
              <w:marLeft w:val="0"/>
              <w:marRight w:val="0"/>
              <w:marTop w:val="0"/>
              <w:marBottom w:val="0"/>
              <w:divBdr>
                <w:top w:val="none" w:sz="0" w:space="0" w:color="auto"/>
                <w:left w:val="none" w:sz="0" w:space="0" w:color="auto"/>
                <w:bottom w:val="none" w:sz="0" w:space="0" w:color="auto"/>
                <w:right w:val="none" w:sz="0" w:space="0" w:color="auto"/>
              </w:divBdr>
              <w:divsChild>
                <w:div w:id="726220318">
                  <w:marLeft w:val="0"/>
                  <w:marRight w:val="0"/>
                  <w:marTop w:val="0"/>
                  <w:marBottom w:val="0"/>
                  <w:divBdr>
                    <w:top w:val="none" w:sz="0" w:space="0" w:color="auto"/>
                    <w:left w:val="none" w:sz="0" w:space="0" w:color="auto"/>
                    <w:bottom w:val="none" w:sz="0" w:space="0" w:color="auto"/>
                    <w:right w:val="none" w:sz="0" w:space="0" w:color="auto"/>
                  </w:divBdr>
                  <w:divsChild>
                    <w:div w:id="239678838">
                      <w:marLeft w:val="0"/>
                      <w:marRight w:val="0"/>
                      <w:marTop w:val="0"/>
                      <w:marBottom w:val="0"/>
                      <w:divBdr>
                        <w:top w:val="none" w:sz="0" w:space="0" w:color="auto"/>
                        <w:left w:val="none" w:sz="0" w:space="0" w:color="auto"/>
                        <w:bottom w:val="none" w:sz="0" w:space="0" w:color="auto"/>
                        <w:right w:val="none" w:sz="0" w:space="0" w:color="auto"/>
                      </w:divBdr>
                      <w:divsChild>
                        <w:div w:id="1727341891">
                          <w:marLeft w:val="0"/>
                          <w:marRight w:val="0"/>
                          <w:marTop w:val="0"/>
                          <w:marBottom w:val="0"/>
                          <w:divBdr>
                            <w:top w:val="none" w:sz="0" w:space="0" w:color="auto"/>
                            <w:left w:val="none" w:sz="0" w:space="0" w:color="auto"/>
                            <w:bottom w:val="none" w:sz="0" w:space="0" w:color="auto"/>
                            <w:right w:val="none" w:sz="0" w:space="0" w:color="auto"/>
                          </w:divBdr>
                          <w:divsChild>
                            <w:div w:id="5652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1420">
                      <w:marLeft w:val="0"/>
                      <w:marRight w:val="0"/>
                      <w:marTop w:val="0"/>
                      <w:marBottom w:val="0"/>
                      <w:divBdr>
                        <w:top w:val="none" w:sz="0" w:space="0" w:color="auto"/>
                        <w:left w:val="none" w:sz="0" w:space="0" w:color="auto"/>
                        <w:bottom w:val="none" w:sz="0" w:space="0" w:color="auto"/>
                        <w:right w:val="none" w:sz="0" w:space="0" w:color="auto"/>
                      </w:divBdr>
                      <w:divsChild>
                        <w:div w:id="1416050493">
                          <w:marLeft w:val="0"/>
                          <w:marRight w:val="0"/>
                          <w:marTop w:val="0"/>
                          <w:marBottom w:val="0"/>
                          <w:divBdr>
                            <w:top w:val="none" w:sz="0" w:space="0" w:color="auto"/>
                            <w:left w:val="none" w:sz="0" w:space="0" w:color="auto"/>
                            <w:bottom w:val="none" w:sz="0" w:space="0" w:color="auto"/>
                            <w:right w:val="none" w:sz="0" w:space="0" w:color="auto"/>
                          </w:divBdr>
                          <w:divsChild>
                            <w:div w:id="436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38324">
              <w:marLeft w:val="0"/>
              <w:marRight w:val="0"/>
              <w:marTop w:val="0"/>
              <w:marBottom w:val="0"/>
              <w:divBdr>
                <w:top w:val="none" w:sz="0" w:space="0" w:color="auto"/>
                <w:left w:val="none" w:sz="0" w:space="0" w:color="auto"/>
                <w:bottom w:val="none" w:sz="0" w:space="0" w:color="auto"/>
                <w:right w:val="none" w:sz="0" w:space="0" w:color="auto"/>
              </w:divBdr>
            </w:div>
          </w:divsChild>
        </w:div>
        <w:div w:id="2024210677">
          <w:marLeft w:val="0"/>
          <w:marRight w:val="0"/>
          <w:marTop w:val="0"/>
          <w:marBottom w:val="0"/>
          <w:divBdr>
            <w:top w:val="none" w:sz="0" w:space="0" w:color="auto"/>
            <w:left w:val="none" w:sz="0" w:space="0" w:color="auto"/>
            <w:bottom w:val="none" w:sz="0" w:space="0" w:color="auto"/>
            <w:right w:val="none" w:sz="0" w:space="0" w:color="auto"/>
          </w:divBdr>
        </w:div>
      </w:divsChild>
    </w:div>
    <w:div w:id="428232963">
      <w:bodyDiv w:val="1"/>
      <w:marLeft w:val="0"/>
      <w:marRight w:val="0"/>
      <w:marTop w:val="0"/>
      <w:marBottom w:val="0"/>
      <w:divBdr>
        <w:top w:val="none" w:sz="0" w:space="0" w:color="auto"/>
        <w:left w:val="none" w:sz="0" w:space="0" w:color="auto"/>
        <w:bottom w:val="none" w:sz="0" w:space="0" w:color="auto"/>
        <w:right w:val="none" w:sz="0" w:space="0" w:color="auto"/>
      </w:divBdr>
    </w:div>
    <w:div w:id="438183207">
      <w:bodyDiv w:val="1"/>
      <w:marLeft w:val="0"/>
      <w:marRight w:val="0"/>
      <w:marTop w:val="0"/>
      <w:marBottom w:val="0"/>
      <w:divBdr>
        <w:top w:val="none" w:sz="0" w:space="0" w:color="auto"/>
        <w:left w:val="none" w:sz="0" w:space="0" w:color="auto"/>
        <w:bottom w:val="none" w:sz="0" w:space="0" w:color="auto"/>
        <w:right w:val="none" w:sz="0" w:space="0" w:color="auto"/>
      </w:divBdr>
    </w:div>
    <w:div w:id="448354319">
      <w:bodyDiv w:val="1"/>
      <w:marLeft w:val="0"/>
      <w:marRight w:val="0"/>
      <w:marTop w:val="0"/>
      <w:marBottom w:val="0"/>
      <w:divBdr>
        <w:top w:val="none" w:sz="0" w:space="0" w:color="auto"/>
        <w:left w:val="none" w:sz="0" w:space="0" w:color="auto"/>
        <w:bottom w:val="none" w:sz="0" w:space="0" w:color="auto"/>
        <w:right w:val="none" w:sz="0" w:space="0" w:color="auto"/>
      </w:divBdr>
    </w:div>
    <w:div w:id="632637080">
      <w:bodyDiv w:val="1"/>
      <w:marLeft w:val="0"/>
      <w:marRight w:val="0"/>
      <w:marTop w:val="0"/>
      <w:marBottom w:val="0"/>
      <w:divBdr>
        <w:top w:val="none" w:sz="0" w:space="0" w:color="auto"/>
        <w:left w:val="none" w:sz="0" w:space="0" w:color="auto"/>
        <w:bottom w:val="none" w:sz="0" w:space="0" w:color="auto"/>
        <w:right w:val="none" w:sz="0" w:space="0" w:color="auto"/>
      </w:divBdr>
      <w:divsChild>
        <w:div w:id="1688942700">
          <w:marLeft w:val="0"/>
          <w:marRight w:val="0"/>
          <w:marTop w:val="0"/>
          <w:marBottom w:val="0"/>
          <w:divBdr>
            <w:top w:val="none" w:sz="0" w:space="0" w:color="auto"/>
            <w:left w:val="none" w:sz="0" w:space="0" w:color="auto"/>
            <w:bottom w:val="none" w:sz="0" w:space="0" w:color="auto"/>
            <w:right w:val="none" w:sz="0" w:space="0" w:color="auto"/>
          </w:divBdr>
          <w:divsChild>
            <w:div w:id="1272519221">
              <w:marLeft w:val="0"/>
              <w:marRight w:val="0"/>
              <w:marTop w:val="0"/>
              <w:marBottom w:val="0"/>
              <w:divBdr>
                <w:top w:val="none" w:sz="0" w:space="0" w:color="auto"/>
                <w:left w:val="none" w:sz="0" w:space="0" w:color="auto"/>
                <w:bottom w:val="none" w:sz="0" w:space="0" w:color="auto"/>
                <w:right w:val="none" w:sz="0" w:space="0" w:color="auto"/>
              </w:divBdr>
              <w:divsChild>
                <w:div w:id="864749303">
                  <w:marLeft w:val="0"/>
                  <w:marRight w:val="0"/>
                  <w:marTop w:val="0"/>
                  <w:marBottom w:val="0"/>
                  <w:divBdr>
                    <w:top w:val="none" w:sz="0" w:space="0" w:color="auto"/>
                    <w:left w:val="none" w:sz="0" w:space="0" w:color="auto"/>
                    <w:bottom w:val="none" w:sz="0" w:space="0" w:color="auto"/>
                    <w:right w:val="none" w:sz="0" w:space="0" w:color="auto"/>
                  </w:divBdr>
                  <w:divsChild>
                    <w:div w:id="1332372849">
                      <w:marLeft w:val="0"/>
                      <w:marRight w:val="0"/>
                      <w:marTop w:val="0"/>
                      <w:marBottom w:val="0"/>
                      <w:divBdr>
                        <w:top w:val="none" w:sz="0" w:space="0" w:color="auto"/>
                        <w:left w:val="none" w:sz="0" w:space="0" w:color="auto"/>
                        <w:bottom w:val="none" w:sz="0" w:space="0" w:color="auto"/>
                        <w:right w:val="none" w:sz="0" w:space="0" w:color="auto"/>
                      </w:divBdr>
                    </w:div>
                    <w:div w:id="14009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94640">
      <w:bodyDiv w:val="1"/>
      <w:marLeft w:val="0"/>
      <w:marRight w:val="0"/>
      <w:marTop w:val="0"/>
      <w:marBottom w:val="0"/>
      <w:divBdr>
        <w:top w:val="none" w:sz="0" w:space="0" w:color="auto"/>
        <w:left w:val="none" w:sz="0" w:space="0" w:color="auto"/>
        <w:bottom w:val="none" w:sz="0" w:space="0" w:color="auto"/>
        <w:right w:val="none" w:sz="0" w:space="0" w:color="auto"/>
      </w:divBdr>
    </w:div>
    <w:div w:id="787546248">
      <w:bodyDiv w:val="1"/>
      <w:marLeft w:val="0"/>
      <w:marRight w:val="0"/>
      <w:marTop w:val="0"/>
      <w:marBottom w:val="0"/>
      <w:divBdr>
        <w:top w:val="none" w:sz="0" w:space="0" w:color="auto"/>
        <w:left w:val="none" w:sz="0" w:space="0" w:color="auto"/>
        <w:bottom w:val="none" w:sz="0" w:space="0" w:color="auto"/>
        <w:right w:val="none" w:sz="0" w:space="0" w:color="auto"/>
      </w:divBdr>
    </w:div>
    <w:div w:id="816997887">
      <w:bodyDiv w:val="1"/>
      <w:marLeft w:val="0"/>
      <w:marRight w:val="0"/>
      <w:marTop w:val="0"/>
      <w:marBottom w:val="0"/>
      <w:divBdr>
        <w:top w:val="none" w:sz="0" w:space="0" w:color="auto"/>
        <w:left w:val="none" w:sz="0" w:space="0" w:color="auto"/>
        <w:bottom w:val="none" w:sz="0" w:space="0" w:color="auto"/>
        <w:right w:val="none" w:sz="0" w:space="0" w:color="auto"/>
      </w:divBdr>
      <w:divsChild>
        <w:div w:id="717359307">
          <w:marLeft w:val="0"/>
          <w:marRight w:val="0"/>
          <w:marTop w:val="0"/>
          <w:marBottom w:val="0"/>
          <w:divBdr>
            <w:top w:val="none" w:sz="0" w:space="0" w:color="auto"/>
            <w:left w:val="none" w:sz="0" w:space="0" w:color="auto"/>
            <w:bottom w:val="none" w:sz="0" w:space="0" w:color="auto"/>
            <w:right w:val="none" w:sz="0" w:space="0" w:color="auto"/>
          </w:divBdr>
          <w:divsChild>
            <w:div w:id="133571157">
              <w:marLeft w:val="0"/>
              <w:marRight w:val="0"/>
              <w:marTop w:val="0"/>
              <w:marBottom w:val="0"/>
              <w:divBdr>
                <w:top w:val="none" w:sz="0" w:space="0" w:color="auto"/>
                <w:left w:val="none" w:sz="0" w:space="0" w:color="auto"/>
                <w:bottom w:val="none" w:sz="0" w:space="0" w:color="auto"/>
                <w:right w:val="none" w:sz="0" w:space="0" w:color="auto"/>
              </w:divBdr>
              <w:divsChild>
                <w:div w:id="378019202">
                  <w:marLeft w:val="0"/>
                  <w:marRight w:val="0"/>
                  <w:marTop w:val="0"/>
                  <w:marBottom w:val="0"/>
                  <w:divBdr>
                    <w:top w:val="none" w:sz="0" w:space="0" w:color="auto"/>
                    <w:left w:val="none" w:sz="0" w:space="0" w:color="auto"/>
                    <w:bottom w:val="none" w:sz="0" w:space="0" w:color="auto"/>
                    <w:right w:val="none" w:sz="0" w:space="0" w:color="auto"/>
                  </w:divBdr>
                  <w:divsChild>
                    <w:div w:id="643508094">
                      <w:marLeft w:val="0"/>
                      <w:marRight w:val="0"/>
                      <w:marTop w:val="0"/>
                      <w:marBottom w:val="0"/>
                      <w:divBdr>
                        <w:top w:val="none" w:sz="0" w:space="0" w:color="auto"/>
                        <w:left w:val="none" w:sz="0" w:space="0" w:color="auto"/>
                        <w:bottom w:val="none" w:sz="0" w:space="0" w:color="auto"/>
                        <w:right w:val="none" w:sz="0" w:space="0" w:color="auto"/>
                      </w:divBdr>
                      <w:divsChild>
                        <w:div w:id="281544455">
                          <w:marLeft w:val="0"/>
                          <w:marRight w:val="0"/>
                          <w:marTop w:val="0"/>
                          <w:marBottom w:val="0"/>
                          <w:divBdr>
                            <w:top w:val="none" w:sz="0" w:space="0" w:color="auto"/>
                            <w:left w:val="none" w:sz="0" w:space="0" w:color="auto"/>
                            <w:bottom w:val="none" w:sz="0" w:space="0" w:color="auto"/>
                            <w:right w:val="none" w:sz="0" w:space="0" w:color="auto"/>
                          </w:divBdr>
                          <w:divsChild>
                            <w:div w:id="709761833">
                              <w:marLeft w:val="0"/>
                              <w:marRight w:val="0"/>
                              <w:marTop w:val="0"/>
                              <w:marBottom w:val="0"/>
                              <w:divBdr>
                                <w:top w:val="none" w:sz="0" w:space="0" w:color="auto"/>
                                <w:left w:val="none" w:sz="0" w:space="0" w:color="auto"/>
                                <w:bottom w:val="none" w:sz="0" w:space="0" w:color="auto"/>
                                <w:right w:val="none" w:sz="0" w:space="0" w:color="auto"/>
                              </w:divBdr>
                              <w:divsChild>
                                <w:div w:id="302656840">
                                  <w:marLeft w:val="0"/>
                                  <w:marRight w:val="0"/>
                                  <w:marTop w:val="0"/>
                                  <w:marBottom w:val="0"/>
                                  <w:divBdr>
                                    <w:top w:val="none" w:sz="0" w:space="0" w:color="auto"/>
                                    <w:left w:val="none" w:sz="0" w:space="0" w:color="auto"/>
                                    <w:bottom w:val="none" w:sz="0" w:space="0" w:color="auto"/>
                                    <w:right w:val="none" w:sz="0" w:space="0" w:color="auto"/>
                                  </w:divBdr>
                                </w:div>
                                <w:div w:id="9628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022332">
              <w:marLeft w:val="0"/>
              <w:marRight w:val="0"/>
              <w:marTop w:val="0"/>
              <w:marBottom w:val="0"/>
              <w:divBdr>
                <w:top w:val="none" w:sz="0" w:space="0" w:color="auto"/>
                <w:left w:val="none" w:sz="0" w:space="0" w:color="auto"/>
                <w:bottom w:val="none" w:sz="0" w:space="0" w:color="auto"/>
                <w:right w:val="none" w:sz="0" w:space="0" w:color="auto"/>
              </w:divBdr>
            </w:div>
          </w:divsChild>
        </w:div>
        <w:div w:id="1131437788">
          <w:marLeft w:val="0"/>
          <w:marRight w:val="0"/>
          <w:marTop w:val="0"/>
          <w:marBottom w:val="0"/>
          <w:divBdr>
            <w:top w:val="none" w:sz="0" w:space="0" w:color="auto"/>
            <w:left w:val="none" w:sz="0" w:space="0" w:color="auto"/>
            <w:bottom w:val="none" w:sz="0" w:space="0" w:color="auto"/>
            <w:right w:val="none" w:sz="0" w:space="0" w:color="auto"/>
          </w:divBdr>
          <w:divsChild>
            <w:div w:id="1394545225">
              <w:marLeft w:val="0"/>
              <w:marRight w:val="0"/>
              <w:marTop w:val="0"/>
              <w:marBottom w:val="0"/>
              <w:divBdr>
                <w:top w:val="none" w:sz="0" w:space="0" w:color="auto"/>
                <w:left w:val="none" w:sz="0" w:space="0" w:color="auto"/>
                <w:bottom w:val="none" w:sz="0" w:space="0" w:color="auto"/>
                <w:right w:val="none" w:sz="0" w:space="0" w:color="auto"/>
              </w:divBdr>
            </w:div>
            <w:div w:id="1473056927">
              <w:marLeft w:val="0"/>
              <w:marRight w:val="0"/>
              <w:marTop w:val="0"/>
              <w:marBottom w:val="0"/>
              <w:divBdr>
                <w:top w:val="none" w:sz="0" w:space="0" w:color="auto"/>
                <w:left w:val="none" w:sz="0" w:space="0" w:color="auto"/>
                <w:bottom w:val="none" w:sz="0" w:space="0" w:color="auto"/>
                <w:right w:val="none" w:sz="0" w:space="0" w:color="auto"/>
              </w:divBdr>
              <w:divsChild>
                <w:div w:id="401757719">
                  <w:marLeft w:val="0"/>
                  <w:marRight w:val="0"/>
                  <w:marTop w:val="0"/>
                  <w:marBottom w:val="0"/>
                  <w:divBdr>
                    <w:top w:val="none" w:sz="0" w:space="0" w:color="auto"/>
                    <w:left w:val="none" w:sz="0" w:space="0" w:color="auto"/>
                    <w:bottom w:val="none" w:sz="0" w:space="0" w:color="auto"/>
                    <w:right w:val="none" w:sz="0" w:space="0" w:color="auto"/>
                  </w:divBdr>
                  <w:divsChild>
                    <w:div w:id="580336461">
                      <w:marLeft w:val="0"/>
                      <w:marRight w:val="0"/>
                      <w:marTop w:val="0"/>
                      <w:marBottom w:val="0"/>
                      <w:divBdr>
                        <w:top w:val="none" w:sz="0" w:space="0" w:color="auto"/>
                        <w:left w:val="none" w:sz="0" w:space="0" w:color="auto"/>
                        <w:bottom w:val="none" w:sz="0" w:space="0" w:color="auto"/>
                        <w:right w:val="none" w:sz="0" w:space="0" w:color="auto"/>
                      </w:divBdr>
                      <w:divsChild>
                        <w:div w:id="197083798">
                          <w:marLeft w:val="0"/>
                          <w:marRight w:val="0"/>
                          <w:marTop w:val="0"/>
                          <w:marBottom w:val="0"/>
                          <w:divBdr>
                            <w:top w:val="none" w:sz="0" w:space="0" w:color="auto"/>
                            <w:left w:val="none" w:sz="0" w:space="0" w:color="auto"/>
                            <w:bottom w:val="none" w:sz="0" w:space="0" w:color="auto"/>
                            <w:right w:val="none" w:sz="0" w:space="0" w:color="auto"/>
                          </w:divBdr>
                          <w:divsChild>
                            <w:div w:id="862089768">
                              <w:marLeft w:val="0"/>
                              <w:marRight w:val="0"/>
                              <w:marTop w:val="0"/>
                              <w:marBottom w:val="0"/>
                              <w:divBdr>
                                <w:top w:val="none" w:sz="0" w:space="0" w:color="auto"/>
                                <w:left w:val="none" w:sz="0" w:space="0" w:color="auto"/>
                                <w:bottom w:val="none" w:sz="0" w:space="0" w:color="auto"/>
                                <w:right w:val="none" w:sz="0" w:space="0" w:color="auto"/>
                              </w:divBdr>
                              <w:divsChild>
                                <w:div w:id="349840869">
                                  <w:marLeft w:val="0"/>
                                  <w:marRight w:val="0"/>
                                  <w:marTop w:val="0"/>
                                  <w:marBottom w:val="0"/>
                                  <w:divBdr>
                                    <w:top w:val="none" w:sz="0" w:space="0" w:color="auto"/>
                                    <w:left w:val="none" w:sz="0" w:space="0" w:color="auto"/>
                                    <w:bottom w:val="none" w:sz="0" w:space="0" w:color="auto"/>
                                    <w:right w:val="none" w:sz="0" w:space="0" w:color="auto"/>
                                  </w:divBdr>
                                </w:div>
                                <w:div w:id="11312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393244">
          <w:marLeft w:val="0"/>
          <w:marRight w:val="0"/>
          <w:marTop w:val="0"/>
          <w:marBottom w:val="0"/>
          <w:divBdr>
            <w:top w:val="none" w:sz="0" w:space="0" w:color="auto"/>
            <w:left w:val="none" w:sz="0" w:space="0" w:color="auto"/>
            <w:bottom w:val="none" w:sz="0" w:space="0" w:color="auto"/>
            <w:right w:val="none" w:sz="0" w:space="0" w:color="auto"/>
          </w:divBdr>
        </w:div>
      </w:divsChild>
    </w:div>
    <w:div w:id="846939755">
      <w:bodyDiv w:val="1"/>
      <w:marLeft w:val="0"/>
      <w:marRight w:val="0"/>
      <w:marTop w:val="0"/>
      <w:marBottom w:val="0"/>
      <w:divBdr>
        <w:top w:val="none" w:sz="0" w:space="0" w:color="auto"/>
        <w:left w:val="none" w:sz="0" w:space="0" w:color="auto"/>
        <w:bottom w:val="none" w:sz="0" w:space="0" w:color="auto"/>
        <w:right w:val="none" w:sz="0" w:space="0" w:color="auto"/>
      </w:divBdr>
      <w:divsChild>
        <w:div w:id="407581968">
          <w:marLeft w:val="0"/>
          <w:marRight w:val="0"/>
          <w:marTop w:val="0"/>
          <w:marBottom w:val="0"/>
          <w:divBdr>
            <w:top w:val="none" w:sz="0" w:space="0" w:color="auto"/>
            <w:left w:val="none" w:sz="0" w:space="0" w:color="auto"/>
            <w:bottom w:val="none" w:sz="0" w:space="0" w:color="auto"/>
            <w:right w:val="none" w:sz="0" w:space="0" w:color="auto"/>
          </w:divBdr>
          <w:divsChild>
            <w:div w:id="8920563">
              <w:marLeft w:val="0"/>
              <w:marRight w:val="0"/>
              <w:marTop w:val="0"/>
              <w:marBottom w:val="0"/>
              <w:divBdr>
                <w:top w:val="none" w:sz="0" w:space="0" w:color="auto"/>
                <w:left w:val="none" w:sz="0" w:space="0" w:color="auto"/>
                <w:bottom w:val="none" w:sz="0" w:space="0" w:color="auto"/>
                <w:right w:val="none" w:sz="0" w:space="0" w:color="auto"/>
              </w:divBdr>
            </w:div>
            <w:div w:id="1785879125">
              <w:marLeft w:val="0"/>
              <w:marRight w:val="0"/>
              <w:marTop w:val="0"/>
              <w:marBottom w:val="0"/>
              <w:divBdr>
                <w:top w:val="none" w:sz="0" w:space="0" w:color="auto"/>
                <w:left w:val="none" w:sz="0" w:space="0" w:color="auto"/>
                <w:bottom w:val="none" w:sz="0" w:space="0" w:color="auto"/>
                <w:right w:val="none" w:sz="0" w:space="0" w:color="auto"/>
              </w:divBdr>
              <w:divsChild>
                <w:div w:id="20461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1067">
          <w:marLeft w:val="0"/>
          <w:marRight w:val="0"/>
          <w:marTop w:val="0"/>
          <w:marBottom w:val="0"/>
          <w:divBdr>
            <w:top w:val="none" w:sz="0" w:space="0" w:color="auto"/>
            <w:left w:val="none" w:sz="0" w:space="0" w:color="auto"/>
            <w:bottom w:val="none" w:sz="0" w:space="0" w:color="auto"/>
            <w:right w:val="none" w:sz="0" w:space="0" w:color="auto"/>
          </w:divBdr>
        </w:div>
      </w:divsChild>
    </w:div>
    <w:div w:id="1219711129">
      <w:bodyDiv w:val="1"/>
      <w:marLeft w:val="0"/>
      <w:marRight w:val="0"/>
      <w:marTop w:val="0"/>
      <w:marBottom w:val="0"/>
      <w:divBdr>
        <w:top w:val="none" w:sz="0" w:space="0" w:color="auto"/>
        <w:left w:val="none" w:sz="0" w:space="0" w:color="auto"/>
        <w:bottom w:val="none" w:sz="0" w:space="0" w:color="auto"/>
        <w:right w:val="none" w:sz="0" w:space="0" w:color="auto"/>
      </w:divBdr>
    </w:div>
    <w:div w:id="1577397019">
      <w:bodyDiv w:val="1"/>
      <w:marLeft w:val="0"/>
      <w:marRight w:val="0"/>
      <w:marTop w:val="0"/>
      <w:marBottom w:val="0"/>
      <w:divBdr>
        <w:top w:val="none" w:sz="0" w:space="0" w:color="auto"/>
        <w:left w:val="none" w:sz="0" w:space="0" w:color="auto"/>
        <w:bottom w:val="none" w:sz="0" w:space="0" w:color="auto"/>
        <w:right w:val="none" w:sz="0" w:space="0" w:color="auto"/>
      </w:divBdr>
      <w:divsChild>
        <w:div w:id="7298304">
          <w:marLeft w:val="0"/>
          <w:marRight w:val="0"/>
          <w:marTop w:val="0"/>
          <w:marBottom w:val="0"/>
          <w:divBdr>
            <w:top w:val="none" w:sz="0" w:space="0" w:color="auto"/>
            <w:left w:val="none" w:sz="0" w:space="0" w:color="auto"/>
            <w:bottom w:val="none" w:sz="0" w:space="0" w:color="auto"/>
            <w:right w:val="none" w:sz="0" w:space="0" w:color="auto"/>
          </w:divBdr>
          <w:divsChild>
            <w:div w:id="393505426">
              <w:marLeft w:val="176"/>
              <w:marRight w:val="0"/>
              <w:marTop w:val="117"/>
              <w:marBottom w:val="0"/>
              <w:divBdr>
                <w:top w:val="none" w:sz="0" w:space="0" w:color="auto"/>
                <w:left w:val="none" w:sz="0" w:space="0" w:color="auto"/>
                <w:bottom w:val="none" w:sz="0" w:space="0" w:color="auto"/>
                <w:right w:val="none" w:sz="0" w:space="0" w:color="auto"/>
              </w:divBdr>
              <w:divsChild>
                <w:div w:id="513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64446">
      <w:bodyDiv w:val="1"/>
      <w:marLeft w:val="0"/>
      <w:marRight w:val="0"/>
      <w:marTop w:val="0"/>
      <w:marBottom w:val="0"/>
      <w:divBdr>
        <w:top w:val="none" w:sz="0" w:space="0" w:color="auto"/>
        <w:left w:val="none" w:sz="0" w:space="0" w:color="auto"/>
        <w:bottom w:val="none" w:sz="0" w:space="0" w:color="auto"/>
        <w:right w:val="none" w:sz="0" w:space="0" w:color="auto"/>
      </w:divBdr>
      <w:divsChild>
        <w:div w:id="411053152">
          <w:marLeft w:val="0"/>
          <w:marRight w:val="0"/>
          <w:marTop w:val="0"/>
          <w:marBottom w:val="0"/>
          <w:divBdr>
            <w:top w:val="none" w:sz="0" w:space="0" w:color="auto"/>
            <w:left w:val="none" w:sz="0" w:space="0" w:color="auto"/>
            <w:bottom w:val="none" w:sz="0" w:space="0" w:color="auto"/>
            <w:right w:val="none" w:sz="0" w:space="0" w:color="auto"/>
          </w:divBdr>
        </w:div>
      </w:divsChild>
    </w:div>
    <w:div w:id="1894612115">
      <w:bodyDiv w:val="1"/>
      <w:marLeft w:val="0"/>
      <w:marRight w:val="0"/>
      <w:marTop w:val="0"/>
      <w:marBottom w:val="0"/>
      <w:divBdr>
        <w:top w:val="none" w:sz="0" w:space="0" w:color="auto"/>
        <w:left w:val="none" w:sz="0" w:space="0" w:color="auto"/>
        <w:bottom w:val="none" w:sz="0" w:space="0" w:color="auto"/>
        <w:right w:val="none" w:sz="0" w:space="0" w:color="auto"/>
      </w:divBdr>
    </w:div>
    <w:div w:id="2092657900">
      <w:bodyDiv w:val="1"/>
      <w:marLeft w:val="0"/>
      <w:marRight w:val="0"/>
      <w:marTop w:val="0"/>
      <w:marBottom w:val="0"/>
      <w:divBdr>
        <w:top w:val="none" w:sz="0" w:space="0" w:color="auto"/>
        <w:left w:val="none" w:sz="0" w:space="0" w:color="auto"/>
        <w:bottom w:val="none" w:sz="0" w:space="0" w:color="auto"/>
        <w:right w:val="none" w:sz="0" w:space="0" w:color="auto"/>
      </w:divBdr>
      <w:divsChild>
        <w:div w:id="1535580093">
          <w:marLeft w:val="0"/>
          <w:marRight w:val="0"/>
          <w:marTop w:val="0"/>
          <w:marBottom w:val="0"/>
          <w:divBdr>
            <w:top w:val="none" w:sz="0" w:space="0" w:color="auto"/>
            <w:left w:val="none" w:sz="0" w:space="0" w:color="auto"/>
            <w:bottom w:val="none" w:sz="0" w:space="0" w:color="auto"/>
            <w:right w:val="none" w:sz="0" w:space="0" w:color="auto"/>
          </w:divBdr>
          <w:divsChild>
            <w:div w:id="1069114224">
              <w:marLeft w:val="0"/>
              <w:marRight w:val="0"/>
              <w:marTop w:val="0"/>
              <w:marBottom w:val="0"/>
              <w:divBdr>
                <w:top w:val="none" w:sz="0" w:space="0" w:color="auto"/>
                <w:left w:val="none" w:sz="0" w:space="0" w:color="auto"/>
                <w:bottom w:val="none" w:sz="0" w:space="0" w:color="auto"/>
                <w:right w:val="none" w:sz="0" w:space="0" w:color="auto"/>
              </w:divBdr>
              <w:divsChild>
                <w:div w:id="5548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48827">
          <w:marLeft w:val="0"/>
          <w:marRight w:val="0"/>
          <w:marTop w:val="0"/>
          <w:marBottom w:val="0"/>
          <w:divBdr>
            <w:top w:val="none" w:sz="0" w:space="0" w:color="auto"/>
            <w:left w:val="none" w:sz="0" w:space="0" w:color="auto"/>
            <w:bottom w:val="none" w:sz="0" w:space="0" w:color="auto"/>
            <w:right w:val="none" w:sz="0" w:space="0" w:color="auto"/>
          </w:divBdr>
          <w:divsChild>
            <w:div w:id="1009605121">
              <w:marLeft w:val="0"/>
              <w:marRight w:val="0"/>
              <w:marTop w:val="0"/>
              <w:marBottom w:val="0"/>
              <w:divBdr>
                <w:top w:val="none" w:sz="0" w:space="0" w:color="auto"/>
                <w:left w:val="none" w:sz="0" w:space="0" w:color="auto"/>
                <w:bottom w:val="none" w:sz="0" w:space="0" w:color="auto"/>
                <w:right w:val="none" w:sz="0" w:space="0" w:color="auto"/>
              </w:divBdr>
              <w:divsChild>
                <w:div w:id="12573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1585</Words>
  <Characters>9041</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Operatori</vt:lpstr>
    </vt:vector>
  </TitlesOfParts>
  <Company>Elfo Srl</Company>
  <LinksUpToDate>false</LinksUpToDate>
  <CharactersWithSpaces>10605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Operatori</dc:title>
  <dc:creator>ERREVI</dc:creator>
  <cp:lastModifiedBy>.</cp:lastModifiedBy>
  <cp:revision>7</cp:revision>
  <dcterms:created xsi:type="dcterms:W3CDTF">2014-09-23T14:24:00Z</dcterms:created>
  <dcterms:modified xsi:type="dcterms:W3CDTF">2014-10-01T07:34:00Z</dcterms:modified>
</cp:coreProperties>
</file>