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3F" w:rsidRDefault="004056AE" w:rsidP="00BE253F">
      <w:pPr>
        <w:pStyle w:val="Heading3"/>
        <w:rPr>
          <w:b w:val="0"/>
          <w:i/>
        </w:rPr>
      </w:pPr>
      <w:r>
        <w:rPr>
          <w:rFonts w:ascii="Verdana" w:hAnsi="Verdana"/>
          <w:noProof/>
          <w:sz w:val="14"/>
          <w:szCs w:val="1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71.75pt;margin-top:-12.5pt;width:59.2pt;height:35.75pt;z-index:2516858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">
            <v:textbox>
              <w:txbxContent>
                <w:p w:rsidR="00095DD2" w:rsidRDefault="00095DD2" w:rsidP="00095DD2"/>
              </w:txbxContent>
            </v:textbox>
          </v:shape>
        </w:pict>
      </w:r>
      <w:r w:rsidR="00BE253F" w:rsidRPr="00BE253F">
        <w:rPr>
          <w:b w:val="0"/>
          <w:i/>
        </w:rPr>
        <w:t>Cognome _______________</w:t>
      </w:r>
      <w:r w:rsidR="00BE253F">
        <w:rPr>
          <w:b w:val="0"/>
          <w:i/>
        </w:rPr>
        <w:t xml:space="preserve">    Nome __________________                                 Data _____________</w:t>
      </w:r>
    </w:p>
    <w:p w:rsidR="00BE253F" w:rsidRDefault="00BE253F" w:rsidP="00BE253F"/>
    <w:p w:rsidR="00E069C8" w:rsidRPr="00BE253F" w:rsidRDefault="00E069C8" w:rsidP="00BE253F"/>
    <w:p w:rsidR="0061737D" w:rsidRDefault="00201456" w:rsidP="002C0890">
      <w:pPr>
        <w:pStyle w:val="Heading3"/>
        <w:jc w:val="center"/>
      </w:pPr>
      <w:r>
        <w:rPr>
          <w:noProof/>
        </w:rPr>
        <w:t>Esercitazione</w:t>
      </w:r>
      <w:r w:rsidR="00530326">
        <w:rPr>
          <w:noProof/>
        </w:rPr>
        <w:t xml:space="preserve"> di programmazione grafica</w:t>
      </w:r>
    </w:p>
    <w:p w:rsidR="00FA39BC" w:rsidRPr="0061737D" w:rsidRDefault="00FA39BC" w:rsidP="00FA39BC">
      <w:pPr>
        <w:pStyle w:val="Heading3"/>
        <w:jc w:val="center"/>
        <w:rPr>
          <w:sz w:val="16"/>
        </w:rPr>
      </w:pPr>
      <w:r w:rsidRPr="0061737D">
        <w:rPr>
          <w:sz w:val="16"/>
        </w:rPr>
        <w:t xml:space="preserve"> </w:t>
      </w:r>
      <w:r w:rsidR="00530326">
        <w:rPr>
          <w:sz w:val="16"/>
        </w:rPr>
        <w:t xml:space="preserve"> GDI+</w:t>
      </w:r>
    </w:p>
    <w:p w:rsidR="00FA39BC" w:rsidRPr="008C76B0" w:rsidRDefault="002C0890" w:rsidP="00FA39BC">
      <w:pPr>
        <w:jc w:val="center"/>
        <w:rPr>
          <w:b/>
          <w:bCs/>
          <w:sz w:val="20"/>
        </w:rPr>
      </w:pPr>
      <w:r w:rsidRPr="008C76B0">
        <w:rPr>
          <w:b/>
          <w:bCs/>
          <w:sz w:val="20"/>
        </w:rPr>
        <w:t xml:space="preserve">.: </w:t>
      </w:r>
      <w:r w:rsidR="002336C8">
        <w:rPr>
          <w:b/>
          <w:bCs/>
          <w:sz w:val="20"/>
        </w:rPr>
        <w:t>Rubinetto</w:t>
      </w:r>
      <w:r w:rsidRPr="008C76B0">
        <w:rPr>
          <w:b/>
          <w:bCs/>
          <w:sz w:val="20"/>
        </w:rPr>
        <w:t xml:space="preserve"> :.</w:t>
      </w:r>
    </w:p>
    <w:p w:rsidR="00FA39BC" w:rsidRDefault="002C0890" w:rsidP="00FA39BC">
      <w:pPr>
        <w:pStyle w:val="Heading1"/>
        <w:rPr>
          <w:sz w:val="20"/>
          <w:lang w:val="fr-FR"/>
        </w:rPr>
      </w:pPr>
      <w:proofErr w:type="gramStart"/>
      <w:r>
        <w:rPr>
          <w:sz w:val="20"/>
          <w:lang w:val="fr-FR"/>
        </w:rPr>
        <w:t>c</w:t>
      </w:r>
      <w:r w:rsidR="00BC0449">
        <w:rPr>
          <w:sz w:val="20"/>
          <w:lang w:val="fr-FR"/>
        </w:rPr>
        <w:t>lasse</w:t>
      </w:r>
      <w:proofErr w:type="gramEnd"/>
      <w:r w:rsidR="00BC0449">
        <w:rPr>
          <w:sz w:val="20"/>
          <w:lang w:val="fr-FR"/>
        </w:rPr>
        <w:t xml:space="preserve"> 4.ta </w:t>
      </w:r>
      <w:r w:rsidR="008C76B0">
        <w:rPr>
          <w:sz w:val="20"/>
          <w:lang w:val="fr-FR"/>
        </w:rPr>
        <w:t>G</w:t>
      </w:r>
      <w:r w:rsidR="00BC0449">
        <w:rPr>
          <w:sz w:val="20"/>
          <w:lang w:val="fr-FR"/>
        </w:rPr>
        <w:t xml:space="preserve"> - </w:t>
      </w:r>
      <w:r w:rsidR="009B707F">
        <w:rPr>
          <w:sz w:val="20"/>
          <w:lang w:val="fr-FR"/>
        </w:rPr>
        <w:t xml:space="preserve"> </w:t>
      </w:r>
      <w:r w:rsidR="00FA39BC" w:rsidRPr="00D9304F">
        <w:rPr>
          <w:sz w:val="20"/>
          <w:lang w:val="fr-FR"/>
        </w:rPr>
        <w:t xml:space="preserve"> </w:t>
      </w:r>
      <w:proofErr w:type="spellStart"/>
      <w:r w:rsidR="00FA39BC" w:rsidRPr="00D9304F">
        <w:rPr>
          <w:sz w:val="20"/>
          <w:lang w:val="fr-FR"/>
        </w:rPr>
        <w:t>a.s</w:t>
      </w:r>
      <w:proofErr w:type="spellEnd"/>
      <w:r w:rsidR="00FA39BC" w:rsidRPr="00D9304F">
        <w:rPr>
          <w:sz w:val="20"/>
          <w:lang w:val="fr-FR"/>
        </w:rPr>
        <w:t>. 20</w:t>
      </w:r>
      <w:r w:rsidR="00FA39BC">
        <w:rPr>
          <w:sz w:val="20"/>
          <w:lang w:val="fr-FR"/>
        </w:rPr>
        <w:t>1</w:t>
      </w:r>
      <w:r w:rsidR="004056AE">
        <w:rPr>
          <w:sz w:val="20"/>
          <w:lang w:val="fr-FR"/>
        </w:rPr>
        <w:t>6</w:t>
      </w:r>
      <w:r w:rsidR="00FA39BC" w:rsidRPr="00D9304F">
        <w:rPr>
          <w:sz w:val="20"/>
          <w:lang w:val="fr-FR"/>
        </w:rPr>
        <w:t>-20</w:t>
      </w:r>
      <w:r w:rsidR="00FA39BC">
        <w:rPr>
          <w:sz w:val="20"/>
          <w:lang w:val="fr-FR"/>
        </w:rPr>
        <w:t>1</w:t>
      </w:r>
      <w:r w:rsidR="004056AE">
        <w:rPr>
          <w:sz w:val="20"/>
          <w:lang w:val="fr-FR"/>
        </w:rPr>
        <w:t>7</w:t>
      </w:r>
    </w:p>
    <w:p w:rsidR="00E069C8" w:rsidRPr="00E069C8" w:rsidRDefault="00E069C8" w:rsidP="00E069C8">
      <w:pPr>
        <w:rPr>
          <w:lang w:val="fr-FR"/>
        </w:rPr>
      </w:pPr>
    </w:p>
    <w:p w:rsidR="009B707F" w:rsidRDefault="009B707F" w:rsidP="009B707F">
      <w:pPr>
        <w:rPr>
          <w:rFonts w:ascii="Verdana" w:hAnsi="Verdana"/>
          <w:sz w:val="14"/>
          <w:szCs w:val="14"/>
          <w:lang w:val="fr-FR"/>
        </w:rPr>
      </w:pPr>
    </w:p>
    <w:p w:rsidR="00530326" w:rsidRDefault="00FA39BC" w:rsidP="00433243">
      <w:pPr>
        <w:ind w:right="-1"/>
        <w:jc w:val="both"/>
        <w:rPr>
          <w:sz w:val="18"/>
          <w:szCs w:val="18"/>
        </w:rPr>
      </w:pPr>
      <w:r w:rsidRPr="008C76B0">
        <w:rPr>
          <w:sz w:val="20"/>
        </w:rPr>
        <w:t xml:space="preserve"> </w:t>
      </w:r>
      <w:r w:rsidR="00AA369C" w:rsidRPr="008C76B0">
        <w:rPr>
          <w:sz w:val="20"/>
        </w:rPr>
        <w:t xml:space="preserve">  </w:t>
      </w:r>
      <w:r w:rsidRPr="008C76B0">
        <w:rPr>
          <w:sz w:val="20"/>
        </w:rPr>
        <w:t xml:space="preserve"> </w:t>
      </w:r>
      <w:r w:rsidR="00530326" w:rsidRPr="008C76B0">
        <w:rPr>
          <w:sz w:val="18"/>
          <w:szCs w:val="18"/>
        </w:rPr>
        <w:t xml:space="preserve">   </w:t>
      </w:r>
      <w:r w:rsidR="00530326">
        <w:rPr>
          <w:sz w:val="18"/>
          <w:szCs w:val="18"/>
        </w:rPr>
        <w:t>Si vuole implementare in C# un ambiente grafico dotato delle seguenti caratteristiche</w:t>
      </w:r>
      <w:r w:rsidR="00F4275C">
        <w:rPr>
          <w:sz w:val="18"/>
          <w:szCs w:val="18"/>
        </w:rPr>
        <w:t xml:space="preserve"> (si faccia riferimento alla figura)</w:t>
      </w:r>
    </w:p>
    <w:p w:rsidR="00530326" w:rsidRDefault="00530326" w:rsidP="00095DD2">
      <w:pPr>
        <w:ind w:right="3401"/>
        <w:jc w:val="both"/>
        <w:rPr>
          <w:sz w:val="18"/>
          <w:szCs w:val="18"/>
        </w:rPr>
      </w:pPr>
    </w:p>
    <w:p w:rsidR="00F4275C" w:rsidRDefault="004056AE" w:rsidP="00095DD2">
      <w:pPr>
        <w:ind w:right="3401"/>
        <w:jc w:val="both"/>
        <w:rPr>
          <w:b/>
          <w:sz w:val="18"/>
          <w:szCs w:val="18"/>
          <w:u w:val="single"/>
        </w:rPr>
      </w:pPr>
      <w:r>
        <w:rPr>
          <w:noProof/>
        </w:rPr>
        <w:pict>
          <v:shape id="Casella di testo 2" o:spid="_x0000_s1026" type="#_x0000_t202" style="position:absolute;left:0;text-align:left;margin-left:319.8pt;margin-top:4.05pt;width:211.15pt;height:204.25pt;z-index:251684864;visibility:visible;mso-wrap-style:none;mso-wrap-distance-left:9pt;mso-wrap-distance-top:0;mso-wrap-distance-right:9pt;mso-wrap-distance-bottom:0;mso-position-horizontal-relative:text;mso-position-vertical-relative:text;mso-width-relative:margin;mso-height-relative:margin;v-text-anchor:top">
            <v:textbox style="mso-fit-shape-to-text:t">
              <w:txbxContent>
                <w:p w:rsidR="00BE253F" w:rsidRDefault="00827FCC" w:rsidP="0006172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82850" cy="248285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2850" cy="2482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275C" w:rsidRPr="00F4275C">
        <w:rPr>
          <w:b/>
          <w:sz w:val="18"/>
          <w:szCs w:val="18"/>
          <w:u w:val="single"/>
        </w:rPr>
        <w:t>Parte fissa</w:t>
      </w:r>
      <w:r w:rsidR="00C636DA">
        <w:rPr>
          <w:b/>
          <w:sz w:val="18"/>
          <w:szCs w:val="18"/>
          <w:u w:val="single"/>
        </w:rPr>
        <w:t xml:space="preserve"> (iniziale)</w:t>
      </w:r>
    </w:p>
    <w:p w:rsidR="00F4275C" w:rsidRPr="00F4275C" w:rsidRDefault="00F4275C" w:rsidP="00095DD2">
      <w:pPr>
        <w:ind w:right="3401"/>
        <w:jc w:val="both"/>
        <w:rPr>
          <w:b/>
          <w:sz w:val="18"/>
          <w:szCs w:val="18"/>
          <w:u w:val="single"/>
        </w:rPr>
      </w:pPr>
    </w:p>
    <w:p w:rsidR="002C4E3D" w:rsidRDefault="00E02330" w:rsidP="00530326">
      <w:pPr>
        <w:pStyle w:val="ListParagraph"/>
        <w:numPr>
          <w:ilvl w:val="0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Inizialmente </w:t>
      </w:r>
      <w:r w:rsidR="009F492D">
        <w:rPr>
          <w:sz w:val="18"/>
          <w:szCs w:val="18"/>
        </w:rPr>
        <w:t xml:space="preserve">viene visualizzata una schermata iniziale </w:t>
      </w:r>
      <w:r w:rsidR="002C4E3D">
        <w:rPr>
          <w:sz w:val="18"/>
          <w:szCs w:val="18"/>
        </w:rPr>
        <w:t>contenente</w:t>
      </w:r>
    </w:p>
    <w:p w:rsidR="002C4E3D" w:rsidRDefault="00F43156" w:rsidP="002C4E3D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>u</w:t>
      </w:r>
      <w:r w:rsidR="002C4E3D">
        <w:rPr>
          <w:sz w:val="18"/>
          <w:szCs w:val="18"/>
        </w:rPr>
        <w:t xml:space="preserve">na tovaglia in primo piano di colore </w:t>
      </w:r>
      <w:r w:rsidR="00530C8D">
        <w:rPr>
          <w:b/>
          <w:sz w:val="18"/>
          <w:szCs w:val="18"/>
        </w:rPr>
        <w:t>rosso</w:t>
      </w:r>
      <w:r w:rsidR="00C636DA">
        <w:rPr>
          <w:sz w:val="18"/>
          <w:szCs w:val="18"/>
        </w:rPr>
        <w:t xml:space="preserve"> </w:t>
      </w:r>
      <w:r w:rsidR="002C4E3D">
        <w:rPr>
          <w:sz w:val="18"/>
          <w:szCs w:val="18"/>
        </w:rPr>
        <w:t xml:space="preserve"> a quedretti </w:t>
      </w:r>
      <w:r w:rsidRPr="00214E7B">
        <w:rPr>
          <w:b/>
          <w:sz w:val="18"/>
          <w:szCs w:val="18"/>
        </w:rPr>
        <w:t>gialli</w:t>
      </w:r>
    </w:p>
    <w:p w:rsidR="00F43156" w:rsidRDefault="00214E7B" w:rsidP="002C4E3D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uno sfondo </w:t>
      </w:r>
      <w:r w:rsidRPr="00214E7B">
        <w:rPr>
          <w:b/>
          <w:sz w:val="18"/>
          <w:szCs w:val="18"/>
        </w:rPr>
        <w:t>verde chiaro</w:t>
      </w:r>
    </w:p>
    <w:p w:rsidR="00214E7B" w:rsidRDefault="00214E7B" w:rsidP="002C4E3D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>un bicchiere trasparente (</w:t>
      </w:r>
      <w:r w:rsidRPr="00214E7B">
        <w:rPr>
          <w:b/>
          <w:sz w:val="18"/>
          <w:szCs w:val="18"/>
        </w:rPr>
        <w:t>magenta</w:t>
      </w:r>
      <w:r>
        <w:rPr>
          <w:sz w:val="18"/>
          <w:szCs w:val="18"/>
        </w:rPr>
        <w:t>)</w:t>
      </w:r>
    </w:p>
    <w:p w:rsidR="00214E7B" w:rsidRDefault="00214E7B" w:rsidP="002C4E3D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un rubinetto </w:t>
      </w:r>
      <w:r w:rsidRPr="00214E7B">
        <w:rPr>
          <w:b/>
          <w:sz w:val="18"/>
          <w:szCs w:val="18"/>
        </w:rPr>
        <w:t>grigio</w:t>
      </w:r>
      <w:r w:rsidR="00827FCC">
        <w:rPr>
          <w:b/>
          <w:sz w:val="18"/>
          <w:szCs w:val="18"/>
        </w:rPr>
        <w:t xml:space="preserve"> dotato di farfalla di apertura</w:t>
      </w:r>
    </w:p>
    <w:p w:rsidR="00214E7B" w:rsidRDefault="00214E7B" w:rsidP="00214E7B">
      <w:pPr>
        <w:pStyle w:val="ListParagraph"/>
        <w:ind w:left="768" w:right="3401"/>
        <w:jc w:val="both"/>
        <w:rPr>
          <w:sz w:val="18"/>
          <w:szCs w:val="18"/>
        </w:rPr>
      </w:pPr>
    </w:p>
    <w:p w:rsidR="00214E7B" w:rsidRDefault="00214E7B" w:rsidP="00214E7B">
      <w:pPr>
        <w:pStyle w:val="ListParagraph"/>
        <w:ind w:left="768" w:right="3401"/>
        <w:jc w:val="both"/>
        <w:rPr>
          <w:sz w:val="18"/>
          <w:szCs w:val="18"/>
        </w:rPr>
      </w:pPr>
      <w:r w:rsidRPr="00214E7B">
        <w:rPr>
          <w:b/>
          <w:sz w:val="18"/>
          <w:szCs w:val="18"/>
        </w:rPr>
        <w:t>Nota</w:t>
      </w:r>
      <w:r>
        <w:rPr>
          <w:sz w:val="18"/>
          <w:szCs w:val="18"/>
        </w:rPr>
        <w:t>: il rubinetto non perde acqua</w:t>
      </w:r>
    </w:p>
    <w:p w:rsidR="00E02330" w:rsidRPr="00E02330" w:rsidRDefault="00E02330" w:rsidP="00E02330">
      <w:pPr>
        <w:pStyle w:val="ListParagraph"/>
        <w:ind w:left="768" w:right="3401"/>
        <w:jc w:val="both"/>
        <w:rPr>
          <w:sz w:val="18"/>
          <w:szCs w:val="18"/>
        </w:rPr>
      </w:pPr>
    </w:p>
    <w:p w:rsidR="00F4275C" w:rsidRDefault="00F4275C" w:rsidP="00F4275C">
      <w:pPr>
        <w:pStyle w:val="ListParagraph"/>
        <w:ind w:left="0" w:right="3401"/>
        <w:jc w:val="both"/>
        <w:rPr>
          <w:b/>
          <w:sz w:val="18"/>
          <w:szCs w:val="18"/>
          <w:u w:val="single"/>
        </w:rPr>
      </w:pPr>
      <w:r w:rsidRPr="00F4275C">
        <w:rPr>
          <w:b/>
          <w:sz w:val="18"/>
          <w:szCs w:val="18"/>
          <w:u w:val="single"/>
        </w:rPr>
        <w:t>Parte animata</w:t>
      </w:r>
    </w:p>
    <w:p w:rsidR="00F4275C" w:rsidRPr="00F4275C" w:rsidRDefault="00F4275C" w:rsidP="00F4275C">
      <w:pPr>
        <w:pStyle w:val="ListParagraph"/>
        <w:ind w:left="0" w:right="3401"/>
        <w:jc w:val="both"/>
        <w:rPr>
          <w:b/>
          <w:sz w:val="18"/>
          <w:szCs w:val="18"/>
          <w:u w:val="single"/>
        </w:rPr>
      </w:pPr>
    </w:p>
    <w:p w:rsidR="00516A14" w:rsidRPr="00BC495E" w:rsidRDefault="00516A14" w:rsidP="00BC495E">
      <w:pPr>
        <w:ind w:left="408" w:right="3401"/>
        <w:jc w:val="both"/>
        <w:rPr>
          <w:sz w:val="18"/>
          <w:szCs w:val="18"/>
          <w:u w:val="single"/>
        </w:rPr>
      </w:pPr>
      <w:r w:rsidRPr="00BC495E">
        <w:rPr>
          <w:b/>
          <w:sz w:val="18"/>
          <w:szCs w:val="18"/>
          <w:u w:val="single"/>
        </w:rPr>
        <w:t>Apertura rubinetto</w:t>
      </w:r>
      <w:r w:rsidRPr="00BC495E">
        <w:rPr>
          <w:sz w:val="18"/>
          <w:szCs w:val="18"/>
          <w:u w:val="single"/>
        </w:rPr>
        <w:t xml:space="preserve"> </w:t>
      </w:r>
    </w:p>
    <w:p w:rsidR="00516A14" w:rsidRDefault="00516A14" w:rsidP="00516A14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>c</w:t>
      </w:r>
      <w:r w:rsidR="00E60182">
        <w:rPr>
          <w:sz w:val="18"/>
          <w:szCs w:val="18"/>
        </w:rPr>
        <w:t xml:space="preserve">liccare con il tasto </w:t>
      </w:r>
      <w:r w:rsidR="00E60182" w:rsidRPr="00E60182">
        <w:rPr>
          <w:b/>
          <w:sz w:val="18"/>
          <w:szCs w:val="18"/>
        </w:rPr>
        <w:t>sinistro</w:t>
      </w:r>
      <w:r w:rsidR="00E60182">
        <w:rPr>
          <w:sz w:val="18"/>
          <w:szCs w:val="18"/>
        </w:rPr>
        <w:t xml:space="preserve"> del mouse in corrispondenza </w:t>
      </w:r>
      <w:r w:rsidR="00C13724">
        <w:rPr>
          <w:sz w:val="18"/>
          <w:szCs w:val="18"/>
        </w:rPr>
        <w:t>del</w:t>
      </w:r>
      <w:r w:rsidR="00E60182">
        <w:rPr>
          <w:sz w:val="18"/>
          <w:szCs w:val="18"/>
        </w:rPr>
        <w:t xml:space="preserve"> lato sinistro del rubinetto </w:t>
      </w:r>
    </w:p>
    <w:p w:rsidR="00C636DA" w:rsidRDefault="00C13724" w:rsidP="00C636DA">
      <w:pPr>
        <w:pStyle w:val="ListParagraph"/>
        <w:ind w:left="1128"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C636DA">
        <w:rPr>
          <w:sz w:val="18"/>
          <w:szCs w:val="18"/>
        </w:rPr>
        <w:t>oppure</w:t>
      </w:r>
    </w:p>
    <w:p w:rsidR="00516A14" w:rsidRPr="009D1C19" w:rsidRDefault="00516A14" w:rsidP="00516A14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premere il tasto </w:t>
      </w:r>
      <w:r w:rsidRPr="00516A14">
        <w:rPr>
          <w:b/>
          <w:sz w:val="18"/>
          <w:szCs w:val="18"/>
        </w:rPr>
        <w:t>Z</w:t>
      </w:r>
    </w:p>
    <w:p w:rsidR="009D1C19" w:rsidRDefault="009D1C19" w:rsidP="009D1C19">
      <w:pPr>
        <w:pStyle w:val="ListParagraph"/>
        <w:ind w:left="1488" w:right="3401"/>
        <w:jc w:val="both"/>
        <w:rPr>
          <w:sz w:val="18"/>
          <w:szCs w:val="18"/>
        </w:rPr>
      </w:pPr>
    </w:p>
    <w:p w:rsidR="00E60182" w:rsidRDefault="00E60182" w:rsidP="00516A14">
      <w:pPr>
        <w:ind w:left="1128" w:right="3401"/>
        <w:jc w:val="both"/>
        <w:rPr>
          <w:b/>
          <w:sz w:val="18"/>
          <w:szCs w:val="18"/>
        </w:rPr>
      </w:pPr>
      <w:r w:rsidRPr="00516A14">
        <w:rPr>
          <w:sz w:val="18"/>
          <w:szCs w:val="18"/>
        </w:rPr>
        <w:t xml:space="preserve">per far </w:t>
      </w:r>
      <w:r w:rsidRPr="00516A14">
        <w:rPr>
          <w:b/>
          <w:sz w:val="18"/>
          <w:szCs w:val="18"/>
        </w:rPr>
        <w:t>scendere le gocce d’acqua</w:t>
      </w:r>
    </w:p>
    <w:p w:rsidR="009D1C19" w:rsidRDefault="009D1C19" w:rsidP="00516A14">
      <w:pPr>
        <w:ind w:left="1128" w:right="3401"/>
        <w:jc w:val="both"/>
        <w:rPr>
          <w:sz w:val="18"/>
          <w:szCs w:val="18"/>
        </w:rPr>
      </w:pPr>
    </w:p>
    <w:p w:rsidR="00817B2F" w:rsidRDefault="007F352F" w:rsidP="00D714C3">
      <w:pPr>
        <w:pStyle w:val="ListParagraph"/>
        <w:numPr>
          <w:ilvl w:val="0"/>
          <w:numId w:val="8"/>
        </w:numPr>
        <w:ind w:right="-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 </w:t>
      </w:r>
      <w:r w:rsidRPr="00817B2F">
        <w:rPr>
          <w:b/>
          <w:sz w:val="18"/>
          <w:szCs w:val="18"/>
        </w:rPr>
        <w:t>gocce</w:t>
      </w:r>
      <w:r>
        <w:rPr>
          <w:sz w:val="18"/>
          <w:szCs w:val="18"/>
        </w:rPr>
        <w:t xml:space="preserve"> </w:t>
      </w:r>
    </w:p>
    <w:p w:rsidR="007F352F" w:rsidRDefault="007F352F" w:rsidP="00817B2F">
      <w:pPr>
        <w:pStyle w:val="ListParagraph"/>
        <w:numPr>
          <w:ilvl w:val="1"/>
          <w:numId w:val="8"/>
        </w:numPr>
        <w:ind w:right="-1"/>
        <w:jc w:val="both"/>
        <w:rPr>
          <w:sz w:val="18"/>
          <w:szCs w:val="18"/>
        </w:rPr>
      </w:pPr>
      <w:r>
        <w:rPr>
          <w:sz w:val="18"/>
          <w:szCs w:val="18"/>
        </w:rPr>
        <w:t>inizialmente hanno una dimensione “</w:t>
      </w:r>
      <w:r w:rsidRPr="000C0F2A">
        <w:rPr>
          <w:i/>
          <w:sz w:val="18"/>
          <w:szCs w:val="18"/>
        </w:rPr>
        <w:t>piccola</w:t>
      </w:r>
      <w:r>
        <w:rPr>
          <w:sz w:val="18"/>
          <w:szCs w:val="18"/>
        </w:rPr>
        <w:t>”</w:t>
      </w:r>
      <w:r w:rsidR="00E64C7F">
        <w:rPr>
          <w:sz w:val="18"/>
          <w:szCs w:val="18"/>
        </w:rPr>
        <w:t xml:space="preserve"> a piacere</w:t>
      </w:r>
    </w:p>
    <w:p w:rsidR="007F352F" w:rsidRDefault="007F352F" w:rsidP="00817B2F">
      <w:pPr>
        <w:pStyle w:val="ListParagraph"/>
        <w:numPr>
          <w:ilvl w:val="2"/>
          <w:numId w:val="8"/>
        </w:numPr>
        <w:ind w:left="1843" w:right="-1"/>
        <w:jc w:val="both"/>
        <w:rPr>
          <w:sz w:val="18"/>
          <w:szCs w:val="18"/>
        </w:rPr>
      </w:pPr>
      <w:r w:rsidRPr="00E64C7F">
        <w:rPr>
          <w:b/>
          <w:sz w:val="18"/>
          <w:szCs w:val="18"/>
        </w:rPr>
        <w:t>crescono</w:t>
      </w:r>
      <w:r>
        <w:rPr>
          <w:sz w:val="18"/>
          <w:szCs w:val="18"/>
        </w:rPr>
        <w:t xml:space="preserve"> di diametro ad ogni pressione del </w:t>
      </w:r>
      <w:r w:rsidRPr="00E64C7F">
        <w:rPr>
          <w:b/>
          <w:sz w:val="18"/>
          <w:szCs w:val="18"/>
        </w:rPr>
        <w:t>tasto sinistro</w:t>
      </w:r>
      <w:r>
        <w:rPr>
          <w:sz w:val="18"/>
          <w:szCs w:val="18"/>
        </w:rPr>
        <w:t xml:space="preserve"> del mouse o del tasto </w:t>
      </w:r>
      <w:r w:rsidRPr="00E64C7F">
        <w:rPr>
          <w:b/>
          <w:sz w:val="18"/>
          <w:szCs w:val="18"/>
        </w:rPr>
        <w:t>Z</w:t>
      </w:r>
    </w:p>
    <w:p w:rsidR="007F352F" w:rsidRPr="00817B2F" w:rsidRDefault="007F352F" w:rsidP="00817B2F">
      <w:pPr>
        <w:pStyle w:val="ListParagraph"/>
        <w:numPr>
          <w:ilvl w:val="2"/>
          <w:numId w:val="8"/>
        </w:numPr>
        <w:ind w:left="1843" w:right="-1"/>
        <w:jc w:val="both"/>
        <w:rPr>
          <w:sz w:val="18"/>
          <w:szCs w:val="18"/>
        </w:rPr>
      </w:pPr>
      <w:r w:rsidRPr="00E64C7F">
        <w:rPr>
          <w:b/>
          <w:sz w:val="18"/>
          <w:szCs w:val="18"/>
        </w:rPr>
        <w:t>diminuiscono</w:t>
      </w:r>
      <w:r>
        <w:rPr>
          <w:sz w:val="18"/>
          <w:szCs w:val="18"/>
        </w:rPr>
        <w:t xml:space="preserve"> di diametro ad ogni pressione del </w:t>
      </w:r>
      <w:r w:rsidRPr="00E64C7F">
        <w:rPr>
          <w:b/>
          <w:sz w:val="18"/>
          <w:szCs w:val="18"/>
        </w:rPr>
        <w:t xml:space="preserve">tasto destro </w:t>
      </w:r>
      <w:r>
        <w:rPr>
          <w:sz w:val="18"/>
          <w:szCs w:val="18"/>
        </w:rPr>
        <w:t xml:space="preserve">del mouse o del tasto </w:t>
      </w:r>
      <w:r w:rsidRPr="00E64C7F">
        <w:rPr>
          <w:b/>
          <w:sz w:val="18"/>
          <w:szCs w:val="18"/>
        </w:rPr>
        <w:t>X</w:t>
      </w:r>
    </w:p>
    <w:p w:rsidR="00817B2F" w:rsidRPr="00817B2F" w:rsidRDefault="00BC495E" w:rsidP="00817B2F">
      <w:pPr>
        <w:pStyle w:val="ListParagraph"/>
        <w:numPr>
          <w:ilvl w:val="1"/>
          <w:numId w:val="8"/>
        </w:numPr>
        <w:ind w:right="-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scendono una </w:t>
      </w:r>
      <w:r w:rsidR="00817B2F">
        <w:rPr>
          <w:b/>
          <w:sz w:val="18"/>
          <w:szCs w:val="18"/>
        </w:rPr>
        <w:t>con velocità crescente</w:t>
      </w:r>
      <w:r w:rsidR="00D714C3">
        <w:rPr>
          <w:b/>
          <w:sz w:val="18"/>
          <w:szCs w:val="18"/>
        </w:rPr>
        <w:t xml:space="preserve"> </w:t>
      </w:r>
    </w:p>
    <w:p w:rsidR="00D714C3" w:rsidRDefault="00D714C3" w:rsidP="00817B2F">
      <w:pPr>
        <w:pStyle w:val="ListParagraph"/>
        <w:numPr>
          <w:ilvl w:val="1"/>
          <w:numId w:val="8"/>
        </w:numPr>
        <w:ind w:right="-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seguendo una  </w:t>
      </w:r>
      <w:r>
        <w:rPr>
          <w:b/>
          <w:sz w:val="18"/>
          <w:szCs w:val="18"/>
        </w:rPr>
        <w:t>tr</w:t>
      </w:r>
      <w:r w:rsidR="00BC495E" w:rsidRPr="00D714C3">
        <w:rPr>
          <w:b/>
          <w:sz w:val="18"/>
          <w:szCs w:val="18"/>
        </w:rPr>
        <w:t>aiettoria verticale</w:t>
      </w:r>
    </w:p>
    <w:p w:rsidR="00BC495E" w:rsidRDefault="00817B2F" w:rsidP="00817B2F">
      <w:pPr>
        <w:pStyle w:val="ListParagraph"/>
        <w:numPr>
          <w:ilvl w:val="1"/>
          <w:numId w:val="8"/>
        </w:numPr>
        <w:ind w:right="-1"/>
        <w:jc w:val="both"/>
        <w:rPr>
          <w:sz w:val="18"/>
          <w:szCs w:val="18"/>
        </w:rPr>
      </w:pPr>
      <w:r>
        <w:rPr>
          <w:b/>
          <w:sz w:val="18"/>
          <w:szCs w:val="18"/>
        </w:rPr>
        <w:t>t</w:t>
      </w:r>
      <w:r w:rsidR="00CB7BB2" w:rsidRPr="00D714C3">
        <w:rPr>
          <w:b/>
          <w:sz w:val="18"/>
          <w:szCs w:val="18"/>
        </w:rPr>
        <w:t>occando il fondo</w:t>
      </w:r>
      <w:r w:rsidR="00CB7BB2">
        <w:rPr>
          <w:sz w:val="18"/>
          <w:szCs w:val="18"/>
        </w:rPr>
        <w:t xml:space="preserve"> del bicchiere o la </w:t>
      </w:r>
      <w:r w:rsidR="00CB7BB2" w:rsidRPr="00D714C3">
        <w:rPr>
          <w:b/>
          <w:sz w:val="18"/>
          <w:szCs w:val="18"/>
        </w:rPr>
        <w:t>superficie dell’acqua in esso contenuta</w:t>
      </w:r>
      <w:r w:rsidR="00CB7BB2">
        <w:rPr>
          <w:sz w:val="18"/>
          <w:szCs w:val="18"/>
        </w:rPr>
        <w:t xml:space="preserve"> determinano l’</w:t>
      </w:r>
      <w:r w:rsidR="00CB7BB2" w:rsidRPr="00D714C3">
        <w:rPr>
          <w:b/>
          <w:sz w:val="18"/>
          <w:szCs w:val="18"/>
        </w:rPr>
        <w:t>increment</w:t>
      </w:r>
      <w:r w:rsidR="00CB7BB2">
        <w:rPr>
          <w:sz w:val="18"/>
          <w:szCs w:val="18"/>
        </w:rPr>
        <w:t xml:space="preserve">o di quest’ultima </w:t>
      </w:r>
      <w:r>
        <w:rPr>
          <w:sz w:val="18"/>
          <w:szCs w:val="18"/>
        </w:rPr>
        <w:t xml:space="preserve">in modo </w:t>
      </w:r>
      <w:r w:rsidRPr="00817B2F">
        <w:rPr>
          <w:b/>
          <w:sz w:val="18"/>
          <w:szCs w:val="18"/>
        </w:rPr>
        <w:t>proporzionale alla loro dimensione</w:t>
      </w:r>
    </w:p>
    <w:p w:rsidR="00817B2F" w:rsidRDefault="00817B2F" w:rsidP="00817B2F">
      <w:pPr>
        <w:pStyle w:val="ListParagraph"/>
        <w:ind w:left="768" w:right="-1"/>
        <w:jc w:val="both"/>
        <w:rPr>
          <w:sz w:val="18"/>
          <w:szCs w:val="18"/>
        </w:rPr>
      </w:pPr>
    </w:p>
    <w:p w:rsidR="00CB7BB2" w:rsidRDefault="00CD542F" w:rsidP="00D714C3">
      <w:pPr>
        <w:pStyle w:val="ListParagraph"/>
        <w:numPr>
          <w:ilvl w:val="0"/>
          <w:numId w:val="8"/>
        </w:numPr>
        <w:ind w:right="-1"/>
        <w:jc w:val="both"/>
        <w:rPr>
          <w:sz w:val="18"/>
          <w:szCs w:val="18"/>
        </w:rPr>
      </w:pPr>
      <w:r>
        <w:rPr>
          <w:sz w:val="18"/>
          <w:szCs w:val="18"/>
        </w:rPr>
        <w:t>L’</w:t>
      </w:r>
      <w:r w:rsidRPr="00433243">
        <w:rPr>
          <w:b/>
          <w:sz w:val="18"/>
          <w:szCs w:val="18"/>
        </w:rPr>
        <w:t xml:space="preserve">animazione termina </w:t>
      </w:r>
      <w:r>
        <w:rPr>
          <w:sz w:val="18"/>
          <w:szCs w:val="18"/>
        </w:rPr>
        <w:t>in ogni caso quando il livello dell’acqua ha raggiunto il bordo del bicchiere.</w:t>
      </w:r>
    </w:p>
    <w:p w:rsidR="003F0140" w:rsidRDefault="003F0140" w:rsidP="00D714C3">
      <w:pPr>
        <w:pStyle w:val="ListParagraph"/>
        <w:numPr>
          <w:ilvl w:val="0"/>
          <w:numId w:val="8"/>
        </w:numPr>
        <w:ind w:right="-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L’animazione </w:t>
      </w:r>
      <w:r w:rsidRPr="003F0140">
        <w:rPr>
          <w:b/>
          <w:sz w:val="18"/>
          <w:szCs w:val="18"/>
        </w:rPr>
        <w:t>riprende dalle condizioni iniziali</w:t>
      </w:r>
      <w:r>
        <w:rPr>
          <w:sz w:val="18"/>
          <w:szCs w:val="18"/>
        </w:rPr>
        <w:t xml:space="preserve"> cercando di apreri nuovamente il rubinetto.</w:t>
      </w:r>
    </w:p>
    <w:p w:rsidR="00BC495E" w:rsidRDefault="00BC495E" w:rsidP="00BC495E">
      <w:pPr>
        <w:ind w:left="1416" w:right="3401"/>
        <w:jc w:val="both"/>
        <w:rPr>
          <w:sz w:val="18"/>
          <w:szCs w:val="18"/>
        </w:rPr>
      </w:pPr>
    </w:p>
    <w:p w:rsidR="00BC495E" w:rsidRPr="00516A14" w:rsidRDefault="00BC495E" w:rsidP="00516A14">
      <w:pPr>
        <w:ind w:left="1128" w:right="3401"/>
        <w:jc w:val="both"/>
        <w:rPr>
          <w:sz w:val="18"/>
          <w:szCs w:val="18"/>
        </w:rPr>
      </w:pPr>
    </w:p>
    <w:p w:rsidR="009D1C19" w:rsidRPr="00BC495E" w:rsidRDefault="009D1C19" w:rsidP="00BC495E">
      <w:pPr>
        <w:ind w:left="408" w:right="3401"/>
        <w:jc w:val="both"/>
        <w:rPr>
          <w:sz w:val="18"/>
          <w:szCs w:val="18"/>
          <w:u w:val="single"/>
        </w:rPr>
      </w:pPr>
      <w:r w:rsidRPr="00BC495E">
        <w:rPr>
          <w:b/>
          <w:sz w:val="18"/>
          <w:szCs w:val="18"/>
          <w:u w:val="single"/>
        </w:rPr>
        <w:t>Chiusura rubinetto</w:t>
      </w:r>
      <w:r w:rsidRPr="00BC495E">
        <w:rPr>
          <w:sz w:val="18"/>
          <w:szCs w:val="18"/>
          <w:u w:val="single"/>
        </w:rPr>
        <w:t xml:space="preserve"> </w:t>
      </w:r>
    </w:p>
    <w:p w:rsidR="009D1C19" w:rsidRDefault="009D1C19" w:rsidP="00744779">
      <w:pPr>
        <w:pStyle w:val="ListParagraph"/>
        <w:numPr>
          <w:ilvl w:val="1"/>
          <w:numId w:val="8"/>
        </w:numPr>
        <w:ind w:right="113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cliccare con il tasto </w:t>
      </w:r>
      <w:r>
        <w:rPr>
          <w:b/>
          <w:sz w:val="18"/>
          <w:szCs w:val="18"/>
        </w:rPr>
        <w:t>destro</w:t>
      </w:r>
      <w:r>
        <w:rPr>
          <w:sz w:val="18"/>
          <w:szCs w:val="18"/>
        </w:rPr>
        <w:t xml:space="preserve"> del mouse in corrispondenza </w:t>
      </w:r>
      <w:r w:rsidR="00C13724">
        <w:rPr>
          <w:sz w:val="18"/>
          <w:szCs w:val="18"/>
        </w:rPr>
        <w:t>del</w:t>
      </w:r>
      <w:r>
        <w:rPr>
          <w:sz w:val="18"/>
          <w:szCs w:val="18"/>
        </w:rPr>
        <w:t xml:space="preserve"> lato destro del rubinetto </w:t>
      </w:r>
    </w:p>
    <w:p w:rsidR="00C636DA" w:rsidRPr="00C636DA" w:rsidRDefault="00C13724" w:rsidP="00C636DA">
      <w:pPr>
        <w:ind w:left="1128"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C636DA">
        <w:rPr>
          <w:sz w:val="18"/>
          <w:szCs w:val="18"/>
        </w:rPr>
        <w:t>oppure</w:t>
      </w:r>
    </w:p>
    <w:p w:rsidR="009D1C19" w:rsidRPr="009D1C19" w:rsidRDefault="009D1C19" w:rsidP="009D1C19">
      <w:pPr>
        <w:pStyle w:val="ListParagraph"/>
        <w:numPr>
          <w:ilvl w:val="1"/>
          <w:numId w:val="8"/>
        </w:numPr>
        <w:ind w:right="340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premere il tasto </w:t>
      </w:r>
      <w:r>
        <w:rPr>
          <w:b/>
          <w:sz w:val="18"/>
          <w:szCs w:val="18"/>
        </w:rPr>
        <w:t>X</w:t>
      </w:r>
    </w:p>
    <w:p w:rsidR="009D1C19" w:rsidRDefault="009D1C19" w:rsidP="009D1C19">
      <w:pPr>
        <w:pStyle w:val="ListParagraph"/>
        <w:ind w:left="1488" w:right="3401"/>
        <w:jc w:val="both"/>
        <w:rPr>
          <w:sz w:val="18"/>
          <w:szCs w:val="18"/>
        </w:rPr>
      </w:pPr>
    </w:p>
    <w:p w:rsidR="009D1C19" w:rsidRDefault="009D1C19" w:rsidP="009D1C19">
      <w:pPr>
        <w:ind w:left="1128" w:right="3401"/>
        <w:jc w:val="both"/>
        <w:rPr>
          <w:sz w:val="18"/>
          <w:szCs w:val="18"/>
        </w:rPr>
      </w:pPr>
      <w:r w:rsidRPr="00516A14">
        <w:rPr>
          <w:sz w:val="18"/>
          <w:szCs w:val="18"/>
        </w:rPr>
        <w:t xml:space="preserve">per </w:t>
      </w:r>
      <w:r w:rsidRPr="009D1C19">
        <w:rPr>
          <w:b/>
          <w:sz w:val="18"/>
          <w:szCs w:val="18"/>
        </w:rPr>
        <w:t>bloccare il flusso d’acqua</w:t>
      </w:r>
      <w:r>
        <w:rPr>
          <w:sz w:val="18"/>
          <w:szCs w:val="18"/>
        </w:rPr>
        <w:t xml:space="preserve"> (le gocce non scendono più)</w:t>
      </w:r>
    </w:p>
    <w:p w:rsidR="00FA39BC" w:rsidRDefault="00FA39BC" w:rsidP="00FA39BC"/>
    <w:p w:rsidR="00A03581" w:rsidRDefault="00F9754A" w:rsidP="00F9754A">
      <w:pPr>
        <w:pStyle w:val="ListParagraph"/>
        <w:ind w:left="0"/>
        <w:rPr>
          <w:sz w:val="18"/>
          <w:szCs w:val="18"/>
        </w:rPr>
      </w:pPr>
      <w:r>
        <w:rPr>
          <w:sz w:val="18"/>
          <w:szCs w:val="18"/>
        </w:rPr>
        <w:t>_______________________</w:t>
      </w:r>
      <w:bookmarkStart w:id="0" w:name="_GoBack"/>
      <w:bookmarkEnd w:id="0"/>
    </w:p>
    <w:sectPr w:rsidR="00A03581" w:rsidSect="00FC77E3">
      <w:pgSz w:w="11906" w:h="16838"/>
      <w:pgMar w:top="568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4C74"/>
    <w:multiLevelType w:val="hybridMultilevel"/>
    <w:tmpl w:val="98ECFDC0"/>
    <w:lvl w:ilvl="0" w:tplc="04100001">
      <w:start w:val="1"/>
      <w:numFmt w:val="bullet"/>
      <w:lvlText w:val=""/>
      <w:lvlJc w:val="left"/>
      <w:pPr>
        <w:ind w:left="5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34" w:hanging="360"/>
      </w:pPr>
      <w:rPr>
        <w:rFonts w:ascii="Wingdings" w:hAnsi="Wingdings" w:hint="default"/>
      </w:rPr>
    </w:lvl>
  </w:abstractNum>
  <w:abstractNum w:abstractNumId="1" w15:restartNumberingAfterBreak="0">
    <w:nsid w:val="0A8E111F"/>
    <w:multiLevelType w:val="hybridMultilevel"/>
    <w:tmpl w:val="05167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05B0"/>
    <w:multiLevelType w:val="hybridMultilevel"/>
    <w:tmpl w:val="D6D40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0DCD"/>
    <w:multiLevelType w:val="hybridMultilevel"/>
    <w:tmpl w:val="FC308AAA"/>
    <w:lvl w:ilvl="0" w:tplc="0410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2BDA16EA"/>
    <w:multiLevelType w:val="hybridMultilevel"/>
    <w:tmpl w:val="A0B617A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0311A7"/>
    <w:multiLevelType w:val="hybridMultilevel"/>
    <w:tmpl w:val="D7B6E2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46D7A"/>
    <w:multiLevelType w:val="hybridMultilevel"/>
    <w:tmpl w:val="76E0D45C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8D5748"/>
    <w:multiLevelType w:val="hybridMultilevel"/>
    <w:tmpl w:val="5CAED7DA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7F547F6"/>
    <w:multiLevelType w:val="hybridMultilevel"/>
    <w:tmpl w:val="7D0485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88" w:hanging="360"/>
      </w:pPr>
    </w:lvl>
    <w:lvl w:ilvl="2" w:tplc="0410001B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7DAB56BD"/>
    <w:multiLevelType w:val="hybridMultilevel"/>
    <w:tmpl w:val="9CD41D7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FA39BC"/>
    <w:rsid w:val="0006172A"/>
    <w:rsid w:val="00093AFC"/>
    <w:rsid w:val="00095DD2"/>
    <w:rsid w:val="00096FE4"/>
    <w:rsid w:val="000C0F2A"/>
    <w:rsid w:val="000C1FB2"/>
    <w:rsid w:val="000F11BD"/>
    <w:rsid w:val="00103134"/>
    <w:rsid w:val="00131040"/>
    <w:rsid w:val="00161253"/>
    <w:rsid w:val="00195516"/>
    <w:rsid w:val="001A487E"/>
    <w:rsid w:val="001D1394"/>
    <w:rsid w:val="001E0846"/>
    <w:rsid w:val="001F7F0B"/>
    <w:rsid w:val="00200991"/>
    <w:rsid w:val="00201456"/>
    <w:rsid w:val="00214E7B"/>
    <w:rsid w:val="002276D0"/>
    <w:rsid w:val="002336C8"/>
    <w:rsid w:val="002345F7"/>
    <w:rsid w:val="00276CE1"/>
    <w:rsid w:val="002B55D7"/>
    <w:rsid w:val="002C0890"/>
    <w:rsid w:val="002C4E3D"/>
    <w:rsid w:val="002D693F"/>
    <w:rsid w:val="002E3EE2"/>
    <w:rsid w:val="0032364F"/>
    <w:rsid w:val="003F0140"/>
    <w:rsid w:val="004056AE"/>
    <w:rsid w:val="0042417C"/>
    <w:rsid w:val="00433243"/>
    <w:rsid w:val="00454D9B"/>
    <w:rsid w:val="004C4FEE"/>
    <w:rsid w:val="00516A14"/>
    <w:rsid w:val="00522703"/>
    <w:rsid w:val="00523749"/>
    <w:rsid w:val="00530326"/>
    <w:rsid w:val="00530C8D"/>
    <w:rsid w:val="0054450D"/>
    <w:rsid w:val="005919F0"/>
    <w:rsid w:val="00596CB6"/>
    <w:rsid w:val="005A3AFC"/>
    <w:rsid w:val="006072E5"/>
    <w:rsid w:val="0061737D"/>
    <w:rsid w:val="006339CF"/>
    <w:rsid w:val="00651C70"/>
    <w:rsid w:val="00670192"/>
    <w:rsid w:val="00690CC4"/>
    <w:rsid w:val="006B63AE"/>
    <w:rsid w:val="006F5243"/>
    <w:rsid w:val="007001A9"/>
    <w:rsid w:val="00703A93"/>
    <w:rsid w:val="00744779"/>
    <w:rsid w:val="007468CA"/>
    <w:rsid w:val="00792225"/>
    <w:rsid w:val="007B0BF4"/>
    <w:rsid w:val="007B3FE4"/>
    <w:rsid w:val="007E51FE"/>
    <w:rsid w:val="007F352F"/>
    <w:rsid w:val="00817B2F"/>
    <w:rsid w:val="00827FCC"/>
    <w:rsid w:val="00853CCC"/>
    <w:rsid w:val="008B5BF3"/>
    <w:rsid w:val="008C76B0"/>
    <w:rsid w:val="008D4A6C"/>
    <w:rsid w:val="00903B86"/>
    <w:rsid w:val="0090404A"/>
    <w:rsid w:val="00923436"/>
    <w:rsid w:val="00951A50"/>
    <w:rsid w:val="009B707F"/>
    <w:rsid w:val="009C76FA"/>
    <w:rsid w:val="009D1C19"/>
    <w:rsid w:val="009E0A60"/>
    <w:rsid w:val="009E1F26"/>
    <w:rsid w:val="009F492D"/>
    <w:rsid w:val="00A0181A"/>
    <w:rsid w:val="00A03581"/>
    <w:rsid w:val="00A71F49"/>
    <w:rsid w:val="00A71FC0"/>
    <w:rsid w:val="00A81641"/>
    <w:rsid w:val="00A96661"/>
    <w:rsid w:val="00AA369C"/>
    <w:rsid w:val="00AA7281"/>
    <w:rsid w:val="00AB51F6"/>
    <w:rsid w:val="00AB763E"/>
    <w:rsid w:val="00AC0175"/>
    <w:rsid w:val="00B418DE"/>
    <w:rsid w:val="00B65BF0"/>
    <w:rsid w:val="00B7135B"/>
    <w:rsid w:val="00BC0449"/>
    <w:rsid w:val="00BC495E"/>
    <w:rsid w:val="00BE253F"/>
    <w:rsid w:val="00C131DE"/>
    <w:rsid w:val="00C13724"/>
    <w:rsid w:val="00C32641"/>
    <w:rsid w:val="00C636DA"/>
    <w:rsid w:val="00C92F1D"/>
    <w:rsid w:val="00C939D7"/>
    <w:rsid w:val="00CA7EAB"/>
    <w:rsid w:val="00CB1FD2"/>
    <w:rsid w:val="00CB7BB2"/>
    <w:rsid w:val="00CD21BB"/>
    <w:rsid w:val="00CD542F"/>
    <w:rsid w:val="00CE1720"/>
    <w:rsid w:val="00D6790D"/>
    <w:rsid w:val="00D714C3"/>
    <w:rsid w:val="00DC6324"/>
    <w:rsid w:val="00DE06A8"/>
    <w:rsid w:val="00E02330"/>
    <w:rsid w:val="00E02B86"/>
    <w:rsid w:val="00E04727"/>
    <w:rsid w:val="00E069C8"/>
    <w:rsid w:val="00E233E9"/>
    <w:rsid w:val="00E468E7"/>
    <w:rsid w:val="00E60182"/>
    <w:rsid w:val="00E64C7F"/>
    <w:rsid w:val="00E8093B"/>
    <w:rsid w:val="00E824FB"/>
    <w:rsid w:val="00E852FD"/>
    <w:rsid w:val="00ED2A9A"/>
    <w:rsid w:val="00F07CCE"/>
    <w:rsid w:val="00F229BE"/>
    <w:rsid w:val="00F23AF1"/>
    <w:rsid w:val="00F4275C"/>
    <w:rsid w:val="00F43156"/>
    <w:rsid w:val="00F9754A"/>
    <w:rsid w:val="00FA39BC"/>
    <w:rsid w:val="00FC77E3"/>
    <w:rsid w:val="00FC7D0A"/>
    <w:rsid w:val="00FD3523"/>
    <w:rsid w:val="00FD76F1"/>
    <w:rsid w:val="00FE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docId w15:val="{7AFF368A-A528-4567-B769-0E9F8582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qFormat/>
    <w:rsid w:val="00FA39BC"/>
    <w:pPr>
      <w:keepNext/>
      <w:jc w:val="center"/>
      <w:outlineLvl w:val="0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FA39BC"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39BC"/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Heading3Char">
    <w:name w:val="Heading 3 Char"/>
    <w:basedOn w:val="DefaultParagraphFont"/>
    <w:link w:val="Heading3"/>
    <w:rsid w:val="00FA39BC"/>
    <w:rPr>
      <w:rFonts w:ascii="Times New Roman" w:eastAsia="Times New Roman" w:hAnsi="Times New Roman" w:cs="Times New Roman"/>
      <w:b/>
      <w:bCs/>
      <w:sz w:val="20"/>
      <w:szCs w:val="24"/>
      <w:lang w:eastAsia="it-IT"/>
    </w:rPr>
  </w:style>
  <w:style w:type="paragraph" w:styleId="ListParagraph">
    <w:name w:val="List Paragraph"/>
    <w:basedOn w:val="Normal"/>
    <w:uiPriority w:val="99"/>
    <w:qFormat/>
    <w:rsid w:val="00A035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16"/>
    <w:rPr>
      <w:rFonts w:ascii="Tahoma" w:eastAsia="Times New Roman" w:hAnsi="Tahoma" w:cs="Tahoma"/>
      <w:sz w:val="16"/>
      <w:szCs w:val="16"/>
      <w:lang w:eastAsia="it-IT"/>
    </w:rPr>
  </w:style>
  <w:style w:type="table" w:styleId="TableGrid">
    <w:name w:val="Table Grid"/>
    <w:basedOn w:val="TableNormal"/>
    <w:uiPriority w:val="59"/>
    <w:rsid w:val="00E80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89A3-8934-45E5-831F-9ACDF00FB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ecdlmarconi</dc:creator>
  <cp:lastModifiedBy>Marco Zucchini</cp:lastModifiedBy>
  <cp:revision>47</cp:revision>
  <cp:lastPrinted>2014-02-10T12:54:00Z</cp:lastPrinted>
  <dcterms:created xsi:type="dcterms:W3CDTF">2015-04-05T21:40:00Z</dcterms:created>
  <dcterms:modified xsi:type="dcterms:W3CDTF">2017-02-20T12:06:00Z</dcterms:modified>
</cp:coreProperties>
</file>