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2D8" w:rsidRPr="00501A37" w:rsidRDefault="006952D8" w:rsidP="006D5F5A">
      <w:pPr>
        <w:pStyle w:val="Titolo1"/>
        <w:spacing w:before="0" w:beforeAutospacing="0" w:after="0" w:afterAutospacing="0"/>
        <w:jc w:val="center"/>
        <w:rPr>
          <w:rFonts w:ascii="Arial Narrow" w:hAnsi="Arial Narrow"/>
          <w:sz w:val="24"/>
          <w:szCs w:val="24"/>
        </w:rPr>
      </w:pPr>
      <w:r w:rsidRPr="00501A37">
        <w:rPr>
          <w:rFonts w:ascii="Arial Narrow" w:hAnsi="Arial Narrow"/>
          <w:sz w:val="24"/>
          <w:szCs w:val="24"/>
        </w:rPr>
        <w:t>Descrizione dei principi relativi alla normalizzazione dei database</w:t>
      </w:r>
    </w:p>
    <w:p w:rsidR="006952D8" w:rsidRDefault="006952D8" w:rsidP="006D5F5A">
      <w:pPr>
        <w:rPr>
          <w:rFonts w:ascii="Arial Narrow" w:hAnsi="Arial Narrow"/>
          <w:sz w:val="20"/>
          <w:szCs w:val="20"/>
        </w:rPr>
      </w:pPr>
    </w:p>
    <w:p w:rsidR="000044F8" w:rsidRPr="00501A37" w:rsidRDefault="000044F8" w:rsidP="006D5F5A">
      <w:pPr>
        <w:rPr>
          <w:rFonts w:ascii="Arial Narrow" w:hAnsi="Arial Narrow"/>
          <w:sz w:val="20"/>
          <w:szCs w:val="20"/>
        </w:rPr>
      </w:pPr>
    </w:p>
    <w:p w:rsidR="006952D8" w:rsidRPr="00501A37" w:rsidRDefault="006952D8" w:rsidP="006D5F5A">
      <w:pPr>
        <w:pStyle w:val="Titolo2"/>
        <w:spacing w:before="0" w:beforeAutospacing="0" w:after="0" w:afterAutospacing="0"/>
        <w:rPr>
          <w:rFonts w:ascii="Arial Narrow" w:hAnsi="Arial Narrow"/>
          <w:sz w:val="20"/>
          <w:szCs w:val="20"/>
        </w:rPr>
      </w:pPr>
      <w:r w:rsidRPr="000044F8">
        <w:rPr>
          <w:rFonts w:ascii="Arial Narrow" w:hAnsi="Arial Narrow"/>
          <w:sz w:val="20"/>
          <w:szCs w:val="20"/>
          <w:highlight w:val="yellow"/>
        </w:rPr>
        <w:t>Sommario</w:t>
      </w:r>
      <w:r w:rsidRPr="00501A37">
        <w:rPr>
          <w:rFonts w:ascii="Arial Narrow" w:hAnsi="Arial Narrow"/>
          <w:sz w:val="20"/>
          <w:szCs w:val="20"/>
        </w:rPr>
        <w:t xml:space="preserve"> </w:t>
      </w:r>
    </w:p>
    <w:p w:rsidR="006952D8" w:rsidRPr="000044F8" w:rsidRDefault="006952D8" w:rsidP="000044F8">
      <w:pPr>
        <w:pStyle w:val="topofpage"/>
        <w:spacing w:before="0" w:beforeAutospacing="0" w:after="0" w:afterAutospacing="0"/>
        <w:rPr>
          <w:rFonts w:ascii="Arial Narrow" w:hAnsi="Arial Narrow"/>
          <w:b/>
          <w:sz w:val="20"/>
          <w:szCs w:val="20"/>
        </w:rPr>
      </w:pPr>
      <w:r w:rsidRPr="00501A37">
        <w:rPr>
          <w:rFonts w:ascii="Arial Narrow" w:hAnsi="Arial Narrow"/>
          <w:sz w:val="20"/>
          <w:szCs w:val="20"/>
        </w:rPr>
        <w:t xml:space="preserve">In questo articolo viene spiegata la terminologia relativa alla normalizzazione dei database per gli utenti inesperti. La conoscenza di questa terminologia può rivelarsi utile nel discutere la struttura di un database relazionale. </w:t>
      </w:r>
      <w:r w:rsidRPr="00501A37">
        <w:rPr>
          <w:rFonts w:ascii="Arial Narrow" w:hAnsi="Arial Narrow"/>
          <w:sz w:val="20"/>
          <w:szCs w:val="20"/>
        </w:rPr>
        <w:br/>
      </w:r>
      <w:r w:rsidRPr="00501A37">
        <w:rPr>
          <w:rFonts w:ascii="Arial Narrow" w:hAnsi="Arial Narrow"/>
          <w:sz w:val="20"/>
          <w:szCs w:val="20"/>
        </w:rPr>
        <w:br/>
      </w:r>
      <w:r w:rsidRPr="000044F8">
        <w:rPr>
          <w:rFonts w:ascii="Arial Narrow" w:hAnsi="Arial Narrow"/>
          <w:b/>
          <w:sz w:val="20"/>
          <w:szCs w:val="20"/>
        </w:rPr>
        <w:t>Definizione di normalizzazione</w:t>
      </w:r>
    </w:p>
    <w:p w:rsidR="006952D8" w:rsidRDefault="006952D8" w:rsidP="006D5F5A">
      <w:pPr>
        <w:rPr>
          <w:rFonts w:ascii="Arial Narrow" w:hAnsi="Arial Narrow"/>
          <w:sz w:val="20"/>
          <w:szCs w:val="20"/>
        </w:rPr>
      </w:pPr>
      <w:r w:rsidRPr="00501A37">
        <w:rPr>
          <w:rFonts w:ascii="Arial Narrow" w:hAnsi="Arial Narrow"/>
          <w:sz w:val="20"/>
          <w:szCs w:val="20"/>
        </w:rPr>
        <w:t xml:space="preserve">Il termine normalizzazione indica il processo di organizzazione dei dati in un database. Tale processo comprende la creazione di tabelle e la definizione di relazioni tra di esse sulla base di regole progettate in modo da proteggere i dati e rendere il database più flessibile mediante l'eliminazione della ridondanza e delle dipendenze incoerenti. </w:t>
      </w:r>
      <w:r w:rsidRPr="00501A37">
        <w:rPr>
          <w:rFonts w:ascii="Arial Narrow" w:hAnsi="Arial Narrow"/>
          <w:sz w:val="20"/>
          <w:szCs w:val="20"/>
        </w:rPr>
        <w:br/>
      </w:r>
      <w:r w:rsidRPr="00501A37">
        <w:rPr>
          <w:rFonts w:ascii="Arial Narrow" w:hAnsi="Arial Narrow"/>
          <w:sz w:val="20"/>
          <w:szCs w:val="20"/>
        </w:rPr>
        <w:br/>
        <w:t xml:space="preserve">La presenza di dati ridondanti comporta uno spreco di spazio su disco nonché problemi di manutenzione. Se è necessario modificare dati presenti in più posizioni, la modifica deve essere effettuata ovunque seguendo le stesse modalità. Ad esempio, è più agevole implementare la modifica relativa all'indirizzo di un cliente se i dati relativi sono memorizzati solo nella tabella Clienti. </w:t>
      </w:r>
      <w:r w:rsidRPr="00501A37">
        <w:rPr>
          <w:rFonts w:ascii="Arial Narrow" w:hAnsi="Arial Narrow"/>
          <w:sz w:val="20"/>
          <w:szCs w:val="20"/>
        </w:rPr>
        <w:br/>
      </w:r>
      <w:r w:rsidRPr="00501A37">
        <w:rPr>
          <w:rFonts w:ascii="Arial Narrow" w:hAnsi="Arial Narrow"/>
          <w:sz w:val="20"/>
          <w:szCs w:val="20"/>
        </w:rPr>
        <w:br/>
        <w:t xml:space="preserve">Che cos'è una "dipendenza incoerente"? Mentre è intuitivo per un utente cercare nella tabella Clienti l'indirizzo di un cliente specifico, può non avere senso cercare in tale tabella le informazioni relative allo stipendio del dipendente che si occupa di quel cliente. Le informazioni sullo stipendio sono correlate al dipendente, ovvero sono dipendenti da quest'ultimo, pertanto devono essere spostate nella tabella Dipendenti. Le dipendenze incoerenti possono rendere difficile l'accesso ai dati, in quanto il percorso per la ricerca dei dati può risultare mancante o danneggiato. </w:t>
      </w:r>
      <w:r w:rsidRPr="00501A37">
        <w:rPr>
          <w:rFonts w:ascii="Arial Narrow" w:hAnsi="Arial Narrow"/>
          <w:sz w:val="20"/>
          <w:szCs w:val="20"/>
        </w:rPr>
        <w:br/>
      </w:r>
      <w:r w:rsidRPr="00501A37">
        <w:rPr>
          <w:rFonts w:ascii="Arial Narrow" w:hAnsi="Arial Narrow"/>
          <w:sz w:val="20"/>
          <w:szCs w:val="20"/>
        </w:rPr>
        <w:br/>
        <w:t xml:space="preserve">Per la normalizzazione dei database è necessario seguire alcune regole, ciascuna delle quali viene definita "forma normale". Se si osserva la prima regola, il database viene considerato nella "prima forma normale". Se si osservano le prime tre regole, il database viene considerato nella "terza forma normale". Sebbene siano possibili altri livelli di normalizzazione, la terza forma normale è considerata il livello massimo necessario per la maggior parte delle applicazioni. </w:t>
      </w:r>
      <w:r w:rsidRPr="00501A37">
        <w:rPr>
          <w:rFonts w:ascii="Arial Narrow" w:hAnsi="Arial Narrow"/>
          <w:sz w:val="20"/>
          <w:szCs w:val="20"/>
        </w:rPr>
        <w:br/>
      </w:r>
      <w:r w:rsidRPr="00501A37">
        <w:rPr>
          <w:rFonts w:ascii="Arial Narrow" w:hAnsi="Arial Narrow"/>
          <w:sz w:val="20"/>
          <w:szCs w:val="20"/>
        </w:rPr>
        <w:br/>
        <w:t xml:space="preserve">Come per molte regole e specifiche formali, gli scenari reali non consentono sempre la conformità totale. In generale poiché la normalizzazione richiede l'uso di tabelle aggiuntive, viene considerata troppo dispendiosa da alcuni clienti. Se si decide di violare una delle prime tre regole di normalizzazione, assicurarsi che l'applicazione sia in grado di prevenire i problemi che possono derivarne, quali la ridondanza dei dati e le dipendenze incoerenti. </w:t>
      </w:r>
      <w:r w:rsidRPr="00501A37">
        <w:rPr>
          <w:rFonts w:ascii="Arial Narrow" w:hAnsi="Arial Narrow"/>
          <w:sz w:val="20"/>
          <w:szCs w:val="20"/>
        </w:rPr>
        <w:br/>
      </w:r>
      <w:r w:rsidRPr="00501A37">
        <w:rPr>
          <w:rFonts w:ascii="Arial Narrow" w:hAnsi="Arial Narrow"/>
          <w:sz w:val="20"/>
          <w:szCs w:val="20"/>
        </w:rPr>
        <w:br/>
        <w:t xml:space="preserve">Nelle descrizioni che seguono sono inclusi alcuni esempi. </w:t>
      </w:r>
    </w:p>
    <w:p w:rsidR="006D5F5A" w:rsidRPr="00501A37" w:rsidRDefault="006D5F5A" w:rsidP="006D5F5A">
      <w:pPr>
        <w:rPr>
          <w:rFonts w:ascii="Arial Narrow" w:hAnsi="Arial Narrow"/>
          <w:sz w:val="20"/>
          <w:szCs w:val="20"/>
        </w:rPr>
      </w:pPr>
    </w:p>
    <w:p w:rsidR="006952D8" w:rsidRPr="00501A37" w:rsidRDefault="006952D8" w:rsidP="006D5F5A">
      <w:pPr>
        <w:pStyle w:val="Titolo3"/>
        <w:spacing w:before="0" w:beforeAutospacing="0" w:after="0" w:afterAutospacing="0"/>
        <w:rPr>
          <w:rFonts w:ascii="Arial Narrow" w:hAnsi="Arial Narrow"/>
          <w:sz w:val="20"/>
          <w:szCs w:val="20"/>
        </w:rPr>
      </w:pPr>
      <w:r w:rsidRPr="00AE17A5">
        <w:rPr>
          <w:rFonts w:ascii="Arial Narrow" w:hAnsi="Arial Narrow"/>
          <w:sz w:val="20"/>
          <w:szCs w:val="20"/>
          <w:highlight w:val="yellow"/>
        </w:rPr>
        <w:t>Prima forma normale</w:t>
      </w:r>
    </w:p>
    <w:p w:rsidR="006D5F5A" w:rsidRDefault="006D5F5A" w:rsidP="006D5F5A">
      <w:pPr>
        <w:rPr>
          <w:rFonts w:ascii="Arial Narrow" w:hAnsi="Arial Narrow"/>
          <w:sz w:val="20"/>
          <w:szCs w:val="20"/>
        </w:rPr>
      </w:pPr>
    </w:p>
    <w:p w:rsidR="00AE17A5" w:rsidRDefault="00AE17A5" w:rsidP="006D5F5A">
      <w:pPr>
        <w:rPr>
          <w:rFonts w:ascii="Arial Narrow" w:hAnsi="Arial Narrow"/>
          <w:sz w:val="20"/>
          <w:szCs w:val="20"/>
        </w:rPr>
      </w:pPr>
      <w:r w:rsidRPr="006D5F5A">
        <w:rPr>
          <w:rFonts w:ascii="Arial Narrow" w:hAnsi="Arial Narrow"/>
          <w:b/>
          <w:sz w:val="20"/>
          <w:szCs w:val="20"/>
        </w:rPr>
        <w:t>Definizione</w:t>
      </w:r>
      <w:r w:rsidRPr="00AE17A5">
        <w:rPr>
          <w:rFonts w:ascii="Arial Narrow" w:hAnsi="Arial Narrow"/>
          <w:sz w:val="20"/>
          <w:szCs w:val="20"/>
        </w:rPr>
        <w:t>:</w:t>
      </w:r>
      <w:r w:rsidR="006D5F5A">
        <w:rPr>
          <w:rFonts w:ascii="Arial Narrow" w:hAnsi="Arial Narrow"/>
          <w:sz w:val="20"/>
          <w:szCs w:val="20"/>
        </w:rPr>
        <w:t xml:space="preserve"> </w:t>
      </w:r>
      <w:r w:rsidRPr="00AE17A5">
        <w:rPr>
          <w:rFonts w:ascii="Arial Narrow" w:hAnsi="Arial Narrow"/>
          <w:sz w:val="20"/>
          <w:szCs w:val="20"/>
        </w:rPr>
        <w:t>Si dice che una base dati è in 1NF (prima forma normale) se vale la seguente</w:t>
      </w:r>
      <w:r w:rsidR="006D5F5A">
        <w:rPr>
          <w:rFonts w:ascii="Arial Narrow" w:hAnsi="Arial Narrow"/>
          <w:sz w:val="20"/>
          <w:szCs w:val="20"/>
        </w:rPr>
        <w:t xml:space="preserve"> </w:t>
      </w:r>
      <w:r w:rsidRPr="00AE17A5">
        <w:rPr>
          <w:rFonts w:ascii="Arial Narrow" w:hAnsi="Arial Narrow"/>
          <w:sz w:val="20"/>
          <w:szCs w:val="20"/>
        </w:rPr>
        <w:t>relazione per ogni relazione contenuta nella base dati</w:t>
      </w:r>
      <w:r w:rsidR="006D5F5A">
        <w:rPr>
          <w:rFonts w:ascii="Arial Narrow" w:hAnsi="Arial Narrow"/>
          <w:sz w:val="20"/>
          <w:szCs w:val="20"/>
        </w:rPr>
        <w:t>.</w:t>
      </w:r>
      <w:r w:rsidRPr="00AE17A5">
        <w:rPr>
          <w:rFonts w:ascii="Arial Narrow" w:hAnsi="Arial Narrow"/>
          <w:sz w:val="20"/>
          <w:szCs w:val="20"/>
        </w:rPr>
        <w:t xml:space="preserve"> </w:t>
      </w:r>
      <w:r w:rsidR="006D5F5A">
        <w:rPr>
          <w:rFonts w:ascii="Arial Narrow" w:hAnsi="Arial Narrow"/>
          <w:sz w:val="20"/>
          <w:szCs w:val="20"/>
        </w:rPr>
        <w:t>U</w:t>
      </w:r>
      <w:r w:rsidRPr="00AE17A5">
        <w:rPr>
          <w:rFonts w:ascii="Arial Narrow" w:hAnsi="Arial Narrow"/>
          <w:sz w:val="20"/>
          <w:szCs w:val="20"/>
        </w:rPr>
        <w:t>na</w:t>
      </w:r>
      <w:r>
        <w:rPr>
          <w:rFonts w:ascii="Arial Narrow" w:hAnsi="Arial Narrow"/>
          <w:sz w:val="20"/>
          <w:szCs w:val="20"/>
        </w:rPr>
        <w:t xml:space="preserve"> </w:t>
      </w:r>
      <w:r w:rsidRPr="00AE17A5">
        <w:rPr>
          <w:rFonts w:ascii="Arial Narrow" w:hAnsi="Arial Narrow"/>
          <w:sz w:val="20"/>
          <w:szCs w:val="20"/>
        </w:rPr>
        <w:t>relazione è in 1NF se e solo se:</w:t>
      </w:r>
    </w:p>
    <w:p w:rsidR="00AE17A5" w:rsidRPr="00AE17A5" w:rsidRDefault="00AE17A5" w:rsidP="006D5F5A">
      <w:pPr>
        <w:rPr>
          <w:rFonts w:ascii="Arial Narrow" w:hAnsi="Arial Narrow"/>
          <w:sz w:val="20"/>
          <w:szCs w:val="20"/>
        </w:rPr>
      </w:pPr>
    </w:p>
    <w:p w:rsidR="00AE17A5" w:rsidRPr="00AE17A5" w:rsidRDefault="00AE17A5" w:rsidP="006D5F5A">
      <w:pPr>
        <w:numPr>
          <w:ilvl w:val="0"/>
          <w:numId w:val="5"/>
        </w:numPr>
        <w:rPr>
          <w:rFonts w:ascii="Arial Narrow" w:hAnsi="Arial Narrow"/>
          <w:sz w:val="20"/>
          <w:szCs w:val="20"/>
        </w:rPr>
      </w:pPr>
      <w:r w:rsidRPr="00AE17A5">
        <w:rPr>
          <w:rFonts w:ascii="Arial Narrow" w:hAnsi="Arial Narrow"/>
          <w:sz w:val="20"/>
          <w:szCs w:val="20"/>
        </w:rPr>
        <w:t>non presenta gruppi di attributi che si ripetono (ossia ciascun attributo è definito su un dominio con</w:t>
      </w:r>
      <w:r>
        <w:rPr>
          <w:rFonts w:ascii="Arial Narrow" w:hAnsi="Arial Narrow"/>
          <w:sz w:val="20"/>
          <w:szCs w:val="20"/>
        </w:rPr>
        <w:t xml:space="preserve"> </w:t>
      </w:r>
      <w:r w:rsidRPr="00AE17A5">
        <w:rPr>
          <w:rFonts w:ascii="Arial Narrow" w:hAnsi="Arial Narrow"/>
          <w:sz w:val="20"/>
          <w:szCs w:val="20"/>
        </w:rPr>
        <w:t>valori atomici).</w:t>
      </w:r>
    </w:p>
    <w:p w:rsidR="00501A37" w:rsidRDefault="00AE17A5" w:rsidP="006D5F5A">
      <w:pPr>
        <w:numPr>
          <w:ilvl w:val="0"/>
          <w:numId w:val="5"/>
        </w:numPr>
        <w:rPr>
          <w:rFonts w:ascii="Arial Narrow" w:hAnsi="Arial Narrow"/>
          <w:sz w:val="20"/>
          <w:szCs w:val="20"/>
        </w:rPr>
      </w:pPr>
      <w:r w:rsidRPr="00AE17A5">
        <w:rPr>
          <w:rFonts w:ascii="Arial Narrow" w:hAnsi="Arial Narrow"/>
          <w:sz w:val="20"/>
          <w:szCs w:val="20"/>
        </w:rPr>
        <w:t>esiste una chiave primaria (ossia esiste un insieme di attributi, che identifica in modo univoco ogni</w:t>
      </w:r>
      <w:r>
        <w:rPr>
          <w:rFonts w:ascii="Arial Narrow" w:hAnsi="Arial Narrow"/>
          <w:sz w:val="20"/>
          <w:szCs w:val="20"/>
        </w:rPr>
        <w:t xml:space="preserve"> </w:t>
      </w:r>
      <w:r w:rsidRPr="00AE17A5">
        <w:rPr>
          <w:rFonts w:ascii="Arial Narrow" w:hAnsi="Arial Narrow"/>
          <w:sz w:val="20"/>
          <w:szCs w:val="20"/>
        </w:rPr>
        <w:t>tupla della relazione)</w:t>
      </w:r>
    </w:p>
    <w:p w:rsidR="00AE17A5" w:rsidRDefault="00AE17A5" w:rsidP="006D5F5A">
      <w:pPr>
        <w:rPr>
          <w:rFonts w:ascii="Arial Narrow" w:hAnsi="Arial Narrow"/>
          <w:sz w:val="20"/>
          <w:szCs w:val="20"/>
        </w:rPr>
      </w:pPr>
    </w:p>
    <w:p w:rsidR="006952D8" w:rsidRDefault="006952D8" w:rsidP="006D5F5A">
      <w:pPr>
        <w:rPr>
          <w:rFonts w:ascii="Arial Narrow" w:hAnsi="Arial Narrow"/>
          <w:sz w:val="20"/>
          <w:szCs w:val="20"/>
        </w:rPr>
      </w:pPr>
      <w:r w:rsidRPr="00501A37">
        <w:rPr>
          <w:rFonts w:ascii="Arial Narrow" w:hAnsi="Arial Narrow"/>
          <w:sz w:val="20"/>
          <w:szCs w:val="20"/>
        </w:rPr>
        <w:t xml:space="preserve">Non utilizzare campi multipli in una singola tabella per memorizzare dati simili. Ad esempio, per controllare una voce di inventario proveniente da due possibili origini, è possibile creare un record di inventario contenente i campi per Codice fornitore 1 e Codice fornitore 2. </w:t>
      </w:r>
      <w:r w:rsidRPr="00501A37">
        <w:rPr>
          <w:rFonts w:ascii="Arial Narrow" w:hAnsi="Arial Narrow"/>
          <w:sz w:val="20"/>
          <w:szCs w:val="20"/>
        </w:rPr>
        <w:br/>
      </w:r>
      <w:r w:rsidRPr="00501A37">
        <w:rPr>
          <w:rFonts w:ascii="Arial Narrow" w:hAnsi="Arial Narrow"/>
          <w:sz w:val="20"/>
          <w:szCs w:val="20"/>
        </w:rPr>
        <w:br/>
        <w:t xml:space="preserve">Che cosa succede quando si aggiunge un terzo fornitore? La soluzione non consiste nell'aggiungere un campo. Sono infatti necessarie modifiche al programma e alla tabella che tuttavia non permettono di inserire agevolmente un numero dinamico di fornitori. È invece opportuno inserire tutte le informazioni sui fornitori in un'altra tabella denominata Fornitori e quindi collegare l'inventario ai fornitori tramite una chiave basata sul numero di voce oppure i fornitori all'inventario tramite una chiave basata sul codice fornitore. </w:t>
      </w:r>
    </w:p>
    <w:p w:rsidR="00AE17A5" w:rsidRDefault="00AE17A5" w:rsidP="006D5F5A">
      <w:pPr>
        <w:rPr>
          <w:rFonts w:ascii="Arial Narrow" w:hAnsi="Arial Narrow"/>
          <w:sz w:val="20"/>
          <w:szCs w:val="20"/>
        </w:rPr>
      </w:pPr>
    </w:p>
    <w:p w:rsidR="00AE17A5" w:rsidRPr="00AE17A5" w:rsidRDefault="00A37953" w:rsidP="006D5F5A">
      <w:pPr>
        <w:rPr>
          <w:rFonts w:ascii="Arial Narrow" w:hAnsi="Arial Narrow"/>
          <w:b/>
          <w:sz w:val="20"/>
          <w:szCs w:val="20"/>
        </w:rPr>
      </w:pPr>
      <w:r>
        <w:rPr>
          <w:rFonts w:ascii="Arial Narrow" w:hAnsi="Arial Narrow"/>
          <w:b/>
          <w:sz w:val="20"/>
          <w:szCs w:val="20"/>
        </w:rPr>
        <w:br w:type="page"/>
      </w:r>
      <w:r w:rsidR="00AE17A5" w:rsidRPr="00AE17A5">
        <w:rPr>
          <w:rFonts w:ascii="Arial Narrow" w:hAnsi="Arial Narrow"/>
          <w:b/>
          <w:sz w:val="20"/>
          <w:szCs w:val="20"/>
        </w:rPr>
        <w:lastRenderedPageBreak/>
        <w:t>Esempi:</w:t>
      </w:r>
    </w:p>
    <w:p w:rsidR="006D5F5A" w:rsidRDefault="006D5F5A" w:rsidP="006D5F5A">
      <w:pPr>
        <w:rPr>
          <w:rFonts w:ascii="Arial Narrow" w:hAnsi="Arial Narrow"/>
          <w:sz w:val="20"/>
          <w:szCs w:val="20"/>
        </w:rPr>
      </w:pPr>
    </w:p>
    <w:p w:rsidR="00AE17A5" w:rsidRDefault="00AE17A5" w:rsidP="006D5F5A">
      <w:pPr>
        <w:numPr>
          <w:ilvl w:val="0"/>
          <w:numId w:val="6"/>
        </w:numPr>
        <w:rPr>
          <w:rFonts w:ascii="Arial Narrow" w:hAnsi="Arial Narrow"/>
          <w:sz w:val="20"/>
          <w:szCs w:val="20"/>
        </w:rPr>
      </w:pPr>
      <w:r w:rsidRPr="00AE17A5">
        <w:rPr>
          <w:rFonts w:ascii="Arial Narrow" w:hAnsi="Arial Narrow"/>
          <w:sz w:val="20"/>
          <w:szCs w:val="20"/>
        </w:rPr>
        <w:t>Il seguente esempio viola la 1NF, perché pur esistendo una chiave primaria ({Matricola,Materia}),</w:t>
      </w:r>
      <w:r>
        <w:rPr>
          <w:rFonts w:ascii="Arial Narrow" w:hAnsi="Arial Narrow"/>
          <w:sz w:val="20"/>
          <w:szCs w:val="20"/>
        </w:rPr>
        <w:t xml:space="preserve"> </w:t>
      </w:r>
      <w:r w:rsidRPr="00AE17A5">
        <w:rPr>
          <w:rFonts w:ascii="Arial Narrow" w:hAnsi="Arial Narrow"/>
          <w:sz w:val="20"/>
          <w:szCs w:val="20"/>
        </w:rPr>
        <w:t>l'attributo</w:t>
      </w:r>
      <w:r>
        <w:rPr>
          <w:rFonts w:ascii="Arial Narrow" w:hAnsi="Arial Narrow"/>
          <w:sz w:val="20"/>
          <w:szCs w:val="20"/>
        </w:rPr>
        <w:t xml:space="preserve"> </w:t>
      </w:r>
      <w:r w:rsidRPr="00AE17A5">
        <w:rPr>
          <w:rFonts w:ascii="Arial Narrow" w:hAnsi="Arial Narrow"/>
          <w:sz w:val="20"/>
          <w:szCs w:val="20"/>
        </w:rPr>
        <w:t>Voto</w:t>
      </w:r>
      <w:r>
        <w:rPr>
          <w:rFonts w:ascii="Arial Narrow" w:hAnsi="Arial Narrow"/>
          <w:sz w:val="20"/>
          <w:szCs w:val="20"/>
        </w:rPr>
        <w:t xml:space="preserve"> </w:t>
      </w:r>
      <w:r w:rsidRPr="00AE17A5">
        <w:rPr>
          <w:rFonts w:ascii="Arial Narrow" w:hAnsi="Arial Narrow"/>
          <w:sz w:val="20"/>
          <w:szCs w:val="20"/>
        </w:rPr>
        <w:t>non è definito su un dominio con valori atomici:</w:t>
      </w:r>
    </w:p>
    <w:p w:rsidR="009A4B97" w:rsidRDefault="009A4B97" w:rsidP="006D5F5A">
      <w:pPr>
        <w:rPr>
          <w:rFonts w:ascii="Arial Narrow" w:hAnsi="Arial Narrow"/>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017"/>
        <w:gridCol w:w="1228"/>
        <w:gridCol w:w="1906"/>
      </w:tblGrid>
      <w:tr w:rsidR="009A4B97" w:rsidRPr="002068EA" w:rsidTr="002068EA">
        <w:trPr>
          <w:jc w:val="center"/>
        </w:trPr>
        <w:tc>
          <w:tcPr>
            <w:tcW w:w="0" w:type="auto"/>
            <w:shd w:val="clear" w:color="auto" w:fill="auto"/>
          </w:tcPr>
          <w:p w:rsidR="009A4B97" w:rsidRPr="002068EA" w:rsidRDefault="009A4B97" w:rsidP="006D5F5A">
            <w:pPr>
              <w:rPr>
                <w:rFonts w:ascii="Arial" w:hAnsi="Arial" w:cs="Arial"/>
                <w:sz w:val="20"/>
                <w:szCs w:val="20"/>
              </w:rPr>
            </w:pPr>
            <w:r w:rsidRPr="002068EA">
              <w:rPr>
                <w:rFonts w:ascii="Arial" w:hAnsi="Arial" w:cs="Arial"/>
                <w:sz w:val="20"/>
                <w:szCs w:val="20"/>
              </w:rPr>
              <w:t>Matricola</w:t>
            </w:r>
          </w:p>
        </w:tc>
        <w:tc>
          <w:tcPr>
            <w:tcW w:w="0" w:type="auto"/>
            <w:shd w:val="clear" w:color="auto" w:fill="auto"/>
          </w:tcPr>
          <w:p w:rsidR="009A4B97" w:rsidRPr="002068EA" w:rsidRDefault="009A4B97" w:rsidP="006D5F5A">
            <w:pPr>
              <w:rPr>
                <w:rFonts w:ascii="Arial" w:hAnsi="Arial" w:cs="Arial"/>
                <w:sz w:val="20"/>
                <w:szCs w:val="20"/>
              </w:rPr>
            </w:pPr>
            <w:r w:rsidRPr="002068EA">
              <w:rPr>
                <w:rFonts w:ascii="Arial" w:hAnsi="Arial" w:cs="Arial"/>
                <w:sz w:val="20"/>
                <w:szCs w:val="20"/>
              </w:rPr>
              <w:t>Studente</w:t>
            </w:r>
          </w:p>
        </w:tc>
        <w:tc>
          <w:tcPr>
            <w:tcW w:w="0" w:type="auto"/>
            <w:shd w:val="clear" w:color="auto" w:fill="auto"/>
          </w:tcPr>
          <w:p w:rsidR="009A4B97" w:rsidRPr="002068EA" w:rsidRDefault="009A4B97" w:rsidP="006D5F5A">
            <w:pPr>
              <w:rPr>
                <w:rFonts w:ascii="Arial" w:hAnsi="Arial" w:cs="Arial"/>
                <w:sz w:val="20"/>
                <w:szCs w:val="20"/>
              </w:rPr>
            </w:pPr>
            <w:r w:rsidRPr="002068EA">
              <w:rPr>
                <w:rFonts w:ascii="Arial" w:hAnsi="Arial" w:cs="Arial"/>
                <w:sz w:val="20"/>
                <w:szCs w:val="20"/>
              </w:rPr>
              <w:t>Materia</w:t>
            </w:r>
          </w:p>
        </w:tc>
        <w:tc>
          <w:tcPr>
            <w:tcW w:w="0" w:type="auto"/>
            <w:shd w:val="clear" w:color="auto" w:fill="auto"/>
          </w:tcPr>
          <w:p w:rsidR="009A4B97" w:rsidRPr="002068EA" w:rsidRDefault="006D5F5A" w:rsidP="006D5F5A">
            <w:pPr>
              <w:rPr>
                <w:rFonts w:ascii="Arial" w:hAnsi="Arial" w:cs="Arial"/>
                <w:sz w:val="20"/>
                <w:szCs w:val="20"/>
              </w:rPr>
            </w:pPr>
            <w:r w:rsidRPr="002068EA">
              <w:rPr>
                <w:rFonts w:ascii="Arial" w:hAnsi="Arial" w:cs="Arial"/>
                <w:sz w:val="20"/>
                <w:szCs w:val="20"/>
              </w:rPr>
              <w:t>Semestre</w:t>
            </w:r>
            <w:r w:rsidR="009A4B97" w:rsidRPr="002068EA">
              <w:rPr>
                <w:rFonts w:ascii="Arial" w:hAnsi="Arial" w:cs="Arial"/>
                <w:sz w:val="20"/>
                <w:szCs w:val="20"/>
              </w:rPr>
              <w:t>Voto</w:t>
            </w:r>
          </w:p>
        </w:tc>
      </w:tr>
      <w:tr w:rsidR="009A4B97" w:rsidRPr="002068EA" w:rsidTr="002068EA">
        <w:trPr>
          <w:jc w:val="center"/>
        </w:trPr>
        <w:tc>
          <w:tcPr>
            <w:tcW w:w="0" w:type="auto"/>
            <w:shd w:val="clear" w:color="auto" w:fill="auto"/>
          </w:tcPr>
          <w:p w:rsidR="009A4B97" w:rsidRPr="002068EA" w:rsidRDefault="009A4B97" w:rsidP="006D5F5A">
            <w:pPr>
              <w:rPr>
                <w:rFonts w:ascii="Arial" w:hAnsi="Arial" w:cs="Arial"/>
                <w:sz w:val="20"/>
                <w:szCs w:val="20"/>
              </w:rPr>
            </w:pPr>
            <w:r w:rsidRPr="002068EA">
              <w:rPr>
                <w:rFonts w:ascii="Arial" w:hAnsi="Arial" w:cs="Arial"/>
                <w:sz w:val="20"/>
                <w:szCs w:val="20"/>
              </w:rPr>
              <w:t>0000-000-01</w:t>
            </w:r>
          </w:p>
        </w:tc>
        <w:tc>
          <w:tcPr>
            <w:tcW w:w="0" w:type="auto"/>
            <w:shd w:val="clear" w:color="auto" w:fill="auto"/>
          </w:tcPr>
          <w:p w:rsidR="009A4B97" w:rsidRPr="002068EA" w:rsidRDefault="009A4B97" w:rsidP="006D5F5A">
            <w:pPr>
              <w:rPr>
                <w:rFonts w:ascii="Arial" w:hAnsi="Arial" w:cs="Arial"/>
                <w:sz w:val="20"/>
                <w:szCs w:val="20"/>
              </w:rPr>
            </w:pPr>
            <w:r w:rsidRPr="002068EA">
              <w:rPr>
                <w:rFonts w:ascii="Arial" w:hAnsi="Arial" w:cs="Arial"/>
                <w:sz w:val="20"/>
                <w:szCs w:val="20"/>
              </w:rPr>
              <w:t>Pietro</w:t>
            </w:r>
          </w:p>
        </w:tc>
        <w:tc>
          <w:tcPr>
            <w:tcW w:w="0" w:type="auto"/>
            <w:shd w:val="clear" w:color="auto" w:fill="auto"/>
          </w:tcPr>
          <w:p w:rsidR="009A4B97" w:rsidRPr="002068EA" w:rsidRDefault="009A4B97" w:rsidP="006D5F5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9A4B97" w:rsidRPr="002068EA" w:rsidRDefault="009A4B97" w:rsidP="006D5F5A">
            <w:pPr>
              <w:rPr>
                <w:rFonts w:ascii="Arial" w:hAnsi="Arial" w:cs="Arial"/>
                <w:sz w:val="20"/>
                <w:szCs w:val="20"/>
              </w:rPr>
            </w:pPr>
            <w:r w:rsidRPr="002068EA">
              <w:rPr>
                <w:rFonts w:ascii="Arial" w:hAnsi="Arial" w:cs="Arial"/>
                <w:sz w:val="20"/>
                <w:szCs w:val="20"/>
              </w:rPr>
              <w:t>1 sem, B; 2 sem, F</w:t>
            </w:r>
          </w:p>
        </w:tc>
      </w:tr>
      <w:tr w:rsidR="009A4B97" w:rsidRPr="002068EA" w:rsidTr="002068EA">
        <w:trPr>
          <w:jc w:val="center"/>
        </w:trPr>
        <w:tc>
          <w:tcPr>
            <w:tcW w:w="0" w:type="auto"/>
            <w:shd w:val="clear" w:color="auto" w:fill="auto"/>
          </w:tcPr>
          <w:p w:rsidR="009A4B97" w:rsidRPr="002068EA" w:rsidRDefault="009A4B97" w:rsidP="006D5F5A">
            <w:pPr>
              <w:rPr>
                <w:rFonts w:ascii="Arial" w:hAnsi="Arial" w:cs="Arial"/>
                <w:sz w:val="20"/>
                <w:szCs w:val="20"/>
              </w:rPr>
            </w:pPr>
            <w:r w:rsidRPr="002068EA">
              <w:rPr>
                <w:rFonts w:ascii="Arial" w:hAnsi="Arial" w:cs="Arial"/>
                <w:sz w:val="20"/>
                <w:szCs w:val="20"/>
              </w:rPr>
              <w:t>0000-000-02</w:t>
            </w:r>
          </w:p>
        </w:tc>
        <w:tc>
          <w:tcPr>
            <w:tcW w:w="0" w:type="auto"/>
            <w:shd w:val="clear" w:color="auto" w:fill="auto"/>
          </w:tcPr>
          <w:p w:rsidR="009A4B97" w:rsidRPr="002068EA" w:rsidRDefault="009A4B97" w:rsidP="006D5F5A">
            <w:pPr>
              <w:rPr>
                <w:rFonts w:ascii="Arial" w:hAnsi="Arial" w:cs="Arial"/>
                <w:sz w:val="20"/>
                <w:szCs w:val="20"/>
              </w:rPr>
            </w:pPr>
            <w:r w:rsidRPr="002068EA">
              <w:rPr>
                <w:rFonts w:ascii="Arial" w:hAnsi="Arial" w:cs="Arial"/>
                <w:sz w:val="20"/>
                <w:szCs w:val="20"/>
              </w:rPr>
              <w:t>Pietro</w:t>
            </w:r>
          </w:p>
        </w:tc>
        <w:tc>
          <w:tcPr>
            <w:tcW w:w="0" w:type="auto"/>
            <w:shd w:val="clear" w:color="auto" w:fill="auto"/>
          </w:tcPr>
          <w:p w:rsidR="009A4B97" w:rsidRPr="002068EA" w:rsidRDefault="009A4B97" w:rsidP="006D5F5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9A4B97" w:rsidRPr="002068EA" w:rsidRDefault="009A4B97" w:rsidP="006D5F5A">
            <w:pPr>
              <w:rPr>
                <w:rFonts w:ascii="Arial" w:hAnsi="Arial" w:cs="Arial"/>
                <w:sz w:val="20"/>
                <w:szCs w:val="20"/>
              </w:rPr>
            </w:pPr>
            <w:r w:rsidRPr="002068EA">
              <w:rPr>
                <w:rFonts w:ascii="Arial" w:hAnsi="Arial" w:cs="Arial"/>
                <w:sz w:val="20"/>
                <w:szCs w:val="20"/>
              </w:rPr>
              <w:t>1 sem, A; 2 sem, A</w:t>
            </w:r>
          </w:p>
        </w:tc>
      </w:tr>
      <w:tr w:rsidR="009A4B97" w:rsidRPr="002068EA" w:rsidTr="002068EA">
        <w:trPr>
          <w:jc w:val="center"/>
        </w:trPr>
        <w:tc>
          <w:tcPr>
            <w:tcW w:w="0" w:type="auto"/>
            <w:shd w:val="clear" w:color="auto" w:fill="auto"/>
          </w:tcPr>
          <w:p w:rsidR="009A4B97" w:rsidRPr="002068EA" w:rsidRDefault="009A4B97" w:rsidP="006D5F5A">
            <w:pPr>
              <w:rPr>
                <w:rFonts w:ascii="Arial" w:hAnsi="Arial" w:cs="Arial"/>
                <w:sz w:val="20"/>
                <w:szCs w:val="20"/>
              </w:rPr>
            </w:pPr>
            <w:r w:rsidRPr="002068EA">
              <w:rPr>
                <w:rFonts w:ascii="Arial" w:hAnsi="Arial" w:cs="Arial"/>
                <w:sz w:val="20"/>
                <w:szCs w:val="20"/>
              </w:rPr>
              <w:t>0000-000-03</w:t>
            </w:r>
          </w:p>
        </w:tc>
        <w:tc>
          <w:tcPr>
            <w:tcW w:w="0" w:type="auto"/>
            <w:shd w:val="clear" w:color="auto" w:fill="auto"/>
          </w:tcPr>
          <w:p w:rsidR="009A4B97" w:rsidRPr="002068EA" w:rsidRDefault="009A4B97" w:rsidP="006D5F5A">
            <w:pPr>
              <w:rPr>
                <w:rFonts w:ascii="Arial" w:hAnsi="Arial" w:cs="Arial"/>
                <w:sz w:val="20"/>
                <w:szCs w:val="20"/>
              </w:rPr>
            </w:pPr>
            <w:r w:rsidRPr="002068EA">
              <w:rPr>
                <w:rFonts w:ascii="Arial" w:hAnsi="Arial" w:cs="Arial"/>
                <w:sz w:val="20"/>
                <w:szCs w:val="20"/>
              </w:rPr>
              <w:t>Sara</w:t>
            </w:r>
          </w:p>
        </w:tc>
        <w:tc>
          <w:tcPr>
            <w:tcW w:w="0" w:type="auto"/>
            <w:shd w:val="clear" w:color="auto" w:fill="auto"/>
          </w:tcPr>
          <w:p w:rsidR="009A4B97" w:rsidRPr="002068EA" w:rsidRDefault="009A4B97" w:rsidP="006D5F5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9A4B97" w:rsidRPr="002068EA" w:rsidRDefault="009A4B97" w:rsidP="006D5F5A">
            <w:pPr>
              <w:rPr>
                <w:rFonts w:ascii="Arial" w:hAnsi="Arial" w:cs="Arial"/>
                <w:sz w:val="20"/>
                <w:szCs w:val="20"/>
              </w:rPr>
            </w:pPr>
            <w:r w:rsidRPr="002068EA">
              <w:rPr>
                <w:rFonts w:ascii="Arial" w:hAnsi="Arial" w:cs="Arial"/>
                <w:sz w:val="20"/>
                <w:szCs w:val="20"/>
              </w:rPr>
              <w:t>1 sem, B; 2 sem, A</w:t>
            </w:r>
          </w:p>
        </w:tc>
      </w:tr>
    </w:tbl>
    <w:p w:rsidR="006D5F5A" w:rsidRDefault="006D5F5A" w:rsidP="006D5F5A">
      <w:pPr>
        <w:rPr>
          <w:rFonts w:ascii="Arial Narrow" w:hAnsi="Arial Narrow"/>
          <w:sz w:val="20"/>
          <w:szCs w:val="20"/>
        </w:rPr>
      </w:pPr>
    </w:p>
    <w:p w:rsidR="009A4B97" w:rsidRDefault="006D5F5A" w:rsidP="006D5F5A">
      <w:pPr>
        <w:rPr>
          <w:rFonts w:ascii="Arial Narrow" w:hAnsi="Arial Narrow"/>
          <w:sz w:val="20"/>
          <w:szCs w:val="20"/>
        </w:rPr>
      </w:pPr>
      <w:r w:rsidRPr="006D5F5A">
        <w:rPr>
          <w:rFonts w:ascii="Arial Narrow" w:hAnsi="Arial Narrow"/>
          <w:sz w:val="20"/>
          <w:szCs w:val="20"/>
        </w:rPr>
        <w:t>È necessario ristrutturare la relazione come segue:</w:t>
      </w:r>
    </w:p>
    <w:p w:rsidR="006D5F5A" w:rsidRDefault="006D5F5A" w:rsidP="006D5F5A">
      <w:pPr>
        <w:rPr>
          <w:rFonts w:ascii="Arial Narrow" w:hAnsi="Arial Narrow"/>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017"/>
        <w:gridCol w:w="1228"/>
        <w:gridCol w:w="1072"/>
        <w:gridCol w:w="628"/>
      </w:tblGrid>
      <w:tr w:rsidR="006D5F5A" w:rsidRPr="002068EA" w:rsidTr="002068EA">
        <w:trPr>
          <w:jc w:val="center"/>
        </w:trPr>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Matricola</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Studente</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Materia</w:t>
            </w:r>
          </w:p>
        </w:tc>
        <w:tc>
          <w:tcPr>
            <w:tcW w:w="0" w:type="auto"/>
            <w:shd w:val="clear" w:color="auto" w:fill="auto"/>
          </w:tcPr>
          <w:p w:rsidR="006D5F5A" w:rsidRPr="002068EA" w:rsidRDefault="006D5F5A" w:rsidP="002068EA">
            <w:pPr>
              <w:jc w:val="center"/>
              <w:rPr>
                <w:rFonts w:ascii="Arial" w:hAnsi="Arial" w:cs="Arial"/>
                <w:sz w:val="20"/>
                <w:szCs w:val="20"/>
              </w:rPr>
            </w:pPr>
            <w:r w:rsidRPr="002068EA">
              <w:rPr>
                <w:rFonts w:ascii="Arial" w:hAnsi="Arial" w:cs="Arial"/>
                <w:sz w:val="20"/>
                <w:szCs w:val="20"/>
              </w:rPr>
              <w:t>Semestre</w:t>
            </w:r>
          </w:p>
        </w:tc>
        <w:tc>
          <w:tcPr>
            <w:tcW w:w="0" w:type="auto"/>
            <w:shd w:val="clear" w:color="auto" w:fill="auto"/>
          </w:tcPr>
          <w:p w:rsidR="006D5F5A" w:rsidRPr="002068EA" w:rsidRDefault="006D5F5A" w:rsidP="002068EA">
            <w:pPr>
              <w:jc w:val="center"/>
              <w:rPr>
                <w:rFonts w:ascii="Arial" w:hAnsi="Arial" w:cs="Arial"/>
                <w:sz w:val="20"/>
                <w:szCs w:val="20"/>
              </w:rPr>
            </w:pPr>
            <w:r w:rsidRPr="002068EA">
              <w:rPr>
                <w:rFonts w:ascii="Arial" w:hAnsi="Arial" w:cs="Arial"/>
                <w:sz w:val="20"/>
                <w:szCs w:val="20"/>
              </w:rPr>
              <w:t>Voto</w:t>
            </w:r>
          </w:p>
        </w:tc>
      </w:tr>
      <w:tr w:rsidR="006D5F5A" w:rsidRPr="002068EA" w:rsidTr="002068EA">
        <w:trPr>
          <w:jc w:val="center"/>
        </w:trPr>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0000-000-01</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Pietro</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6D5F5A" w:rsidRPr="002068EA" w:rsidRDefault="006D5F5A" w:rsidP="002068EA">
            <w:pPr>
              <w:jc w:val="center"/>
              <w:rPr>
                <w:rFonts w:ascii="Arial" w:hAnsi="Arial" w:cs="Arial"/>
                <w:sz w:val="20"/>
                <w:szCs w:val="20"/>
              </w:rPr>
            </w:pPr>
            <w:r w:rsidRPr="002068EA">
              <w:rPr>
                <w:rFonts w:ascii="Arial" w:hAnsi="Arial" w:cs="Arial"/>
                <w:sz w:val="20"/>
                <w:szCs w:val="20"/>
              </w:rPr>
              <w:t>1</w:t>
            </w:r>
          </w:p>
        </w:tc>
        <w:tc>
          <w:tcPr>
            <w:tcW w:w="0" w:type="auto"/>
            <w:shd w:val="clear" w:color="auto" w:fill="auto"/>
          </w:tcPr>
          <w:p w:rsidR="006D5F5A" w:rsidRPr="002068EA" w:rsidRDefault="006D5F5A" w:rsidP="002068EA">
            <w:pPr>
              <w:jc w:val="center"/>
              <w:rPr>
                <w:rFonts w:ascii="Arial" w:hAnsi="Arial" w:cs="Arial"/>
                <w:sz w:val="20"/>
                <w:szCs w:val="20"/>
              </w:rPr>
            </w:pPr>
            <w:r w:rsidRPr="002068EA">
              <w:rPr>
                <w:rFonts w:ascii="Arial" w:hAnsi="Arial" w:cs="Arial"/>
                <w:sz w:val="20"/>
                <w:szCs w:val="20"/>
              </w:rPr>
              <w:t>B</w:t>
            </w:r>
          </w:p>
        </w:tc>
      </w:tr>
      <w:tr w:rsidR="006D5F5A" w:rsidRPr="002068EA" w:rsidTr="002068EA">
        <w:trPr>
          <w:jc w:val="center"/>
        </w:trPr>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0000-000-01</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Pietro</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6D5F5A" w:rsidRPr="002068EA" w:rsidRDefault="006D5F5A" w:rsidP="002068EA">
            <w:pPr>
              <w:jc w:val="center"/>
              <w:rPr>
                <w:rFonts w:ascii="Arial" w:hAnsi="Arial" w:cs="Arial"/>
                <w:sz w:val="20"/>
                <w:szCs w:val="20"/>
              </w:rPr>
            </w:pPr>
            <w:r w:rsidRPr="002068EA">
              <w:rPr>
                <w:rFonts w:ascii="Arial" w:hAnsi="Arial" w:cs="Arial"/>
                <w:sz w:val="20"/>
                <w:szCs w:val="20"/>
              </w:rPr>
              <w:t>2</w:t>
            </w:r>
          </w:p>
        </w:tc>
        <w:tc>
          <w:tcPr>
            <w:tcW w:w="0" w:type="auto"/>
            <w:shd w:val="clear" w:color="auto" w:fill="auto"/>
          </w:tcPr>
          <w:p w:rsidR="006D5F5A" w:rsidRPr="002068EA" w:rsidRDefault="006D5F5A" w:rsidP="002068EA">
            <w:pPr>
              <w:jc w:val="center"/>
              <w:rPr>
                <w:rFonts w:ascii="Arial" w:hAnsi="Arial" w:cs="Arial"/>
                <w:sz w:val="20"/>
                <w:szCs w:val="20"/>
              </w:rPr>
            </w:pPr>
            <w:r w:rsidRPr="002068EA">
              <w:rPr>
                <w:rFonts w:ascii="Arial" w:hAnsi="Arial" w:cs="Arial"/>
                <w:sz w:val="20"/>
                <w:szCs w:val="20"/>
              </w:rPr>
              <w:t>F</w:t>
            </w:r>
          </w:p>
        </w:tc>
      </w:tr>
      <w:tr w:rsidR="006D5F5A" w:rsidRPr="002068EA" w:rsidTr="002068EA">
        <w:trPr>
          <w:jc w:val="center"/>
        </w:trPr>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0000-000-02</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Pietro</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6D5F5A" w:rsidRPr="002068EA" w:rsidRDefault="006D5F5A" w:rsidP="002068EA">
            <w:pPr>
              <w:jc w:val="center"/>
              <w:rPr>
                <w:rFonts w:ascii="Arial" w:hAnsi="Arial" w:cs="Arial"/>
                <w:sz w:val="20"/>
                <w:szCs w:val="20"/>
              </w:rPr>
            </w:pPr>
            <w:r w:rsidRPr="002068EA">
              <w:rPr>
                <w:rFonts w:ascii="Arial" w:hAnsi="Arial" w:cs="Arial"/>
                <w:sz w:val="20"/>
                <w:szCs w:val="20"/>
              </w:rPr>
              <w:t>1</w:t>
            </w:r>
          </w:p>
        </w:tc>
        <w:tc>
          <w:tcPr>
            <w:tcW w:w="0" w:type="auto"/>
            <w:shd w:val="clear" w:color="auto" w:fill="auto"/>
          </w:tcPr>
          <w:p w:rsidR="006D5F5A" w:rsidRPr="002068EA" w:rsidRDefault="006D5F5A" w:rsidP="002068EA">
            <w:pPr>
              <w:jc w:val="center"/>
              <w:rPr>
                <w:rFonts w:ascii="Arial" w:hAnsi="Arial" w:cs="Arial"/>
                <w:sz w:val="20"/>
                <w:szCs w:val="20"/>
              </w:rPr>
            </w:pPr>
            <w:r w:rsidRPr="002068EA">
              <w:rPr>
                <w:rFonts w:ascii="Arial" w:hAnsi="Arial" w:cs="Arial"/>
                <w:sz w:val="20"/>
                <w:szCs w:val="20"/>
              </w:rPr>
              <w:t>A</w:t>
            </w:r>
          </w:p>
        </w:tc>
      </w:tr>
      <w:tr w:rsidR="006D5F5A" w:rsidRPr="002068EA" w:rsidTr="002068EA">
        <w:trPr>
          <w:jc w:val="center"/>
        </w:trPr>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0000-000-02</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Pietro</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6D5F5A" w:rsidRPr="002068EA" w:rsidRDefault="006D5F5A" w:rsidP="002068EA">
            <w:pPr>
              <w:jc w:val="center"/>
              <w:rPr>
                <w:rFonts w:ascii="Arial" w:hAnsi="Arial" w:cs="Arial"/>
                <w:sz w:val="20"/>
                <w:szCs w:val="20"/>
              </w:rPr>
            </w:pPr>
            <w:r w:rsidRPr="002068EA">
              <w:rPr>
                <w:rFonts w:ascii="Arial" w:hAnsi="Arial" w:cs="Arial"/>
                <w:sz w:val="20"/>
                <w:szCs w:val="20"/>
              </w:rPr>
              <w:t>2</w:t>
            </w:r>
          </w:p>
        </w:tc>
        <w:tc>
          <w:tcPr>
            <w:tcW w:w="0" w:type="auto"/>
            <w:shd w:val="clear" w:color="auto" w:fill="auto"/>
          </w:tcPr>
          <w:p w:rsidR="006D5F5A" w:rsidRPr="002068EA" w:rsidRDefault="006D5F5A" w:rsidP="002068EA">
            <w:pPr>
              <w:jc w:val="center"/>
              <w:rPr>
                <w:rFonts w:ascii="Arial" w:hAnsi="Arial" w:cs="Arial"/>
                <w:sz w:val="20"/>
                <w:szCs w:val="20"/>
              </w:rPr>
            </w:pPr>
            <w:r w:rsidRPr="002068EA">
              <w:rPr>
                <w:rFonts w:ascii="Arial" w:hAnsi="Arial" w:cs="Arial"/>
                <w:sz w:val="20"/>
                <w:szCs w:val="20"/>
              </w:rPr>
              <w:t>A</w:t>
            </w:r>
          </w:p>
        </w:tc>
      </w:tr>
      <w:tr w:rsidR="006D5F5A" w:rsidRPr="002068EA" w:rsidTr="002068EA">
        <w:trPr>
          <w:jc w:val="center"/>
        </w:trPr>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0000-000-03</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Sara</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6D5F5A" w:rsidRPr="002068EA" w:rsidRDefault="006D5F5A" w:rsidP="002068EA">
            <w:pPr>
              <w:jc w:val="center"/>
              <w:rPr>
                <w:rFonts w:ascii="Arial" w:hAnsi="Arial" w:cs="Arial"/>
                <w:sz w:val="20"/>
                <w:szCs w:val="20"/>
              </w:rPr>
            </w:pPr>
            <w:r w:rsidRPr="002068EA">
              <w:rPr>
                <w:rFonts w:ascii="Arial" w:hAnsi="Arial" w:cs="Arial"/>
                <w:sz w:val="20"/>
                <w:szCs w:val="20"/>
              </w:rPr>
              <w:t>1</w:t>
            </w:r>
          </w:p>
        </w:tc>
        <w:tc>
          <w:tcPr>
            <w:tcW w:w="0" w:type="auto"/>
            <w:shd w:val="clear" w:color="auto" w:fill="auto"/>
          </w:tcPr>
          <w:p w:rsidR="006D5F5A" w:rsidRPr="002068EA" w:rsidRDefault="006D5F5A" w:rsidP="002068EA">
            <w:pPr>
              <w:jc w:val="center"/>
              <w:rPr>
                <w:rFonts w:ascii="Arial" w:hAnsi="Arial" w:cs="Arial"/>
                <w:sz w:val="20"/>
                <w:szCs w:val="20"/>
              </w:rPr>
            </w:pPr>
            <w:r w:rsidRPr="002068EA">
              <w:rPr>
                <w:rFonts w:ascii="Arial" w:hAnsi="Arial" w:cs="Arial"/>
                <w:sz w:val="20"/>
                <w:szCs w:val="20"/>
              </w:rPr>
              <w:t>B</w:t>
            </w:r>
          </w:p>
        </w:tc>
      </w:tr>
      <w:tr w:rsidR="006D5F5A" w:rsidRPr="002068EA" w:rsidTr="002068EA">
        <w:trPr>
          <w:jc w:val="center"/>
        </w:trPr>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0000-000-03</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Sara</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6D5F5A" w:rsidRPr="002068EA" w:rsidRDefault="006D5F5A" w:rsidP="002068EA">
            <w:pPr>
              <w:jc w:val="center"/>
              <w:rPr>
                <w:rFonts w:ascii="Arial" w:hAnsi="Arial" w:cs="Arial"/>
                <w:sz w:val="20"/>
                <w:szCs w:val="20"/>
              </w:rPr>
            </w:pPr>
            <w:r w:rsidRPr="002068EA">
              <w:rPr>
                <w:rFonts w:ascii="Arial" w:hAnsi="Arial" w:cs="Arial"/>
                <w:sz w:val="20"/>
                <w:szCs w:val="20"/>
              </w:rPr>
              <w:t>2</w:t>
            </w:r>
          </w:p>
        </w:tc>
        <w:tc>
          <w:tcPr>
            <w:tcW w:w="0" w:type="auto"/>
            <w:shd w:val="clear" w:color="auto" w:fill="auto"/>
          </w:tcPr>
          <w:p w:rsidR="006D5F5A" w:rsidRPr="002068EA" w:rsidRDefault="006D5F5A" w:rsidP="002068EA">
            <w:pPr>
              <w:jc w:val="center"/>
              <w:rPr>
                <w:rFonts w:ascii="Arial" w:hAnsi="Arial" w:cs="Arial"/>
                <w:sz w:val="20"/>
                <w:szCs w:val="20"/>
              </w:rPr>
            </w:pPr>
            <w:r w:rsidRPr="002068EA">
              <w:rPr>
                <w:rFonts w:ascii="Arial" w:hAnsi="Arial" w:cs="Arial"/>
                <w:sz w:val="20"/>
                <w:szCs w:val="20"/>
              </w:rPr>
              <w:t>A</w:t>
            </w:r>
          </w:p>
        </w:tc>
      </w:tr>
    </w:tbl>
    <w:p w:rsidR="006D5F5A" w:rsidRDefault="006D5F5A" w:rsidP="006D5F5A">
      <w:pPr>
        <w:rPr>
          <w:rFonts w:ascii="Arial Narrow" w:hAnsi="Arial Narrow"/>
          <w:sz w:val="20"/>
          <w:szCs w:val="20"/>
        </w:rPr>
      </w:pPr>
    </w:p>
    <w:p w:rsidR="006D5F5A" w:rsidRDefault="006D5F5A" w:rsidP="006D5F5A">
      <w:pPr>
        <w:numPr>
          <w:ilvl w:val="0"/>
          <w:numId w:val="6"/>
        </w:numPr>
        <w:rPr>
          <w:rFonts w:ascii="Arial Narrow" w:hAnsi="Arial Narrow"/>
          <w:sz w:val="20"/>
          <w:szCs w:val="20"/>
        </w:rPr>
      </w:pPr>
      <w:r w:rsidRPr="006D5F5A">
        <w:rPr>
          <w:rFonts w:ascii="Arial Narrow" w:hAnsi="Arial Narrow"/>
          <w:sz w:val="20"/>
          <w:szCs w:val="20"/>
        </w:rPr>
        <w:t>Il seguente esempio viola la 1NF, perché pur non presentando gruppi di attributi che si ripetono,</w:t>
      </w:r>
      <w:r>
        <w:rPr>
          <w:rFonts w:ascii="Arial Narrow" w:hAnsi="Arial Narrow"/>
          <w:sz w:val="20"/>
          <w:szCs w:val="20"/>
        </w:rPr>
        <w:t xml:space="preserve"> </w:t>
      </w:r>
      <w:r w:rsidRPr="006D5F5A">
        <w:rPr>
          <w:rFonts w:ascii="Arial Narrow" w:hAnsi="Arial Narrow"/>
          <w:sz w:val="20"/>
          <w:szCs w:val="20"/>
        </w:rPr>
        <w:t>manca una chiave primaria, rendendo impossibile distinguere studentesse e studenti con lo stesso</w:t>
      </w:r>
      <w:r>
        <w:rPr>
          <w:rFonts w:ascii="Arial Narrow" w:hAnsi="Arial Narrow"/>
          <w:sz w:val="20"/>
          <w:szCs w:val="20"/>
        </w:rPr>
        <w:t xml:space="preserve"> </w:t>
      </w:r>
      <w:r w:rsidRPr="006D5F5A">
        <w:rPr>
          <w:rFonts w:ascii="Arial Narrow" w:hAnsi="Arial Narrow"/>
          <w:sz w:val="20"/>
          <w:szCs w:val="20"/>
        </w:rPr>
        <w:t>nome:</w:t>
      </w:r>
    </w:p>
    <w:p w:rsidR="006D5F5A" w:rsidRDefault="006D5F5A" w:rsidP="006D5F5A">
      <w:pPr>
        <w:rPr>
          <w:rFonts w:ascii="Arial Narrow" w:hAnsi="Arial Narrow"/>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1228"/>
        <w:gridCol w:w="1072"/>
        <w:gridCol w:w="628"/>
      </w:tblGrid>
      <w:tr w:rsidR="006D5F5A" w:rsidRPr="002068EA" w:rsidTr="002068EA">
        <w:trPr>
          <w:jc w:val="center"/>
        </w:trPr>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Studente</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Materia</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Semestre</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Voto</w:t>
            </w:r>
          </w:p>
        </w:tc>
      </w:tr>
      <w:tr w:rsidR="006D5F5A" w:rsidRPr="002068EA" w:rsidTr="002068EA">
        <w:trPr>
          <w:jc w:val="center"/>
        </w:trPr>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Pietro</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1</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A</w:t>
            </w:r>
          </w:p>
        </w:tc>
      </w:tr>
      <w:tr w:rsidR="006D5F5A" w:rsidRPr="002068EA" w:rsidTr="002068EA">
        <w:trPr>
          <w:jc w:val="center"/>
        </w:trPr>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Pietro</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2</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A</w:t>
            </w:r>
          </w:p>
        </w:tc>
      </w:tr>
      <w:tr w:rsidR="006D5F5A" w:rsidRPr="002068EA" w:rsidTr="002068EA">
        <w:trPr>
          <w:jc w:val="center"/>
        </w:trPr>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Pietro</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1</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A</w:t>
            </w:r>
          </w:p>
        </w:tc>
      </w:tr>
      <w:tr w:rsidR="006D5F5A" w:rsidRPr="002068EA" w:rsidTr="002068EA">
        <w:trPr>
          <w:jc w:val="center"/>
        </w:trPr>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Pietro</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2</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A</w:t>
            </w:r>
          </w:p>
        </w:tc>
      </w:tr>
      <w:tr w:rsidR="006D5F5A" w:rsidRPr="002068EA" w:rsidTr="002068EA">
        <w:trPr>
          <w:jc w:val="center"/>
        </w:trPr>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Sara</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1</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B</w:t>
            </w:r>
          </w:p>
        </w:tc>
      </w:tr>
      <w:tr w:rsidR="006D5F5A" w:rsidRPr="002068EA" w:rsidTr="002068EA">
        <w:trPr>
          <w:jc w:val="center"/>
        </w:trPr>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Sara</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2</w:t>
            </w:r>
          </w:p>
        </w:tc>
        <w:tc>
          <w:tcPr>
            <w:tcW w:w="0" w:type="auto"/>
            <w:shd w:val="clear" w:color="auto" w:fill="auto"/>
          </w:tcPr>
          <w:p w:rsidR="006D5F5A" w:rsidRPr="002068EA" w:rsidRDefault="006D5F5A" w:rsidP="002068EA">
            <w:pPr>
              <w:rPr>
                <w:rFonts w:ascii="Arial" w:hAnsi="Arial" w:cs="Arial"/>
                <w:sz w:val="20"/>
                <w:szCs w:val="20"/>
              </w:rPr>
            </w:pPr>
            <w:r w:rsidRPr="002068EA">
              <w:rPr>
                <w:rFonts w:ascii="Arial" w:hAnsi="Arial" w:cs="Arial"/>
                <w:sz w:val="20"/>
                <w:szCs w:val="20"/>
              </w:rPr>
              <w:t>A</w:t>
            </w:r>
          </w:p>
        </w:tc>
      </w:tr>
    </w:tbl>
    <w:p w:rsidR="00425A86" w:rsidRDefault="00425A86" w:rsidP="00425A86">
      <w:pPr>
        <w:rPr>
          <w:rFonts w:ascii="Arial Narrow" w:hAnsi="Arial Narrow"/>
          <w:sz w:val="20"/>
          <w:szCs w:val="20"/>
        </w:rPr>
      </w:pPr>
    </w:p>
    <w:p w:rsidR="00425A86" w:rsidRDefault="00425A86" w:rsidP="00425A86">
      <w:pPr>
        <w:rPr>
          <w:rFonts w:ascii="Arial Narrow" w:hAnsi="Arial Narrow"/>
          <w:sz w:val="20"/>
          <w:szCs w:val="20"/>
        </w:rPr>
      </w:pPr>
      <w:r w:rsidRPr="006D5F5A">
        <w:rPr>
          <w:rFonts w:ascii="Arial Narrow" w:hAnsi="Arial Narrow"/>
          <w:sz w:val="20"/>
          <w:szCs w:val="20"/>
        </w:rPr>
        <w:t>È necessario ristrutturare la relazione come segue:</w:t>
      </w:r>
    </w:p>
    <w:p w:rsidR="00425A86" w:rsidRDefault="00425A86" w:rsidP="00425A86">
      <w:pPr>
        <w:rPr>
          <w:rFonts w:ascii="Arial Narrow" w:hAnsi="Arial Narrow"/>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017"/>
        <w:gridCol w:w="1228"/>
        <w:gridCol w:w="1072"/>
        <w:gridCol w:w="628"/>
      </w:tblGrid>
      <w:tr w:rsidR="00425A86" w:rsidRPr="002068EA" w:rsidTr="002068EA">
        <w:trPr>
          <w:jc w:val="center"/>
        </w:trPr>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Matricola</w:t>
            </w:r>
          </w:p>
        </w:tc>
        <w:tc>
          <w:tcPr>
            <w:tcW w:w="0" w:type="auto"/>
            <w:shd w:val="clear" w:color="auto" w:fill="auto"/>
          </w:tcPr>
          <w:p w:rsidR="00425A86" w:rsidRPr="002068EA" w:rsidRDefault="00425A86" w:rsidP="002068EA">
            <w:pPr>
              <w:rPr>
                <w:rFonts w:ascii="Arial" w:hAnsi="Arial" w:cs="Arial"/>
                <w:sz w:val="20"/>
                <w:szCs w:val="20"/>
              </w:rPr>
            </w:pPr>
            <w:r w:rsidRPr="002068EA">
              <w:rPr>
                <w:rFonts w:ascii="Arial" w:hAnsi="Arial" w:cs="Arial"/>
                <w:sz w:val="20"/>
                <w:szCs w:val="20"/>
              </w:rPr>
              <w:t>Studente</w:t>
            </w:r>
          </w:p>
        </w:tc>
        <w:tc>
          <w:tcPr>
            <w:tcW w:w="0" w:type="auto"/>
            <w:shd w:val="clear" w:color="auto" w:fill="auto"/>
          </w:tcPr>
          <w:p w:rsidR="00425A86" w:rsidRPr="002068EA" w:rsidRDefault="00425A86" w:rsidP="002068EA">
            <w:pPr>
              <w:rPr>
                <w:rFonts w:ascii="Arial" w:hAnsi="Arial" w:cs="Arial"/>
                <w:sz w:val="20"/>
                <w:szCs w:val="20"/>
              </w:rPr>
            </w:pPr>
            <w:r w:rsidRPr="002068EA">
              <w:rPr>
                <w:rFonts w:ascii="Arial" w:hAnsi="Arial" w:cs="Arial"/>
                <w:sz w:val="20"/>
                <w:szCs w:val="20"/>
              </w:rPr>
              <w:t>Materia</w:t>
            </w:r>
          </w:p>
        </w:tc>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Semestre</w:t>
            </w:r>
          </w:p>
        </w:tc>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Voto</w:t>
            </w:r>
          </w:p>
        </w:tc>
      </w:tr>
      <w:tr w:rsidR="00425A86" w:rsidRPr="002068EA" w:rsidTr="002068EA">
        <w:trPr>
          <w:jc w:val="center"/>
        </w:trPr>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nnnn-nnn-nn</w:t>
            </w:r>
          </w:p>
        </w:tc>
        <w:tc>
          <w:tcPr>
            <w:tcW w:w="0" w:type="auto"/>
            <w:shd w:val="clear" w:color="auto" w:fill="auto"/>
          </w:tcPr>
          <w:p w:rsidR="00425A86" w:rsidRPr="002068EA" w:rsidRDefault="00425A86" w:rsidP="002068EA">
            <w:pPr>
              <w:rPr>
                <w:rFonts w:ascii="Arial" w:hAnsi="Arial" w:cs="Arial"/>
                <w:sz w:val="20"/>
                <w:szCs w:val="20"/>
              </w:rPr>
            </w:pPr>
            <w:r w:rsidRPr="002068EA">
              <w:rPr>
                <w:rFonts w:ascii="Arial" w:hAnsi="Arial" w:cs="Arial"/>
                <w:sz w:val="20"/>
                <w:szCs w:val="20"/>
              </w:rPr>
              <w:t>Pietro</w:t>
            </w:r>
          </w:p>
        </w:tc>
        <w:tc>
          <w:tcPr>
            <w:tcW w:w="0" w:type="auto"/>
            <w:shd w:val="clear" w:color="auto" w:fill="auto"/>
          </w:tcPr>
          <w:p w:rsidR="00425A86" w:rsidRPr="002068EA" w:rsidRDefault="00425A86" w:rsidP="002068E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1</w:t>
            </w:r>
          </w:p>
        </w:tc>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B</w:t>
            </w:r>
          </w:p>
        </w:tc>
      </w:tr>
      <w:tr w:rsidR="00425A86" w:rsidRPr="002068EA" w:rsidTr="002068EA">
        <w:trPr>
          <w:jc w:val="center"/>
        </w:trPr>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w:t>
            </w:r>
          </w:p>
        </w:tc>
        <w:tc>
          <w:tcPr>
            <w:tcW w:w="0" w:type="auto"/>
            <w:shd w:val="clear" w:color="auto" w:fill="auto"/>
          </w:tcPr>
          <w:p w:rsidR="00425A86" w:rsidRPr="002068EA" w:rsidRDefault="00425A86" w:rsidP="002068EA">
            <w:pPr>
              <w:rPr>
                <w:rFonts w:ascii="Arial" w:hAnsi="Arial" w:cs="Arial"/>
                <w:sz w:val="20"/>
                <w:szCs w:val="20"/>
              </w:rPr>
            </w:pPr>
            <w:r w:rsidRPr="002068EA">
              <w:rPr>
                <w:rFonts w:ascii="Arial" w:hAnsi="Arial" w:cs="Arial"/>
                <w:sz w:val="20"/>
                <w:szCs w:val="20"/>
              </w:rPr>
              <w:t>Pietro</w:t>
            </w:r>
          </w:p>
        </w:tc>
        <w:tc>
          <w:tcPr>
            <w:tcW w:w="0" w:type="auto"/>
            <w:shd w:val="clear" w:color="auto" w:fill="auto"/>
          </w:tcPr>
          <w:p w:rsidR="00425A86" w:rsidRPr="002068EA" w:rsidRDefault="00425A86" w:rsidP="002068E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2</w:t>
            </w:r>
          </w:p>
        </w:tc>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F</w:t>
            </w:r>
          </w:p>
        </w:tc>
      </w:tr>
      <w:tr w:rsidR="00425A86" w:rsidRPr="002068EA" w:rsidTr="002068EA">
        <w:trPr>
          <w:jc w:val="center"/>
        </w:trPr>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w:t>
            </w:r>
          </w:p>
        </w:tc>
        <w:tc>
          <w:tcPr>
            <w:tcW w:w="0" w:type="auto"/>
            <w:shd w:val="clear" w:color="auto" w:fill="auto"/>
          </w:tcPr>
          <w:p w:rsidR="00425A86" w:rsidRPr="002068EA" w:rsidRDefault="00425A86" w:rsidP="002068EA">
            <w:pPr>
              <w:rPr>
                <w:rFonts w:ascii="Arial" w:hAnsi="Arial" w:cs="Arial"/>
                <w:sz w:val="20"/>
                <w:szCs w:val="20"/>
              </w:rPr>
            </w:pPr>
            <w:r w:rsidRPr="002068EA">
              <w:rPr>
                <w:rFonts w:ascii="Arial" w:hAnsi="Arial" w:cs="Arial"/>
                <w:sz w:val="20"/>
                <w:szCs w:val="20"/>
              </w:rPr>
              <w:t>Pietro</w:t>
            </w:r>
          </w:p>
        </w:tc>
        <w:tc>
          <w:tcPr>
            <w:tcW w:w="0" w:type="auto"/>
            <w:shd w:val="clear" w:color="auto" w:fill="auto"/>
          </w:tcPr>
          <w:p w:rsidR="00425A86" w:rsidRPr="002068EA" w:rsidRDefault="00425A86" w:rsidP="002068E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1</w:t>
            </w:r>
          </w:p>
        </w:tc>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A</w:t>
            </w:r>
          </w:p>
        </w:tc>
      </w:tr>
      <w:tr w:rsidR="00425A86" w:rsidRPr="002068EA" w:rsidTr="002068EA">
        <w:trPr>
          <w:jc w:val="center"/>
        </w:trPr>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w:t>
            </w:r>
          </w:p>
        </w:tc>
        <w:tc>
          <w:tcPr>
            <w:tcW w:w="0" w:type="auto"/>
            <w:shd w:val="clear" w:color="auto" w:fill="auto"/>
          </w:tcPr>
          <w:p w:rsidR="00425A86" w:rsidRPr="002068EA" w:rsidRDefault="00425A86" w:rsidP="002068EA">
            <w:pPr>
              <w:rPr>
                <w:rFonts w:ascii="Arial" w:hAnsi="Arial" w:cs="Arial"/>
                <w:sz w:val="20"/>
                <w:szCs w:val="20"/>
              </w:rPr>
            </w:pPr>
            <w:r w:rsidRPr="002068EA">
              <w:rPr>
                <w:rFonts w:ascii="Arial" w:hAnsi="Arial" w:cs="Arial"/>
                <w:sz w:val="20"/>
                <w:szCs w:val="20"/>
              </w:rPr>
              <w:t>Pietro</w:t>
            </w:r>
          </w:p>
        </w:tc>
        <w:tc>
          <w:tcPr>
            <w:tcW w:w="0" w:type="auto"/>
            <w:shd w:val="clear" w:color="auto" w:fill="auto"/>
          </w:tcPr>
          <w:p w:rsidR="00425A86" w:rsidRPr="002068EA" w:rsidRDefault="00425A86" w:rsidP="002068E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2</w:t>
            </w:r>
          </w:p>
        </w:tc>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A</w:t>
            </w:r>
          </w:p>
        </w:tc>
      </w:tr>
      <w:tr w:rsidR="00425A86" w:rsidRPr="002068EA" w:rsidTr="002068EA">
        <w:trPr>
          <w:jc w:val="center"/>
        </w:trPr>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w:t>
            </w:r>
          </w:p>
        </w:tc>
        <w:tc>
          <w:tcPr>
            <w:tcW w:w="0" w:type="auto"/>
            <w:shd w:val="clear" w:color="auto" w:fill="auto"/>
          </w:tcPr>
          <w:p w:rsidR="00425A86" w:rsidRPr="002068EA" w:rsidRDefault="00425A86" w:rsidP="002068EA">
            <w:pPr>
              <w:rPr>
                <w:rFonts w:ascii="Arial" w:hAnsi="Arial" w:cs="Arial"/>
                <w:sz w:val="20"/>
                <w:szCs w:val="20"/>
              </w:rPr>
            </w:pPr>
            <w:r w:rsidRPr="002068EA">
              <w:rPr>
                <w:rFonts w:ascii="Arial" w:hAnsi="Arial" w:cs="Arial"/>
                <w:sz w:val="20"/>
                <w:szCs w:val="20"/>
              </w:rPr>
              <w:t>Sara</w:t>
            </w:r>
          </w:p>
        </w:tc>
        <w:tc>
          <w:tcPr>
            <w:tcW w:w="0" w:type="auto"/>
            <w:shd w:val="clear" w:color="auto" w:fill="auto"/>
          </w:tcPr>
          <w:p w:rsidR="00425A86" w:rsidRPr="002068EA" w:rsidRDefault="00425A86" w:rsidP="002068E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1</w:t>
            </w:r>
          </w:p>
        </w:tc>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B</w:t>
            </w:r>
          </w:p>
        </w:tc>
      </w:tr>
      <w:tr w:rsidR="00425A86" w:rsidRPr="002068EA" w:rsidTr="002068EA">
        <w:trPr>
          <w:jc w:val="center"/>
        </w:trPr>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w:t>
            </w:r>
          </w:p>
        </w:tc>
        <w:tc>
          <w:tcPr>
            <w:tcW w:w="0" w:type="auto"/>
            <w:shd w:val="clear" w:color="auto" w:fill="auto"/>
          </w:tcPr>
          <w:p w:rsidR="00425A86" w:rsidRPr="002068EA" w:rsidRDefault="00425A86" w:rsidP="002068EA">
            <w:pPr>
              <w:rPr>
                <w:rFonts w:ascii="Arial" w:hAnsi="Arial" w:cs="Arial"/>
                <w:sz w:val="20"/>
                <w:szCs w:val="20"/>
              </w:rPr>
            </w:pPr>
            <w:r w:rsidRPr="002068EA">
              <w:rPr>
                <w:rFonts w:ascii="Arial" w:hAnsi="Arial" w:cs="Arial"/>
                <w:sz w:val="20"/>
                <w:szCs w:val="20"/>
              </w:rPr>
              <w:t>Sara</w:t>
            </w:r>
          </w:p>
        </w:tc>
        <w:tc>
          <w:tcPr>
            <w:tcW w:w="0" w:type="auto"/>
            <w:shd w:val="clear" w:color="auto" w:fill="auto"/>
          </w:tcPr>
          <w:p w:rsidR="00425A86" w:rsidRPr="002068EA" w:rsidRDefault="00425A86" w:rsidP="002068EA">
            <w:pPr>
              <w:rPr>
                <w:rFonts w:ascii="Arial" w:hAnsi="Arial" w:cs="Arial"/>
                <w:sz w:val="20"/>
                <w:szCs w:val="20"/>
              </w:rPr>
            </w:pPr>
            <w:r w:rsidRPr="002068EA">
              <w:rPr>
                <w:rFonts w:ascii="Arial" w:hAnsi="Arial" w:cs="Arial"/>
                <w:sz w:val="20"/>
                <w:szCs w:val="20"/>
              </w:rPr>
              <w:t>Basi di Dati</w:t>
            </w:r>
          </w:p>
        </w:tc>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2</w:t>
            </w:r>
          </w:p>
        </w:tc>
        <w:tc>
          <w:tcPr>
            <w:tcW w:w="0" w:type="auto"/>
            <w:shd w:val="clear" w:color="auto" w:fill="auto"/>
          </w:tcPr>
          <w:p w:rsidR="00425A86" w:rsidRPr="002068EA" w:rsidRDefault="00425A86" w:rsidP="002068EA">
            <w:pPr>
              <w:jc w:val="center"/>
              <w:rPr>
                <w:rFonts w:ascii="Arial" w:hAnsi="Arial" w:cs="Arial"/>
                <w:sz w:val="20"/>
                <w:szCs w:val="20"/>
              </w:rPr>
            </w:pPr>
            <w:r w:rsidRPr="002068EA">
              <w:rPr>
                <w:rFonts w:ascii="Arial" w:hAnsi="Arial" w:cs="Arial"/>
                <w:sz w:val="20"/>
                <w:szCs w:val="20"/>
              </w:rPr>
              <w:t>A</w:t>
            </w:r>
          </w:p>
        </w:tc>
      </w:tr>
    </w:tbl>
    <w:p w:rsidR="00425A86" w:rsidRDefault="00425A86" w:rsidP="006D5F5A">
      <w:pPr>
        <w:rPr>
          <w:rFonts w:ascii="Arial Narrow" w:hAnsi="Arial Narrow"/>
          <w:sz w:val="20"/>
          <w:szCs w:val="20"/>
        </w:rPr>
      </w:pPr>
    </w:p>
    <w:p w:rsidR="006952D8" w:rsidRDefault="000044F8" w:rsidP="006D5F5A">
      <w:pPr>
        <w:pStyle w:val="Titolo3"/>
        <w:spacing w:before="0" w:beforeAutospacing="0" w:after="0" w:afterAutospacing="0"/>
        <w:rPr>
          <w:rFonts w:ascii="Arial Narrow" w:hAnsi="Arial Narrow"/>
          <w:sz w:val="20"/>
          <w:szCs w:val="20"/>
        </w:rPr>
      </w:pPr>
      <w:r>
        <w:rPr>
          <w:rFonts w:ascii="Arial Narrow" w:hAnsi="Arial Narrow"/>
          <w:sz w:val="20"/>
          <w:szCs w:val="20"/>
          <w:highlight w:val="yellow"/>
        </w:rPr>
        <w:br w:type="page"/>
      </w:r>
      <w:r w:rsidR="006952D8" w:rsidRPr="00425A86">
        <w:rPr>
          <w:rFonts w:ascii="Arial Narrow" w:hAnsi="Arial Narrow"/>
          <w:sz w:val="20"/>
          <w:szCs w:val="20"/>
          <w:highlight w:val="yellow"/>
        </w:rPr>
        <w:lastRenderedPageBreak/>
        <w:t>Seconda forma normale</w:t>
      </w:r>
    </w:p>
    <w:p w:rsidR="00425A86" w:rsidRPr="00425A86" w:rsidRDefault="00425A86" w:rsidP="006D5F5A">
      <w:pPr>
        <w:pStyle w:val="Titolo3"/>
        <w:spacing w:before="0" w:beforeAutospacing="0" w:after="0" w:afterAutospacing="0"/>
        <w:rPr>
          <w:rFonts w:ascii="Arial Narrow" w:hAnsi="Arial Narrow"/>
          <w:b w:val="0"/>
          <w:sz w:val="20"/>
          <w:szCs w:val="20"/>
        </w:rPr>
      </w:pPr>
    </w:p>
    <w:p w:rsidR="00425A86" w:rsidRDefault="00425A86" w:rsidP="00425A86">
      <w:pPr>
        <w:rPr>
          <w:rFonts w:ascii="Arial Narrow" w:hAnsi="Arial Narrow"/>
          <w:sz w:val="20"/>
          <w:szCs w:val="20"/>
        </w:rPr>
      </w:pPr>
      <w:r w:rsidRPr="00425A86">
        <w:rPr>
          <w:rFonts w:ascii="Arial Narrow" w:hAnsi="Arial Narrow"/>
          <w:b/>
          <w:sz w:val="20"/>
          <w:szCs w:val="20"/>
        </w:rPr>
        <w:t>Definizione</w:t>
      </w:r>
      <w:r w:rsidRPr="00425A86">
        <w:rPr>
          <w:rFonts w:ascii="Arial Narrow" w:hAnsi="Arial Narrow"/>
          <w:sz w:val="20"/>
          <w:szCs w:val="20"/>
        </w:rPr>
        <w:t>:</w:t>
      </w:r>
      <w:r>
        <w:rPr>
          <w:rFonts w:ascii="Arial Narrow" w:hAnsi="Arial Narrow"/>
          <w:sz w:val="20"/>
          <w:szCs w:val="20"/>
        </w:rPr>
        <w:t xml:space="preserve"> </w:t>
      </w:r>
      <w:r w:rsidRPr="00425A86">
        <w:rPr>
          <w:rFonts w:ascii="Arial Narrow" w:hAnsi="Arial Narrow"/>
          <w:sz w:val="20"/>
          <w:szCs w:val="20"/>
        </w:rPr>
        <w:t>Una base dati è invece in 2NF (seconda forma normale) quando è in 1NF e per ogni</w:t>
      </w:r>
      <w:r>
        <w:rPr>
          <w:rFonts w:ascii="Arial Narrow" w:hAnsi="Arial Narrow"/>
          <w:sz w:val="20"/>
          <w:szCs w:val="20"/>
        </w:rPr>
        <w:t xml:space="preserve"> </w:t>
      </w:r>
      <w:r w:rsidRPr="00425A86">
        <w:rPr>
          <w:rFonts w:ascii="Arial Narrow" w:hAnsi="Arial Narrow"/>
          <w:sz w:val="20"/>
          <w:szCs w:val="20"/>
        </w:rPr>
        <w:t xml:space="preserve">tabella tutti i campi non chiave </w:t>
      </w:r>
      <w:r w:rsidR="008E435F">
        <w:rPr>
          <w:rFonts w:ascii="Arial Narrow" w:hAnsi="Arial Narrow"/>
          <w:sz w:val="20"/>
          <w:szCs w:val="20"/>
        </w:rPr>
        <w:t>d</w:t>
      </w:r>
      <w:bookmarkStart w:id="0" w:name="_GoBack"/>
      <w:bookmarkEnd w:id="0"/>
      <w:r w:rsidRPr="00425A86">
        <w:rPr>
          <w:rFonts w:ascii="Arial Narrow" w:hAnsi="Arial Narrow"/>
          <w:sz w:val="20"/>
          <w:szCs w:val="20"/>
        </w:rPr>
        <w:t>ipendono funzionalmente dall'intera chiave composta e non da una</w:t>
      </w:r>
      <w:r w:rsidR="00644543">
        <w:rPr>
          <w:rFonts w:ascii="Arial Narrow" w:hAnsi="Arial Narrow"/>
          <w:sz w:val="20"/>
          <w:szCs w:val="20"/>
        </w:rPr>
        <w:t xml:space="preserve"> </w:t>
      </w:r>
      <w:r w:rsidRPr="00425A86">
        <w:rPr>
          <w:rFonts w:ascii="Arial Narrow" w:hAnsi="Arial Narrow"/>
          <w:sz w:val="20"/>
          <w:szCs w:val="20"/>
        </w:rPr>
        <w:t>parte di essa.</w:t>
      </w:r>
    </w:p>
    <w:p w:rsidR="00644543" w:rsidRPr="00425A86" w:rsidRDefault="00644543" w:rsidP="00425A86">
      <w:pPr>
        <w:rPr>
          <w:rFonts w:ascii="Arial Narrow" w:hAnsi="Arial Narrow"/>
          <w:sz w:val="20"/>
          <w:szCs w:val="20"/>
        </w:rPr>
      </w:pPr>
    </w:p>
    <w:p w:rsidR="00072EB8" w:rsidRPr="00AE17A5" w:rsidRDefault="00072EB8" w:rsidP="00072EB8">
      <w:pPr>
        <w:rPr>
          <w:rFonts w:ascii="Arial Narrow" w:hAnsi="Arial Narrow"/>
          <w:b/>
          <w:sz w:val="20"/>
          <w:szCs w:val="20"/>
        </w:rPr>
      </w:pPr>
      <w:r w:rsidRPr="00AE17A5">
        <w:rPr>
          <w:rFonts w:ascii="Arial Narrow" w:hAnsi="Arial Narrow"/>
          <w:b/>
          <w:sz w:val="20"/>
          <w:szCs w:val="20"/>
        </w:rPr>
        <w:t>Esempi:</w:t>
      </w:r>
    </w:p>
    <w:p w:rsidR="00072EB8" w:rsidRDefault="00072EB8" w:rsidP="00072EB8">
      <w:pPr>
        <w:rPr>
          <w:rFonts w:ascii="Arial Narrow" w:hAnsi="Arial Narrow"/>
          <w:sz w:val="20"/>
          <w:szCs w:val="20"/>
        </w:rPr>
      </w:pPr>
    </w:p>
    <w:p w:rsidR="00425A86" w:rsidRDefault="00425A86" w:rsidP="00072EB8">
      <w:pPr>
        <w:numPr>
          <w:ilvl w:val="0"/>
          <w:numId w:val="9"/>
        </w:numPr>
        <w:rPr>
          <w:rFonts w:ascii="Arial Narrow" w:hAnsi="Arial Narrow"/>
          <w:sz w:val="20"/>
          <w:szCs w:val="20"/>
        </w:rPr>
      </w:pPr>
      <w:r w:rsidRPr="00425A86">
        <w:rPr>
          <w:rFonts w:ascii="Arial Narrow" w:hAnsi="Arial Narrow"/>
          <w:sz w:val="20"/>
          <w:szCs w:val="20"/>
        </w:rPr>
        <w:t>Come esempio supponiamo di avere una tabella con gli esami sostenuti dagli studenti universitari. I</w:t>
      </w:r>
      <w:r>
        <w:rPr>
          <w:rFonts w:ascii="Arial Narrow" w:hAnsi="Arial Narrow"/>
          <w:sz w:val="20"/>
          <w:szCs w:val="20"/>
        </w:rPr>
        <w:t xml:space="preserve"> </w:t>
      </w:r>
      <w:r w:rsidRPr="00425A86">
        <w:rPr>
          <w:rFonts w:ascii="Arial Narrow" w:hAnsi="Arial Narrow"/>
          <w:sz w:val="20"/>
          <w:szCs w:val="20"/>
        </w:rPr>
        <w:t>campi di interesse potrebbero quindi essere i seguenti:</w:t>
      </w:r>
    </w:p>
    <w:p w:rsidR="00644543" w:rsidRPr="00425A86" w:rsidRDefault="00644543" w:rsidP="00425A86">
      <w:pPr>
        <w:rPr>
          <w:rFonts w:ascii="Arial Narrow" w:hAnsi="Arial Narrow"/>
          <w:sz w:val="20"/>
          <w:szCs w:val="20"/>
        </w:rPr>
      </w:pPr>
    </w:p>
    <w:p w:rsidR="00425A86" w:rsidRPr="00425A86" w:rsidRDefault="00425A86" w:rsidP="00425A86">
      <w:pPr>
        <w:rPr>
          <w:rFonts w:ascii="Arial Narrow" w:hAnsi="Arial Narrow"/>
          <w:sz w:val="20"/>
          <w:szCs w:val="20"/>
        </w:rPr>
      </w:pPr>
      <w:r w:rsidRPr="00425A86">
        <w:rPr>
          <w:rFonts w:ascii="Arial Narrow" w:hAnsi="Arial Narrow"/>
          <w:sz w:val="20"/>
          <w:szCs w:val="20"/>
        </w:rPr>
        <w:t>"Codice corso di laurea"</w:t>
      </w:r>
    </w:p>
    <w:p w:rsidR="00425A86" w:rsidRPr="00425A86" w:rsidRDefault="00425A86" w:rsidP="00425A86">
      <w:pPr>
        <w:rPr>
          <w:rFonts w:ascii="Arial Narrow" w:hAnsi="Arial Narrow"/>
          <w:sz w:val="20"/>
          <w:szCs w:val="20"/>
        </w:rPr>
      </w:pPr>
      <w:r w:rsidRPr="00425A86">
        <w:rPr>
          <w:rFonts w:ascii="Arial Narrow" w:hAnsi="Arial Narrow"/>
          <w:sz w:val="20"/>
          <w:szCs w:val="20"/>
        </w:rPr>
        <w:t>"Codice esame"</w:t>
      </w:r>
    </w:p>
    <w:p w:rsidR="00425A86" w:rsidRPr="00425A86" w:rsidRDefault="00425A86" w:rsidP="00425A86">
      <w:pPr>
        <w:rPr>
          <w:rFonts w:ascii="Arial Narrow" w:hAnsi="Arial Narrow"/>
          <w:sz w:val="20"/>
          <w:szCs w:val="20"/>
        </w:rPr>
      </w:pPr>
      <w:r w:rsidRPr="00425A86">
        <w:rPr>
          <w:rFonts w:ascii="Arial Narrow" w:hAnsi="Arial Narrow"/>
          <w:sz w:val="20"/>
          <w:szCs w:val="20"/>
        </w:rPr>
        <w:t>"Matricola studente"</w:t>
      </w:r>
    </w:p>
    <w:p w:rsidR="00425A86" w:rsidRPr="00425A86" w:rsidRDefault="00425A86" w:rsidP="00425A86">
      <w:pPr>
        <w:rPr>
          <w:rFonts w:ascii="Arial Narrow" w:hAnsi="Arial Narrow"/>
          <w:sz w:val="20"/>
          <w:szCs w:val="20"/>
        </w:rPr>
      </w:pPr>
      <w:r w:rsidRPr="00425A86">
        <w:rPr>
          <w:rFonts w:ascii="Arial Narrow" w:hAnsi="Arial Narrow"/>
          <w:sz w:val="20"/>
          <w:szCs w:val="20"/>
        </w:rPr>
        <w:t>"Voto conseguito"</w:t>
      </w:r>
    </w:p>
    <w:p w:rsidR="00425A86" w:rsidRDefault="00425A86" w:rsidP="00425A86">
      <w:pPr>
        <w:rPr>
          <w:rFonts w:ascii="Arial Narrow" w:hAnsi="Arial Narrow"/>
          <w:sz w:val="20"/>
          <w:szCs w:val="20"/>
        </w:rPr>
      </w:pPr>
      <w:r w:rsidRPr="00425A86">
        <w:rPr>
          <w:rFonts w:ascii="Arial Narrow" w:hAnsi="Arial Narrow"/>
          <w:sz w:val="20"/>
          <w:szCs w:val="20"/>
        </w:rPr>
        <w:t>"Data superamento"</w:t>
      </w:r>
    </w:p>
    <w:p w:rsidR="00644543" w:rsidRPr="00425A86" w:rsidRDefault="00644543" w:rsidP="00425A86">
      <w:pPr>
        <w:rPr>
          <w:rFonts w:ascii="Arial Narrow" w:hAnsi="Arial Narrow"/>
          <w:sz w:val="20"/>
          <w:szCs w:val="20"/>
        </w:rPr>
      </w:pPr>
    </w:p>
    <w:p w:rsidR="00425A86" w:rsidRDefault="00425A86" w:rsidP="00425A86">
      <w:pPr>
        <w:rPr>
          <w:rFonts w:ascii="Arial Narrow" w:hAnsi="Arial Narrow"/>
          <w:sz w:val="20"/>
          <w:szCs w:val="20"/>
        </w:rPr>
      </w:pPr>
      <w:r w:rsidRPr="00425A86">
        <w:rPr>
          <w:rFonts w:ascii="Arial Narrow" w:hAnsi="Arial Narrow"/>
          <w:sz w:val="20"/>
          <w:szCs w:val="20"/>
        </w:rPr>
        <w:t>La tabella avrà quindi la seguente intestazione</w:t>
      </w:r>
      <w:r w:rsidR="00644543">
        <w:rPr>
          <w:rFonts w:ascii="Arial Narrow" w:hAnsi="Arial Narrow"/>
          <w:sz w:val="20"/>
          <w:szCs w:val="20"/>
        </w:rPr>
        <w:t>:</w:t>
      </w:r>
    </w:p>
    <w:p w:rsidR="00644543" w:rsidRPr="00425A86" w:rsidRDefault="00644543" w:rsidP="00425A86">
      <w:pPr>
        <w:rPr>
          <w:rFonts w:ascii="Arial Narrow" w:hAnsi="Arial Narrow"/>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964"/>
        <w:gridCol w:w="1137"/>
        <w:gridCol w:w="527"/>
        <w:gridCol w:w="536"/>
      </w:tblGrid>
      <w:tr w:rsidR="00644543" w:rsidRPr="002068EA" w:rsidTr="002068EA">
        <w:trPr>
          <w:jc w:val="center"/>
        </w:trPr>
        <w:tc>
          <w:tcPr>
            <w:tcW w:w="0" w:type="auto"/>
            <w:shd w:val="clear" w:color="auto" w:fill="auto"/>
          </w:tcPr>
          <w:p w:rsidR="00644543" w:rsidRPr="002068EA" w:rsidRDefault="00644543" w:rsidP="002068EA">
            <w:pPr>
              <w:rPr>
                <w:rFonts w:ascii="Arial Narrow" w:hAnsi="Arial Narrow"/>
                <w:b/>
                <w:sz w:val="20"/>
                <w:szCs w:val="20"/>
              </w:rPr>
            </w:pPr>
            <w:r w:rsidRPr="002068EA">
              <w:rPr>
                <w:rFonts w:ascii="Arial Narrow" w:hAnsi="Arial Narrow"/>
                <w:b/>
                <w:sz w:val="20"/>
                <w:szCs w:val="20"/>
              </w:rPr>
              <w:t>id_corso_laurea</w:t>
            </w:r>
          </w:p>
        </w:tc>
        <w:tc>
          <w:tcPr>
            <w:tcW w:w="0" w:type="auto"/>
            <w:shd w:val="clear" w:color="auto" w:fill="auto"/>
          </w:tcPr>
          <w:p w:rsidR="00644543" w:rsidRPr="002068EA" w:rsidRDefault="00644543" w:rsidP="002068EA">
            <w:pPr>
              <w:rPr>
                <w:rFonts w:ascii="Arial Narrow" w:hAnsi="Arial Narrow"/>
                <w:b/>
                <w:sz w:val="20"/>
                <w:szCs w:val="20"/>
              </w:rPr>
            </w:pPr>
            <w:r w:rsidRPr="002068EA">
              <w:rPr>
                <w:rFonts w:ascii="Arial Narrow" w:hAnsi="Arial Narrow"/>
                <w:b/>
                <w:sz w:val="20"/>
                <w:szCs w:val="20"/>
              </w:rPr>
              <w:t>id_esame</w:t>
            </w:r>
          </w:p>
        </w:tc>
        <w:tc>
          <w:tcPr>
            <w:tcW w:w="0" w:type="auto"/>
            <w:shd w:val="clear" w:color="auto" w:fill="auto"/>
          </w:tcPr>
          <w:p w:rsidR="00644543" w:rsidRPr="002068EA" w:rsidRDefault="00644543" w:rsidP="002068EA">
            <w:pPr>
              <w:rPr>
                <w:rFonts w:ascii="Arial Narrow" w:hAnsi="Arial Narrow"/>
                <w:b/>
                <w:sz w:val="20"/>
                <w:szCs w:val="20"/>
              </w:rPr>
            </w:pPr>
            <w:r w:rsidRPr="002068EA">
              <w:rPr>
                <w:rFonts w:ascii="Arial Narrow" w:hAnsi="Arial Narrow"/>
                <w:b/>
                <w:sz w:val="20"/>
                <w:szCs w:val="20"/>
              </w:rPr>
              <w:t>id_studente</w:t>
            </w:r>
          </w:p>
        </w:tc>
        <w:tc>
          <w:tcPr>
            <w:tcW w:w="0" w:type="auto"/>
            <w:shd w:val="clear" w:color="auto" w:fill="auto"/>
          </w:tcPr>
          <w:p w:rsidR="00644543" w:rsidRPr="002068EA" w:rsidRDefault="00644543" w:rsidP="002068EA">
            <w:pPr>
              <w:rPr>
                <w:rFonts w:ascii="Arial Narrow" w:hAnsi="Arial Narrow"/>
                <w:sz w:val="20"/>
                <w:szCs w:val="20"/>
              </w:rPr>
            </w:pPr>
            <w:r w:rsidRPr="002068EA">
              <w:rPr>
                <w:rFonts w:ascii="Arial Narrow" w:hAnsi="Arial Narrow"/>
                <w:sz w:val="20"/>
                <w:szCs w:val="20"/>
              </w:rPr>
              <w:t>voto</w:t>
            </w:r>
          </w:p>
        </w:tc>
        <w:tc>
          <w:tcPr>
            <w:tcW w:w="0" w:type="auto"/>
            <w:shd w:val="clear" w:color="auto" w:fill="auto"/>
          </w:tcPr>
          <w:p w:rsidR="00644543" w:rsidRPr="002068EA" w:rsidRDefault="00644543" w:rsidP="002068EA">
            <w:pPr>
              <w:rPr>
                <w:rFonts w:ascii="Arial Narrow" w:hAnsi="Arial Narrow"/>
                <w:sz w:val="20"/>
                <w:szCs w:val="20"/>
              </w:rPr>
            </w:pPr>
            <w:r w:rsidRPr="002068EA">
              <w:rPr>
                <w:rFonts w:ascii="Arial Narrow" w:hAnsi="Arial Narrow"/>
                <w:sz w:val="20"/>
                <w:szCs w:val="20"/>
              </w:rPr>
              <w:t>data</w:t>
            </w:r>
          </w:p>
        </w:tc>
      </w:tr>
    </w:tbl>
    <w:p w:rsidR="00644543" w:rsidRPr="00425A86" w:rsidRDefault="00644543" w:rsidP="00425A86">
      <w:pPr>
        <w:rPr>
          <w:rFonts w:ascii="Arial Narrow" w:hAnsi="Arial Narrow"/>
          <w:sz w:val="20"/>
          <w:szCs w:val="20"/>
        </w:rPr>
      </w:pPr>
    </w:p>
    <w:p w:rsidR="00425A86" w:rsidRDefault="00425A86" w:rsidP="00425A86">
      <w:pPr>
        <w:rPr>
          <w:rFonts w:ascii="Arial Narrow" w:hAnsi="Arial Narrow"/>
          <w:sz w:val="20"/>
          <w:szCs w:val="20"/>
        </w:rPr>
      </w:pPr>
      <w:r w:rsidRPr="00425A86">
        <w:rPr>
          <w:rFonts w:ascii="Arial Narrow" w:hAnsi="Arial Narrow"/>
          <w:sz w:val="20"/>
          <w:szCs w:val="20"/>
        </w:rPr>
        <w:t>La chiave candidata (tale terminologia è riservata alle superchiavi minimali, anche dette</w:t>
      </w:r>
      <w:r w:rsidR="00644543">
        <w:rPr>
          <w:rFonts w:ascii="Arial Narrow" w:hAnsi="Arial Narrow"/>
          <w:sz w:val="20"/>
          <w:szCs w:val="20"/>
        </w:rPr>
        <w:t xml:space="preserve"> </w:t>
      </w:r>
      <w:r w:rsidRPr="00425A86">
        <w:rPr>
          <w:rFonts w:ascii="Arial Narrow" w:hAnsi="Arial Narrow"/>
          <w:sz w:val="20"/>
          <w:szCs w:val="20"/>
        </w:rPr>
        <w:t>semplicemente chiavi) è rappresentata dalla tripla evidenziata</w:t>
      </w:r>
      <w:r w:rsidR="00644543">
        <w:rPr>
          <w:rFonts w:ascii="Arial Narrow" w:hAnsi="Arial Narrow"/>
          <w:sz w:val="20"/>
          <w:szCs w:val="20"/>
        </w:rPr>
        <w:t xml:space="preserve"> in grassetto</w:t>
      </w:r>
      <w:r w:rsidRPr="00425A86">
        <w:rPr>
          <w:rFonts w:ascii="Arial Narrow" w:hAnsi="Arial Narrow"/>
          <w:sz w:val="20"/>
          <w:szCs w:val="20"/>
        </w:rPr>
        <w:t>, ossia da:</w:t>
      </w:r>
    </w:p>
    <w:p w:rsidR="00644543" w:rsidRPr="00425A86" w:rsidRDefault="00644543" w:rsidP="00425A86">
      <w:pPr>
        <w:rPr>
          <w:rFonts w:ascii="Arial Narrow" w:hAnsi="Arial Narrow"/>
          <w:sz w:val="20"/>
          <w:szCs w:val="20"/>
        </w:rPr>
      </w:pPr>
    </w:p>
    <w:p w:rsidR="00425A86" w:rsidRPr="00425A86" w:rsidRDefault="00425A86" w:rsidP="00425A86">
      <w:pPr>
        <w:rPr>
          <w:rFonts w:ascii="Arial Narrow" w:hAnsi="Arial Narrow"/>
          <w:sz w:val="20"/>
          <w:szCs w:val="20"/>
        </w:rPr>
      </w:pPr>
      <w:r w:rsidRPr="00425A86">
        <w:rPr>
          <w:rFonts w:ascii="Arial Narrow" w:hAnsi="Arial Narrow"/>
          <w:sz w:val="20"/>
          <w:szCs w:val="20"/>
        </w:rPr>
        <w:t>"Codice corso di laurea"</w:t>
      </w:r>
    </w:p>
    <w:p w:rsidR="00425A86" w:rsidRPr="00425A86" w:rsidRDefault="00425A86" w:rsidP="00425A86">
      <w:pPr>
        <w:rPr>
          <w:rFonts w:ascii="Arial Narrow" w:hAnsi="Arial Narrow"/>
          <w:sz w:val="20"/>
          <w:szCs w:val="20"/>
        </w:rPr>
      </w:pPr>
      <w:r w:rsidRPr="00425A86">
        <w:rPr>
          <w:rFonts w:ascii="Arial Narrow" w:hAnsi="Arial Narrow"/>
          <w:sz w:val="20"/>
          <w:szCs w:val="20"/>
        </w:rPr>
        <w:t>"Codice esame"</w:t>
      </w:r>
    </w:p>
    <w:p w:rsidR="00425A86" w:rsidRDefault="00425A86" w:rsidP="00425A86">
      <w:pPr>
        <w:rPr>
          <w:rFonts w:ascii="Arial Narrow" w:hAnsi="Arial Narrow"/>
          <w:sz w:val="20"/>
          <w:szCs w:val="20"/>
        </w:rPr>
      </w:pPr>
      <w:r w:rsidRPr="00425A86">
        <w:rPr>
          <w:rFonts w:ascii="Arial Narrow" w:hAnsi="Arial Narrow"/>
          <w:sz w:val="20"/>
          <w:szCs w:val="20"/>
        </w:rPr>
        <w:t>"Matricola studente"</w:t>
      </w:r>
    </w:p>
    <w:p w:rsidR="00644543" w:rsidRPr="00425A86" w:rsidRDefault="00644543" w:rsidP="00425A86">
      <w:pPr>
        <w:rPr>
          <w:rFonts w:ascii="Arial Narrow" w:hAnsi="Arial Narrow"/>
          <w:sz w:val="20"/>
          <w:szCs w:val="20"/>
        </w:rPr>
      </w:pPr>
    </w:p>
    <w:p w:rsidR="00425A86" w:rsidRPr="00425A86" w:rsidRDefault="00425A86" w:rsidP="00425A86">
      <w:pPr>
        <w:rPr>
          <w:rFonts w:ascii="Arial Narrow" w:hAnsi="Arial Narrow"/>
          <w:sz w:val="20"/>
          <w:szCs w:val="20"/>
        </w:rPr>
      </w:pPr>
      <w:r w:rsidRPr="00425A86">
        <w:rPr>
          <w:rFonts w:ascii="Arial Narrow" w:hAnsi="Arial Narrow"/>
          <w:sz w:val="20"/>
          <w:szCs w:val="20"/>
        </w:rPr>
        <w:t>Essa infatti risulta essere</w:t>
      </w:r>
      <w:r w:rsidR="00644543">
        <w:rPr>
          <w:rFonts w:ascii="Arial Narrow" w:hAnsi="Arial Narrow"/>
          <w:sz w:val="20"/>
          <w:szCs w:val="20"/>
        </w:rPr>
        <w:t xml:space="preserve"> </w:t>
      </w:r>
      <w:r w:rsidRPr="00425A86">
        <w:rPr>
          <w:rFonts w:ascii="Arial Narrow" w:hAnsi="Arial Narrow"/>
          <w:sz w:val="20"/>
          <w:szCs w:val="20"/>
        </w:rPr>
        <w:t>l'insieme di chiavi minimale per poter identificare in modo univoco le</w:t>
      </w:r>
      <w:r w:rsidR="00644543">
        <w:rPr>
          <w:rFonts w:ascii="Arial Narrow" w:hAnsi="Arial Narrow"/>
          <w:sz w:val="20"/>
          <w:szCs w:val="20"/>
        </w:rPr>
        <w:t xml:space="preserve"> </w:t>
      </w:r>
      <w:r w:rsidRPr="00425A86">
        <w:rPr>
          <w:rFonts w:ascii="Arial Narrow" w:hAnsi="Arial Narrow"/>
          <w:sz w:val="20"/>
          <w:szCs w:val="20"/>
        </w:rPr>
        <w:t>tuple (i record) della tabella.</w:t>
      </w:r>
    </w:p>
    <w:p w:rsidR="00425A86" w:rsidRPr="00425A86" w:rsidRDefault="00425A86" w:rsidP="00425A86">
      <w:pPr>
        <w:rPr>
          <w:rFonts w:ascii="Arial Narrow" w:hAnsi="Arial Narrow"/>
          <w:sz w:val="20"/>
          <w:szCs w:val="20"/>
        </w:rPr>
      </w:pPr>
      <w:r w:rsidRPr="00425A86">
        <w:rPr>
          <w:rFonts w:ascii="Arial Narrow" w:hAnsi="Arial Narrow"/>
          <w:sz w:val="20"/>
          <w:szCs w:val="20"/>
        </w:rPr>
        <w:t>I campi "Voto conseguito" e "Data superamento", invece, sono campi</w:t>
      </w:r>
      <w:r w:rsidR="00644543">
        <w:rPr>
          <w:rFonts w:ascii="Arial Narrow" w:hAnsi="Arial Narrow"/>
          <w:sz w:val="20"/>
          <w:szCs w:val="20"/>
        </w:rPr>
        <w:t xml:space="preserve"> </w:t>
      </w:r>
      <w:r w:rsidRPr="00425A86">
        <w:rPr>
          <w:rFonts w:ascii="Arial Narrow" w:hAnsi="Arial Narrow"/>
          <w:sz w:val="20"/>
          <w:szCs w:val="20"/>
        </w:rPr>
        <w:t>non chiave, e fanno</w:t>
      </w:r>
      <w:r w:rsidR="00644543">
        <w:rPr>
          <w:rFonts w:ascii="Arial Narrow" w:hAnsi="Arial Narrow"/>
          <w:sz w:val="20"/>
          <w:szCs w:val="20"/>
        </w:rPr>
        <w:t xml:space="preserve"> </w:t>
      </w:r>
      <w:r w:rsidRPr="00425A86">
        <w:rPr>
          <w:rFonts w:ascii="Arial Narrow" w:hAnsi="Arial Narrow"/>
          <w:sz w:val="20"/>
          <w:szCs w:val="20"/>
        </w:rPr>
        <w:t>riferimento all'intera superchiave.</w:t>
      </w:r>
    </w:p>
    <w:p w:rsidR="00644543" w:rsidRDefault="00644543" w:rsidP="00425A86">
      <w:pPr>
        <w:rPr>
          <w:rFonts w:ascii="Arial Narrow" w:hAnsi="Arial Narrow"/>
          <w:sz w:val="20"/>
          <w:szCs w:val="20"/>
        </w:rPr>
      </w:pPr>
    </w:p>
    <w:p w:rsidR="00425A86" w:rsidRDefault="00425A86" w:rsidP="00425A86">
      <w:pPr>
        <w:rPr>
          <w:rFonts w:ascii="Arial Narrow" w:hAnsi="Arial Narrow"/>
          <w:sz w:val="20"/>
          <w:szCs w:val="20"/>
        </w:rPr>
      </w:pPr>
      <w:r w:rsidRPr="00425A86">
        <w:rPr>
          <w:rFonts w:ascii="Arial Narrow" w:hAnsi="Arial Narrow"/>
          <w:sz w:val="20"/>
          <w:szCs w:val="20"/>
        </w:rPr>
        <w:t>Difatti, se dipendessero solo</w:t>
      </w:r>
      <w:r w:rsidR="00644543">
        <w:rPr>
          <w:rFonts w:ascii="Arial Narrow" w:hAnsi="Arial Narrow"/>
          <w:sz w:val="20"/>
          <w:szCs w:val="20"/>
        </w:rPr>
        <w:t xml:space="preserve"> </w:t>
      </w:r>
      <w:r w:rsidRPr="00425A86">
        <w:rPr>
          <w:rFonts w:ascii="Arial Narrow" w:hAnsi="Arial Narrow"/>
          <w:sz w:val="20"/>
          <w:szCs w:val="20"/>
        </w:rPr>
        <w:t>da:</w:t>
      </w:r>
    </w:p>
    <w:p w:rsidR="00644543" w:rsidRPr="00425A86" w:rsidRDefault="00644543" w:rsidP="00425A86">
      <w:pPr>
        <w:rPr>
          <w:rFonts w:ascii="Arial Narrow" w:hAnsi="Arial Narrow"/>
          <w:sz w:val="20"/>
          <w:szCs w:val="20"/>
        </w:rPr>
      </w:pPr>
    </w:p>
    <w:p w:rsidR="00425A86" w:rsidRPr="00425A86" w:rsidRDefault="00425A86" w:rsidP="00425A86">
      <w:pPr>
        <w:rPr>
          <w:rFonts w:ascii="Arial Narrow" w:hAnsi="Arial Narrow"/>
          <w:sz w:val="20"/>
          <w:szCs w:val="20"/>
        </w:rPr>
      </w:pPr>
      <w:r w:rsidRPr="00425A86">
        <w:rPr>
          <w:rFonts w:ascii="Arial Narrow" w:hAnsi="Arial Narrow"/>
          <w:sz w:val="20"/>
          <w:szCs w:val="20"/>
        </w:rPr>
        <w:t>"Codice corso di laurea" si perderebbero le informazioni relative allo studente e all'esame superato</w:t>
      </w:r>
    </w:p>
    <w:p w:rsidR="00425A86" w:rsidRPr="00425A86" w:rsidRDefault="00425A86" w:rsidP="00425A86">
      <w:pPr>
        <w:rPr>
          <w:rFonts w:ascii="Arial Narrow" w:hAnsi="Arial Narrow"/>
          <w:sz w:val="20"/>
          <w:szCs w:val="20"/>
        </w:rPr>
      </w:pPr>
      <w:r w:rsidRPr="00425A86">
        <w:rPr>
          <w:rFonts w:ascii="Arial Narrow" w:hAnsi="Arial Narrow"/>
          <w:sz w:val="20"/>
          <w:szCs w:val="20"/>
        </w:rPr>
        <w:t>"Codice esame" si perderebbero le informazioni relative allo studente ed al corso di laurea a cui</w:t>
      </w:r>
      <w:r w:rsidR="00644543">
        <w:rPr>
          <w:rFonts w:ascii="Arial Narrow" w:hAnsi="Arial Narrow"/>
          <w:sz w:val="20"/>
          <w:szCs w:val="20"/>
        </w:rPr>
        <w:t xml:space="preserve"> </w:t>
      </w:r>
      <w:r w:rsidRPr="00425A86">
        <w:rPr>
          <w:rFonts w:ascii="Arial Narrow" w:hAnsi="Arial Narrow"/>
          <w:sz w:val="20"/>
          <w:szCs w:val="20"/>
        </w:rPr>
        <w:t>l'esame appartiene</w:t>
      </w:r>
    </w:p>
    <w:p w:rsidR="00425A86" w:rsidRPr="00425A86" w:rsidRDefault="00425A86" w:rsidP="00425A86">
      <w:pPr>
        <w:rPr>
          <w:rFonts w:ascii="Arial Narrow" w:hAnsi="Arial Narrow"/>
          <w:sz w:val="20"/>
          <w:szCs w:val="20"/>
        </w:rPr>
      </w:pPr>
      <w:r w:rsidRPr="00425A86">
        <w:rPr>
          <w:rFonts w:ascii="Arial Narrow" w:hAnsi="Arial Narrow"/>
          <w:sz w:val="20"/>
          <w:szCs w:val="20"/>
        </w:rPr>
        <w:t>"Matricola studente" si</w:t>
      </w:r>
      <w:r w:rsidR="00644543">
        <w:rPr>
          <w:rFonts w:ascii="Arial Narrow" w:hAnsi="Arial Narrow"/>
          <w:sz w:val="20"/>
          <w:szCs w:val="20"/>
        </w:rPr>
        <w:t xml:space="preserve"> </w:t>
      </w:r>
      <w:r w:rsidRPr="00425A86">
        <w:rPr>
          <w:rFonts w:ascii="Arial Narrow" w:hAnsi="Arial Narrow"/>
          <w:sz w:val="20"/>
          <w:szCs w:val="20"/>
        </w:rPr>
        <w:t>perderebbero le informazioni relative all'esame superato e al corso di</w:t>
      </w:r>
      <w:r w:rsidR="00644543">
        <w:rPr>
          <w:rFonts w:ascii="Arial Narrow" w:hAnsi="Arial Narrow"/>
          <w:sz w:val="20"/>
          <w:szCs w:val="20"/>
        </w:rPr>
        <w:t xml:space="preserve"> </w:t>
      </w:r>
      <w:r w:rsidRPr="00425A86">
        <w:rPr>
          <w:rFonts w:ascii="Arial Narrow" w:hAnsi="Arial Narrow"/>
          <w:sz w:val="20"/>
          <w:szCs w:val="20"/>
        </w:rPr>
        <w:t>laurea a cui lo studente è iscritto.</w:t>
      </w:r>
    </w:p>
    <w:p w:rsidR="00425A86" w:rsidRPr="00425A86" w:rsidRDefault="00425A86" w:rsidP="00425A86">
      <w:pPr>
        <w:rPr>
          <w:rFonts w:ascii="Arial Narrow" w:hAnsi="Arial Narrow"/>
          <w:sz w:val="20"/>
          <w:szCs w:val="20"/>
        </w:rPr>
      </w:pPr>
      <w:r w:rsidRPr="00425A86">
        <w:rPr>
          <w:rFonts w:ascii="Arial Narrow" w:hAnsi="Arial Narrow"/>
          <w:sz w:val="20"/>
          <w:szCs w:val="20"/>
        </w:rPr>
        <w:t>"Codice corso di laurea", "Codice esame" si perderebbero le informazioni relative allo studente che</w:t>
      </w:r>
      <w:r w:rsidR="00644543">
        <w:rPr>
          <w:rFonts w:ascii="Arial Narrow" w:hAnsi="Arial Narrow"/>
          <w:sz w:val="20"/>
          <w:szCs w:val="20"/>
        </w:rPr>
        <w:t xml:space="preserve"> </w:t>
      </w:r>
      <w:r w:rsidRPr="00425A86">
        <w:rPr>
          <w:rFonts w:ascii="Arial Narrow" w:hAnsi="Arial Narrow"/>
          <w:sz w:val="20"/>
          <w:szCs w:val="20"/>
        </w:rPr>
        <w:t>ha superato l'esame</w:t>
      </w:r>
    </w:p>
    <w:p w:rsidR="00425A86" w:rsidRPr="00425A86" w:rsidRDefault="00425A86" w:rsidP="00425A86">
      <w:pPr>
        <w:rPr>
          <w:rFonts w:ascii="Arial Narrow" w:hAnsi="Arial Narrow"/>
          <w:sz w:val="20"/>
          <w:szCs w:val="20"/>
        </w:rPr>
      </w:pPr>
      <w:r w:rsidRPr="00425A86">
        <w:rPr>
          <w:rFonts w:ascii="Arial Narrow" w:hAnsi="Arial Narrow"/>
          <w:sz w:val="20"/>
          <w:szCs w:val="20"/>
        </w:rPr>
        <w:t>"Codice corso di laurea", "Matricola studente" si perderebbero le informazioni relative all'esame</w:t>
      </w:r>
      <w:r w:rsidR="00644543">
        <w:rPr>
          <w:rFonts w:ascii="Arial Narrow" w:hAnsi="Arial Narrow"/>
          <w:sz w:val="20"/>
          <w:szCs w:val="20"/>
        </w:rPr>
        <w:t xml:space="preserve"> </w:t>
      </w:r>
      <w:r w:rsidRPr="00425A86">
        <w:rPr>
          <w:rFonts w:ascii="Arial Narrow" w:hAnsi="Arial Narrow"/>
          <w:sz w:val="20"/>
          <w:szCs w:val="20"/>
        </w:rPr>
        <w:t>superato</w:t>
      </w:r>
    </w:p>
    <w:p w:rsidR="00425A86" w:rsidRDefault="00425A86" w:rsidP="00425A86">
      <w:pPr>
        <w:rPr>
          <w:rFonts w:ascii="Arial Narrow" w:hAnsi="Arial Narrow"/>
          <w:sz w:val="20"/>
          <w:szCs w:val="20"/>
        </w:rPr>
      </w:pPr>
      <w:r w:rsidRPr="00425A86">
        <w:rPr>
          <w:rFonts w:ascii="Arial Narrow" w:hAnsi="Arial Narrow"/>
          <w:sz w:val="20"/>
          <w:szCs w:val="20"/>
        </w:rPr>
        <w:t>"Matricola studente", "Codice esame" si perderebbero le informazioni relative al Corso di Laurea di</w:t>
      </w:r>
      <w:r w:rsidR="00644543">
        <w:rPr>
          <w:rFonts w:ascii="Arial Narrow" w:hAnsi="Arial Narrow"/>
          <w:sz w:val="20"/>
          <w:szCs w:val="20"/>
        </w:rPr>
        <w:t xml:space="preserve"> </w:t>
      </w:r>
      <w:r w:rsidRPr="00425A86">
        <w:rPr>
          <w:rFonts w:ascii="Arial Narrow" w:hAnsi="Arial Narrow"/>
          <w:sz w:val="20"/>
          <w:szCs w:val="20"/>
        </w:rPr>
        <w:t>appartenenza.</w:t>
      </w:r>
    </w:p>
    <w:p w:rsidR="00644543" w:rsidRPr="00501A37" w:rsidRDefault="00644543" w:rsidP="00425A86">
      <w:pPr>
        <w:rPr>
          <w:rFonts w:ascii="Arial Narrow" w:hAnsi="Arial Narrow"/>
          <w:sz w:val="20"/>
          <w:szCs w:val="20"/>
        </w:rPr>
      </w:pPr>
    </w:p>
    <w:p w:rsidR="006952D8" w:rsidRDefault="000044F8" w:rsidP="006D5F5A">
      <w:pPr>
        <w:pStyle w:val="Titolo3"/>
        <w:spacing w:before="0" w:beforeAutospacing="0" w:after="0" w:afterAutospacing="0"/>
        <w:rPr>
          <w:rFonts w:ascii="Arial Narrow" w:hAnsi="Arial Narrow"/>
          <w:sz w:val="20"/>
          <w:szCs w:val="20"/>
        </w:rPr>
      </w:pPr>
      <w:r>
        <w:rPr>
          <w:rFonts w:ascii="Arial Narrow" w:hAnsi="Arial Narrow"/>
          <w:sz w:val="20"/>
          <w:szCs w:val="20"/>
          <w:highlight w:val="yellow"/>
        </w:rPr>
        <w:br w:type="page"/>
      </w:r>
      <w:r w:rsidR="006952D8" w:rsidRPr="00F737C2">
        <w:rPr>
          <w:rFonts w:ascii="Arial Narrow" w:hAnsi="Arial Narrow"/>
          <w:sz w:val="20"/>
          <w:szCs w:val="20"/>
          <w:highlight w:val="yellow"/>
        </w:rPr>
        <w:lastRenderedPageBreak/>
        <w:t>Terza forma normale</w:t>
      </w:r>
    </w:p>
    <w:p w:rsidR="00644543" w:rsidRPr="00644543" w:rsidRDefault="00644543" w:rsidP="006D5F5A">
      <w:pPr>
        <w:pStyle w:val="Titolo3"/>
        <w:spacing w:before="0" w:beforeAutospacing="0" w:after="0" w:afterAutospacing="0"/>
        <w:rPr>
          <w:rFonts w:ascii="Arial Narrow" w:hAnsi="Arial Narrow"/>
          <w:b w:val="0"/>
          <w:sz w:val="20"/>
          <w:szCs w:val="20"/>
        </w:rPr>
      </w:pPr>
    </w:p>
    <w:p w:rsidR="00F737C2" w:rsidRDefault="00F737C2" w:rsidP="00F737C2">
      <w:pPr>
        <w:rPr>
          <w:rFonts w:ascii="Arial Narrow" w:hAnsi="Arial Narrow"/>
          <w:sz w:val="20"/>
          <w:szCs w:val="20"/>
        </w:rPr>
      </w:pPr>
      <w:r w:rsidRPr="00F737C2">
        <w:rPr>
          <w:rFonts w:ascii="Arial Narrow" w:hAnsi="Arial Narrow"/>
          <w:sz w:val="20"/>
          <w:szCs w:val="20"/>
        </w:rPr>
        <w:t>Definizione:</w:t>
      </w:r>
      <w:r>
        <w:rPr>
          <w:rFonts w:ascii="Arial Narrow" w:hAnsi="Arial Narrow"/>
          <w:sz w:val="20"/>
          <w:szCs w:val="20"/>
        </w:rPr>
        <w:t xml:space="preserve"> </w:t>
      </w:r>
      <w:r w:rsidRPr="00F737C2">
        <w:rPr>
          <w:rFonts w:ascii="Arial Narrow" w:hAnsi="Arial Narrow"/>
          <w:sz w:val="20"/>
          <w:szCs w:val="20"/>
        </w:rPr>
        <w:t>Una base dati è in 3NF (terza forma normale) se è in 2NF e tutti gli attributi non</w:t>
      </w:r>
      <w:r>
        <w:rPr>
          <w:rFonts w:ascii="Arial Narrow" w:hAnsi="Arial Narrow"/>
          <w:sz w:val="20"/>
          <w:szCs w:val="20"/>
        </w:rPr>
        <w:t>-</w:t>
      </w:r>
      <w:r w:rsidRPr="00F737C2">
        <w:rPr>
          <w:rFonts w:ascii="Arial Narrow" w:hAnsi="Arial Narrow"/>
          <w:sz w:val="20"/>
          <w:szCs w:val="20"/>
        </w:rPr>
        <w:t>chiave d</w:t>
      </w:r>
      <w:r>
        <w:rPr>
          <w:rFonts w:ascii="Arial Narrow" w:hAnsi="Arial Narrow"/>
          <w:sz w:val="20"/>
          <w:szCs w:val="20"/>
        </w:rPr>
        <w:t xml:space="preserve">ipendono dalla chiave soltanto, </w:t>
      </w:r>
      <w:r w:rsidRPr="00F737C2">
        <w:rPr>
          <w:rFonts w:ascii="Arial Narrow" w:hAnsi="Arial Narrow"/>
          <w:sz w:val="20"/>
          <w:szCs w:val="20"/>
        </w:rPr>
        <w:t>ossia non esistono attributi</w:t>
      </w:r>
      <w:r>
        <w:rPr>
          <w:rFonts w:ascii="Arial Narrow" w:hAnsi="Arial Narrow"/>
          <w:sz w:val="20"/>
          <w:szCs w:val="20"/>
        </w:rPr>
        <w:t xml:space="preserve"> </w:t>
      </w:r>
      <w:r w:rsidRPr="00F737C2">
        <w:rPr>
          <w:rFonts w:ascii="Arial Narrow" w:hAnsi="Arial Narrow"/>
          <w:sz w:val="20"/>
          <w:szCs w:val="20"/>
        </w:rPr>
        <w:t xml:space="preserve">che dipendono da altri attributi non-chiave. </w:t>
      </w:r>
    </w:p>
    <w:p w:rsidR="00F737C2" w:rsidRDefault="00F737C2" w:rsidP="00F737C2">
      <w:pPr>
        <w:rPr>
          <w:rFonts w:ascii="Arial Narrow" w:hAnsi="Arial Narrow"/>
          <w:sz w:val="20"/>
          <w:szCs w:val="20"/>
        </w:rPr>
      </w:pPr>
    </w:p>
    <w:p w:rsidR="006952D8" w:rsidRDefault="006952D8" w:rsidP="00F737C2">
      <w:pPr>
        <w:rPr>
          <w:rFonts w:ascii="Arial Narrow" w:hAnsi="Arial Narrow"/>
          <w:sz w:val="20"/>
          <w:szCs w:val="20"/>
        </w:rPr>
      </w:pPr>
      <w:r w:rsidRPr="00501A37">
        <w:rPr>
          <w:rFonts w:ascii="Arial Narrow" w:hAnsi="Arial Narrow"/>
          <w:sz w:val="20"/>
          <w:szCs w:val="20"/>
        </w:rPr>
        <w:t xml:space="preserve">I valori di un record non compresi nella relativa chiave non appartengono alla tabella. In generale, ogni volta che il contenuto di un gruppo di campi può essere applicabile a più record della tabella, provare a inserire tali campi in una tabella separata. </w:t>
      </w:r>
      <w:r w:rsidRPr="00501A37">
        <w:rPr>
          <w:rFonts w:ascii="Arial Narrow" w:hAnsi="Arial Narrow"/>
          <w:sz w:val="20"/>
          <w:szCs w:val="20"/>
        </w:rPr>
        <w:br/>
      </w:r>
      <w:r w:rsidRPr="00501A37">
        <w:rPr>
          <w:rFonts w:ascii="Arial Narrow" w:hAnsi="Arial Narrow"/>
          <w:sz w:val="20"/>
          <w:szCs w:val="20"/>
        </w:rPr>
        <w:br/>
        <w:t xml:space="preserve">Ad esempio, in una tabella Colloqui di assunzione è possibile includere il nome e l'indirizzo dell'università dei candidati. Per i gruppi di distribuzione è tuttavia necessario disporre di un elenco completo di università. Se le informazioni sull'università sono memorizzate nella tabella Candidati, non sarà possibile ottenere l'elenco delle università non associate ai candidati correnti. Creare una tabella Università separata e collegarla alla tabella Candidati utilizzando una chiave basata sul codice università. </w:t>
      </w:r>
      <w:r w:rsidRPr="00501A37">
        <w:rPr>
          <w:rFonts w:ascii="Arial Narrow" w:hAnsi="Arial Narrow"/>
          <w:sz w:val="20"/>
          <w:szCs w:val="20"/>
        </w:rPr>
        <w:br/>
      </w:r>
      <w:r w:rsidRPr="00501A37">
        <w:rPr>
          <w:rFonts w:ascii="Arial Narrow" w:hAnsi="Arial Narrow"/>
          <w:sz w:val="20"/>
          <w:szCs w:val="20"/>
        </w:rPr>
        <w:br/>
        <w:t xml:space="preserve">ECCEZIONE: l'adozione della terza forma normale non è sempre pratica anche se teoricamente auspicabile. Se si dispone di una tabella Clienti e si desidera eliminare tutte le possibili dipendenze tra campi, è necessario creare tabelle separate per città, CAP, rappresentanti, classi di clienti e gli eventuali altri fattori che possono essere duplicati in più record. Nella teoria la normalizzazione è sempre auspicabile, tuttavia l'utilizzo di un numero elevato di tabelle di dimensioni limitate può determinare una riduzione del livello delle prestazioni oppure richiedere capacità di memoria e di apertura dei file superiori a quelle disponibili. </w:t>
      </w:r>
      <w:r w:rsidRPr="00501A37">
        <w:rPr>
          <w:rFonts w:ascii="Arial Narrow" w:hAnsi="Arial Narrow"/>
          <w:sz w:val="20"/>
          <w:szCs w:val="20"/>
        </w:rPr>
        <w:br/>
      </w:r>
      <w:r w:rsidRPr="00501A37">
        <w:rPr>
          <w:rFonts w:ascii="Arial Narrow" w:hAnsi="Arial Narrow"/>
          <w:sz w:val="20"/>
          <w:szCs w:val="20"/>
        </w:rPr>
        <w:br/>
        <w:t xml:space="preserve">Può risultare più appropriato applicare la terza forma normale solo ai dati soggetti a frequenti modifiche. Se sussistono dei campi dipendenti, progettare l'applicazione in modo da richiedere la verifica di tutti i campi correlati in caso di modifica di un campo. </w:t>
      </w:r>
    </w:p>
    <w:p w:rsidR="00072EB8" w:rsidRDefault="00072EB8" w:rsidP="00F737C2">
      <w:pPr>
        <w:rPr>
          <w:rFonts w:ascii="Arial Narrow" w:hAnsi="Arial Narrow"/>
          <w:sz w:val="20"/>
          <w:szCs w:val="20"/>
        </w:rPr>
      </w:pPr>
    </w:p>
    <w:p w:rsidR="00072EB8" w:rsidRPr="00AE17A5" w:rsidRDefault="00072EB8" w:rsidP="00072EB8">
      <w:pPr>
        <w:rPr>
          <w:rFonts w:ascii="Arial Narrow" w:hAnsi="Arial Narrow"/>
          <w:b/>
          <w:sz w:val="20"/>
          <w:szCs w:val="20"/>
        </w:rPr>
      </w:pPr>
      <w:r w:rsidRPr="00AE17A5">
        <w:rPr>
          <w:rFonts w:ascii="Arial Narrow" w:hAnsi="Arial Narrow"/>
          <w:b/>
          <w:sz w:val="20"/>
          <w:szCs w:val="20"/>
        </w:rPr>
        <w:t>Esempi:</w:t>
      </w:r>
    </w:p>
    <w:p w:rsidR="00072EB8" w:rsidRDefault="00072EB8" w:rsidP="00072EB8">
      <w:pPr>
        <w:rPr>
          <w:rFonts w:ascii="Arial Narrow" w:hAnsi="Arial Narrow"/>
          <w:sz w:val="20"/>
          <w:szCs w:val="20"/>
        </w:rPr>
      </w:pPr>
    </w:p>
    <w:p w:rsidR="00072EB8" w:rsidRDefault="00072EB8" w:rsidP="00072EB8">
      <w:pPr>
        <w:rPr>
          <w:rFonts w:ascii="Arial Narrow" w:hAnsi="Arial Narrow"/>
          <w:sz w:val="20"/>
          <w:szCs w:val="20"/>
        </w:rPr>
      </w:pPr>
      <w:r>
        <w:rPr>
          <w:rFonts w:ascii="Arial Narrow" w:hAnsi="Arial Narrow"/>
          <w:sz w:val="20"/>
          <w:szCs w:val="20"/>
        </w:rPr>
        <w:t>S</w:t>
      </w:r>
      <w:r w:rsidRPr="00072EB8">
        <w:rPr>
          <w:rFonts w:ascii="Arial Narrow" w:hAnsi="Arial Narrow"/>
          <w:sz w:val="20"/>
          <w:szCs w:val="20"/>
        </w:rPr>
        <w:t>upponiamo di avere una</w:t>
      </w:r>
      <w:r>
        <w:rPr>
          <w:rFonts w:ascii="Arial Narrow" w:hAnsi="Arial Narrow"/>
          <w:sz w:val="20"/>
          <w:szCs w:val="20"/>
        </w:rPr>
        <w:t xml:space="preserve"> </w:t>
      </w:r>
      <w:r w:rsidRPr="00072EB8">
        <w:rPr>
          <w:rFonts w:ascii="Arial Narrow" w:hAnsi="Arial Narrow"/>
          <w:sz w:val="20"/>
          <w:szCs w:val="20"/>
        </w:rPr>
        <w:t>base dati che associ il codice fiscale dell'iscritto al corso frequentato ed all'insegnante di</w:t>
      </w:r>
      <w:r>
        <w:rPr>
          <w:rFonts w:ascii="Arial Narrow" w:hAnsi="Arial Narrow"/>
          <w:sz w:val="20"/>
          <w:szCs w:val="20"/>
        </w:rPr>
        <w:t xml:space="preserve"> </w:t>
      </w:r>
      <w:r w:rsidRPr="00072EB8">
        <w:rPr>
          <w:rFonts w:ascii="Arial Narrow" w:hAnsi="Arial Narrow"/>
          <w:sz w:val="20"/>
          <w:szCs w:val="20"/>
        </w:rPr>
        <w:t>riferimento. Si supponga che il nostro DB abbia un'unica chiave primaria ("Codice Fiscale")</w:t>
      </w:r>
      <w:r>
        <w:rPr>
          <w:rFonts w:ascii="Arial Narrow" w:hAnsi="Arial Narrow"/>
          <w:sz w:val="20"/>
          <w:szCs w:val="20"/>
        </w:rPr>
        <w:t xml:space="preserve"> </w:t>
      </w:r>
      <w:r w:rsidRPr="00072EB8">
        <w:rPr>
          <w:rFonts w:ascii="Arial Narrow" w:hAnsi="Arial Narrow"/>
          <w:sz w:val="20"/>
          <w:szCs w:val="20"/>
        </w:rPr>
        <w:t>e sia così strutturato:</w:t>
      </w:r>
    </w:p>
    <w:p w:rsidR="00072EB8" w:rsidRDefault="00072EB8" w:rsidP="00072EB8">
      <w:pPr>
        <w:rPr>
          <w:rFonts w:ascii="Arial Narrow" w:hAnsi="Arial Narrow"/>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1210"/>
        <w:gridCol w:w="1028"/>
      </w:tblGrid>
      <w:tr w:rsidR="00072EB8" w:rsidRPr="002068EA" w:rsidTr="002068EA">
        <w:trPr>
          <w:jc w:val="center"/>
        </w:trPr>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Codice Fiscale</w:t>
            </w:r>
          </w:p>
        </w:tc>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Codice Corso</w:t>
            </w:r>
          </w:p>
        </w:tc>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Insegnante</w:t>
            </w:r>
          </w:p>
        </w:tc>
      </w:tr>
      <w:tr w:rsidR="00072EB8" w:rsidRPr="002068EA" w:rsidTr="002068EA">
        <w:trPr>
          <w:jc w:val="center"/>
        </w:trPr>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LBRRSS79Y12T344A</w:t>
            </w:r>
          </w:p>
        </w:tc>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BB01</w:t>
            </w:r>
          </w:p>
        </w:tc>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Marco</w:t>
            </w:r>
          </w:p>
        </w:tc>
      </w:tr>
      <w:tr w:rsidR="00072EB8" w:rsidRPr="002068EA" w:rsidTr="002068EA">
        <w:trPr>
          <w:jc w:val="center"/>
        </w:trPr>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GNNBNCT84A11L611B</w:t>
            </w:r>
          </w:p>
        </w:tc>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BB01</w:t>
            </w:r>
          </w:p>
        </w:tc>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Marco</w:t>
            </w:r>
          </w:p>
        </w:tc>
      </w:tr>
      <w:tr w:rsidR="00072EB8" w:rsidRPr="002068EA" w:rsidTr="002068EA">
        <w:trPr>
          <w:jc w:val="center"/>
        </w:trPr>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LBRMNN79E64A112A</w:t>
            </w:r>
          </w:p>
        </w:tc>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BB01</w:t>
            </w:r>
          </w:p>
        </w:tc>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Marco</w:t>
            </w:r>
          </w:p>
        </w:tc>
      </w:tr>
      <w:tr w:rsidR="00072EB8" w:rsidRPr="002068EA" w:rsidTr="002068EA">
        <w:trPr>
          <w:jc w:val="center"/>
        </w:trPr>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GLSTMT59U66P109B</w:t>
            </w:r>
          </w:p>
        </w:tc>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AE02</w:t>
            </w:r>
          </w:p>
        </w:tc>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Federica</w:t>
            </w:r>
          </w:p>
        </w:tc>
      </w:tr>
    </w:tbl>
    <w:p w:rsidR="00E64551" w:rsidRDefault="00E64551" w:rsidP="006D5F5A">
      <w:pPr>
        <w:rPr>
          <w:rFonts w:ascii="Arial Narrow" w:hAnsi="Arial Narrow"/>
          <w:sz w:val="20"/>
          <w:szCs w:val="20"/>
        </w:rPr>
      </w:pPr>
    </w:p>
    <w:p w:rsidR="00072EB8" w:rsidRDefault="00072EB8" w:rsidP="00072EB8">
      <w:pPr>
        <w:rPr>
          <w:rFonts w:ascii="Arial Narrow" w:hAnsi="Arial Narrow"/>
          <w:sz w:val="20"/>
          <w:szCs w:val="20"/>
        </w:rPr>
      </w:pPr>
      <w:r w:rsidRPr="00072EB8">
        <w:rPr>
          <w:rFonts w:ascii="Arial Narrow" w:hAnsi="Arial Narrow"/>
          <w:sz w:val="20"/>
          <w:szCs w:val="20"/>
        </w:rPr>
        <w:t>Il nostro database non è certamente 3NF in quanto il campo "insegnante" non dipende dalla</w:t>
      </w:r>
      <w:r>
        <w:rPr>
          <w:rFonts w:ascii="Arial Narrow" w:hAnsi="Arial Narrow"/>
          <w:sz w:val="20"/>
          <w:szCs w:val="20"/>
        </w:rPr>
        <w:t xml:space="preserve"> </w:t>
      </w:r>
      <w:r w:rsidRPr="00072EB8">
        <w:rPr>
          <w:rFonts w:ascii="Arial Narrow" w:hAnsi="Arial Narrow"/>
          <w:sz w:val="20"/>
          <w:szCs w:val="20"/>
        </w:rPr>
        <w:t>chiave primaria ma</w:t>
      </w:r>
      <w:r>
        <w:rPr>
          <w:rFonts w:ascii="Arial Narrow" w:hAnsi="Arial Narrow"/>
          <w:sz w:val="20"/>
          <w:szCs w:val="20"/>
        </w:rPr>
        <w:t xml:space="preserve"> </w:t>
      </w:r>
      <w:r w:rsidRPr="00072EB8">
        <w:rPr>
          <w:rFonts w:ascii="Arial Narrow" w:hAnsi="Arial Narrow"/>
          <w:sz w:val="20"/>
          <w:szCs w:val="20"/>
        </w:rPr>
        <w:t>dal campo "Codice Corso" (che non è chiave).</w:t>
      </w:r>
      <w:r>
        <w:rPr>
          <w:rFonts w:ascii="Arial Narrow" w:hAnsi="Arial Narrow"/>
          <w:sz w:val="20"/>
          <w:szCs w:val="20"/>
        </w:rPr>
        <w:t xml:space="preserve"> </w:t>
      </w:r>
      <w:r w:rsidRPr="00072EB8">
        <w:rPr>
          <w:rFonts w:ascii="Arial Narrow" w:hAnsi="Arial Narrow"/>
          <w:sz w:val="20"/>
          <w:szCs w:val="20"/>
        </w:rPr>
        <w:t>Per normalizzare il nostro DB in 3NF dovremo scomporlo in due tabelle:</w:t>
      </w:r>
    </w:p>
    <w:p w:rsidR="00072EB8" w:rsidRDefault="00072EB8" w:rsidP="00072EB8">
      <w:pPr>
        <w:rPr>
          <w:rFonts w:ascii="Arial Narrow" w:hAnsi="Arial Narrow"/>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1210"/>
      </w:tblGrid>
      <w:tr w:rsidR="00072EB8" w:rsidRPr="002068EA" w:rsidTr="002068EA">
        <w:trPr>
          <w:jc w:val="center"/>
        </w:trPr>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Codice Fiscale</w:t>
            </w:r>
          </w:p>
        </w:tc>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Codice Corso</w:t>
            </w:r>
          </w:p>
        </w:tc>
      </w:tr>
      <w:tr w:rsidR="00072EB8" w:rsidRPr="002068EA" w:rsidTr="002068EA">
        <w:trPr>
          <w:jc w:val="center"/>
        </w:trPr>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LBRRSS79Y12T344A</w:t>
            </w:r>
          </w:p>
        </w:tc>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BB01</w:t>
            </w:r>
          </w:p>
        </w:tc>
      </w:tr>
      <w:tr w:rsidR="00072EB8" w:rsidRPr="002068EA" w:rsidTr="002068EA">
        <w:trPr>
          <w:jc w:val="center"/>
        </w:trPr>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GNNBNCT84A11L611B</w:t>
            </w:r>
          </w:p>
        </w:tc>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BB01</w:t>
            </w:r>
          </w:p>
        </w:tc>
      </w:tr>
      <w:tr w:rsidR="00072EB8" w:rsidRPr="002068EA" w:rsidTr="002068EA">
        <w:trPr>
          <w:jc w:val="center"/>
        </w:trPr>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LBRMNN79E64A112A</w:t>
            </w:r>
          </w:p>
        </w:tc>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BB01</w:t>
            </w:r>
          </w:p>
        </w:tc>
      </w:tr>
      <w:tr w:rsidR="00072EB8" w:rsidRPr="002068EA" w:rsidTr="002068EA">
        <w:trPr>
          <w:jc w:val="center"/>
        </w:trPr>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GLSTMT59U66P109B</w:t>
            </w:r>
          </w:p>
        </w:tc>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AE02</w:t>
            </w:r>
          </w:p>
        </w:tc>
      </w:tr>
    </w:tbl>
    <w:p w:rsidR="00072EB8" w:rsidRDefault="00072EB8" w:rsidP="00072EB8">
      <w:pPr>
        <w:rPr>
          <w:rFonts w:ascii="Arial Narrow" w:hAnsi="Arial Narrow"/>
          <w:sz w:val="20"/>
          <w:szCs w:val="20"/>
        </w:rPr>
      </w:pPr>
      <w:r>
        <w:rPr>
          <w:rFonts w:ascii="Arial Narrow" w:hAnsi="Arial Narrow"/>
          <w:sz w:val="20"/>
          <w:szCs w:val="20"/>
        </w:rPr>
        <w:t>e</w:t>
      </w:r>
    </w:p>
    <w:p w:rsidR="00072EB8" w:rsidRDefault="00072EB8" w:rsidP="00072EB8">
      <w:pPr>
        <w:rPr>
          <w:rFonts w:ascii="Arial Narrow" w:hAnsi="Arial Narrow"/>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28"/>
      </w:tblGrid>
      <w:tr w:rsidR="00072EB8" w:rsidRPr="002068EA" w:rsidTr="002068EA">
        <w:trPr>
          <w:jc w:val="center"/>
        </w:trPr>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Codice Corso</w:t>
            </w:r>
          </w:p>
        </w:tc>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Insegnante</w:t>
            </w:r>
          </w:p>
        </w:tc>
      </w:tr>
      <w:tr w:rsidR="00072EB8" w:rsidRPr="002068EA" w:rsidTr="002068EA">
        <w:trPr>
          <w:jc w:val="center"/>
        </w:trPr>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BB01</w:t>
            </w:r>
          </w:p>
        </w:tc>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Marco</w:t>
            </w:r>
          </w:p>
        </w:tc>
      </w:tr>
      <w:tr w:rsidR="00072EB8" w:rsidRPr="002068EA" w:rsidTr="002068EA">
        <w:trPr>
          <w:jc w:val="center"/>
        </w:trPr>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AE02</w:t>
            </w:r>
          </w:p>
        </w:tc>
        <w:tc>
          <w:tcPr>
            <w:tcW w:w="0" w:type="auto"/>
            <w:shd w:val="clear" w:color="auto" w:fill="auto"/>
          </w:tcPr>
          <w:p w:rsidR="00072EB8" w:rsidRPr="002068EA" w:rsidRDefault="00072EB8" w:rsidP="002068EA">
            <w:pPr>
              <w:rPr>
                <w:rFonts w:ascii="Arial Narrow" w:hAnsi="Arial Narrow"/>
                <w:sz w:val="20"/>
                <w:szCs w:val="20"/>
              </w:rPr>
            </w:pPr>
            <w:r w:rsidRPr="002068EA">
              <w:rPr>
                <w:rFonts w:ascii="Arial Narrow" w:hAnsi="Arial Narrow"/>
                <w:sz w:val="20"/>
                <w:szCs w:val="20"/>
              </w:rPr>
              <w:t>Federica</w:t>
            </w:r>
          </w:p>
        </w:tc>
      </w:tr>
    </w:tbl>
    <w:p w:rsidR="00072EB8" w:rsidRDefault="00072EB8" w:rsidP="00072EB8">
      <w:pPr>
        <w:rPr>
          <w:rFonts w:ascii="Arial Narrow" w:hAnsi="Arial Narrow"/>
          <w:sz w:val="20"/>
          <w:szCs w:val="20"/>
        </w:rPr>
      </w:pPr>
    </w:p>
    <w:p w:rsidR="00311A05" w:rsidRPr="00501A37" w:rsidRDefault="00311A05" w:rsidP="00072EB8">
      <w:pPr>
        <w:rPr>
          <w:rFonts w:ascii="Arial Narrow" w:hAnsi="Arial Narrow"/>
          <w:sz w:val="20"/>
          <w:szCs w:val="20"/>
        </w:rPr>
      </w:pPr>
    </w:p>
    <w:p w:rsidR="006952D8" w:rsidRPr="00501A37" w:rsidRDefault="006952D8" w:rsidP="006D5F5A">
      <w:pPr>
        <w:pStyle w:val="Titolo3"/>
        <w:spacing w:before="0" w:beforeAutospacing="0" w:after="0" w:afterAutospacing="0"/>
        <w:rPr>
          <w:rFonts w:ascii="Arial Narrow" w:hAnsi="Arial Narrow"/>
          <w:sz w:val="20"/>
          <w:szCs w:val="20"/>
        </w:rPr>
      </w:pPr>
      <w:r w:rsidRPr="000044F8">
        <w:rPr>
          <w:rFonts w:ascii="Arial Narrow" w:hAnsi="Arial Narrow"/>
          <w:sz w:val="20"/>
          <w:szCs w:val="20"/>
          <w:highlight w:val="yellow"/>
        </w:rPr>
        <w:t>Altre forme di normalizzazione</w:t>
      </w:r>
    </w:p>
    <w:p w:rsidR="006952D8" w:rsidRPr="00501A37" w:rsidRDefault="006952D8" w:rsidP="006D5F5A">
      <w:pPr>
        <w:rPr>
          <w:rFonts w:ascii="Arial Narrow" w:hAnsi="Arial Narrow"/>
          <w:sz w:val="20"/>
          <w:szCs w:val="20"/>
        </w:rPr>
      </w:pPr>
      <w:r w:rsidRPr="00501A37">
        <w:rPr>
          <w:rFonts w:ascii="Arial Narrow" w:hAnsi="Arial Narrow"/>
          <w:sz w:val="20"/>
          <w:szCs w:val="20"/>
        </w:rPr>
        <w:t xml:space="preserve">Sono inoltre disponibili una quarta forma normale, denominata Boyce Codd Normal Form (BCNF), e una quinta forma anche se vengono raramente prese in considerazione nella progettazione pratica. Il mancato utilizzo di queste regole può non consentire una perfetta progettazione del database, senza tuttavia influire negativamente sulla funzionalità. </w:t>
      </w:r>
    </w:p>
    <w:p w:rsidR="006952D8" w:rsidRPr="00501A37" w:rsidRDefault="00570BA1" w:rsidP="006D5F5A">
      <w:pPr>
        <w:pStyle w:val="Titolo3"/>
        <w:spacing w:before="0" w:beforeAutospacing="0" w:after="0" w:afterAutospacing="0"/>
        <w:rPr>
          <w:rFonts w:ascii="Arial Narrow" w:hAnsi="Arial Narrow"/>
          <w:sz w:val="20"/>
          <w:szCs w:val="20"/>
        </w:rPr>
      </w:pPr>
      <w:r>
        <w:rPr>
          <w:rFonts w:ascii="Arial Narrow" w:hAnsi="Arial Narrow"/>
          <w:sz w:val="20"/>
          <w:szCs w:val="20"/>
        </w:rPr>
        <w:br w:type="page"/>
      </w:r>
      <w:r w:rsidR="006952D8" w:rsidRPr="000044F8">
        <w:rPr>
          <w:rFonts w:ascii="Arial Narrow" w:hAnsi="Arial Narrow"/>
          <w:sz w:val="20"/>
          <w:szCs w:val="20"/>
          <w:highlight w:val="yellow"/>
        </w:rPr>
        <w:lastRenderedPageBreak/>
        <w:t>Normalizzazione di una tabella di esempio</w:t>
      </w:r>
    </w:p>
    <w:p w:rsidR="00E64551" w:rsidRDefault="00E64551" w:rsidP="006D5F5A">
      <w:pPr>
        <w:rPr>
          <w:rFonts w:ascii="Arial Narrow" w:hAnsi="Arial Narrow"/>
          <w:sz w:val="20"/>
          <w:szCs w:val="20"/>
        </w:rPr>
      </w:pPr>
    </w:p>
    <w:p w:rsidR="006952D8" w:rsidRDefault="006952D8" w:rsidP="006D5F5A">
      <w:pPr>
        <w:rPr>
          <w:rFonts w:ascii="Arial Narrow" w:hAnsi="Arial Narrow"/>
          <w:sz w:val="20"/>
          <w:szCs w:val="20"/>
        </w:rPr>
      </w:pPr>
      <w:r w:rsidRPr="00501A37">
        <w:rPr>
          <w:rFonts w:ascii="Arial Narrow" w:hAnsi="Arial Narrow"/>
          <w:sz w:val="20"/>
          <w:szCs w:val="20"/>
        </w:rPr>
        <w:t xml:space="preserve">La procedura descritta di seguito illustra il processo di normalizzazione di una tabella Students fittizia. </w:t>
      </w:r>
    </w:p>
    <w:p w:rsidR="00501A37" w:rsidRDefault="00501A37" w:rsidP="006D5F5A">
      <w:pPr>
        <w:rPr>
          <w:rFonts w:ascii="Arial Narrow" w:hAnsi="Arial Narrow"/>
          <w:sz w:val="20"/>
          <w:szCs w:val="20"/>
        </w:rPr>
      </w:pPr>
    </w:p>
    <w:p w:rsidR="00501A37" w:rsidRPr="00DF258C" w:rsidRDefault="00501A37" w:rsidP="006D5F5A">
      <w:pPr>
        <w:rPr>
          <w:rFonts w:ascii="Arial Narrow" w:hAnsi="Arial Narrow"/>
          <w:b/>
          <w:sz w:val="20"/>
          <w:szCs w:val="20"/>
        </w:rPr>
      </w:pPr>
      <w:r w:rsidRPr="00DF258C">
        <w:rPr>
          <w:rFonts w:ascii="Arial Narrow" w:hAnsi="Arial Narrow"/>
          <w:b/>
          <w:sz w:val="20"/>
          <w:szCs w:val="20"/>
        </w:rPr>
        <w:t xml:space="preserve">Tabella non normalizzata: </w:t>
      </w: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837"/>
        <w:gridCol w:w="746"/>
        <w:gridCol w:w="965"/>
        <w:gridCol w:w="665"/>
        <w:gridCol w:w="665"/>
        <w:gridCol w:w="665"/>
      </w:tblGrid>
      <w:tr w:rsidR="00501A37" w:rsidRPr="00501A37" w:rsidTr="000A4E81">
        <w:trPr>
          <w:tblCellSpacing w:w="7" w:type="dxa"/>
          <w:jc w:val="center"/>
        </w:trPr>
        <w:tc>
          <w:tcPr>
            <w:tcW w:w="816" w:type="dxa"/>
            <w:vAlign w:val="center"/>
          </w:tcPr>
          <w:p w:rsidR="00501A37" w:rsidRPr="00501A37" w:rsidRDefault="00501A37" w:rsidP="006D5F5A">
            <w:pPr>
              <w:jc w:val="center"/>
              <w:rPr>
                <w:rFonts w:ascii="Arial Narrow" w:hAnsi="Arial Narrow"/>
                <w:b/>
                <w:bCs/>
                <w:sz w:val="20"/>
                <w:szCs w:val="20"/>
              </w:rPr>
            </w:pPr>
            <w:r w:rsidRPr="00501A37">
              <w:rPr>
                <w:rFonts w:ascii="Arial Narrow" w:hAnsi="Arial Narrow"/>
                <w:b/>
                <w:bCs/>
                <w:sz w:val="20"/>
                <w:szCs w:val="20"/>
              </w:rPr>
              <w:t>Student#</w:t>
            </w:r>
          </w:p>
        </w:tc>
        <w:tc>
          <w:tcPr>
            <w:tcW w:w="732" w:type="dxa"/>
            <w:vAlign w:val="center"/>
          </w:tcPr>
          <w:p w:rsidR="00501A37" w:rsidRPr="00501A37" w:rsidRDefault="00501A37" w:rsidP="006D5F5A">
            <w:pPr>
              <w:jc w:val="center"/>
              <w:rPr>
                <w:rFonts w:ascii="Arial Narrow" w:hAnsi="Arial Narrow"/>
                <w:b/>
                <w:bCs/>
                <w:sz w:val="20"/>
                <w:szCs w:val="20"/>
              </w:rPr>
            </w:pPr>
            <w:r w:rsidRPr="00501A37">
              <w:rPr>
                <w:rFonts w:ascii="Arial Narrow" w:hAnsi="Arial Narrow"/>
                <w:b/>
                <w:bCs/>
                <w:sz w:val="20"/>
                <w:szCs w:val="20"/>
              </w:rPr>
              <w:t>Advisor</w:t>
            </w:r>
          </w:p>
        </w:tc>
        <w:tc>
          <w:tcPr>
            <w:tcW w:w="951" w:type="dxa"/>
            <w:vAlign w:val="center"/>
          </w:tcPr>
          <w:p w:rsidR="00501A37" w:rsidRPr="00501A37" w:rsidRDefault="00501A37" w:rsidP="006D5F5A">
            <w:pPr>
              <w:jc w:val="center"/>
              <w:rPr>
                <w:rFonts w:ascii="Arial Narrow" w:hAnsi="Arial Narrow"/>
                <w:b/>
                <w:bCs/>
                <w:sz w:val="20"/>
                <w:szCs w:val="20"/>
              </w:rPr>
            </w:pPr>
            <w:r w:rsidRPr="00501A37">
              <w:rPr>
                <w:rFonts w:ascii="Arial Narrow" w:hAnsi="Arial Narrow"/>
                <w:b/>
                <w:bCs/>
                <w:sz w:val="20"/>
                <w:szCs w:val="20"/>
              </w:rPr>
              <w:t>Adv-Room</w:t>
            </w:r>
          </w:p>
        </w:tc>
        <w:tc>
          <w:tcPr>
            <w:tcW w:w="651" w:type="dxa"/>
            <w:vAlign w:val="center"/>
          </w:tcPr>
          <w:p w:rsidR="00501A37" w:rsidRPr="00501A37" w:rsidRDefault="00501A37" w:rsidP="006D5F5A">
            <w:pPr>
              <w:jc w:val="center"/>
              <w:rPr>
                <w:rFonts w:ascii="Arial Narrow" w:hAnsi="Arial Narrow"/>
                <w:b/>
                <w:bCs/>
                <w:sz w:val="20"/>
                <w:szCs w:val="20"/>
              </w:rPr>
            </w:pPr>
            <w:r w:rsidRPr="00501A37">
              <w:rPr>
                <w:rFonts w:ascii="Arial Narrow" w:hAnsi="Arial Narrow"/>
                <w:b/>
                <w:bCs/>
                <w:sz w:val="20"/>
                <w:szCs w:val="20"/>
              </w:rPr>
              <w:t>Class1</w:t>
            </w:r>
          </w:p>
        </w:tc>
        <w:tc>
          <w:tcPr>
            <w:tcW w:w="651" w:type="dxa"/>
            <w:vAlign w:val="center"/>
          </w:tcPr>
          <w:p w:rsidR="00501A37" w:rsidRPr="00501A37" w:rsidRDefault="00501A37" w:rsidP="006D5F5A">
            <w:pPr>
              <w:jc w:val="center"/>
              <w:rPr>
                <w:rFonts w:ascii="Arial Narrow" w:hAnsi="Arial Narrow"/>
                <w:b/>
                <w:bCs/>
                <w:sz w:val="20"/>
                <w:szCs w:val="20"/>
              </w:rPr>
            </w:pPr>
            <w:r w:rsidRPr="00501A37">
              <w:rPr>
                <w:rFonts w:ascii="Arial Narrow" w:hAnsi="Arial Narrow"/>
                <w:b/>
                <w:bCs/>
                <w:sz w:val="20"/>
                <w:szCs w:val="20"/>
              </w:rPr>
              <w:t>Class2</w:t>
            </w:r>
          </w:p>
        </w:tc>
        <w:tc>
          <w:tcPr>
            <w:tcW w:w="644" w:type="dxa"/>
            <w:vAlign w:val="center"/>
          </w:tcPr>
          <w:p w:rsidR="00501A37" w:rsidRPr="00501A37" w:rsidRDefault="00501A37" w:rsidP="006D5F5A">
            <w:pPr>
              <w:jc w:val="center"/>
              <w:rPr>
                <w:rFonts w:ascii="Arial Narrow" w:hAnsi="Arial Narrow"/>
                <w:b/>
                <w:bCs/>
                <w:sz w:val="20"/>
                <w:szCs w:val="20"/>
              </w:rPr>
            </w:pPr>
            <w:r w:rsidRPr="00501A37">
              <w:rPr>
                <w:rFonts w:ascii="Arial Narrow" w:hAnsi="Arial Narrow"/>
                <w:b/>
                <w:bCs/>
                <w:sz w:val="20"/>
                <w:szCs w:val="20"/>
              </w:rPr>
              <w:t>Class3</w:t>
            </w:r>
          </w:p>
        </w:tc>
      </w:tr>
      <w:tr w:rsidR="00501A37" w:rsidRPr="00501A37" w:rsidTr="000A4E81">
        <w:trPr>
          <w:tblCellSpacing w:w="7" w:type="dxa"/>
          <w:jc w:val="center"/>
        </w:trPr>
        <w:tc>
          <w:tcPr>
            <w:tcW w:w="816"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1022</w:t>
            </w:r>
          </w:p>
        </w:tc>
        <w:tc>
          <w:tcPr>
            <w:tcW w:w="732"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Jones</w:t>
            </w:r>
          </w:p>
        </w:tc>
        <w:tc>
          <w:tcPr>
            <w:tcW w:w="951"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412</w:t>
            </w:r>
          </w:p>
        </w:tc>
        <w:tc>
          <w:tcPr>
            <w:tcW w:w="651"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101-07</w:t>
            </w:r>
          </w:p>
        </w:tc>
        <w:tc>
          <w:tcPr>
            <w:tcW w:w="651"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143-01</w:t>
            </w:r>
          </w:p>
        </w:tc>
        <w:tc>
          <w:tcPr>
            <w:tcW w:w="644"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159-02</w:t>
            </w:r>
          </w:p>
        </w:tc>
      </w:tr>
      <w:tr w:rsidR="00501A37" w:rsidRPr="00501A37" w:rsidTr="000A4E81">
        <w:trPr>
          <w:tblCellSpacing w:w="7" w:type="dxa"/>
          <w:jc w:val="center"/>
        </w:trPr>
        <w:tc>
          <w:tcPr>
            <w:tcW w:w="816"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4123</w:t>
            </w:r>
          </w:p>
        </w:tc>
        <w:tc>
          <w:tcPr>
            <w:tcW w:w="732"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Smith</w:t>
            </w:r>
          </w:p>
        </w:tc>
        <w:tc>
          <w:tcPr>
            <w:tcW w:w="951"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216</w:t>
            </w:r>
          </w:p>
        </w:tc>
        <w:tc>
          <w:tcPr>
            <w:tcW w:w="651"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201-01</w:t>
            </w:r>
          </w:p>
        </w:tc>
        <w:tc>
          <w:tcPr>
            <w:tcW w:w="651"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211-02</w:t>
            </w:r>
          </w:p>
        </w:tc>
        <w:tc>
          <w:tcPr>
            <w:tcW w:w="644"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214-01</w:t>
            </w:r>
          </w:p>
        </w:tc>
      </w:tr>
    </w:tbl>
    <w:p w:rsidR="00501A37" w:rsidRDefault="00501A37" w:rsidP="006D5F5A">
      <w:pPr>
        <w:rPr>
          <w:rFonts w:ascii="Arial Narrow" w:hAnsi="Arial Narrow"/>
          <w:sz w:val="20"/>
          <w:szCs w:val="20"/>
        </w:rPr>
      </w:pPr>
    </w:p>
    <w:p w:rsidR="00501A37" w:rsidRDefault="00501A37" w:rsidP="006D5F5A">
      <w:pPr>
        <w:numPr>
          <w:ilvl w:val="0"/>
          <w:numId w:val="4"/>
        </w:numPr>
        <w:rPr>
          <w:rFonts w:ascii="Arial Narrow" w:hAnsi="Arial Narrow"/>
          <w:sz w:val="20"/>
          <w:szCs w:val="20"/>
        </w:rPr>
      </w:pPr>
      <w:r w:rsidRPr="00DF258C">
        <w:rPr>
          <w:rFonts w:ascii="Arial Narrow" w:hAnsi="Arial Narrow"/>
          <w:b/>
          <w:sz w:val="20"/>
          <w:szCs w:val="20"/>
        </w:rPr>
        <w:t>Prima forma normale: nessun gruppo ripetuto</w:t>
      </w:r>
      <w:r w:rsidRPr="00DF258C">
        <w:rPr>
          <w:rFonts w:ascii="Arial Narrow" w:hAnsi="Arial Narrow"/>
          <w:b/>
          <w:sz w:val="20"/>
          <w:szCs w:val="20"/>
        </w:rPr>
        <w:br/>
      </w:r>
      <w:r w:rsidRPr="00501A37">
        <w:rPr>
          <w:rFonts w:ascii="Arial Narrow" w:hAnsi="Arial Narrow"/>
          <w:sz w:val="20"/>
          <w:szCs w:val="20"/>
        </w:rPr>
        <w:br/>
        <w:t xml:space="preserve">Le tabelle dovrebbero presentare solo due dimensioni. Poiché a un singolo studente sono associate più classi, è necessario elencare tali classi in una tabella diversa. I campi Class1, Class2 e Class3 nel record sopra riportato sono dunque indice di problemi di progettazione. </w:t>
      </w:r>
      <w:r w:rsidRPr="00501A37">
        <w:rPr>
          <w:rFonts w:ascii="Arial Narrow" w:hAnsi="Arial Narrow"/>
          <w:sz w:val="20"/>
          <w:szCs w:val="20"/>
        </w:rPr>
        <w:br/>
      </w:r>
      <w:r w:rsidRPr="00501A37">
        <w:rPr>
          <w:rFonts w:ascii="Arial Narrow" w:hAnsi="Arial Narrow"/>
          <w:sz w:val="20"/>
          <w:szCs w:val="20"/>
        </w:rPr>
        <w:br/>
        <w:t>Nei fogli di calcolo viene spesso utilizzata la terza dimensione, ma non nelle tabelle. Un'altra prospettiva da cui osservare questo problema è l'utilizzo di una relazione uno-a-molti. In questo caso non inserire entrambi i lati della relazione nella stessa tabella, ma creare un'altra tabella utilizzando la prima forma normale ed eliminando il gruppo ripetuto (Class#), come illustrato di seguito:</w:t>
      </w:r>
    </w:p>
    <w:p w:rsidR="00E64551" w:rsidRDefault="00E64551" w:rsidP="00311A05">
      <w:pPr>
        <w:rPr>
          <w:rFonts w:ascii="Arial Narrow" w:hAnsi="Arial Narrow"/>
          <w:sz w:val="20"/>
          <w:szCs w:val="20"/>
        </w:rPr>
      </w:pP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837"/>
        <w:gridCol w:w="746"/>
        <w:gridCol w:w="965"/>
        <w:gridCol w:w="665"/>
      </w:tblGrid>
      <w:tr w:rsidR="00501A37" w:rsidRPr="00501A37" w:rsidTr="000A4E81">
        <w:trPr>
          <w:tblCellSpacing w:w="7" w:type="dxa"/>
          <w:jc w:val="center"/>
        </w:trPr>
        <w:tc>
          <w:tcPr>
            <w:tcW w:w="816" w:type="dxa"/>
            <w:vAlign w:val="center"/>
          </w:tcPr>
          <w:p w:rsidR="00501A37" w:rsidRPr="00501A37" w:rsidRDefault="00501A37" w:rsidP="006D5F5A">
            <w:pPr>
              <w:jc w:val="center"/>
              <w:rPr>
                <w:rFonts w:ascii="Arial Narrow" w:hAnsi="Arial Narrow"/>
                <w:b/>
                <w:bCs/>
                <w:sz w:val="20"/>
                <w:szCs w:val="20"/>
              </w:rPr>
            </w:pPr>
            <w:r w:rsidRPr="00501A37">
              <w:rPr>
                <w:rFonts w:ascii="Arial Narrow" w:hAnsi="Arial Narrow"/>
                <w:b/>
                <w:bCs/>
                <w:sz w:val="20"/>
                <w:szCs w:val="20"/>
              </w:rPr>
              <w:t>Student#</w:t>
            </w:r>
          </w:p>
        </w:tc>
        <w:tc>
          <w:tcPr>
            <w:tcW w:w="732" w:type="dxa"/>
            <w:vAlign w:val="center"/>
          </w:tcPr>
          <w:p w:rsidR="00501A37" w:rsidRPr="00501A37" w:rsidRDefault="00501A37" w:rsidP="006D5F5A">
            <w:pPr>
              <w:jc w:val="center"/>
              <w:rPr>
                <w:rFonts w:ascii="Arial Narrow" w:hAnsi="Arial Narrow"/>
                <w:b/>
                <w:bCs/>
                <w:sz w:val="20"/>
                <w:szCs w:val="20"/>
              </w:rPr>
            </w:pPr>
            <w:r w:rsidRPr="00501A37">
              <w:rPr>
                <w:rFonts w:ascii="Arial Narrow" w:hAnsi="Arial Narrow"/>
                <w:b/>
                <w:bCs/>
                <w:sz w:val="20"/>
                <w:szCs w:val="20"/>
              </w:rPr>
              <w:t>Advisor</w:t>
            </w:r>
          </w:p>
        </w:tc>
        <w:tc>
          <w:tcPr>
            <w:tcW w:w="951" w:type="dxa"/>
            <w:vAlign w:val="center"/>
          </w:tcPr>
          <w:p w:rsidR="00501A37" w:rsidRPr="00501A37" w:rsidRDefault="00501A37" w:rsidP="006D5F5A">
            <w:pPr>
              <w:jc w:val="center"/>
              <w:rPr>
                <w:rFonts w:ascii="Arial Narrow" w:hAnsi="Arial Narrow"/>
                <w:b/>
                <w:bCs/>
                <w:sz w:val="20"/>
                <w:szCs w:val="20"/>
              </w:rPr>
            </w:pPr>
            <w:r w:rsidRPr="00501A37">
              <w:rPr>
                <w:rFonts w:ascii="Arial Narrow" w:hAnsi="Arial Narrow"/>
                <w:b/>
                <w:bCs/>
                <w:sz w:val="20"/>
                <w:szCs w:val="20"/>
              </w:rPr>
              <w:t>Adv-Room</w:t>
            </w:r>
          </w:p>
        </w:tc>
        <w:tc>
          <w:tcPr>
            <w:tcW w:w="644" w:type="dxa"/>
            <w:vAlign w:val="center"/>
          </w:tcPr>
          <w:p w:rsidR="00501A37" w:rsidRPr="00501A37" w:rsidRDefault="00501A37" w:rsidP="006D5F5A">
            <w:pPr>
              <w:jc w:val="center"/>
              <w:rPr>
                <w:rFonts w:ascii="Arial Narrow" w:hAnsi="Arial Narrow"/>
                <w:b/>
                <w:bCs/>
                <w:sz w:val="20"/>
                <w:szCs w:val="20"/>
              </w:rPr>
            </w:pPr>
            <w:r w:rsidRPr="00501A37">
              <w:rPr>
                <w:rFonts w:ascii="Arial Narrow" w:hAnsi="Arial Narrow"/>
                <w:b/>
                <w:bCs/>
                <w:sz w:val="20"/>
                <w:szCs w:val="20"/>
              </w:rPr>
              <w:t>Class#</w:t>
            </w:r>
          </w:p>
        </w:tc>
      </w:tr>
      <w:tr w:rsidR="00501A37" w:rsidRPr="00501A37" w:rsidTr="000A4E81">
        <w:trPr>
          <w:tblCellSpacing w:w="7" w:type="dxa"/>
          <w:jc w:val="center"/>
        </w:trPr>
        <w:tc>
          <w:tcPr>
            <w:tcW w:w="816"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1022</w:t>
            </w:r>
          </w:p>
        </w:tc>
        <w:tc>
          <w:tcPr>
            <w:tcW w:w="732"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Jones</w:t>
            </w:r>
          </w:p>
        </w:tc>
        <w:tc>
          <w:tcPr>
            <w:tcW w:w="951"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412</w:t>
            </w:r>
          </w:p>
        </w:tc>
        <w:tc>
          <w:tcPr>
            <w:tcW w:w="644"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101-07</w:t>
            </w:r>
          </w:p>
        </w:tc>
      </w:tr>
      <w:tr w:rsidR="00501A37" w:rsidRPr="00501A37" w:rsidTr="000A4E81">
        <w:trPr>
          <w:tblCellSpacing w:w="7" w:type="dxa"/>
          <w:jc w:val="center"/>
        </w:trPr>
        <w:tc>
          <w:tcPr>
            <w:tcW w:w="816"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1022</w:t>
            </w:r>
          </w:p>
        </w:tc>
        <w:tc>
          <w:tcPr>
            <w:tcW w:w="732"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Jones</w:t>
            </w:r>
          </w:p>
        </w:tc>
        <w:tc>
          <w:tcPr>
            <w:tcW w:w="951"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412</w:t>
            </w:r>
          </w:p>
        </w:tc>
        <w:tc>
          <w:tcPr>
            <w:tcW w:w="644"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143-01</w:t>
            </w:r>
          </w:p>
        </w:tc>
      </w:tr>
      <w:tr w:rsidR="00501A37" w:rsidRPr="00501A37" w:rsidTr="000A4E81">
        <w:trPr>
          <w:tblCellSpacing w:w="7" w:type="dxa"/>
          <w:jc w:val="center"/>
        </w:trPr>
        <w:tc>
          <w:tcPr>
            <w:tcW w:w="816"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1022</w:t>
            </w:r>
          </w:p>
        </w:tc>
        <w:tc>
          <w:tcPr>
            <w:tcW w:w="732"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Jones</w:t>
            </w:r>
          </w:p>
        </w:tc>
        <w:tc>
          <w:tcPr>
            <w:tcW w:w="951"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412</w:t>
            </w:r>
          </w:p>
        </w:tc>
        <w:tc>
          <w:tcPr>
            <w:tcW w:w="644"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159-02</w:t>
            </w:r>
          </w:p>
        </w:tc>
      </w:tr>
      <w:tr w:rsidR="00501A37" w:rsidRPr="00501A37" w:rsidTr="000A4E81">
        <w:trPr>
          <w:tblCellSpacing w:w="7" w:type="dxa"/>
          <w:jc w:val="center"/>
        </w:trPr>
        <w:tc>
          <w:tcPr>
            <w:tcW w:w="816"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4123</w:t>
            </w:r>
          </w:p>
        </w:tc>
        <w:tc>
          <w:tcPr>
            <w:tcW w:w="732"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Smith</w:t>
            </w:r>
          </w:p>
        </w:tc>
        <w:tc>
          <w:tcPr>
            <w:tcW w:w="951"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216</w:t>
            </w:r>
          </w:p>
        </w:tc>
        <w:tc>
          <w:tcPr>
            <w:tcW w:w="644"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201-01</w:t>
            </w:r>
          </w:p>
        </w:tc>
      </w:tr>
      <w:tr w:rsidR="00501A37" w:rsidRPr="00501A37" w:rsidTr="000A4E81">
        <w:trPr>
          <w:tblCellSpacing w:w="7" w:type="dxa"/>
          <w:jc w:val="center"/>
        </w:trPr>
        <w:tc>
          <w:tcPr>
            <w:tcW w:w="816"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4123</w:t>
            </w:r>
          </w:p>
        </w:tc>
        <w:tc>
          <w:tcPr>
            <w:tcW w:w="732"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Smith</w:t>
            </w:r>
          </w:p>
        </w:tc>
        <w:tc>
          <w:tcPr>
            <w:tcW w:w="951"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216</w:t>
            </w:r>
          </w:p>
        </w:tc>
        <w:tc>
          <w:tcPr>
            <w:tcW w:w="644"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211-02</w:t>
            </w:r>
          </w:p>
        </w:tc>
      </w:tr>
      <w:tr w:rsidR="00501A37" w:rsidRPr="00501A37" w:rsidTr="000A4E81">
        <w:trPr>
          <w:tblCellSpacing w:w="7" w:type="dxa"/>
          <w:jc w:val="center"/>
        </w:trPr>
        <w:tc>
          <w:tcPr>
            <w:tcW w:w="816"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4123</w:t>
            </w:r>
          </w:p>
        </w:tc>
        <w:tc>
          <w:tcPr>
            <w:tcW w:w="732"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Smith</w:t>
            </w:r>
          </w:p>
        </w:tc>
        <w:tc>
          <w:tcPr>
            <w:tcW w:w="951"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216</w:t>
            </w:r>
          </w:p>
        </w:tc>
        <w:tc>
          <w:tcPr>
            <w:tcW w:w="644"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214-01</w:t>
            </w:r>
          </w:p>
        </w:tc>
      </w:tr>
    </w:tbl>
    <w:p w:rsidR="00501A37" w:rsidRDefault="00501A37" w:rsidP="006D5F5A">
      <w:pPr>
        <w:rPr>
          <w:rFonts w:ascii="Arial Narrow" w:hAnsi="Arial Narrow"/>
          <w:sz w:val="20"/>
          <w:szCs w:val="20"/>
        </w:rPr>
      </w:pPr>
    </w:p>
    <w:p w:rsidR="00501A37" w:rsidRPr="00501A37" w:rsidRDefault="00501A37" w:rsidP="006D5F5A">
      <w:pPr>
        <w:numPr>
          <w:ilvl w:val="0"/>
          <w:numId w:val="4"/>
        </w:numPr>
        <w:rPr>
          <w:rFonts w:ascii="Arial Narrow" w:hAnsi="Arial Narrow"/>
          <w:sz w:val="20"/>
          <w:szCs w:val="20"/>
        </w:rPr>
      </w:pPr>
      <w:r w:rsidRPr="00DF258C">
        <w:rPr>
          <w:rFonts w:ascii="Arial Narrow" w:hAnsi="Arial Narrow"/>
          <w:b/>
          <w:sz w:val="20"/>
          <w:szCs w:val="20"/>
        </w:rPr>
        <w:t>Seconda forma normale: eliminazione di dati ridondanti</w:t>
      </w:r>
      <w:r w:rsidRPr="00DF258C">
        <w:rPr>
          <w:rFonts w:ascii="Arial Narrow" w:hAnsi="Arial Narrow"/>
          <w:b/>
          <w:sz w:val="20"/>
          <w:szCs w:val="20"/>
        </w:rPr>
        <w:br/>
      </w:r>
      <w:r w:rsidRPr="00501A37">
        <w:rPr>
          <w:rFonts w:ascii="Arial Narrow" w:hAnsi="Arial Narrow"/>
          <w:sz w:val="20"/>
          <w:szCs w:val="20"/>
        </w:rPr>
        <w:br/>
        <w:t>Considerare i valori multipli di Class# per ciascun valore Student# nella tabella sopra riportata. Class# non è funzionalmente dipendente da Student# (chiave primaria), pertanto questa relazione non è compresa nella seconda forma normale.</w:t>
      </w:r>
      <w:r w:rsidRPr="00501A37">
        <w:rPr>
          <w:rFonts w:ascii="Arial Narrow" w:hAnsi="Arial Narrow"/>
          <w:sz w:val="20"/>
          <w:szCs w:val="20"/>
        </w:rPr>
        <w:br/>
      </w:r>
      <w:r w:rsidRPr="00501A37">
        <w:rPr>
          <w:rFonts w:ascii="Arial Narrow" w:hAnsi="Arial Narrow"/>
          <w:sz w:val="20"/>
          <w:szCs w:val="20"/>
        </w:rPr>
        <w:br/>
        <w:t xml:space="preserve">Le due tabelle che seguono illustrano la seconda forma normale: </w:t>
      </w:r>
      <w:r w:rsidRPr="00501A37">
        <w:rPr>
          <w:rFonts w:ascii="Arial Narrow" w:hAnsi="Arial Narrow"/>
          <w:sz w:val="20"/>
          <w:szCs w:val="20"/>
        </w:rPr>
        <w:br/>
      </w:r>
      <w:r w:rsidRPr="00501A37">
        <w:rPr>
          <w:rFonts w:ascii="Arial Narrow" w:hAnsi="Arial Narrow"/>
          <w:sz w:val="20"/>
          <w:szCs w:val="20"/>
        </w:rPr>
        <w:br/>
        <w:t>Students:</w:t>
      </w: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837"/>
        <w:gridCol w:w="746"/>
        <w:gridCol w:w="965"/>
      </w:tblGrid>
      <w:tr w:rsidR="00501A37" w:rsidRPr="00501A37" w:rsidTr="000A4E81">
        <w:trPr>
          <w:tblCellSpacing w:w="7" w:type="dxa"/>
          <w:jc w:val="center"/>
        </w:trPr>
        <w:tc>
          <w:tcPr>
            <w:tcW w:w="816" w:type="dxa"/>
            <w:vAlign w:val="center"/>
          </w:tcPr>
          <w:p w:rsidR="00501A37" w:rsidRPr="00501A37" w:rsidRDefault="00501A37" w:rsidP="006D5F5A">
            <w:pPr>
              <w:jc w:val="center"/>
              <w:rPr>
                <w:rFonts w:ascii="Arial Narrow" w:hAnsi="Arial Narrow"/>
                <w:b/>
                <w:bCs/>
                <w:sz w:val="20"/>
                <w:szCs w:val="20"/>
                <w:lang w:val="en-GB"/>
              </w:rPr>
            </w:pPr>
            <w:r w:rsidRPr="00501A37">
              <w:rPr>
                <w:rFonts w:ascii="Arial Narrow" w:hAnsi="Arial Narrow"/>
                <w:b/>
                <w:bCs/>
                <w:sz w:val="20"/>
                <w:szCs w:val="20"/>
                <w:lang w:val="en-GB"/>
              </w:rPr>
              <w:t>Student#</w:t>
            </w:r>
          </w:p>
        </w:tc>
        <w:tc>
          <w:tcPr>
            <w:tcW w:w="732" w:type="dxa"/>
            <w:vAlign w:val="center"/>
          </w:tcPr>
          <w:p w:rsidR="00501A37" w:rsidRPr="00501A37" w:rsidRDefault="00501A37" w:rsidP="006D5F5A">
            <w:pPr>
              <w:jc w:val="center"/>
              <w:rPr>
                <w:rFonts w:ascii="Arial Narrow" w:hAnsi="Arial Narrow"/>
                <w:b/>
                <w:bCs/>
                <w:sz w:val="20"/>
                <w:szCs w:val="20"/>
                <w:lang w:val="en-GB"/>
              </w:rPr>
            </w:pPr>
            <w:r w:rsidRPr="00501A37">
              <w:rPr>
                <w:rFonts w:ascii="Arial Narrow" w:hAnsi="Arial Narrow"/>
                <w:b/>
                <w:bCs/>
                <w:sz w:val="20"/>
                <w:szCs w:val="20"/>
                <w:lang w:val="en-GB"/>
              </w:rPr>
              <w:t>Advisor</w:t>
            </w:r>
          </w:p>
        </w:tc>
        <w:tc>
          <w:tcPr>
            <w:tcW w:w="944" w:type="dxa"/>
            <w:vAlign w:val="center"/>
          </w:tcPr>
          <w:p w:rsidR="00501A37" w:rsidRPr="00501A37" w:rsidRDefault="00501A37" w:rsidP="006D5F5A">
            <w:pPr>
              <w:jc w:val="center"/>
              <w:rPr>
                <w:rFonts w:ascii="Arial Narrow" w:hAnsi="Arial Narrow"/>
                <w:b/>
                <w:bCs/>
                <w:sz w:val="20"/>
                <w:szCs w:val="20"/>
                <w:lang w:val="en-GB"/>
              </w:rPr>
            </w:pPr>
            <w:r w:rsidRPr="00501A37">
              <w:rPr>
                <w:rFonts w:ascii="Arial Narrow" w:hAnsi="Arial Narrow"/>
                <w:b/>
                <w:bCs/>
                <w:sz w:val="20"/>
                <w:szCs w:val="20"/>
                <w:lang w:val="en-GB"/>
              </w:rPr>
              <w:t>Adv-Room</w:t>
            </w:r>
          </w:p>
        </w:tc>
      </w:tr>
      <w:tr w:rsidR="00501A37" w:rsidRPr="00501A37" w:rsidTr="000A4E81">
        <w:trPr>
          <w:tblCellSpacing w:w="7" w:type="dxa"/>
          <w:jc w:val="center"/>
        </w:trPr>
        <w:tc>
          <w:tcPr>
            <w:tcW w:w="816" w:type="dxa"/>
            <w:vAlign w:val="center"/>
          </w:tcPr>
          <w:p w:rsidR="00501A37" w:rsidRPr="00501A37" w:rsidRDefault="00501A37" w:rsidP="006D5F5A">
            <w:pPr>
              <w:rPr>
                <w:rFonts w:ascii="Arial Narrow" w:hAnsi="Arial Narrow"/>
                <w:sz w:val="20"/>
                <w:szCs w:val="20"/>
                <w:lang w:val="en-GB"/>
              </w:rPr>
            </w:pPr>
            <w:r w:rsidRPr="00501A37">
              <w:rPr>
                <w:rFonts w:ascii="Arial Narrow" w:hAnsi="Arial Narrow"/>
                <w:sz w:val="20"/>
                <w:szCs w:val="20"/>
                <w:lang w:val="en-GB"/>
              </w:rPr>
              <w:t>1022</w:t>
            </w:r>
          </w:p>
        </w:tc>
        <w:tc>
          <w:tcPr>
            <w:tcW w:w="732" w:type="dxa"/>
            <w:vAlign w:val="center"/>
          </w:tcPr>
          <w:p w:rsidR="00501A37" w:rsidRPr="00501A37" w:rsidRDefault="00501A37" w:rsidP="006D5F5A">
            <w:pPr>
              <w:rPr>
                <w:rFonts w:ascii="Arial Narrow" w:hAnsi="Arial Narrow"/>
                <w:sz w:val="20"/>
                <w:szCs w:val="20"/>
                <w:lang w:val="en-GB"/>
              </w:rPr>
            </w:pPr>
            <w:r w:rsidRPr="00501A37">
              <w:rPr>
                <w:rFonts w:ascii="Arial Narrow" w:hAnsi="Arial Narrow"/>
                <w:sz w:val="20"/>
                <w:szCs w:val="20"/>
                <w:lang w:val="en-GB"/>
              </w:rPr>
              <w:t>Jones</w:t>
            </w:r>
          </w:p>
        </w:tc>
        <w:tc>
          <w:tcPr>
            <w:tcW w:w="944" w:type="dxa"/>
            <w:vAlign w:val="center"/>
          </w:tcPr>
          <w:p w:rsidR="00501A37" w:rsidRPr="00501A37" w:rsidRDefault="00501A37" w:rsidP="006D5F5A">
            <w:pPr>
              <w:rPr>
                <w:rFonts w:ascii="Arial Narrow" w:hAnsi="Arial Narrow"/>
                <w:sz w:val="20"/>
                <w:szCs w:val="20"/>
                <w:lang w:val="en-GB"/>
              </w:rPr>
            </w:pPr>
            <w:r w:rsidRPr="00501A37">
              <w:rPr>
                <w:rFonts w:ascii="Arial Narrow" w:hAnsi="Arial Narrow"/>
                <w:sz w:val="20"/>
                <w:szCs w:val="20"/>
                <w:lang w:val="en-GB"/>
              </w:rPr>
              <w:t>412</w:t>
            </w:r>
          </w:p>
        </w:tc>
      </w:tr>
      <w:tr w:rsidR="00501A37" w:rsidRPr="00501A37" w:rsidTr="000A4E81">
        <w:trPr>
          <w:tblCellSpacing w:w="7" w:type="dxa"/>
          <w:jc w:val="center"/>
        </w:trPr>
        <w:tc>
          <w:tcPr>
            <w:tcW w:w="816" w:type="dxa"/>
            <w:vAlign w:val="center"/>
          </w:tcPr>
          <w:p w:rsidR="00501A37" w:rsidRPr="00501A37" w:rsidRDefault="00501A37" w:rsidP="006D5F5A">
            <w:pPr>
              <w:rPr>
                <w:rFonts w:ascii="Arial Narrow" w:hAnsi="Arial Narrow"/>
                <w:sz w:val="20"/>
                <w:szCs w:val="20"/>
                <w:lang w:val="en-GB"/>
              </w:rPr>
            </w:pPr>
            <w:r w:rsidRPr="00501A37">
              <w:rPr>
                <w:rFonts w:ascii="Arial Narrow" w:hAnsi="Arial Narrow"/>
                <w:sz w:val="20"/>
                <w:szCs w:val="20"/>
                <w:lang w:val="en-GB"/>
              </w:rPr>
              <w:t>4123</w:t>
            </w:r>
          </w:p>
        </w:tc>
        <w:tc>
          <w:tcPr>
            <w:tcW w:w="732" w:type="dxa"/>
            <w:vAlign w:val="center"/>
          </w:tcPr>
          <w:p w:rsidR="00501A37" w:rsidRPr="00501A37" w:rsidRDefault="00501A37" w:rsidP="006D5F5A">
            <w:pPr>
              <w:rPr>
                <w:rFonts w:ascii="Arial Narrow" w:hAnsi="Arial Narrow"/>
                <w:sz w:val="20"/>
                <w:szCs w:val="20"/>
                <w:lang w:val="en-GB"/>
              </w:rPr>
            </w:pPr>
            <w:r w:rsidRPr="00501A37">
              <w:rPr>
                <w:rFonts w:ascii="Arial Narrow" w:hAnsi="Arial Narrow"/>
                <w:sz w:val="20"/>
                <w:szCs w:val="20"/>
                <w:lang w:val="en-GB"/>
              </w:rPr>
              <w:t>Smith</w:t>
            </w:r>
          </w:p>
        </w:tc>
        <w:tc>
          <w:tcPr>
            <w:tcW w:w="944" w:type="dxa"/>
            <w:vAlign w:val="center"/>
          </w:tcPr>
          <w:p w:rsidR="00501A37" w:rsidRPr="00501A37" w:rsidRDefault="00501A37" w:rsidP="006D5F5A">
            <w:pPr>
              <w:rPr>
                <w:rFonts w:ascii="Arial Narrow" w:hAnsi="Arial Narrow"/>
                <w:sz w:val="20"/>
                <w:szCs w:val="20"/>
                <w:lang w:val="en-GB"/>
              </w:rPr>
            </w:pPr>
            <w:r w:rsidRPr="00501A37">
              <w:rPr>
                <w:rFonts w:ascii="Arial Narrow" w:hAnsi="Arial Narrow"/>
                <w:sz w:val="20"/>
                <w:szCs w:val="20"/>
                <w:lang w:val="en-GB"/>
              </w:rPr>
              <w:t>216</w:t>
            </w:r>
          </w:p>
        </w:tc>
      </w:tr>
    </w:tbl>
    <w:p w:rsidR="00501A37" w:rsidRPr="00501A37" w:rsidRDefault="00501A37" w:rsidP="006D5F5A">
      <w:pPr>
        <w:ind w:left="708"/>
        <w:rPr>
          <w:rFonts w:ascii="Arial Narrow" w:hAnsi="Arial Narrow"/>
          <w:sz w:val="20"/>
          <w:szCs w:val="20"/>
          <w:lang w:val="en-GB"/>
        </w:rPr>
      </w:pPr>
      <w:r w:rsidRPr="00501A37">
        <w:rPr>
          <w:rFonts w:ascii="Arial Narrow" w:hAnsi="Arial Narrow"/>
          <w:sz w:val="20"/>
          <w:szCs w:val="20"/>
          <w:lang w:val="en-GB"/>
        </w:rPr>
        <w:br/>
      </w:r>
      <w:r w:rsidRPr="00501A37">
        <w:rPr>
          <w:rFonts w:ascii="Arial Narrow" w:hAnsi="Arial Narrow"/>
          <w:sz w:val="20"/>
          <w:szCs w:val="20"/>
          <w:lang w:val="en-GB"/>
        </w:rPr>
        <w:br/>
        <w:t>Registration:</w:t>
      </w: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837"/>
        <w:gridCol w:w="665"/>
      </w:tblGrid>
      <w:tr w:rsidR="00501A37" w:rsidRPr="00501A37" w:rsidTr="000A4E81">
        <w:trPr>
          <w:tblCellSpacing w:w="7" w:type="dxa"/>
          <w:jc w:val="center"/>
        </w:trPr>
        <w:tc>
          <w:tcPr>
            <w:tcW w:w="816" w:type="dxa"/>
            <w:vAlign w:val="center"/>
          </w:tcPr>
          <w:p w:rsidR="00501A37" w:rsidRPr="00501A37" w:rsidRDefault="00501A37" w:rsidP="006D5F5A">
            <w:pPr>
              <w:jc w:val="center"/>
              <w:rPr>
                <w:rFonts w:ascii="Arial Narrow" w:hAnsi="Arial Narrow"/>
                <w:b/>
                <w:bCs/>
                <w:sz w:val="20"/>
                <w:szCs w:val="20"/>
              </w:rPr>
            </w:pPr>
            <w:r w:rsidRPr="00501A37">
              <w:rPr>
                <w:rFonts w:ascii="Arial Narrow" w:hAnsi="Arial Narrow"/>
                <w:b/>
                <w:bCs/>
                <w:sz w:val="20"/>
                <w:szCs w:val="20"/>
              </w:rPr>
              <w:t>Student#</w:t>
            </w:r>
          </w:p>
        </w:tc>
        <w:tc>
          <w:tcPr>
            <w:tcW w:w="644" w:type="dxa"/>
            <w:vAlign w:val="center"/>
          </w:tcPr>
          <w:p w:rsidR="00501A37" w:rsidRPr="00501A37" w:rsidRDefault="00501A37" w:rsidP="006D5F5A">
            <w:pPr>
              <w:jc w:val="center"/>
              <w:rPr>
                <w:rFonts w:ascii="Arial Narrow" w:hAnsi="Arial Narrow"/>
                <w:b/>
                <w:bCs/>
                <w:sz w:val="20"/>
                <w:szCs w:val="20"/>
              </w:rPr>
            </w:pPr>
            <w:r w:rsidRPr="00501A37">
              <w:rPr>
                <w:rFonts w:ascii="Arial Narrow" w:hAnsi="Arial Narrow"/>
                <w:b/>
                <w:bCs/>
                <w:sz w:val="20"/>
                <w:szCs w:val="20"/>
              </w:rPr>
              <w:t>Class#</w:t>
            </w:r>
          </w:p>
        </w:tc>
      </w:tr>
      <w:tr w:rsidR="00501A37" w:rsidRPr="00501A37" w:rsidTr="000A4E81">
        <w:trPr>
          <w:tblCellSpacing w:w="7" w:type="dxa"/>
          <w:jc w:val="center"/>
        </w:trPr>
        <w:tc>
          <w:tcPr>
            <w:tcW w:w="816"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1022</w:t>
            </w:r>
          </w:p>
        </w:tc>
        <w:tc>
          <w:tcPr>
            <w:tcW w:w="644"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101-07</w:t>
            </w:r>
          </w:p>
        </w:tc>
      </w:tr>
      <w:tr w:rsidR="00501A37" w:rsidRPr="00501A37" w:rsidTr="000A4E81">
        <w:trPr>
          <w:tblCellSpacing w:w="7" w:type="dxa"/>
          <w:jc w:val="center"/>
        </w:trPr>
        <w:tc>
          <w:tcPr>
            <w:tcW w:w="816"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1022</w:t>
            </w:r>
          </w:p>
        </w:tc>
        <w:tc>
          <w:tcPr>
            <w:tcW w:w="644"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143-01</w:t>
            </w:r>
          </w:p>
        </w:tc>
      </w:tr>
      <w:tr w:rsidR="00501A37" w:rsidRPr="00501A37" w:rsidTr="000A4E81">
        <w:trPr>
          <w:tblCellSpacing w:w="7" w:type="dxa"/>
          <w:jc w:val="center"/>
        </w:trPr>
        <w:tc>
          <w:tcPr>
            <w:tcW w:w="816"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1022</w:t>
            </w:r>
          </w:p>
        </w:tc>
        <w:tc>
          <w:tcPr>
            <w:tcW w:w="644"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159-02</w:t>
            </w:r>
          </w:p>
        </w:tc>
      </w:tr>
      <w:tr w:rsidR="00501A37" w:rsidRPr="00501A37" w:rsidTr="000A4E81">
        <w:trPr>
          <w:tblCellSpacing w:w="7" w:type="dxa"/>
          <w:jc w:val="center"/>
        </w:trPr>
        <w:tc>
          <w:tcPr>
            <w:tcW w:w="816"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4123</w:t>
            </w:r>
          </w:p>
        </w:tc>
        <w:tc>
          <w:tcPr>
            <w:tcW w:w="644"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201-01</w:t>
            </w:r>
          </w:p>
        </w:tc>
      </w:tr>
      <w:tr w:rsidR="00501A37" w:rsidRPr="00501A37" w:rsidTr="000A4E81">
        <w:trPr>
          <w:tblCellSpacing w:w="7" w:type="dxa"/>
          <w:jc w:val="center"/>
        </w:trPr>
        <w:tc>
          <w:tcPr>
            <w:tcW w:w="816"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4123</w:t>
            </w:r>
          </w:p>
        </w:tc>
        <w:tc>
          <w:tcPr>
            <w:tcW w:w="644"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211-02</w:t>
            </w:r>
          </w:p>
        </w:tc>
      </w:tr>
      <w:tr w:rsidR="00501A37" w:rsidRPr="00501A37" w:rsidTr="000A4E81">
        <w:trPr>
          <w:tblCellSpacing w:w="7" w:type="dxa"/>
          <w:jc w:val="center"/>
        </w:trPr>
        <w:tc>
          <w:tcPr>
            <w:tcW w:w="816"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4123</w:t>
            </w:r>
          </w:p>
        </w:tc>
        <w:tc>
          <w:tcPr>
            <w:tcW w:w="644" w:type="dxa"/>
            <w:vAlign w:val="center"/>
          </w:tcPr>
          <w:p w:rsidR="00501A37" w:rsidRPr="00501A37" w:rsidRDefault="00501A37" w:rsidP="006D5F5A">
            <w:pPr>
              <w:rPr>
                <w:rFonts w:ascii="Arial Narrow" w:hAnsi="Arial Narrow"/>
                <w:sz w:val="20"/>
                <w:szCs w:val="20"/>
              </w:rPr>
            </w:pPr>
            <w:r w:rsidRPr="00501A37">
              <w:rPr>
                <w:rFonts w:ascii="Arial Narrow" w:hAnsi="Arial Narrow"/>
                <w:sz w:val="20"/>
                <w:szCs w:val="20"/>
              </w:rPr>
              <w:t>214-01</w:t>
            </w:r>
          </w:p>
        </w:tc>
      </w:tr>
    </w:tbl>
    <w:p w:rsidR="00E64551" w:rsidRPr="00E64551" w:rsidRDefault="00E64551" w:rsidP="00E64551">
      <w:pPr>
        <w:rPr>
          <w:rFonts w:ascii="Arial Narrow" w:hAnsi="Arial Narrow"/>
          <w:sz w:val="20"/>
          <w:szCs w:val="20"/>
        </w:rPr>
      </w:pPr>
    </w:p>
    <w:p w:rsidR="00501A37" w:rsidRPr="00501A37" w:rsidRDefault="00311A05" w:rsidP="006D5F5A">
      <w:pPr>
        <w:numPr>
          <w:ilvl w:val="0"/>
          <w:numId w:val="4"/>
        </w:numPr>
        <w:rPr>
          <w:rFonts w:ascii="Arial Narrow" w:hAnsi="Arial Narrow"/>
          <w:sz w:val="20"/>
          <w:szCs w:val="20"/>
        </w:rPr>
      </w:pPr>
      <w:r>
        <w:rPr>
          <w:rFonts w:ascii="Arial Narrow" w:hAnsi="Arial Narrow"/>
          <w:b/>
          <w:sz w:val="20"/>
          <w:szCs w:val="20"/>
        </w:rPr>
        <w:br w:type="page"/>
      </w:r>
      <w:r w:rsidR="00501A37" w:rsidRPr="00DF258C">
        <w:rPr>
          <w:rFonts w:ascii="Arial Narrow" w:hAnsi="Arial Narrow"/>
          <w:b/>
          <w:sz w:val="20"/>
          <w:szCs w:val="20"/>
        </w:rPr>
        <w:lastRenderedPageBreak/>
        <w:t>Terza forma normale: eliminazione di dati non dipendenti da chiave</w:t>
      </w:r>
      <w:r w:rsidR="00501A37" w:rsidRPr="00DF258C">
        <w:rPr>
          <w:rFonts w:ascii="Arial Narrow" w:hAnsi="Arial Narrow"/>
          <w:b/>
          <w:sz w:val="20"/>
          <w:szCs w:val="20"/>
        </w:rPr>
        <w:br/>
      </w:r>
      <w:r w:rsidR="00501A37" w:rsidRPr="00501A37">
        <w:rPr>
          <w:rFonts w:ascii="Arial Narrow" w:hAnsi="Arial Narrow"/>
          <w:sz w:val="20"/>
          <w:szCs w:val="20"/>
        </w:rPr>
        <w:br/>
        <w:t>Nell'ultimo esempio, Adv-Room (il numero dell'ufficio del tutor) non è funzionalmente dipendente dall'attributo Advisor. Per risolvere il problema è possibile spostare tale attributo dalla tabella Students alla tabella Faculty, come illustrato di seguito:</w:t>
      </w:r>
      <w:r w:rsidR="00501A37" w:rsidRPr="00501A37">
        <w:rPr>
          <w:rFonts w:ascii="Arial Narrow" w:hAnsi="Arial Narrow"/>
          <w:sz w:val="20"/>
          <w:szCs w:val="20"/>
        </w:rPr>
        <w:br/>
      </w:r>
      <w:r w:rsidR="00501A37" w:rsidRPr="00501A37">
        <w:rPr>
          <w:rFonts w:ascii="Arial Narrow" w:hAnsi="Arial Narrow"/>
          <w:sz w:val="20"/>
          <w:szCs w:val="20"/>
        </w:rPr>
        <w:br/>
        <w:t>Students:</w:t>
      </w: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837"/>
        <w:gridCol w:w="746"/>
      </w:tblGrid>
      <w:tr w:rsidR="00501A37" w:rsidRPr="00501A37" w:rsidTr="000A4E81">
        <w:trPr>
          <w:tblCellSpacing w:w="7" w:type="dxa"/>
          <w:jc w:val="center"/>
        </w:trPr>
        <w:tc>
          <w:tcPr>
            <w:tcW w:w="816" w:type="dxa"/>
            <w:vAlign w:val="center"/>
          </w:tcPr>
          <w:p w:rsidR="00501A37" w:rsidRPr="00501A37" w:rsidRDefault="00501A37" w:rsidP="006D5F5A">
            <w:pPr>
              <w:jc w:val="center"/>
              <w:rPr>
                <w:rFonts w:ascii="Arial Narrow" w:hAnsi="Arial Narrow"/>
                <w:b/>
                <w:bCs/>
                <w:sz w:val="20"/>
                <w:szCs w:val="20"/>
                <w:lang w:val="en-GB"/>
              </w:rPr>
            </w:pPr>
            <w:r w:rsidRPr="00501A37">
              <w:rPr>
                <w:rFonts w:ascii="Arial Narrow" w:hAnsi="Arial Narrow"/>
                <w:b/>
                <w:bCs/>
                <w:sz w:val="20"/>
                <w:szCs w:val="20"/>
                <w:lang w:val="en-GB"/>
              </w:rPr>
              <w:t>Student#</w:t>
            </w:r>
          </w:p>
        </w:tc>
        <w:tc>
          <w:tcPr>
            <w:tcW w:w="725" w:type="dxa"/>
            <w:vAlign w:val="center"/>
          </w:tcPr>
          <w:p w:rsidR="00501A37" w:rsidRPr="00501A37" w:rsidRDefault="00501A37" w:rsidP="006D5F5A">
            <w:pPr>
              <w:jc w:val="center"/>
              <w:rPr>
                <w:rFonts w:ascii="Arial Narrow" w:hAnsi="Arial Narrow"/>
                <w:b/>
                <w:bCs/>
                <w:sz w:val="20"/>
                <w:szCs w:val="20"/>
                <w:lang w:val="en-GB"/>
              </w:rPr>
            </w:pPr>
            <w:r w:rsidRPr="00501A37">
              <w:rPr>
                <w:rFonts w:ascii="Arial Narrow" w:hAnsi="Arial Narrow"/>
                <w:b/>
                <w:bCs/>
                <w:sz w:val="20"/>
                <w:szCs w:val="20"/>
                <w:lang w:val="en-GB"/>
              </w:rPr>
              <w:t>Advisor</w:t>
            </w:r>
          </w:p>
        </w:tc>
      </w:tr>
      <w:tr w:rsidR="00501A37" w:rsidRPr="00501A37" w:rsidTr="000A4E81">
        <w:trPr>
          <w:tblCellSpacing w:w="7" w:type="dxa"/>
          <w:jc w:val="center"/>
        </w:trPr>
        <w:tc>
          <w:tcPr>
            <w:tcW w:w="816" w:type="dxa"/>
            <w:vAlign w:val="center"/>
          </w:tcPr>
          <w:p w:rsidR="00501A37" w:rsidRPr="00501A37" w:rsidRDefault="00501A37" w:rsidP="006D5F5A">
            <w:pPr>
              <w:rPr>
                <w:rFonts w:ascii="Arial Narrow" w:hAnsi="Arial Narrow"/>
                <w:sz w:val="20"/>
                <w:szCs w:val="20"/>
                <w:lang w:val="en-GB"/>
              </w:rPr>
            </w:pPr>
            <w:r w:rsidRPr="00501A37">
              <w:rPr>
                <w:rFonts w:ascii="Arial Narrow" w:hAnsi="Arial Narrow"/>
                <w:sz w:val="20"/>
                <w:szCs w:val="20"/>
                <w:lang w:val="en-GB"/>
              </w:rPr>
              <w:t>1022</w:t>
            </w:r>
          </w:p>
        </w:tc>
        <w:tc>
          <w:tcPr>
            <w:tcW w:w="725" w:type="dxa"/>
            <w:vAlign w:val="center"/>
          </w:tcPr>
          <w:p w:rsidR="00501A37" w:rsidRPr="00501A37" w:rsidRDefault="00501A37" w:rsidP="006D5F5A">
            <w:pPr>
              <w:rPr>
                <w:rFonts w:ascii="Arial Narrow" w:hAnsi="Arial Narrow"/>
                <w:sz w:val="20"/>
                <w:szCs w:val="20"/>
                <w:lang w:val="en-GB"/>
              </w:rPr>
            </w:pPr>
            <w:r w:rsidRPr="00501A37">
              <w:rPr>
                <w:rFonts w:ascii="Arial Narrow" w:hAnsi="Arial Narrow"/>
                <w:sz w:val="20"/>
                <w:szCs w:val="20"/>
                <w:lang w:val="en-GB"/>
              </w:rPr>
              <w:t>Jones</w:t>
            </w:r>
          </w:p>
        </w:tc>
      </w:tr>
      <w:tr w:rsidR="00501A37" w:rsidRPr="00501A37" w:rsidTr="000A4E81">
        <w:trPr>
          <w:tblCellSpacing w:w="7" w:type="dxa"/>
          <w:jc w:val="center"/>
        </w:trPr>
        <w:tc>
          <w:tcPr>
            <w:tcW w:w="816" w:type="dxa"/>
            <w:vAlign w:val="center"/>
          </w:tcPr>
          <w:p w:rsidR="00501A37" w:rsidRPr="00501A37" w:rsidRDefault="00501A37" w:rsidP="006D5F5A">
            <w:pPr>
              <w:rPr>
                <w:rFonts w:ascii="Arial Narrow" w:hAnsi="Arial Narrow"/>
                <w:sz w:val="20"/>
                <w:szCs w:val="20"/>
                <w:lang w:val="en-GB"/>
              </w:rPr>
            </w:pPr>
            <w:r w:rsidRPr="00501A37">
              <w:rPr>
                <w:rFonts w:ascii="Arial Narrow" w:hAnsi="Arial Narrow"/>
                <w:sz w:val="20"/>
                <w:szCs w:val="20"/>
                <w:lang w:val="en-GB"/>
              </w:rPr>
              <w:t>4123</w:t>
            </w:r>
          </w:p>
        </w:tc>
        <w:tc>
          <w:tcPr>
            <w:tcW w:w="725" w:type="dxa"/>
            <w:vAlign w:val="center"/>
          </w:tcPr>
          <w:p w:rsidR="00501A37" w:rsidRPr="00501A37" w:rsidRDefault="00501A37" w:rsidP="006D5F5A">
            <w:pPr>
              <w:rPr>
                <w:rFonts w:ascii="Arial Narrow" w:hAnsi="Arial Narrow"/>
                <w:sz w:val="20"/>
                <w:szCs w:val="20"/>
                <w:lang w:val="en-GB"/>
              </w:rPr>
            </w:pPr>
            <w:r w:rsidRPr="00501A37">
              <w:rPr>
                <w:rFonts w:ascii="Arial Narrow" w:hAnsi="Arial Narrow"/>
                <w:sz w:val="20"/>
                <w:szCs w:val="20"/>
                <w:lang w:val="en-GB"/>
              </w:rPr>
              <w:t>Smith</w:t>
            </w:r>
          </w:p>
        </w:tc>
      </w:tr>
    </w:tbl>
    <w:p w:rsidR="00501A37" w:rsidRPr="00501A37" w:rsidRDefault="00501A37" w:rsidP="006D5F5A">
      <w:pPr>
        <w:ind w:left="708"/>
        <w:rPr>
          <w:rFonts w:ascii="Arial Narrow" w:hAnsi="Arial Narrow"/>
          <w:sz w:val="20"/>
          <w:szCs w:val="20"/>
          <w:lang w:val="en-GB"/>
        </w:rPr>
      </w:pPr>
      <w:r w:rsidRPr="00501A37">
        <w:rPr>
          <w:rFonts w:ascii="Arial Narrow" w:hAnsi="Arial Narrow"/>
          <w:sz w:val="20"/>
          <w:szCs w:val="20"/>
          <w:lang w:val="en-GB"/>
        </w:rPr>
        <w:br/>
      </w:r>
      <w:r w:rsidRPr="00501A37">
        <w:rPr>
          <w:rFonts w:ascii="Arial Narrow" w:hAnsi="Arial Narrow"/>
          <w:sz w:val="20"/>
          <w:szCs w:val="20"/>
          <w:lang w:val="en-GB"/>
        </w:rPr>
        <w:br/>
        <w:t>Faculty:</w:t>
      </w:r>
    </w:p>
    <w:tbl>
      <w:tblPr>
        <w:tblW w:w="0" w:type="auto"/>
        <w:jc w:val="center"/>
        <w:tblCellSpacing w:w="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582"/>
        <w:gridCol w:w="600"/>
      </w:tblGrid>
      <w:tr w:rsidR="00DF258C" w:rsidRPr="00501A37" w:rsidTr="00DF258C">
        <w:trPr>
          <w:tblCellSpacing w:w="7" w:type="dxa"/>
          <w:jc w:val="center"/>
        </w:trPr>
        <w:tc>
          <w:tcPr>
            <w:tcW w:w="561" w:type="dxa"/>
            <w:vAlign w:val="center"/>
          </w:tcPr>
          <w:p w:rsidR="00DF258C" w:rsidRPr="00501A37" w:rsidRDefault="00DF258C" w:rsidP="006D5F5A">
            <w:pPr>
              <w:jc w:val="center"/>
              <w:rPr>
                <w:rFonts w:ascii="Arial Narrow" w:hAnsi="Arial Narrow"/>
                <w:b/>
                <w:bCs/>
                <w:sz w:val="20"/>
                <w:szCs w:val="20"/>
              </w:rPr>
            </w:pPr>
            <w:r w:rsidRPr="00501A37">
              <w:rPr>
                <w:rFonts w:ascii="Arial Narrow" w:hAnsi="Arial Narrow"/>
                <w:b/>
                <w:bCs/>
                <w:sz w:val="20"/>
                <w:szCs w:val="20"/>
              </w:rPr>
              <w:t>Name</w:t>
            </w:r>
          </w:p>
        </w:tc>
        <w:tc>
          <w:tcPr>
            <w:tcW w:w="579" w:type="dxa"/>
            <w:vAlign w:val="center"/>
          </w:tcPr>
          <w:p w:rsidR="00DF258C" w:rsidRPr="00501A37" w:rsidRDefault="00DF258C" w:rsidP="006D5F5A">
            <w:pPr>
              <w:jc w:val="center"/>
              <w:rPr>
                <w:rFonts w:ascii="Arial Narrow" w:hAnsi="Arial Narrow"/>
                <w:b/>
                <w:bCs/>
                <w:sz w:val="20"/>
                <w:szCs w:val="20"/>
              </w:rPr>
            </w:pPr>
            <w:r w:rsidRPr="00501A37">
              <w:rPr>
                <w:rFonts w:ascii="Arial Narrow" w:hAnsi="Arial Narrow"/>
                <w:b/>
                <w:bCs/>
                <w:sz w:val="20"/>
                <w:szCs w:val="20"/>
              </w:rPr>
              <w:t>Room</w:t>
            </w:r>
          </w:p>
        </w:tc>
      </w:tr>
      <w:tr w:rsidR="00DF258C" w:rsidRPr="00501A37" w:rsidTr="00DF258C">
        <w:trPr>
          <w:tblCellSpacing w:w="7" w:type="dxa"/>
          <w:jc w:val="center"/>
        </w:trPr>
        <w:tc>
          <w:tcPr>
            <w:tcW w:w="561" w:type="dxa"/>
            <w:vAlign w:val="center"/>
          </w:tcPr>
          <w:p w:rsidR="00DF258C" w:rsidRPr="00501A37" w:rsidRDefault="00DF258C" w:rsidP="006D5F5A">
            <w:pPr>
              <w:rPr>
                <w:rFonts w:ascii="Arial Narrow" w:hAnsi="Arial Narrow"/>
                <w:sz w:val="20"/>
                <w:szCs w:val="20"/>
              </w:rPr>
            </w:pPr>
            <w:r w:rsidRPr="00501A37">
              <w:rPr>
                <w:rFonts w:ascii="Arial Narrow" w:hAnsi="Arial Narrow"/>
                <w:sz w:val="20"/>
                <w:szCs w:val="20"/>
              </w:rPr>
              <w:t>Jones</w:t>
            </w:r>
          </w:p>
        </w:tc>
        <w:tc>
          <w:tcPr>
            <w:tcW w:w="579" w:type="dxa"/>
            <w:vAlign w:val="center"/>
          </w:tcPr>
          <w:p w:rsidR="00DF258C" w:rsidRPr="00501A37" w:rsidRDefault="00DF258C" w:rsidP="006D5F5A">
            <w:pPr>
              <w:rPr>
                <w:rFonts w:ascii="Arial Narrow" w:hAnsi="Arial Narrow"/>
                <w:sz w:val="20"/>
                <w:szCs w:val="20"/>
              </w:rPr>
            </w:pPr>
            <w:r w:rsidRPr="00501A37">
              <w:rPr>
                <w:rFonts w:ascii="Arial Narrow" w:hAnsi="Arial Narrow"/>
                <w:sz w:val="20"/>
                <w:szCs w:val="20"/>
              </w:rPr>
              <w:t>412</w:t>
            </w:r>
          </w:p>
        </w:tc>
      </w:tr>
      <w:tr w:rsidR="00DF258C" w:rsidRPr="00501A37" w:rsidTr="00DF258C">
        <w:trPr>
          <w:tblCellSpacing w:w="7" w:type="dxa"/>
          <w:jc w:val="center"/>
        </w:trPr>
        <w:tc>
          <w:tcPr>
            <w:tcW w:w="561" w:type="dxa"/>
            <w:vAlign w:val="center"/>
          </w:tcPr>
          <w:p w:rsidR="00DF258C" w:rsidRPr="00501A37" w:rsidRDefault="00DF258C" w:rsidP="006D5F5A">
            <w:pPr>
              <w:rPr>
                <w:rFonts w:ascii="Arial Narrow" w:hAnsi="Arial Narrow"/>
                <w:sz w:val="20"/>
                <w:szCs w:val="20"/>
              </w:rPr>
            </w:pPr>
            <w:r w:rsidRPr="00501A37">
              <w:rPr>
                <w:rFonts w:ascii="Arial Narrow" w:hAnsi="Arial Narrow"/>
                <w:sz w:val="20"/>
                <w:szCs w:val="20"/>
              </w:rPr>
              <w:t>Smith</w:t>
            </w:r>
          </w:p>
        </w:tc>
        <w:tc>
          <w:tcPr>
            <w:tcW w:w="579" w:type="dxa"/>
            <w:vAlign w:val="center"/>
          </w:tcPr>
          <w:p w:rsidR="00DF258C" w:rsidRPr="00501A37" w:rsidRDefault="00DF258C" w:rsidP="006D5F5A">
            <w:pPr>
              <w:rPr>
                <w:rFonts w:ascii="Arial Narrow" w:hAnsi="Arial Narrow"/>
                <w:sz w:val="20"/>
                <w:szCs w:val="20"/>
              </w:rPr>
            </w:pPr>
            <w:r w:rsidRPr="00501A37">
              <w:rPr>
                <w:rFonts w:ascii="Arial Narrow" w:hAnsi="Arial Narrow"/>
                <w:sz w:val="20"/>
                <w:szCs w:val="20"/>
              </w:rPr>
              <w:t>216</w:t>
            </w:r>
          </w:p>
        </w:tc>
      </w:tr>
    </w:tbl>
    <w:p w:rsidR="00501A37" w:rsidRDefault="00501A37" w:rsidP="006D5F5A">
      <w:pPr>
        <w:rPr>
          <w:rFonts w:ascii="Arial Narrow" w:hAnsi="Arial Narrow"/>
          <w:sz w:val="20"/>
          <w:szCs w:val="20"/>
        </w:rPr>
      </w:pPr>
    </w:p>
    <w:p w:rsidR="00ED145A" w:rsidRPr="00501A37" w:rsidRDefault="00ED145A" w:rsidP="006D5F5A">
      <w:pPr>
        <w:rPr>
          <w:rFonts w:ascii="Arial Narrow" w:hAnsi="Arial Narrow"/>
          <w:sz w:val="20"/>
          <w:szCs w:val="20"/>
        </w:rPr>
      </w:pPr>
    </w:p>
    <w:sectPr w:rsidR="00ED145A" w:rsidRPr="00501A37">
      <w:footerReference w:type="even"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7FF" w:rsidRDefault="000D37FF">
      <w:r>
        <w:separator/>
      </w:r>
    </w:p>
  </w:endnote>
  <w:endnote w:type="continuationSeparator" w:id="0">
    <w:p w:rsidR="000D37FF" w:rsidRDefault="000D3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74F" w:rsidRDefault="003A774F" w:rsidP="00421BB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3A774F" w:rsidRDefault="003A774F" w:rsidP="00501A37">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74F" w:rsidRDefault="003A774F" w:rsidP="00421BB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8E435F">
      <w:rPr>
        <w:rStyle w:val="Numeropagina"/>
        <w:noProof/>
      </w:rPr>
      <w:t>3</w:t>
    </w:r>
    <w:r>
      <w:rPr>
        <w:rStyle w:val="Numeropagina"/>
      </w:rPr>
      <w:fldChar w:fldCharType="end"/>
    </w:r>
  </w:p>
  <w:p w:rsidR="003A774F" w:rsidRDefault="003A774F" w:rsidP="00501A37">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7FF" w:rsidRDefault="000D37FF">
      <w:r>
        <w:separator/>
      </w:r>
    </w:p>
  </w:footnote>
  <w:footnote w:type="continuationSeparator" w:id="0">
    <w:p w:rsidR="000D37FF" w:rsidRDefault="000D37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315A9"/>
    <w:multiLevelType w:val="hybridMultilevel"/>
    <w:tmpl w:val="8AE4B636"/>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nsid w:val="258D4779"/>
    <w:multiLevelType w:val="hybridMultilevel"/>
    <w:tmpl w:val="2F3C5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BC44706"/>
    <w:multiLevelType w:val="hybridMultilevel"/>
    <w:tmpl w:val="07745F86"/>
    <w:lvl w:ilvl="0" w:tplc="7438F802">
      <w:start w:val="214"/>
      <w:numFmt w:val="bullet"/>
      <w:lvlText w:val="-"/>
      <w:lvlJc w:val="left"/>
      <w:pPr>
        <w:ind w:left="720" w:hanging="360"/>
      </w:pPr>
      <w:rPr>
        <w:rFonts w:ascii="Arial Narrow" w:eastAsia="Times New Roman" w:hAnsi="Arial Narrow"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4746A85"/>
    <w:multiLevelType w:val="hybridMultilevel"/>
    <w:tmpl w:val="9A925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A3A56CA"/>
    <w:multiLevelType w:val="hybridMultilevel"/>
    <w:tmpl w:val="9B42A4B2"/>
    <w:lvl w:ilvl="0" w:tplc="7438F802">
      <w:start w:val="214"/>
      <w:numFmt w:val="bullet"/>
      <w:lvlText w:val="-"/>
      <w:lvlJc w:val="left"/>
      <w:pPr>
        <w:ind w:left="720" w:hanging="360"/>
      </w:pPr>
      <w:rPr>
        <w:rFonts w:ascii="Arial Narrow" w:eastAsia="Times New Roman" w:hAnsi="Arial Narrow"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7474FAB"/>
    <w:multiLevelType w:val="hybridMultilevel"/>
    <w:tmpl w:val="3FDC28EC"/>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
    <w:nsid w:val="6E0A557D"/>
    <w:multiLevelType w:val="hybridMultilevel"/>
    <w:tmpl w:val="EA4AE13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7">
    <w:nsid w:val="7218575B"/>
    <w:multiLevelType w:val="hybridMultilevel"/>
    <w:tmpl w:val="1FB85AB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nsid w:val="7E9B4480"/>
    <w:multiLevelType w:val="hybridMultilevel"/>
    <w:tmpl w:val="5BF8B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0"/>
  </w:num>
  <w:num w:numId="5">
    <w:abstractNumId w:val="3"/>
  </w:num>
  <w:num w:numId="6">
    <w:abstractNumId w:val="1"/>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2D8"/>
    <w:rsid w:val="000044F8"/>
    <w:rsid w:val="00072EB8"/>
    <w:rsid w:val="000A4E81"/>
    <w:rsid w:val="000A5F00"/>
    <w:rsid w:val="000D37FF"/>
    <w:rsid w:val="002068EA"/>
    <w:rsid w:val="0028568D"/>
    <w:rsid w:val="00311A05"/>
    <w:rsid w:val="003A774F"/>
    <w:rsid w:val="00421BB1"/>
    <w:rsid w:val="00425A86"/>
    <w:rsid w:val="0049549D"/>
    <w:rsid w:val="004F685E"/>
    <w:rsid w:val="00501A37"/>
    <w:rsid w:val="00570BA1"/>
    <w:rsid w:val="00644543"/>
    <w:rsid w:val="006952D8"/>
    <w:rsid w:val="006B3745"/>
    <w:rsid w:val="006D5F5A"/>
    <w:rsid w:val="00743F93"/>
    <w:rsid w:val="008E435F"/>
    <w:rsid w:val="009A4B97"/>
    <w:rsid w:val="00A37953"/>
    <w:rsid w:val="00AE17A5"/>
    <w:rsid w:val="00C12A82"/>
    <w:rsid w:val="00C654B5"/>
    <w:rsid w:val="00DF258C"/>
    <w:rsid w:val="00E64551"/>
    <w:rsid w:val="00ED145A"/>
    <w:rsid w:val="00F737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qFormat/>
    <w:rsid w:val="006952D8"/>
    <w:pPr>
      <w:spacing w:before="100" w:beforeAutospacing="1" w:after="100" w:afterAutospacing="1"/>
      <w:outlineLvl w:val="0"/>
    </w:pPr>
    <w:rPr>
      <w:b/>
      <w:bCs/>
      <w:kern w:val="36"/>
      <w:sz w:val="48"/>
      <w:szCs w:val="48"/>
    </w:rPr>
  </w:style>
  <w:style w:type="paragraph" w:styleId="Titolo2">
    <w:name w:val="heading 2"/>
    <w:basedOn w:val="Normale"/>
    <w:qFormat/>
    <w:rsid w:val="006952D8"/>
    <w:pPr>
      <w:spacing w:before="100" w:beforeAutospacing="1" w:after="100" w:afterAutospacing="1"/>
      <w:outlineLvl w:val="1"/>
    </w:pPr>
    <w:rPr>
      <w:b/>
      <w:bCs/>
      <w:sz w:val="36"/>
      <w:szCs w:val="36"/>
    </w:rPr>
  </w:style>
  <w:style w:type="paragraph" w:styleId="Titolo3">
    <w:name w:val="heading 3"/>
    <w:basedOn w:val="Normale"/>
    <w:qFormat/>
    <w:rsid w:val="006952D8"/>
    <w:pPr>
      <w:spacing w:before="100" w:beforeAutospacing="1" w:after="100" w:afterAutospacing="1"/>
      <w:outlineLvl w:val="2"/>
    </w:pPr>
    <w:rPr>
      <w:b/>
      <w:bCs/>
      <w:sz w:val="27"/>
      <w:szCs w:val="27"/>
    </w:rPr>
  </w:style>
  <w:style w:type="paragraph" w:styleId="Titolo5">
    <w:name w:val="heading 5"/>
    <w:basedOn w:val="Normale"/>
    <w:qFormat/>
    <w:rsid w:val="006952D8"/>
    <w:pPr>
      <w:spacing w:before="100" w:beforeAutospacing="1" w:after="100" w:afterAutospacing="1"/>
      <w:outlineLvl w:val="4"/>
    </w:pPr>
    <w:rPr>
      <w:b/>
      <w:bCs/>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6952D8"/>
    <w:rPr>
      <w:color w:val="0000FF"/>
      <w:u w:val="single"/>
    </w:rPr>
  </w:style>
  <w:style w:type="character" w:customStyle="1" w:styleId="plink">
    <w:name w:val="plink"/>
    <w:basedOn w:val="Carpredefinitoparagrafo"/>
    <w:rsid w:val="006952D8"/>
  </w:style>
  <w:style w:type="character" w:customStyle="1" w:styleId="toctxt">
    <w:name w:val="toctxt"/>
    <w:basedOn w:val="Carpredefinitoparagrafo"/>
    <w:rsid w:val="006952D8"/>
  </w:style>
  <w:style w:type="character" w:customStyle="1" w:styleId="ll">
    <w:name w:val="ll"/>
    <w:basedOn w:val="Carpredefinitoparagrafo"/>
    <w:rsid w:val="006952D8"/>
  </w:style>
  <w:style w:type="paragraph" w:customStyle="1" w:styleId="topofpage">
    <w:name w:val="topofpage"/>
    <w:basedOn w:val="Normale"/>
    <w:rsid w:val="006952D8"/>
    <w:pPr>
      <w:spacing w:before="100" w:beforeAutospacing="1" w:after="100" w:afterAutospacing="1"/>
    </w:pPr>
  </w:style>
  <w:style w:type="paragraph" w:styleId="Pidipagina">
    <w:name w:val="footer"/>
    <w:basedOn w:val="Normale"/>
    <w:rsid w:val="00501A37"/>
    <w:pPr>
      <w:tabs>
        <w:tab w:val="center" w:pos="4819"/>
        <w:tab w:val="right" w:pos="9638"/>
      </w:tabs>
    </w:pPr>
  </w:style>
  <w:style w:type="character" w:styleId="Numeropagina">
    <w:name w:val="page number"/>
    <w:basedOn w:val="Carpredefinitoparagrafo"/>
    <w:rsid w:val="00501A37"/>
  </w:style>
  <w:style w:type="table" w:styleId="Grigliatabella">
    <w:name w:val="Table Grid"/>
    <w:basedOn w:val="Tabellanormale"/>
    <w:rsid w:val="009A4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rPr>
  </w:style>
  <w:style w:type="paragraph" w:styleId="Titolo1">
    <w:name w:val="heading 1"/>
    <w:basedOn w:val="Normale"/>
    <w:qFormat/>
    <w:rsid w:val="006952D8"/>
    <w:pPr>
      <w:spacing w:before="100" w:beforeAutospacing="1" w:after="100" w:afterAutospacing="1"/>
      <w:outlineLvl w:val="0"/>
    </w:pPr>
    <w:rPr>
      <w:b/>
      <w:bCs/>
      <w:kern w:val="36"/>
      <w:sz w:val="48"/>
      <w:szCs w:val="48"/>
    </w:rPr>
  </w:style>
  <w:style w:type="paragraph" w:styleId="Titolo2">
    <w:name w:val="heading 2"/>
    <w:basedOn w:val="Normale"/>
    <w:qFormat/>
    <w:rsid w:val="006952D8"/>
    <w:pPr>
      <w:spacing w:before="100" w:beforeAutospacing="1" w:after="100" w:afterAutospacing="1"/>
      <w:outlineLvl w:val="1"/>
    </w:pPr>
    <w:rPr>
      <w:b/>
      <w:bCs/>
      <w:sz w:val="36"/>
      <w:szCs w:val="36"/>
    </w:rPr>
  </w:style>
  <w:style w:type="paragraph" w:styleId="Titolo3">
    <w:name w:val="heading 3"/>
    <w:basedOn w:val="Normale"/>
    <w:qFormat/>
    <w:rsid w:val="006952D8"/>
    <w:pPr>
      <w:spacing w:before="100" w:beforeAutospacing="1" w:after="100" w:afterAutospacing="1"/>
      <w:outlineLvl w:val="2"/>
    </w:pPr>
    <w:rPr>
      <w:b/>
      <w:bCs/>
      <w:sz w:val="27"/>
      <w:szCs w:val="27"/>
    </w:rPr>
  </w:style>
  <w:style w:type="paragraph" w:styleId="Titolo5">
    <w:name w:val="heading 5"/>
    <w:basedOn w:val="Normale"/>
    <w:qFormat/>
    <w:rsid w:val="006952D8"/>
    <w:pPr>
      <w:spacing w:before="100" w:beforeAutospacing="1" w:after="100" w:afterAutospacing="1"/>
      <w:outlineLvl w:val="4"/>
    </w:pPr>
    <w:rPr>
      <w:b/>
      <w:bCs/>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6952D8"/>
    <w:rPr>
      <w:color w:val="0000FF"/>
      <w:u w:val="single"/>
    </w:rPr>
  </w:style>
  <w:style w:type="character" w:customStyle="1" w:styleId="plink">
    <w:name w:val="plink"/>
    <w:basedOn w:val="Carpredefinitoparagrafo"/>
    <w:rsid w:val="006952D8"/>
  </w:style>
  <w:style w:type="character" w:customStyle="1" w:styleId="toctxt">
    <w:name w:val="toctxt"/>
    <w:basedOn w:val="Carpredefinitoparagrafo"/>
    <w:rsid w:val="006952D8"/>
  </w:style>
  <w:style w:type="character" w:customStyle="1" w:styleId="ll">
    <w:name w:val="ll"/>
    <w:basedOn w:val="Carpredefinitoparagrafo"/>
    <w:rsid w:val="006952D8"/>
  </w:style>
  <w:style w:type="paragraph" w:customStyle="1" w:styleId="topofpage">
    <w:name w:val="topofpage"/>
    <w:basedOn w:val="Normale"/>
    <w:rsid w:val="006952D8"/>
    <w:pPr>
      <w:spacing w:before="100" w:beforeAutospacing="1" w:after="100" w:afterAutospacing="1"/>
    </w:pPr>
  </w:style>
  <w:style w:type="paragraph" w:styleId="Pidipagina">
    <w:name w:val="footer"/>
    <w:basedOn w:val="Normale"/>
    <w:rsid w:val="00501A37"/>
    <w:pPr>
      <w:tabs>
        <w:tab w:val="center" w:pos="4819"/>
        <w:tab w:val="right" w:pos="9638"/>
      </w:tabs>
    </w:pPr>
  </w:style>
  <w:style w:type="character" w:styleId="Numeropagina">
    <w:name w:val="page number"/>
    <w:basedOn w:val="Carpredefinitoparagrafo"/>
    <w:rsid w:val="00501A37"/>
  </w:style>
  <w:style w:type="table" w:styleId="Grigliatabella">
    <w:name w:val="Table Grid"/>
    <w:basedOn w:val="Tabellanormale"/>
    <w:rsid w:val="009A4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9540">
      <w:bodyDiv w:val="1"/>
      <w:marLeft w:val="0"/>
      <w:marRight w:val="0"/>
      <w:marTop w:val="0"/>
      <w:marBottom w:val="0"/>
      <w:divBdr>
        <w:top w:val="none" w:sz="0" w:space="0" w:color="auto"/>
        <w:left w:val="none" w:sz="0" w:space="0" w:color="auto"/>
        <w:bottom w:val="none" w:sz="0" w:space="0" w:color="auto"/>
        <w:right w:val="none" w:sz="0" w:space="0" w:color="auto"/>
      </w:divBdr>
      <w:divsChild>
        <w:div w:id="359168103">
          <w:marLeft w:val="0"/>
          <w:marRight w:val="0"/>
          <w:marTop w:val="0"/>
          <w:marBottom w:val="0"/>
          <w:divBdr>
            <w:top w:val="none" w:sz="0" w:space="0" w:color="auto"/>
            <w:left w:val="none" w:sz="0" w:space="0" w:color="auto"/>
            <w:bottom w:val="none" w:sz="0" w:space="0" w:color="auto"/>
            <w:right w:val="none" w:sz="0" w:space="0" w:color="auto"/>
          </w:divBdr>
        </w:div>
        <w:div w:id="437913179">
          <w:marLeft w:val="0"/>
          <w:marRight w:val="0"/>
          <w:marTop w:val="0"/>
          <w:marBottom w:val="0"/>
          <w:divBdr>
            <w:top w:val="none" w:sz="0" w:space="0" w:color="auto"/>
            <w:left w:val="none" w:sz="0" w:space="0" w:color="auto"/>
            <w:bottom w:val="none" w:sz="0" w:space="0" w:color="auto"/>
            <w:right w:val="none" w:sz="0" w:space="0" w:color="auto"/>
          </w:divBdr>
          <w:divsChild>
            <w:div w:id="777875013">
              <w:marLeft w:val="0"/>
              <w:marRight w:val="0"/>
              <w:marTop w:val="0"/>
              <w:marBottom w:val="0"/>
              <w:divBdr>
                <w:top w:val="none" w:sz="0" w:space="0" w:color="auto"/>
                <w:left w:val="none" w:sz="0" w:space="0" w:color="auto"/>
                <w:bottom w:val="none" w:sz="0" w:space="0" w:color="auto"/>
                <w:right w:val="none" w:sz="0" w:space="0" w:color="auto"/>
              </w:divBdr>
            </w:div>
            <w:div w:id="801118153">
              <w:marLeft w:val="0"/>
              <w:marRight w:val="0"/>
              <w:marTop w:val="0"/>
              <w:marBottom w:val="0"/>
              <w:divBdr>
                <w:top w:val="none" w:sz="0" w:space="0" w:color="auto"/>
                <w:left w:val="none" w:sz="0" w:space="0" w:color="auto"/>
                <w:bottom w:val="none" w:sz="0" w:space="0" w:color="auto"/>
                <w:right w:val="none" w:sz="0" w:space="0" w:color="auto"/>
              </w:divBdr>
              <w:divsChild>
                <w:div w:id="1902210277">
                  <w:marLeft w:val="0"/>
                  <w:marRight w:val="0"/>
                  <w:marTop w:val="0"/>
                  <w:marBottom w:val="0"/>
                  <w:divBdr>
                    <w:top w:val="none" w:sz="0" w:space="0" w:color="auto"/>
                    <w:left w:val="none" w:sz="0" w:space="0" w:color="auto"/>
                    <w:bottom w:val="none" w:sz="0" w:space="0" w:color="auto"/>
                    <w:right w:val="none" w:sz="0" w:space="0" w:color="auto"/>
                  </w:divBdr>
                  <w:divsChild>
                    <w:div w:id="50275016">
                      <w:marLeft w:val="0"/>
                      <w:marRight w:val="0"/>
                      <w:marTop w:val="0"/>
                      <w:marBottom w:val="0"/>
                      <w:divBdr>
                        <w:top w:val="none" w:sz="0" w:space="0" w:color="auto"/>
                        <w:left w:val="none" w:sz="0" w:space="0" w:color="auto"/>
                        <w:bottom w:val="none" w:sz="0" w:space="0" w:color="auto"/>
                        <w:right w:val="none" w:sz="0" w:space="0" w:color="auto"/>
                      </w:divBdr>
                    </w:div>
                    <w:div w:id="523594190">
                      <w:marLeft w:val="0"/>
                      <w:marRight w:val="0"/>
                      <w:marTop w:val="0"/>
                      <w:marBottom w:val="0"/>
                      <w:divBdr>
                        <w:top w:val="none" w:sz="0" w:space="0" w:color="auto"/>
                        <w:left w:val="none" w:sz="0" w:space="0" w:color="auto"/>
                        <w:bottom w:val="none" w:sz="0" w:space="0" w:color="auto"/>
                        <w:right w:val="none" w:sz="0" w:space="0" w:color="auto"/>
                      </w:divBdr>
                    </w:div>
                    <w:div w:id="751898051">
                      <w:marLeft w:val="0"/>
                      <w:marRight w:val="0"/>
                      <w:marTop w:val="0"/>
                      <w:marBottom w:val="0"/>
                      <w:divBdr>
                        <w:top w:val="none" w:sz="0" w:space="0" w:color="auto"/>
                        <w:left w:val="none" w:sz="0" w:space="0" w:color="auto"/>
                        <w:bottom w:val="none" w:sz="0" w:space="0" w:color="auto"/>
                        <w:right w:val="none" w:sz="0" w:space="0" w:color="auto"/>
                      </w:divBdr>
                    </w:div>
                    <w:div w:id="1760104603">
                      <w:marLeft w:val="0"/>
                      <w:marRight w:val="0"/>
                      <w:marTop w:val="0"/>
                      <w:marBottom w:val="0"/>
                      <w:divBdr>
                        <w:top w:val="none" w:sz="0" w:space="0" w:color="auto"/>
                        <w:left w:val="none" w:sz="0" w:space="0" w:color="auto"/>
                        <w:bottom w:val="none" w:sz="0" w:space="0" w:color="auto"/>
                        <w:right w:val="none" w:sz="0" w:space="0" w:color="auto"/>
                      </w:divBdr>
                    </w:div>
                    <w:div w:id="1918779626">
                      <w:marLeft w:val="0"/>
                      <w:marRight w:val="0"/>
                      <w:marTop w:val="0"/>
                      <w:marBottom w:val="0"/>
                      <w:divBdr>
                        <w:top w:val="none" w:sz="0" w:space="0" w:color="auto"/>
                        <w:left w:val="none" w:sz="0" w:space="0" w:color="auto"/>
                        <w:bottom w:val="none" w:sz="0" w:space="0" w:color="auto"/>
                        <w:right w:val="none" w:sz="0" w:space="0" w:color="auto"/>
                      </w:divBdr>
                    </w:div>
                    <w:div w:id="20859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33611">
          <w:marLeft w:val="0"/>
          <w:marRight w:val="0"/>
          <w:marTop w:val="0"/>
          <w:marBottom w:val="0"/>
          <w:divBdr>
            <w:top w:val="none" w:sz="0" w:space="0" w:color="auto"/>
            <w:left w:val="none" w:sz="0" w:space="0" w:color="auto"/>
            <w:bottom w:val="none" w:sz="0" w:space="0" w:color="auto"/>
            <w:right w:val="none" w:sz="0" w:space="0" w:color="auto"/>
          </w:divBdr>
          <w:divsChild>
            <w:div w:id="46686478">
              <w:marLeft w:val="0"/>
              <w:marRight w:val="0"/>
              <w:marTop w:val="0"/>
              <w:marBottom w:val="0"/>
              <w:divBdr>
                <w:top w:val="none" w:sz="0" w:space="0" w:color="auto"/>
                <w:left w:val="none" w:sz="0" w:space="0" w:color="auto"/>
                <w:bottom w:val="none" w:sz="0" w:space="0" w:color="auto"/>
                <w:right w:val="none" w:sz="0" w:space="0" w:color="auto"/>
              </w:divBdr>
              <w:divsChild>
                <w:div w:id="1339111908">
                  <w:marLeft w:val="0"/>
                  <w:marRight w:val="0"/>
                  <w:marTop w:val="0"/>
                  <w:marBottom w:val="0"/>
                  <w:divBdr>
                    <w:top w:val="none" w:sz="0" w:space="0" w:color="auto"/>
                    <w:left w:val="none" w:sz="0" w:space="0" w:color="auto"/>
                    <w:bottom w:val="none" w:sz="0" w:space="0" w:color="auto"/>
                    <w:right w:val="none" w:sz="0" w:space="0" w:color="auto"/>
                  </w:divBdr>
                </w:div>
              </w:divsChild>
            </w:div>
            <w:div w:id="2013144965">
              <w:marLeft w:val="0"/>
              <w:marRight w:val="0"/>
              <w:marTop w:val="0"/>
              <w:marBottom w:val="0"/>
              <w:divBdr>
                <w:top w:val="none" w:sz="0" w:space="0" w:color="auto"/>
                <w:left w:val="none" w:sz="0" w:space="0" w:color="auto"/>
                <w:bottom w:val="none" w:sz="0" w:space="0" w:color="auto"/>
                <w:right w:val="none" w:sz="0" w:space="0" w:color="auto"/>
              </w:divBdr>
            </w:div>
          </w:divsChild>
        </w:div>
        <w:div w:id="880097288">
          <w:marLeft w:val="0"/>
          <w:marRight w:val="0"/>
          <w:marTop w:val="0"/>
          <w:marBottom w:val="0"/>
          <w:divBdr>
            <w:top w:val="none" w:sz="0" w:space="0" w:color="auto"/>
            <w:left w:val="none" w:sz="0" w:space="0" w:color="auto"/>
            <w:bottom w:val="none" w:sz="0" w:space="0" w:color="auto"/>
            <w:right w:val="none" w:sz="0" w:space="0" w:color="auto"/>
          </w:divBdr>
        </w:div>
        <w:div w:id="942228379">
          <w:marLeft w:val="0"/>
          <w:marRight w:val="0"/>
          <w:marTop w:val="0"/>
          <w:marBottom w:val="0"/>
          <w:divBdr>
            <w:top w:val="none" w:sz="0" w:space="0" w:color="auto"/>
            <w:left w:val="none" w:sz="0" w:space="0" w:color="auto"/>
            <w:bottom w:val="none" w:sz="0" w:space="0" w:color="auto"/>
            <w:right w:val="none" w:sz="0" w:space="0" w:color="auto"/>
          </w:divBdr>
        </w:div>
        <w:div w:id="1089692320">
          <w:marLeft w:val="0"/>
          <w:marRight w:val="0"/>
          <w:marTop w:val="0"/>
          <w:marBottom w:val="0"/>
          <w:divBdr>
            <w:top w:val="none" w:sz="0" w:space="0" w:color="auto"/>
            <w:left w:val="none" w:sz="0" w:space="0" w:color="auto"/>
            <w:bottom w:val="none" w:sz="0" w:space="0" w:color="auto"/>
            <w:right w:val="none" w:sz="0" w:space="0" w:color="auto"/>
          </w:divBdr>
        </w:div>
      </w:divsChild>
    </w:div>
    <w:div w:id="129445021">
      <w:bodyDiv w:val="1"/>
      <w:marLeft w:val="0"/>
      <w:marRight w:val="0"/>
      <w:marTop w:val="0"/>
      <w:marBottom w:val="0"/>
      <w:divBdr>
        <w:top w:val="none" w:sz="0" w:space="0" w:color="auto"/>
        <w:left w:val="none" w:sz="0" w:space="0" w:color="auto"/>
        <w:bottom w:val="none" w:sz="0" w:space="0" w:color="auto"/>
        <w:right w:val="none" w:sz="0" w:space="0" w:color="auto"/>
      </w:divBdr>
      <w:divsChild>
        <w:div w:id="39281239">
          <w:marLeft w:val="0"/>
          <w:marRight w:val="0"/>
          <w:marTop w:val="0"/>
          <w:marBottom w:val="0"/>
          <w:divBdr>
            <w:top w:val="none" w:sz="0" w:space="0" w:color="auto"/>
            <w:left w:val="none" w:sz="0" w:space="0" w:color="auto"/>
            <w:bottom w:val="none" w:sz="0" w:space="0" w:color="auto"/>
            <w:right w:val="none" w:sz="0" w:space="0" w:color="auto"/>
          </w:divBdr>
        </w:div>
        <w:div w:id="533736925">
          <w:marLeft w:val="0"/>
          <w:marRight w:val="0"/>
          <w:marTop w:val="0"/>
          <w:marBottom w:val="0"/>
          <w:divBdr>
            <w:top w:val="none" w:sz="0" w:space="0" w:color="auto"/>
            <w:left w:val="none" w:sz="0" w:space="0" w:color="auto"/>
            <w:bottom w:val="none" w:sz="0" w:space="0" w:color="auto"/>
            <w:right w:val="none" w:sz="0" w:space="0" w:color="auto"/>
          </w:divBdr>
        </w:div>
        <w:div w:id="717240433">
          <w:marLeft w:val="0"/>
          <w:marRight w:val="0"/>
          <w:marTop w:val="0"/>
          <w:marBottom w:val="0"/>
          <w:divBdr>
            <w:top w:val="none" w:sz="0" w:space="0" w:color="auto"/>
            <w:left w:val="none" w:sz="0" w:space="0" w:color="auto"/>
            <w:bottom w:val="none" w:sz="0" w:space="0" w:color="auto"/>
            <w:right w:val="none" w:sz="0" w:space="0" w:color="auto"/>
          </w:divBdr>
        </w:div>
        <w:div w:id="839272442">
          <w:marLeft w:val="0"/>
          <w:marRight w:val="0"/>
          <w:marTop w:val="0"/>
          <w:marBottom w:val="0"/>
          <w:divBdr>
            <w:top w:val="none" w:sz="0" w:space="0" w:color="auto"/>
            <w:left w:val="none" w:sz="0" w:space="0" w:color="auto"/>
            <w:bottom w:val="none" w:sz="0" w:space="0" w:color="auto"/>
            <w:right w:val="none" w:sz="0" w:space="0" w:color="auto"/>
          </w:divBdr>
        </w:div>
        <w:div w:id="907375963">
          <w:marLeft w:val="0"/>
          <w:marRight w:val="0"/>
          <w:marTop w:val="0"/>
          <w:marBottom w:val="0"/>
          <w:divBdr>
            <w:top w:val="none" w:sz="0" w:space="0" w:color="auto"/>
            <w:left w:val="none" w:sz="0" w:space="0" w:color="auto"/>
            <w:bottom w:val="none" w:sz="0" w:space="0" w:color="auto"/>
            <w:right w:val="none" w:sz="0" w:space="0" w:color="auto"/>
          </w:divBdr>
        </w:div>
        <w:div w:id="1065951500">
          <w:marLeft w:val="0"/>
          <w:marRight w:val="0"/>
          <w:marTop w:val="0"/>
          <w:marBottom w:val="0"/>
          <w:divBdr>
            <w:top w:val="none" w:sz="0" w:space="0" w:color="auto"/>
            <w:left w:val="none" w:sz="0" w:space="0" w:color="auto"/>
            <w:bottom w:val="none" w:sz="0" w:space="0" w:color="auto"/>
            <w:right w:val="none" w:sz="0" w:space="0" w:color="auto"/>
          </w:divBdr>
        </w:div>
        <w:div w:id="1162820914">
          <w:marLeft w:val="0"/>
          <w:marRight w:val="0"/>
          <w:marTop w:val="0"/>
          <w:marBottom w:val="0"/>
          <w:divBdr>
            <w:top w:val="none" w:sz="0" w:space="0" w:color="auto"/>
            <w:left w:val="none" w:sz="0" w:space="0" w:color="auto"/>
            <w:bottom w:val="none" w:sz="0" w:space="0" w:color="auto"/>
            <w:right w:val="none" w:sz="0" w:space="0" w:color="auto"/>
          </w:divBdr>
        </w:div>
        <w:div w:id="1365254372">
          <w:marLeft w:val="0"/>
          <w:marRight w:val="0"/>
          <w:marTop w:val="0"/>
          <w:marBottom w:val="0"/>
          <w:divBdr>
            <w:top w:val="none" w:sz="0" w:space="0" w:color="auto"/>
            <w:left w:val="none" w:sz="0" w:space="0" w:color="auto"/>
            <w:bottom w:val="none" w:sz="0" w:space="0" w:color="auto"/>
            <w:right w:val="none" w:sz="0" w:space="0" w:color="auto"/>
          </w:divBdr>
        </w:div>
        <w:div w:id="1522746260">
          <w:marLeft w:val="0"/>
          <w:marRight w:val="0"/>
          <w:marTop w:val="0"/>
          <w:marBottom w:val="0"/>
          <w:divBdr>
            <w:top w:val="none" w:sz="0" w:space="0" w:color="auto"/>
            <w:left w:val="none" w:sz="0" w:space="0" w:color="auto"/>
            <w:bottom w:val="none" w:sz="0" w:space="0" w:color="auto"/>
            <w:right w:val="none" w:sz="0" w:space="0" w:color="auto"/>
          </w:divBdr>
        </w:div>
        <w:div w:id="1539781330">
          <w:marLeft w:val="0"/>
          <w:marRight w:val="0"/>
          <w:marTop w:val="0"/>
          <w:marBottom w:val="0"/>
          <w:divBdr>
            <w:top w:val="none" w:sz="0" w:space="0" w:color="auto"/>
            <w:left w:val="none" w:sz="0" w:space="0" w:color="auto"/>
            <w:bottom w:val="none" w:sz="0" w:space="0" w:color="auto"/>
            <w:right w:val="none" w:sz="0" w:space="0" w:color="auto"/>
          </w:divBdr>
        </w:div>
        <w:div w:id="1792703300">
          <w:marLeft w:val="0"/>
          <w:marRight w:val="0"/>
          <w:marTop w:val="0"/>
          <w:marBottom w:val="0"/>
          <w:divBdr>
            <w:top w:val="none" w:sz="0" w:space="0" w:color="auto"/>
            <w:left w:val="none" w:sz="0" w:space="0" w:color="auto"/>
            <w:bottom w:val="none" w:sz="0" w:space="0" w:color="auto"/>
            <w:right w:val="none" w:sz="0" w:space="0" w:color="auto"/>
          </w:divBdr>
        </w:div>
        <w:div w:id="1844395627">
          <w:marLeft w:val="0"/>
          <w:marRight w:val="0"/>
          <w:marTop w:val="0"/>
          <w:marBottom w:val="0"/>
          <w:divBdr>
            <w:top w:val="none" w:sz="0" w:space="0" w:color="auto"/>
            <w:left w:val="none" w:sz="0" w:space="0" w:color="auto"/>
            <w:bottom w:val="none" w:sz="0" w:space="0" w:color="auto"/>
            <w:right w:val="none" w:sz="0" w:space="0" w:color="auto"/>
          </w:divBdr>
        </w:div>
      </w:divsChild>
    </w:div>
    <w:div w:id="481821393">
      <w:bodyDiv w:val="1"/>
      <w:marLeft w:val="0"/>
      <w:marRight w:val="0"/>
      <w:marTop w:val="0"/>
      <w:marBottom w:val="0"/>
      <w:divBdr>
        <w:top w:val="none" w:sz="0" w:space="0" w:color="auto"/>
        <w:left w:val="none" w:sz="0" w:space="0" w:color="auto"/>
        <w:bottom w:val="none" w:sz="0" w:space="0" w:color="auto"/>
        <w:right w:val="none" w:sz="0" w:space="0" w:color="auto"/>
      </w:divBdr>
      <w:divsChild>
        <w:div w:id="69735198">
          <w:marLeft w:val="0"/>
          <w:marRight w:val="0"/>
          <w:marTop w:val="0"/>
          <w:marBottom w:val="0"/>
          <w:divBdr>
            <w:top w:val="none" w:sz="0" w:space="0" w:color="auto"/>
            <w:left w:val="none" w:sz="0" w:space="0" w:color="auto"/>
            <w:bottom w:val="none" w:sz="0" w:space="0" w:color="auto"/>
            <w:right w:val="none" w:sz="0" w:space="0" w:color="auto"/>
          </w:divBdr>
        </w:div>
        <w:div w:id="176434510">
          <w:marLeft w:val="0"/>
          <w:marRight w:val="0"/>
          <w:marTop w:val="0"/>
          <w:marBottom w:val="0"/>
          <w:divBdr>
            <w:top w:val="none" w:sz="0" w:space="0" w:color="auto"/>
            <w:left w:val="none" w:sz="0" w:space="0" w:color="auto"/>
            <w:bottom w:val="none" w:sz="0" w:space="0" w:color="auto"/>
            <w:right w:val="none" w:sz="0" w:space="0" w:color="auto"/>
          </w:divBdr>
        </w:div>
        <w:div w:id="201603145">
          <w:marLeft w:val="0"/>
          <w:marRight w:val="0"/>
          <w:marTop w:val="0"/>
          <w:marBottom w:val="0"/>
          <w:divBdr>
            <w:top w:val="none" w:sz="0" w:space="0" w:color="auto"/>
            <w:left w:val="none" w:sz="0" w:space="0" w:color="auto"/>
            <w:bottom w:val="none" w:sz="0" w:space="0" w:color="auto"/>
            <w:right w:val="none" w:sz="0" w:space="0" w:color="auto"/>
          </w:divBdr>
        </w:div>
        <w:div w:id="203249086">
          <w:marLeft w:val="0"/>
          <w:marRight w:val="0"/>
          <w:marTop w:val="0"/>
          <w:marBottom w:val="0"/>
          <w:divBdr>
            <w:top w:val="none" w:sz="0" w:space="0" w:color="auto"/>
            <w:left w:val="none" w:sz="0" w:space="0" w:color="auto"/>
            <w:bottom w:val="none" w:sz="0" w:space="0" w:color="auto"/>
            <w:right w:val="none" w:sz="0" w:space="0" w:color="auto"/>
          </w:divBdr>
        </w:div>
        <w:div w:id="464978255">
          <w:marLeft w:val="0"/>
          <w:marRight w:val="0"/>
          <w:marTop w:val="0"/>
          <w:marBottom w:val="0"/>
          <w:divBdr>
            <w:top w:val="none" w:sz="0" w:space="0" w:color="auto"/>
            <w:left w:val="none" w:sz="0" w:space="0" w:color="auto"/>
            <w:bottom w:val="none" w:sz="0" w:space="0" w:color="auto"/>
            <w:right w:val="none" w:sz="0" w:space="0" w:color="auto"/>
          </w:divBdr>
        </w:div>
        <w:div w:id="481124173">
          <w:marLeft w:val="0"/>
          <w:marRight w:val="0"/>
          <w:marTop w:val="0"/>
          <w:marBottom w:val="0"/>
          <w:divBdr>
            <w:top w:val="none" w:sz="0" w:space="0" w:color="auto"/>
            <w:left w:val="none" w:sz="0" w:space="0" w:color="auto"/>
            <w:bottom w:val="none" w:sz="0" w:space="0" w:color="auto"/>
            <w:right w:val="none" w:sz="0" w:space="0" w:color="auto"/>
          </w:divBdr>
        </w:div>
        <w:div w:id="483158499">
          <w:marLeft w:val="0"/>
          <w:marRight w:val="0"/>
          <w:marTop w:val="0"/>
          <w:marBottom w:val="0"/>
          <w:divBdr>
            <w:top w:val="none" w:sz="0" w:space="0" w:color="auto"/>
            <w:left w:val="none" w:sz="0" w:space="0" w:color="auto"/>
            <w:bottom w:val="none" w:sz="0" w:space="0" w:color="auto"/>
            <w:right w:val="none" w:sz="0" w:space="0" w:color="auto"/>
          </w:divBdr>
        </w:div>
        <w:div w:id="512765278">
          <w:marLeft w:val="0"/>
          <w:marRight w:val="0"/>
          <w:marTop w:val="0"/>
          <w:marBottom w:val="0"/>
          <w:divBdr>
            <w:top w:val="none" w:sz="0" w:space="0" w:color="auto"/>
            <w:left w:val="none" w:sz="0" w:space="0" w:color="auto"/>
            <w:bottom w:val="none" w:sz="0" w:space="0" w:color="auto"/>
            <w:right w:val="none" w:sz="0" w:space="0" w:color="auto"/>
          </w:divBdr>
        </w:div>
        <w:div w:id="524906907">
          <w:marLeft w:val="0"/>
          <w:marRight w:val="0"/>
          <w:marTop w:val="0"/>
          <w:marBottom w:val="0"/>
          <w:divBdr>
            <w:top w:val="none" w:sz="0" w:space="0" w:color="auto"/>
            <w:left w:val="none" w:sz="0" w:space="0" w:color="auto"/>
            <w:bottom w:val="none" w:sz="0" w:space="0" w:color="auto"/>
            <w:right w:val="none" w:sz="0" w:space="0" w:color="auto"/>
          </w:divBdr>
        </w:div>
        <w:div w:id="539129305">
          <w:marLeft w:val="0"/>
          <w:marRight w:val="0"/>
          <w:marTop w:val="0"/>
          <w:marBottom w:val="0"/>
          <w:divBdr>
            <w:top w:val="none" w:sz="0" w:space="0" w:color="auto"/>
            <w:left w:val="none" w:sz="0" w:space="0" w:color="auto"/>
            <w:bottom w:val="none" w:sz="0" w:space="0" w:color="auto"/>
            <w:right w:val="none" w:sz="0" w:space="0" w:color="auto"/>
          </w:divBdr>
        </w:div>
        <w:div w:id="568228289">
          <w:marLeft w:val="0"/>
          <w:marRight w:val="0"/>
          <w:marTop w:val="0"/>
          <w:marBottom w:val="0"/>
          <w:divBdr>
            <w:top w:val="none" w:sz="0" w:space="0" w:color="auto"/>
            <w:left w:val="none" w:sz="0" w:space="0" w:color="auto"/>
            <w:bottom w:val="none" w:sz="0" w:space="0" w:color="auto"/>
            <w:right w:val="none" w:sz="0" w:space="0" w:color="auto"/>
          </w:divBdr>
        </w:div>
        <w:div w:id="740759989">
          <w:marLeft w:val="0"/>
          <w:marRight w:val="0"/>
          <w:marTop w:val="0"/>
          <w:marBottom w:val="0"/>
          <w:divBdr>
            <w:top w:val="none" w:sz="0" w:space="0" w:color="auto"/>
            <w:left w:val="none" w:sz="0" w:space="0" w:color="auto"/>
            <w:bottom w:val="none" w:sz="0" w:space="0" w:color="auto"/>
            <w:right w:val="none" w:sz="0" w:space="0" w:color="auto"/>
          </w:divBdr>
        </w:div>
        <w:div w:id="788663941">
          <w:marLeft w:val="0"/>
          <w:marRight w:val="0"/>
          <w:marTop w:val="0"/>
          <w:marBottom w:val="0"/>
          <w:divBdr>
            <w:top w:val="none" w:sz="0" w:space="0" w:color="auto"/>
            <w:left w:val="none" w:sz="0" w:space="0" w:color="auto"/>
            <w:bottom w:val="none" w:sz="0" w:space="0" w:color="auto"/>
            <w:right w:val="none" w:sz="0" w:space="0" w:color="auto"/>
          </w:divBdr>
        </w:div>
        <w:div w:id="1105924523">
          <w:marLeft w:val="0"/>
          <w:marRight w:val="0"/>
          <w:marTop w:val="0"/>
          <w:marBottom w:val="0"/>
          <w:divBdr>
            <w:top w:val="none" w:sz="0" w:space="0" w:color="auto"/>
            <w:left w:val="none" w:sz="0" w:space="0" w:color="auto"/>
            <w:bottom w:val="none" w:sz="0" w:space="0" w:color="auto"/>
            <w:right w:val="none" w:sz="0" w:space="0" w:color="auto"/>
          </w:divBdr>
        </w:div>
        <w:div w:id="1126319041">
          <w:marLeft w:val="0"/>
          <w:marRight w:val="0"/>
          <w:marTop w:val="0"/>
          <w:marBottom w:val="0"/>
          <w:divBdr>
            <w:top w:val="none" w:sz="0" w:space="0" w:color="auto"/>
            <w:left w:val="none" w:sz="0" w:space="0" w:color="auto"/>
            <w:bottom w:val="none" w:sz="0" w:space="0" w:color="auto"/>
            <w:right w:val="none" w:sz="0" w:space="0" w:color="auto"/>
          </w:divBdr>
        </w:div>
        <w:div w:id="1205287073">
          <w:marLeft w:val="0"/>
          <w:marRight w:val="0"/>
          <w:marTop w:val="0"/>
          <w:marBottom w:val="0"/>
          <w:divBdr>
            <w:top w:val="none" w:sz="0" w:space="0" w:color="auto"/>
            <w:left w:val="none" w:sz="0" w:space="0" w:color="auto"/>
            <w:bottom w:val="none" w:sz="0" w:space="0" w:color="auto"/>
            <w:right w:val="none" w:sz="0" w:space="0" w:color="auto"/>
          </w:divBdr>
        </w:div>
        <w:div w:id="1208180245">
          <w:marLeft w:val="0"/>
          <w:marRight w:val="0"/>
          <w:marTop w:val="0"/>
          <w:marBottom w:val="0"/>
          <w:divBdr>
            <w:top w:val="none" w:sz="0" w:space="0" w:color="auto"/>
            <w:left w:val="none" w:sz="0" w:space="0" w:color="auto"/>
            <w:bottom w:val="none" w:sz="0" w:space="0" w:color="auto"/>
            <w:right w:val="none" w:sz="0" w:space="0" w:color="auto"/>
          </w:divBdr>
        </w:div>
        <w:div w:id="1318605765">
          <w:marLeft w:val="0"/>
          <w:marRight w:val="0"/>
          <w:marTop w:val="0"/>
          <w:marBottom w:val="0"/>
          <w:divBdr>
            <w:top w:val="none" w:sz="0" w:space="0" w:color="auto"/>
            <w:left w:val="none" w:sz="0" w:space="0" w:color="auto"/>
            <w:bottom w:val="none" w:sz="0" w:space="0" w:color="auto"/>
            <w:right w:val="none" w:sz="0" w:space="0" w:color="auto"/>
          </w:divBdr>
        </w:div>
        <w:div w:id="1393235064">
          <w:marLeft w:val="0"/>
          <w:marRight w:val="0"/>
          <w:marTop w:val="0"/>
          <w:marBottom w:val="0"/>
          <w:divBdr>
            <w:top w:val="none" w:sz="0" w:space="0" w:color="auto"/>
            <w:left w:val="none" w:sz="0" w:space="0" w:color="auto"/>
            <w:bottom w:val="none" w:sz="0" w:space="0" w:color="auto"/>
            <w:right w:val="none" w:sz="0" w:space="0" w:color="auto"/>
          </w:divBdr>
        </w:div>
        <w:div w:id="1454985618">
          <w:marLeft w:val="0"/>
          <w:marRight w:val="0"/>
          <w:marTop w:val="0"/>
          <w:marBottom w:val="0"/>
          <w:divBdr>
            <w:top w:val="none" w:sz="0" w:space="0" w:color="auto"/>
            <w:left w:val="none" w:sz="0" w:space="0" w:color="auto"/>
            <w:bottom w:val="none" w:sz="0" w:space="0" w:color="auto"/>
            <w:right w:val="none" w:sz="0" w:space="0" w:color="auto"/>
          </w:divBdr>
        </w:div>
        <w:div w:id="1538928949">
          <w:marLeft w:val="0"/>
          <w:marRight w:val="0"/>
          <w:marTop w:val="0"/>
          <w:marBottom w:val="0"/>
          <w:divBdr>
            <w:top w:val="none" w:sz="0" w:space="0" w:color="auto"/>
            <w:left w:val="none" w:sz="0" w:space="0" w:color="auto"/>
            <w:bottom w:val="none" w:sz="0" w:space="0" w:color="auto"/>
            <w:right w:val="none" w:sz="0" w:space="0" w:color="auto"/>
          </w:divBdr>
        </w:div>
        <w:div w:id="1543470868">
          <w:marLeft w:val="0"/>
          <w:marRight w:val="0"/>
          <w:marTop w:val="0"/>
          <w:marBottom w:val="0"/>
          <w:divBdr>
            <w:top w:val="none" w:sz="0" w:space="0" w:color="auto"/>
            <w:left w:val="none" w:sz="0" w:space="0" w:color="auto"/>
            <w:bottom w:val="none" w:sz="0" w:space="0" w:color="auto"/>
            <w:right w:val="none" w:sz="0" w:space="0" w:color="auto"/>
          </w:divBdr>
        </w:div>
        <w:div w:id="1554541091">
          <w:marLeft w:val="0"/>
          <w:marRight w:val="0"/>
          <w:marTop w:val="0"/>
          <w:marBottom w:val="0"/>
          <w:divBdr>
            <w:top w:val="none" w:sz="0" w:space="0" w:color="auto"/>
            <w:left w:val="none" w:sz="0" w:space="0" w:color="auto"/>
            <w:bottom w:val="none" w:sz="0" w:space="0" w:color="auto"/>
            <w:right w:val="none" w:sz="0" w:space="0" w:color="auto"/>
          </w:divBdr>
        </w:div>
        <w:div w:id="1656883197">
          <w:marLeft w:val="0"/>
          <w:marRight w:val="0"/>
          <w:marTop w:val="0"/>
          <w:marBottom w:val="0"/>
          <w:divBdr>
            <w:top w:val="none" w:sz="0" w:space="0" w:color="auto"/>
            <w:left w:val="none" w:sz="0" w:space="0" w:color="auto"/>
            <w:bottom w:val="none" w:sz="0" w:space="0" w:color="auto"/>
            <w:right w:val="none" w:sz="0" w:space="0" w:color="auto"/>
          </w:divBdr>
        </w:div>
        <w:div w:id="1725063102">
          <w:marLeft w:val="0"/>
          <w:marRight w:val="0"/>
          <w:marTop w:val="0"/>
          <w:marBottom w:val="0"/>
          <w:divBdr>
            <w:top w:val="none" w:sz="0" w:space="0" w:color="auto"/>
            <w:left w:val="none" w:sz="0" w:space="0" w:color="auto"/>
            <w:bottom w:val="none" w:sz="0" w:space="0" w:color="auto"/>
            <w:right w:val="none" w:sz="0" w:space="0" w:color="auto"/>
          </w:divBdr>
        </w:div>
        <w:div w:id="1761635804">
          <w:marLeft w:val="0"/>
          <w:marRight w:val="0"/>
          <w:marTop w:val="0"/>
          <w:marBottom w:val="0"/>
          <w:divBdr>
            <w:top w:val="none" w:sz="0" w:space="0" w:color="auto"/>
            <w:left w:val="none" w:sz="0" w:space="0" w:color="auto"/>
            <w:bottom w:val="none" w:sz="0" w:space="0" w:color="auto"/>
            <w:right w:val="none" w:sz="0" w:space="0" w:color="auto"/>
          </w:divBdr>
        </w:div>
        <w:div w:id="1824731684">
          <w:marLeft w:val="0"/>
          <w:marRight w:val="0"/>
          <w:marTop w:val="0"/>
          <w:marBottom w:val="0"/>
          <w:divBdr>
            <w:top w:val="none" w:sz="0" w:space="0" w:color="auto"/>
            <w:left w:val="none" w:sz="0" w:space="0" w:color="auto"/>
            <w:bottom w:val="none" w:sz="0" w:space="0" w:color="auto"/>
            <w:right w:val="none" w:sz="0" w:space="0" w:color="auto"/>
          </w:divBdr>
        </w:div>
        <w:div w:id="1904633754">
          <w:marLeft w:val="0"/>
          <w:marRight w:val="0"/>
          <w:marTop w:val="0"/>
          <w:marBottom w:val="0"/>
          <w:divBdr>
            <w:top w:val="none" w:sz="0" w:space="0" w:color="auto"/>
            <w:left w:val="none" w:sz="0" w:space="0" w:color="auto"/>
            <w:bottom w:val="none" w:sz="0" w:space="0" w:color="auto"/>
            <w:right w:val="none" w:sz="0" w:space="0" w:color="auto"/>
          </w:divBdr>
        </w:div>
        <w:div w:id="1949965521">
          <w:marLeft w:val="0"/>
          <w:marRight w:val="0"/>
          <w:marTop w:val="0"/>
          <w:marBottom w:val="0"/>
          <w:divBdr>
            <w:top w:val="none" w:sz="0" w:space="0" w:color="auto"/>
            <w:left w:val="none" w:sz="0" w:space="0" w:color="auto"/>
            <w:bottom w:val="none" w:sz="0" w:space="0" w:color="auto"/>
            <w:right w:val="none" w:sz="0" w:space="0" w:color="auto"/>
          </w:divBdr>
        </w:div>
        <w:div w:id="1982810106">
          <w:marLeft w:val="0"/>
          <w:marRight w:val="0"/>
          <w:marTop w:val="0"/>
          <w:marBottom w:val="0"/>
          <w:divBdr>
            <w:top w:val="none" w:sz="0" w:space="0" w:color="auto"/>
            <w:left w:val="none" w:sz="0" w:space="0" w:color="auto"/>
            <w:bottom w:val="none" w:sz="0" w:space="0" w:color="auto"/>
            <w:right w:val="none" w:sz="0" w:space="0" w:color="auto"/>
          </w:divBdr>
        </w:div>
        <w:div w:id="2048600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1836</Words>
  <Characters>10533</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Descrizione dei principi relativi alla normalizzazione dei database</vt:lpstr>
    </vt:vector>
  </TitlesOfParts>
  <Company>Elfo Srl</Company>
  <LinksUpToDate>false</LinksUpToDate>
  <CharactersWithSpaces>12345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Descrizione dei principi relativi alla normalizzazione dei database</dc:title>
  <dc:creator>ERREVI</dc:creator>
  <cp:lastModifiedBy>.</cp:lastModifiedBy>
  <cp:revision>3</cp:revision>
  <dcterms:created xsi:type="dcterms:W3CDTF">2014-12-04T16:31:00Z</dcterms:created>
  <dcterms:modified xsi:type="dcterms:W3CDTF">2014-12-15T11:29:00Z</dcterms:modified>
</cp:coreProperties>
</file>