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85" w:tblpY="62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775"/>
        <w:gridCol w:w="763"/>
        <w:gridCol w:w="4007"/>
      </w:tblGrid>
      <w:tr w:rsidR="00425EF2" w:rsidTr="00425EF2">
        <w:trPr>
          <w:trHeight w:val="43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25EF2" w:rsidRDefault="00425EF2" w:rsidP="00425EF2">
            <w:pPr>
              <w:jc w:val="center"/>
              <w:rPr>
                <w:rFonts w:ascii="Times New Roman" w:eastAsia="PMingLiU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Grading Items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25EF2" w:rsidRDefault="00425EF2" w:rsidP="00425EF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Point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5EF2" w:rsidRDefault="00425EF2" w:rsidP="00425EF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Comment</w:t>
            </w:r>
          </w:p>
        </w:tc>
      </w:tr>
      <w:tr w:rsidR="00425EF2" w:rsidTr="002C696B">
        <w:trPr>
          <w:trHeight w:val="198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EF2" w:rsidRDefault="00425EF2" w:rsidP="00425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Document Organization (4 points)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EF2" w:rsidRPr="00921829" w:rsidRDefault="00842D90" w:rsidP="00425EF2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2182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3</w:t>
            </w:r>
            <w:r w:rsidR="00425EF2" w:rsidRPr="0092182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EF2" w:rsidRPr="00842D90" w:rsidRDefault="00921829" w:rsidP="002C696B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You copy and paste the content but didn’t reorganize it in a proper way. For example, page break, title fonts</w:t>
            </w:r>
            <w:r w:rsidR="002C696B">
              <w:rPr>
                <w:rFonts w:ascii="Times New Roman" w:hAnsi="Times New Roman"/>
                <w:color w:val="FF0000"/>
                <w:sz w:val="24"/>
                <w:szCs w:val="24"/>
              </w:rPr>
              <w:t>, indentations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, etc. Note that, you must produce a document that looks “professional”.</w:t>
            </w:r>
          </w:p>
        </w:tc>
      </w:tr>
      <w:tr w:rsidR="00425EF2" w:rsidTr="002C696B">
        <w:trPr>
          <w:trHeight w:val="296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EF2" w:rsidRDefault="00425EF2" w:rsidP="00425E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diagram (6 points)</w:t>
            </w:r>
          </w:p>
          <w:p w:rsidR="00425EF2" w:rsidRDefault="00425EF2" w:rsidP="00425E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Generalization, association, aggregation</w:t>
            </w:r>
          </w:p>
          <w:p w:rsidR="00425EF2" w:rsidRDefault="00425EF2" w:rsidP="00425EF2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Multiplicity </w:t>
            </w:r>
          </w:p>
          <w:p w:rsidR="00425EF2" w:rsidRDefault="00425EF2" w:rsidP="00425EF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Attributes and operations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EF2" w:rsidRPr="00921829" w:rsidRDefault="0062536B" w:rsidP="00425EF2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2</w:t>
            </w:r>
            <w:r w:rsidR="00425EF2" w:rsidRPr="0092182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EF2" w:rsidRPr="00921829" w:rsidRDefault="00921829" w:rsidP="00921829">
            <w:pPr>
              <w:pStyle w:val="ListParagraph"/>
              <w:numPr>
                <w:ilvl w:val="0"/>
                <w:numId w:val="5"/>
              </w:numPr>
              <w:ind w:left="214" w:hanging="214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21829">
              <w:rPr>
                <w:rFonts w:ascii="Times New Roman" w:hAnsi="Times New Roman"/>
                <w:color w:val="FF0000"/>
                <w:sz w:val="24"/>
                <w:szCs w:val="24"/>
              </w:rPr>
              <w:t>Class names are singular nouns.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:rsidR="00921829" w:rsidRPr="00921829" w:rsidRDefault="00921829" w:rsidP="00921829">
            <w:pPr>
              <w:pStyle w:val="ListParagraph"/>
              <w:numPr>
                <w:ilvl w:val="0"/>
                <w:numId w:val="5"/>
              </w:numPr>
              <w:ind w:left="214" w:hanging="214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21829">
              <w:rPr>
                <w:rFonts w:ascii="Times New Roman" w:hAnsi="Times New Roman"/>
                <w:color w:val="FF0000"/>
                <w:sz w:val="24"/>
                <w:szCs w:val="24"/>
              </w:rPr>
              <w:t>You eliminate too many nouns, and some of them are relevant</w:t>
            </w:r>
            <w:r w:rsidR="002C696B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to your system</w:t>
            </w:r>
            <w:r w:rsidRPr="00921829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</w:p>
          <w:p w:rsidR="00921829" w:rsidRPr="00921829" w:rsidRDefault="00921829" w:rsidP="00921829">
            <w:pPr>
              <w:pStyle w:val="ListParagraph"/>
              <w:numPr>
                <w:ilvl w:val="0"/>
                <w:numId w:val="5"/>
              </w:numPr>
              <w:ind w:left="214" w:hanging="214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21829">
              <w:rPr>
                <w:rFonts w:ascii="Times New Roman" w:hAnsi="Times New Roman"/>
                <w:color w:val="FF0000"/>
                <w:sz w:val="24"/>
                <w:szCs w:val="24"/>
              </w:rPr>
              <w:t>Because the classes are identified in a wrong way, the attributes and operations don’t make sense to me.</w:t>
            </w:r>
          </w:p>
          <w:p w:rsidR="00921829" w:rsidRPr="00921829" w:rsidRDefault="00921829" w:rsidP="002C696B">
            <w:pPr>
              <w:pStyle w:val="ListParagraph"/>
              <w:numPr>
                <w:ilvl w:val="0"/>
                <w:numId w:val="5"/>
              </w:numPr>
              <w:ind w:left="214" w:hanging="214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21829">
              <w:rPr>
                <w:rFonts w:ascii="Times New Roman" w:hAnsi="Times New Roman"/>
                <w:color w:val="FF0000"/>
                <w:sz w:val="24"/>
                <w:szCs w:val="24"/>
              </w:rPr>
              <w:t>The multiplicities are always one, and there is a class isolated without any associations.</w:t>
            </w:r>
            <w:bookmarkStart w:id="0" w:name="_GoBack"/>
            <w:bookmarkEnd w:id="0"/>
          </w:p>
        </w:tc>
      </w:tr>
      <w:tr w:rsidR="00425EF2" w:rsidRPr="00425EF2" w:rsidTr="00921829">
        <w:trPr>
          <w:trHeight w:val="43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EF2" w:rsidRPr="00921829" w:rsidRDefault="00425EF2" w:rsidP="00425EF2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21829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Total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EF2" w:rsidRPr="00921829" w:rsidRDefault="0062536B" w:rsidP="00425EF2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5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EF2" w:rsidRPr="00921829" w:rsidRDefault="00425EF2" w:rsidP="00921829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</w:tbl>
    <w:p w:rsidR="00425EF2" w:rsidRDefault="00425EF2" w:rsidP="00201B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5EF2" w:rsidRDefault="00425EF2" w:rsidP="00201B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5EF2" w:rsidRDefault="00425EF2" w:rsidP="00201B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5EF2" w:rsidRDefault="00425EF2" w:rsidP="00201B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5EF2" w:rsidRDefault="00425EF2" w:rsidP="00201B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5EF2" w:rsidRDefault="00425EF2" w:rsidP="00201B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5EF2" w:rsidRDefault="00425EF2" w:rsidP="00201B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1BE4" w:rsidRDefault="00201BE4" w:rsidP="00201B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Network Authentication Utilizing Android Phone Application</w:t>
      </w:r>
    </w:p>
    <w:p w:rsidR="00201BE4" w:rsidRDefault="00201BE4" w:rsidP="00201B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404 Name Not Found</w:t>
      </w:r>
    </w:p>
    <w:p w:rsidR="00201BE4" w:rsidRPr="009955FD" w:rsidRDefault="00201BE4" w:rsidP="00201BE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Vince Seely, Patrick McCullough, Junsu Jeong</w:t>
      </w:r>
    </w:p>
    <w:p w:rsidR="00FF595D" w:rsidRDefault="00FF595D"/>
    <w:p w:rsidR="00201BE4" w:rsidRDefault="00C840FE">
      <w:r w:rsidRPr="00C840FE">
        <w:t>System</w:t>
      </w:r>
      <w:r w:rsidR="00201BE4">
        <w:t xml:space="preserve"> Requirements:</w:t>
      </w:r>
    </w:p>
    <w:p w:rsidR="00201BE4" w:rsidRDefault="00201BE4"/>
    <w:p w:rsidR="00345EB1" w:rsidRPr="00345EB1" w:rsidRDefault="00345EB1" w:rsidP="00345EB1">
      <w:pPr>
        <w:ind w:hanging="360"/>
      </w:pPr>
      <w:r w:rsidRPr="142E4879">
        <w:rPr>
          <w:rFonts w:ascii="Calibri" w:eastAsia="Calibri" w:hAnsi="Calibri" w:cs="Calibri"/>
        </w:rPr>
        <w:t>1.</w:t>
      </w:r>
      <w:r w:rsidR="00C840FE" w:rsidRPr="00C840FE">
        <w:rPr>
          <w:rFonts w:eastAsia="Calibri" w:cs="Calibri"/>
          <w:b/>
          <w:bCs/>
          <w:u w:val="words"/>
        </w:rPr>
        <w:t>User</w:t>
      </w:r>
    </w:p>
    <w:p w:rsidR="00345EB1" w:rsidRPr="00345EB1" w:rsidRDefault="00345EB1" w:rsidP="00345EB1">
      <w:pPr>
        <w:ind w:hanging="360"/>
        <w:rPr>
          <w:rFonts w:eastAsia="Calibri" w:cs="Calibri"/>
        </w:rPr>
      </w:pPr>
      <w:r w:rsidRPr="00345EB1">
        <w:rPr>
          <w:rFonts w:cs="Calibri"/>
          <w:lang w:eastAsia="ko-KR"/>
        </w:rPr>
        <w:t>IN-FN-</w:t>
      </w:r>
      <w:proofErr w:type="gramStart"/>
      <w:r w:rsidRPr="00345EB1">
        <w:rPr>
          <w:rFonts w:cs="Calibri"/>
          <w:lang w:eastAsia="ko-KR"/>
        </w:rPr>
        <w:t>01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</w:t>
      </w:r>
      <w:r w:rsidRPr="00345EB1">
        <w:rPr>
          <w:rFonts w:cs="Calibri"/>
          <w:lang w:eastAsia="ko-KR"/>
        </w:rPr>
        <w:t xml:space="preserve">shall </w:t>
      </w:r>
      <w:r w:rsidRPr="00345EB1">
        <w:rPr>
          <w:rFonts w:eastAsia="Calibri" w:cs="Calibri"/>
        </w:rPr>
        <w:t>allow</w:t>
      </w:r>
      <w:r w:rsidRPr="00345EB1">
        <w:rPr>
          <w:rFonts w:cs="Calibri"/>
          <w:lang w:eastAsia="ko-KR"/>
        </w:rPr>
        <w:t xml:space="preserve"> a valid </w:t>
      </w:r>
      <w:r w:rsidR="00C840FE" w:rsidRPr="00C840FE">
        <w:rPr>
          <w:rFonts w:eastAsia="Calibri" w:cs="Calibri"/>
          <w:u w:val="single"/>
        </w:rPr>
        <w:t>Phone number</w:t>
      </w:r>
      <w:r w:rsidRPr="00345EB1">
        <w:rPr>
          <w:rFonts w:eastAsia="Calibri" w:cs="Calibri"/>
        </w:rPr>
        <w:t xml:space="preserve"> to be </w:t>
      </w:r>
      <w:r w:rsidRPr="00345EB1">
        <w:rPr>
          <w:rFonts w:cs="Calibri"/>
          <w:lang w:eastAsia="ko-KR"/>
        </w:rPr>
        <w:t>typed</w:t>
      </w:r>
      <w:r w:rsidRPr="00345EB1"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  <w:rPr>
          <w:rFonts w:cs="Times New Roman"/>
        </w:rPr>
      </w:pPr>
      <w:r w:rsidRPr="00345EB1">
        <w:rPr>
          <w:rFonts w:cs="Calibri"/>
          <w:lang w:eastAsia="ko-KR"/>
        </w:rPr>
        <w:t>PROC-FN.</w:t>
      </w:r>
      <w:r w:rsidRPr="00345EB1">
        <w:rPr>
          <w:rFonts w:cs="Times New Roman"/>
        </w:rPr>
        <w:t xml:space="preserve"> The </w:t>
      </w:r>
      <w:r w:rsidR="00C840FE" w:rsidRPr="00C840FE">
        <w:rPr>
          <w:rFonts w:cs="Times New Roman"/>
          <w:u w:val="words"/>
        </w:rPr>
        <w:t>system</w:t>
      </w:r>
      <w:r w:rsidRPr="00345EB1">
        <w:rPr>
          <w:rFonts w:cs="Times New Roman"/>
        </w:rPr>
        <w:t xml:space="preserve"> shall allow the </w:t>
      </w:r>
      <w:r w:rsidR="00C840FE" w:rsidRPr="00C840FE">
        <w:rPr>
          <w:rFonts w:cs="Times New Roman"/>
          <w:u w:val="words"/>
        </w:rPr>
        <w:t>user</w:t>
      </w:r>
      <w:r w:rsidRPr="00C840FE">
        <w:rPr>
          <w:rFonts w:cs="Times New Roman"/>
          <w:u w:val="single"/>
        </w:rPr>
        <w:t>s</w:t>
      </w:r>
      <w:r>
        <w:rPr>
          <w:rFonts w:cs="Times New Roman"/>
        </w:rPr>
        <w:t xml:space="preserve"> to enter the </w:t>
      </w:r>
      <w:r w:rsidR="00C840FE" w:rsidRPr="00C840FE">
        <w:rPr>
          <w:rFonts w:cs="Times New Roman"/>
          <w:u w:val="single"/>
        </w:rPr>
        <w:t>phone number</w:t>
      </w:r>
      <w:r>
        <w:rPr>
          <w:rFonts w:cs="Times New Roman"/>
        </w:rPr>
        <w:t>.</w:t>
      </w:r>
    </w:p>
    <w:p w:rsidR="00345EB1" w:rsidRPr="00345EB1" w:rsidRDefault="00345EB1" w:rsidP="00345EB1">
      <w:pPr>
        <w:ind w:hanging="360"/>
        <w:rPr>
          <w:rFonts w:cs="Times New Roman"/>
        </w:rPr>
      </w:pPr>
      <w:r w:rsidRPr="00345EB1">
        <w:rPr>
          <w:rFonts w:cs="Calibri"/>
          <w:lang w:eastAsia="ko-KR"/>
        </w:rPr>
        <w:t>PROC-FN.</w:t>
      </w:r>
      <w:r w:rsidRPr="00345EB1">
        <w:rPr>
          <w:rFonts w:cs="Times New Roman"/>
        </w:rPr>
        <w:t xml:space="preserve"> The </w:t>
      </w:r>
      <w:r w:rsidR="00C840FE" w:rsidRPr="00C840FE">
        <w:rPr>
          <w:rFonts w:cs="Times New Roman"/>
          <w:u w:val="words"/>
        </w:rPr>
        <w:t>system</w:t>
      </w:r>
      <w:r w:rsidRPr="00345EB1">
        <w:rPr>
          <w:rFonts w:cs="Times New Roman"/>
        </w:rPr>
        <w:t xml:space="preserve"> shall validate if the </w:t>
      </w:r>
      <w:r w:rsidR="00C840FE" w:rsidRPr="00C840FE">
        <w:rPr>
          <w:rFonts w:cs="Times New Roman"/>
          <w:u w:val="single"/>
        </w:rPr>
        <w:t>phone number</w:t>
      </w:r>
      <w:r w:rsidRPr="00345EB1">
        <w:rPr>
          <w:rFonts w:cs="Times New Roman"/>
        </w:rPr>
        <w:t xml:space="preserve"> entered is valid</w:t>
      </w:r>
      <w:r>
        <w:rPr>
          <w:rFonts w:cs="Times New Roman"/>
        </w:rPr>
        <w:t>.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IN-FN-</w:t>
      </w:r>
      <w:proofErr w:type="gramStart"/>
      <w:r w:rsidRPr="00345EB1">
        <w:rPr>
          <w:rFonts w:cs="Calibri"/>
          <w:lang w:eastAsia="ko-KR"/>
        </w:rPr>
        <w:t>02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should allow the </w:t>
      </w:r>
      <w:r w:rsidR="00C840FE" w:rsidRPr="00C840FE">
        <w:rPr>
          <w:rFonts w:eastAsia="Calibri" w:cs="Calibri"/>
          <w:u w:val="words"/>
        </w:rPr>
        <w:t>user</w:t>
      </w:r>
      <w:r w:rsidRPr="00345EB1">
        <w:rPr>
          <w:rFonts w:eastAsia="Calibri" w:cs="Calibri"/>
        </w:rPr>
        <w:t xml:space="preserve"> to Submit their </w:t>
      </w:r>
      <w:r w:rsidR="00C840FE" w:rsidRPr="00C840FE">
        <w:rPr>
          <w:rFonts w:eastAsia="Calibri" w:cs="Calibri"/>
          <w:u w:val="single"/>
        </w:rPr>
        <w:t>phone number</w:t>
      </w:r>
      <w:r w:rsidRPr="00345EB1"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IN-FN-</w:t>
      </w:r>
      <w:proofErr w:type="gramStart"/>
      <w:r w:rsidRPr="00345EB1">
        <w:rPr>
          <w:rFonts w:cs="Calibri"/>
          <w:lang w:eastAsia="ko-KR"/>
        </w:rPr>
        <w:t>03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should allow the </w:t>
      </w:r>
      <w:r w:rsidR="00C840FE" w:rsidRPr="00C840FE">
        <w:rPr>
          <w:rFonts w:eastAsia="Calibri" w:cs="Calibri"/>
          <w:u w:val="words"/>
        </w:rPr>
        <w:t>user</w:t>
      </w:r>
      <w:r w:rsidRPr="00345EB1">
        <w:rPr>
          <w:rFonts w:eastAsia="Calibri" w:cs="Calibri"/>
        </w:rPr>
        <w:t xml:space="preserve"> to enter a </w:t>
      </w:r>
      <w:r w:rsidR="00C840FE" w:rsidRPr="00C840FE">
        <w:rPr>
          <w:rFonts w:eastAsia="Calibri" w:cs="Calibri"/>
          <w:u w:val="words"/>
        </w:rPr>
        <w:t>Password</w:t>
      </w:r>
      <w:r w:rsidRPr="00345EB1"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  <w:rPr>
          <w:rFonts w:eastAsia="Calibri" w:cs="Calibri"/>
        </w:rPr>
      </w:pPr>
      <w:r w:rsidRPr="00345EB1">
        <w:rPr>
          <w:rFonts w:cs="Calibri"/>
          <w:lang w:eastAsia="ko-KR"/>
        </w:rPr>
        <w:t>OUT-FN-01</w:t>
      </w:r>
      <w:r w:rsidRPr="00345EB1">
        <w:rPr>
          <w:rFonts w:eastAsia="Calibri" w:cs="Calibri"/>
        </w:rPr>
        <w:t>.</w:t>
      </w:r>
      <w:r w:rsidRPr="00345EB1">
        <w:t xml:space="preserve"> </w:t>
      </w:r>
      <w:r w:rsidRPr="00345EB1">
        <w:rPr>
          <w:rFonts w:eastAsia="Calibri" w:cs="Calibri"/>
        </w:rPr>
        <w:t xml:space="preserve">The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be able to display the </w:t>
      </w:r>
      <w:r w:rsidR="00C840FE" w:rsidRPr="00C840FE">
        <w:rPr>
          <w:rFonts w:eastAsia="Calibri" w:cs="Calibri"/>
          <w:u w:val="single"/>
        </w:rPr>
        <w:t>Terms of use</w:t>
      </w:r>
      <w:r w:rsidRPr="00345EB1">
        <w:rPr>
          <w:rFonts w:eastAsia="Calibri" w:cs="Calibri"/>
        </w:rPr>
        <w:t xml:space="preserve"> to the </w:t>
      </w:r>
      <w:r w:rsidR="00C840FE" w:rsidRPr="00C840FE">
        <w:rPr>
          <w:rFonts w:eastAsia="Calibri" w:cs="Calibri"/>
          <w:u w:val="words"/>
        </w:rPr>
        <w:t>user</w:t>
      </w:r>
      <w:r w:rsidRPr="00C840FE">
        <w:rPr>
          <w:rFonts w:eastAsia="Calibri" w:cs="Calibri"/>
          <w:u w:val="single"/>
        </w:rPr>
        <w:t>s</w:t>
      </w:r>
      <w:r w:rsidRPr="00345EB1"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</w:pPr>
      <w:r>
        <w:rPr>
          <w:rFonts w:cs="Calibri"/>
          <w:lang w:eastAsia="ko-KR"/>
        </w:rPr>
        <w:t>OUT-FN</w:t>
      </w:r>
      <w:r w:rsidRPr="00345EB1">
        <w:rPr>
          <w:rFonts w:cs="Calibri"/>
          <w:lang w:eastAsia="ko-KR"/>
        </w:rPr>
        <w:t>-</w:t>
      </w:r>
      <w:proofErr w:type="gramStart"/>
      <w:r w:rsidRPr="00345EB1">
        <w:rPr>
          <w:rFonts w:cs="Calibri"/>
          <w:lang w:eastAsia="ko-KR"/>
        </w:rPr>
        <w:t>02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should allow the </w:t>
      </w:r>
      <w:r w:rsidRPr="00C840FE">
        <w:rPr>
          <w:rFonts w:eastAsia="Calibri" w:cs="Calibri"/>
          <w:u w:val="single"/>
        </w:rPr>
        <w:t>user</w:t>
      </w:r>
      <w:r w:rsidRPr="00345EB1">
        <w:rPr>
          <w:rFonts w:eastAsia="Calibri" w:cs="Calibri"/>
        </w:rPr>
        <w:t xml:space="preserve"> to view their </w:t>
      </w:r>
      <w:r w:rsidRPr="00C840FE">
        <w:rPr>
          <w:rFonts w:eastAsia="Calibri" w:cs="Calibri"/>
          <w:u w:val="single"/>
        </w:rPr>
        <w:t>usage history</w:t>
      </w:r>
      <w:r w:rsidRPr="00345EB1">
        <w:rPr>
          <w:rFonts w:eastAsia="Calibri" w:cs="Calibri"/>
        </w:rPr>
        <w:t xml:space="preserve"> for all their connected </w:t>
      </w:r>
      <w:r w:rsidRPr="00C840FE">
        <w:rPr>
          <w:rFonts w:eastAsia="Calibri" w:cs="Calibri"/>
          <w:u w:val="single"/>
        </w:rPr>
        <w:t>devices</w:t>
      </w:r>
      <w:r w:rsidRPr="00345EB1"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</w:pPr>
      <w:r>
        <w:rPr>
          <w:rFonts w:cs="Calibri"/>
          <w:lang w:eastAsia="ko-KR"/>
        </w:rPr>
        <w:t>OUT-FN</w:t>
      </w:r>
      <w:r w:rsidRPr="00345EB1">
        <w:rPr>
          <w:rFonts w:cs="Calibri"/>
          <w:lang w:eastAsia="ko-KR"/>
        </w:rPr>
        <w:t>-</w:t>
      </w:r>
      <w:proofErr w:type="gramStart"/>
      <w:r w:rsidRPr="00345EB1">
        <w:rPr>
          <w:rFonts w:cs="Calibri"/>
          <w:lang w:eastAsia="ko-KR"/>
        </w:rPr>
        <w:t>03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should display </w:t>
      </w:r>
      <w:r w:rsidR="005A0425" w:rsidRPr="005A0425">
        <w:rPr>
          <w:rFonts w:eastAsia="Calibri" w:cs="Calibri"/>
          <w:u w:val="single"/>
        </w:rPr>
        <w:t>denial reason</w:t>
      </w:r>
      <w:r w:rsidRPr="00345EB1">
        <w:rPr>
          <w:rFonts w:eastAsia="Calibri" w:cs="Calibri"/>
        </w:rPr>
        <w:t xml:space="preserve"> if given through the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  <w:rPr>
          <w:rFonts w:eastAsia="Calibri" w:cs="Calibri"/>
        </w:rPr>
      </w:pPr>
      <w:r>
        <w:rPr>
          <w:rFonts w:cs="Calibri"/>
          <w:lang w:eastAsia="ko-KR"/>
        </w:rPr>
        <w:lastRenderedPageBreak/>
        <w:t>OUT-FN</w:t>
      </w:r>
      <w:r w:rsidRPr="00345EB1">
        <w:rPr>
          <w:rFonts w:cs="Calibri"/>
          <w:lang w:eastAsia="ko-KR"/>
        </w:rPr>
        <w:t>-</w:t>
      </w:r>
      <w:proofErr w:type="gramStart"/>
      <w:r w:rsidRPr="00345EB1">
        <w:rPr>
          <w:rFonts w:cs="Calibri"/>
          <w:lang w:eastAsia="ko-KR"/>
        </w:rPr>
        <w:t>04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should </w:t>
      </w:r>
      <w:r>
        <w:rPr>
          <w:rFonts w:eastAsia="Calibri" w:cs="Calibri"/>
        </w:rPr>
        <w:t xml:space="preserve">display the </w:t>
      </w:r>
      <w:r w:rsidRPr="00C840FE">
        <w:rPr>
          <w:rFonts w:eastAsia="Calibri" w:cs="Calibri"/>
          <w:u w:val="single"/>
        </w:rPr>
        <w:t>time</w:t>
      </w:r>
      <w:r w:rsidRPr="00C840FE">
        <w:rPr>
          <w:rFonts w:eastAsia="Calibri" w:cs="Calibri"/>
        </w:rPr>
        <w:t xml:space="preserve"> remaining</w:t>
      </w:r>
      <w:r>
        <w:rPr>
          <w:rFonts w:eastAsia="Calibri" w:cs="Calibri"/>
        </w:rPr>
        <w:t xml:space="preserve"> before another </w:t>
      </w:r>
      <w:r w:rsidRPr="00C840FE">
        <w:rPr>
          <w:rFonts w:eastAsia="Calibri" w:cs="Calibri"/>
          <w:u w:val="single"/>
        </w:rPr>
        <w:t>authentication</w:t>
      </w:r>
      <w:r>
        <w:rPr>
          <w:rFonts w:eastAsia="Calibri" w:cs="Calibri"/>
        </w:rPr>
        <w:t xml:space="preserve"> is required</w:t>
      </w:r>
      <w:r w:rsidRPr="00345EB1"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</w:pPr>
      <w:r w:rsidRPr="00345EB1">
        <w:rPr>
          <w:rFonts w:eastAsia="Calibri" w:cs="Calibri"/>
        </w:rPr>
        <w:t>2.</w:t>
      </w:r>
      <w:r>
        <w:rPr>
          <w:rFonts w:eastAsia="Calibri" w:cs="Calibri"/>
          <w:b/>
          <w:bCs/>
          <w:u w:val="single"/>
        </w:rPr>
        <w:t>Administrator</w:t>
      </w:r>
      <w:r w:rsidRPr="00345EB1">
        <w:rPr>
          <w:rFonts w:eastAsia="Calibri" w:cs="Calibri"/>
          <w:b/>
          <w:bCs/>
          <w:u w:val="single"/>
        </w:rPr>
        <w:t>/server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</w:t>
      </w:r>
      <w:r>
        <w:rPr>
          <w:rFonts w:cs="Calibri"/>
          <w:lang w:eastAsia="ko-KR"/>
        </w:rPr>
        <w:t>-FN</w:t>
      </w:r>
      <w:r w:rsidRPr="00345EB1">
        <w:rPr>
          <w:rFonts w:cs="Calibri"/>
          <w:lang w:eastAsia="ko-KR"/>
        </w:rPr>
        <w:t>-</w:t>
      </w:r>
      <w:proofErr w:type="gramStart"/>
      <w:r w:rsidRPr="00345EB1">
        <w:rPr>
          <w:rFonts w:cs="Calibri"/>
          <w:lang w:eastAsia="ko-KR"/>
        </w:rPr>
        <w:t>01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have a </w:t>
      </w:r>
      <w:r w:rsidR="008A668E" w:rsidRPr="008A668E">
        <w:rPr>
          <w:rFonts w:eastAsia="Calibri" w:cs="Calibri"/>
          <w:u w:val="single"/>
        </w:rPr>
        <w:t>usage</w:t>
      </w:r>
      <w:r w:rsidR="008A668E">
        <w:rPr>
          <w:rFonts w:eastAsia="Calibri" w:cs="Calibri"/>
          <w:u w:val="single"/>
        </w:rPr>
        <w:t xml:space="preserve"> </w:t>
      </w:r>
      <w:r w:rsidRPr="008A668E">
        <w:rPr>
          <w:rFonts w:eastAsia="Calibri" w:cs="Calibri"/>
          <w:u w:val="single"/>
        </w:rPr>
        <w:t>history</w:t>
      </w:r>
      <w:r w:rsidRPr="00345EB1">
        <w:rPr>
          <w:rFonts w:eastAsia="Calibri" w:cs="Calibri"/>
        </w:rPr>
        <w:t xml:space="preserve"> of all </w:t>
      </w:r>
      <w:r w:rsidRPr="00C840FE">
        <w:rPr>
          <w:rFonts w:eastAsia="Calibri" w:cs="Calibri"/>
          <w:u w:val="single"/>
        </w:rPr>
        <w:t xml:space="preserve">cell </w:t>
      </w:r>
      <w:r w:rsidR="00C840FE" w:rsidRPr="00C840FE">
        <w:rPr>
          <w:rFonts w:eastAsia="Calibri" w:cs="Calibri"/>
          <w:u w:val="single"/>
        </w:rPr>
        <w:t>phone number</w:t>
      </w:r>
      <w:r w:rsidRPr="00C840FE">
        <w:rPr>
          <w:rFonts w:eastAsia="Calibri" w:cs="Calibri"/>
          <w:u w:val="single"/>
        </w:rPr>
        <w:t>s</w:t>
      </w:r>
      <w:r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  <w:rPr>
          <w:rFonts w:eastAsia="Calibri" w:cs="Calibri"/>
        </w:rPr>
      </w:pPr>
      <w:r w:rsidRPr="00345EB1">
        <w:rPr>
          <w:rFonts w:cs="Calibri"/>
          <w:lang w:eastAsia="ko-KR"/>
        </w:rPr>
        <w:t>PROC -</w:t>
      </w:r>
      <w:r>
        <w:rPr>
          <w:rFonts w:cs="Calibri"/>
          <w:lang w:eastAsia="ko-KR"/>
        </w:rPr>
        <w:t>FN</w:t>
      </w:r>
      <w:r w:rsidRPr="00345EB1">
        <w:rPr>
          <w:rFonts w:cs="Calibri"/>
          <w:lang w:eastAsia="ko-KR"/>
        </w:rPr>
        <w:t>-</w:t>
      </w:r>
      <w:proofErr w:type="gramStart"/>
      <w:r w:rsidRPr="00345EB1">
        <w:rPr>
          <w:rFonts w:cs="Calibri"/>
          <w:lang w:eastAsia="ko-KR"/>
        </w:rPr>
        <w:t>02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allow the </w:t>
      </w:r>
      <w:r w:rsidRPr="00C840FE">
        <w:rPr>
          <w:rFonts w:eastAsia="Calibri" w:cs="Calibri"/>
          <w:u w:val="single"/>
        </w:rPr>
        <w:t>administrator</w:t>
      </w:r>
      <w:r w:rsidRPr="00345EB1">
        <w:rPr>
          <w:rFonts w:eastAsia="Calibri" w:cs="Calibri"/>
        </w:rPr>
        <w:t xml:space="preserve"> to edit </w:t>
      </w:r>
      <w:r w:rsidR="00C840FE" w:rsidRPr="00C840FE">
        <w:rPr>
          <w:rFonts w:eastAsia="Calibri" w:cs="Calibri"/>
          <w:u w:val="single"/>
        </w:rPr>
        <w:t>terms of use</w:t>
      </w:r>
      <w:r w:rsidRPr="00345EB1">
        <w:rPr>
          <w:rFonts w:eastAsia="Calibri" w:cs="Calibri"/>
        </w:rPr>
        <w:t xml:space="preserve">. 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 -</w:t>
      </w:r>
      <w:r>
        <w:rPr>
          <w:rFonts w:cs="Calibri"/>
          <w:lang w:eastAsia="ko-KR"/>
        </w:rPr>
        <w:t>FN</w:t>
      </w:r>
      <w:r w:rsidRPr="00345EB1">
        <w:rPr>
          <w:rFonts w:cs="Calibri"/>
          <w:lang w:eastAsia="ko-KR"/>
        </w:rPr>
        <w:t>-</w:t>
      </w:r>
      <w:proofErr w:type="gramStart"/>
      <w:r w:rsidRPr="00345EB1">
        <w:rPr>
          <w:rFonts w:cs="Calibri"/>
          <w:lang w:eastAsia="ko-KR"/>
        </w:rPr>
        <w:t>03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allow the </w:t>
      </w:r>
      <w:r w:rsidRPr="00C840FE">
        <w:rPr>
          <w:rFonts w:eastAsia="Calibri" w:cs="Calibri"/>
          <w:u w:val="single"/>
        </w:rPr>
        <w:t>administrator</w:t>
      </w:r>
      <w:r w:rsidRPr="00345EB1">
        <w:rPr>
          <w:rFonts w:eastAsia="Calibri" w:cs="Calibri"/>
        </w:rPr>
        <w:t xml:space="preserve"> to set a default </w:t>
      </w:r>
      <w:r w:rsidRPr="00C840FE">
        <w:rPr>
          <w:rFonts w:eastAsia="Calibri" w:cs="Calibri"/>
          <w:u w:val="single"/>
        </w:rPr>
        <w:t>use time length</w:t>
      </w:r>
      <w:r w:rsidRPr="00345EB1"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OUT</w:t>
      </w:r>
      <w:r>
        <w:rPr>
          <w:rFonts w:cs="Calibri"/>
          <w:lang w:eastAsia="ko-KR"/>
        </w:rPr>
        <w:t>-FN</w:t>
      </w:r>
      <w:r w:rsidRPr="00345EB1">
        <w:rPr>
          <w:rFonts w:cs="Calibri"/>
          <w:lang w:eastAsia="ko-KR"/>
        </w:rPr>
        <w:t>-</w:t>
      </w:r>
      <w:proofErr w:type="gramStart"/>
      <w:r w:rsidRPr="00345EB1">
        <w:rPr>
          <w:rFonts w:cs="Calibri"/>
          <w:lang w:eastAsia="ko-KR"/>
        </w:rPr>
        <w:t>05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allow the </w:t>
      </w:r>
      <w:r w:rsidRPr="00C840FE">
        <w:rPr>
          <w:rFonts w:eastAsia="Calibri" w:cs="Calibri"/>
          <w:u w:val="single"/>
        </w:rPr>
        <w:t>administrator</w:t>
      </w:r>
      <w:r w:rsidRPr="00345EB1">
        <w:rPr>
          <w:rFonts w:eastAsia="Calibri" w:cs="Calibri"/>
        </w:rPr>
        <w:t xml:space="preserve"> to give a </w:t>
      </w:r>
      <w:r w:rsidRPr="00C840FE">
        <w:rPr>
          <w:rFonts w:eastAsia="Calibri" w:cs="Calibri"/>
          <w:u w:val="single"/>
        </w:rPr>
        <w:t>denial reason</w:t>
      </w:r>
      <w:r>
        <w:rPr>
          <w:rFonts w:eastAsia="Calibri" w:cs="Calibri"/>
        </w:rPr>
        <w:t xml:space="preserve"> for a failed </w:t>
      </w:r>
      <w:r w:rsidRPr="00C840FE">
        <w:rPr>
          <w:rFonts w:eastAsia="Calibri" w:cs="Calibri"/>
          <w:u w:val="single"/>
        </w:rPr>
        <w:t>authentication</w:t>
      </w:r>
      <w:r w:rsidRPr="00345EB1"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</w:t>
      </w:r>
      <w:r>
        <w:rPr>
          <w:rFonts w:cs="Calibri"/>
          <w:lang w:eastAsia="ko-KR"/>
        </w:rPr>
        <w:t>-FN</w:t>
      </w:r>
      <w:r w:rsidRPr="00345EB1">
        <w:rPr>
          <w:rFonts w:cs="Calibri"/>
          <w:lang w:eastAsia="ko-KR"/>
        </w:rPr>
        <w:t>-</w:t>
      </w:r>
      <w:proofErr w:type="gramStart"/>
      <w:r w:rsidRPr="00345EB1">
        <w:rPr>
          <w:rFonts w:cs="Calibri"/>
          <w:lang w:eastAsia="ko-KR"/>
        </w:rPr>
        <w:t>04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allow the </w:t>
      </w:r>
      <w:r w:rsidRPr="00C840FE">
        <w:rPr>
          <w:rFonts w:eastAsia="Calibri" w:cs="Calibri"/>
          <w:u w:val="single"/>
        </w:rPr>
        <w:t>administrator</w:t>
      </w:r>
      <w:r w:rsidRPr="00345EB1">
        <w:rPr>
          <w:rFonts w:eastAsia="Calibri" w:cs="Calibri"/>
        </w:rPr>
        <w:t xml:space="preserve"> to set individual </w:t>
      </w:r>
      <w:r w:rsidRPr="00C840FE">
        <w:rPr>
          <w:rFonts w:eastAsia="Calibri" w:cs="Calibri"/>
          <w:u w:val="single"/>
        </w:rPr>
        <w:t>users</w:t>
      </w:r>
      <w:r w:rsidRPr="00345EB1">
        <w:rPr>
          <w:rFonts w:eastAsia="Calibri" w:cs="Calibri"/>
        </w:rPr>
        <w:t xml:space="preserve"> use time.</w:t>
      </w:r>
    </w:p>
    <w:p w:rsidR="00345EB1" w:rsidRPr="00345EB1" w:rsidRDefault="00345EB1" w:rsidP="00345EB1">
      <w:pPr>
        <w:ind w:hanging="360"/>
        <w:rPr>
          <w:rFonts w:eastAsia="Calibri" w:cs="Calibri"/>
        </w:rPr>
      </w:pPr>
      <w:r w:rsidRPr="00345EB1">
        <w:rPr>
          <w:rFonts w:cs="Calibri"/>
          <w:lang w:eastAsia="ko-KR"/>
        </w:rPr>
        <w:t>PROC</w:t>
      </w:r>
      <w:r>
        <w:rPr>
          <w:rFonts w:cs="Calibri"/>
          <w:lang w:eastAsia="ko-KR"/>
        </w:rPr>
        <w:t>-FN</w:t>
      </w:r>
      <w:r w:rsidRPr="00345EB1">
        <w:rPr>
          <w:rFonts w:cs="Calibri"/>
          <w:lang w:eastAsia="ko-KR"/>
        </w:rPr>
        <w:t>-</w:t>
      </w:r>
      <w:proofErr w:type="gramStart"/>
      <w:r w:rsidRPr="00345EB1">
        <w:rPr>
          <w:rFonts w:cs="Calibri"/>
          <w:lang w:eastAsia="ko-KR"/>
        </w:rPr>
        <w:t>05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allow the </w:t>
      </w:r>
      <w:r w:rsidRPr="00C840FE">
        <w:rPr>
          <w:rFonts w:eastAsia="Calibri" w:cs="Calibri"/>
          <w:u w:val="single"/>
        </w:rPr>
        <w:t>administrator</w:t>
      </w:r>
      <w:r w:rsidRPr="00345EB1">
        <w:rPr>
          <w:rFonts w:eastAsia="Calibri" w:cs="Calibri"/>
        </w:rPr>
        <w:t xml:space="preserve"> to manage </w:t>
      </w:r>
      <w:r w:rsidRPr="00C840FE">
        <w:rPr>
          <w:rFonts w:eastAsia="Calibri" w:cs="Calibri"/>
          <w:u w:val="single"/>
        </w:rPr>
        <w:t>users</w:t>
      </w:r>
      <w:r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PROC-FN-</w:t>
      </w:r>
      <w:proofErr w:type="gramStart"/>
      <w:r w:rsidRPr="00345EB1">
        <w:rPr>
          <w:rFonts w:cs="Calibri"/>
          <w:lang w:eastAsia="ko-KR"/>
        </w:rPr>
        <w:t>01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allow the </w:t>
      </w:r>
      <w:r w:rsidRPr="00C840FE">
        <w:rPr>
          <w:rFonts w:eastAsia="Calibri" w:cs="Calibri"/>
          <w:u w:val="single"/>
        </w:rPr>
        <w:t>administrator</w:t>
      </w:r>
      <w:r w:rsidRPr="00345EB1">
        <w:rPr>
          <w:rFonts w:eastAsia="Calibri" w:cs="Calibri"/>
        </w:rPr>
        <w:t xml:space="preserve"> to set up </w:t>
      </w:r>
      <w:r w:rsidRPr="00C840FE">
        <w:rPr>
          <w:rFonts w:eastAsia="Calibri" w:cs="Calibri"/>
          <w:u w:val="single"/>
        </w:rPr>
        <w:t>web request forwarding control</w:t>
      </w:r>
      <w:r w:rsidRPr="00345EB1"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PROC-NF-</w:t>
      </w:r>
      <w:proofErr w:type="gramStart"/>
      <w:r w:rsidRPr="00345EB1">
        <w:rPr>
          <w:rFonts w:cs="Calibri"/>
          <w:lang w:eastAsia="ko-KR"/>
        </w:rPr>
        <w:t>06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allow the </w:t>
      </w:r>
      <w:r w:rsidRPr="00C840FE">
        <w:rPr>
          <w:rFonts w:eastAsia="Calibri" w:cs="Calibri"/>
          <w:u w:val="single"/>
        </w:rPr>
        <w:t>administrator</w:t>
      </w:r>
      <w:r w:rsidRPr="00345EB1">
        <w:rPr>
          <w:rFonts w:eastAsia="Calibri" w:cs="Calibri"/>
        </w:rPr>
        <w:t xml:space="preserve"> to set </w:t>
      </w:r>
      <w:r w:rsidRPr="00C840FE">
        <w:rPr>
          <w:rFonts w:eastAsia="Calibri" w:cs="Calibri"/>
          <w:u w:val="single"/>
        </w:rPr>
        <w:t>privileges</w:t>
      </w:r>
      <w:r w:rsidRPr="00345EB1">
        <w:rPr>
          <w:rFonts w:eastAsia="Calibri" w:cs="Calibri"/>
        </w:rPr>
        <w:t>.</w:t>
      </w:r>
    </w:p>
    <w:p w:rsidR="00345EB1" w:rsidRDefault="00345EB1" w:rsidP="00345EB1">
      <w:pPr>
        <w:ind w:hanging="360"/>
        <w:rPr>
          <w:rFonts w:cs="Times New Roman"/>
          <w:b/>
          <w:i/>
          <w:color w:val="FF0000"/>
          <w:sz w:val="24"/>
          <w:szCs w:val="24"/>
        </w:rPr>
      </w:pPr>
      <w:r w:rsidRPr="00345EB1">
        <w:rPr>
          <w:rFonts w:cs="Calibri"/>
          <w:lang w:eastAsia="ko-KR"/>
        </w:rPr>
        <w:t>PROC-FN-</w:t>
      </w:r>
      <w:proofErr w:type="gramStart"/>
      <w:r w:rsidRPr="00345EB1">
        <w:rPr>
          <w:rFonts w:cs="Calibri"/>
          <w:lang w:eastAsia="ko-KR"/>
        </w:rPr>
        <w:t>02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allow the </w:t>
      </w:r>
      <w:r w:rsidRPr="00C840FE">
        <w:rPr>
          <w:rFonts w:eastAsia="Calibri" w:cs="Calibri"/>
          <w:u w:val="single"/>
        </w:rPr>
        <w:t>administrator</w:t>
      </w:r>
      <w:r w:rsidRPr="00345EB1">
        <w:rPr>
          <w:rFonts w:eastAsia="Calibri" w:cs="Calibri"/>
        </w:rPr>
        <w:t xml:space="preserve"> to set </w:t>
      </w:r>
      <w:r w:rsidRPr="00C840FE">
        <w:rPr>
          <w:rFonts w:eastAsia="Calibri" w:cs="Calibri"/>
          <w:u w:val="single"/>
        </w:rPr>
        <w:t>administrator</w:t>
      </w:r>
      <w:r w:rsidRPr="00345EB1">
        <w:rPr>
          <w:rFonts w:eastAsia="Calibri" w:cs="Calibri"/>
        </w:rPr>
        <w:t xml:space="preserve"> accepted </w:t>
      </w:r>
      <w:r w:rsidRPr="00C840FE">
        <w:rPr>
          <w:rFonts w:eastAsia="Calibri" w:cs="Calibri"/>
          <w:u w:val="single"/>
        </w:rPr>
        <w:t>IP addresses</w:t>
      </w:r>
      <w:r w:rsidRPr="00345EB1">
        <w:rPr>
          <w:rFonts w:eastAsia="Calibri" w:cs="Calibri"/>
        </w:rPr>
        <w:t>/</w:t>
      </w:r>
      <w:r w:rsidR="00C840FE" w:rsidRPr="00C840FE">
        <w:rPr>
          <w:rFonts w:eastAsia="Calibri" w:cs="Calibri"/>
          <w:u w:val="single"/>
        </w:rPr>
        <w:t>phone number</w:t>
      </w:r>
      <w:r w:rsidRPr="00C840FE">
        <w:rPr>
          <w:rFonts w:eastAsia="Calibri" w:cs="Calibri"/>
          <w:u w:val="single"/>
        </w:rPr>
        <w:t>s</w:t>
      </w:r>
      <w:r>
        <w:rPr>
          <w:rFonts w:eastAsia="Calibri" w:cs="Calibri"/>
        </w:rPr>
        <w:t xml:space="preserve"> in initial </w:t>
      </w:r>
      <w:r w:rsidRPr="00C840FE">
        <w:rPr>
          <w:rFonts w:eastAsia="Calibri" w:cs="Calibri"/>
          <w:u w:val="single"/>
        </w:rPr>
        <w:t>configuration</w:t>
      </w:r>
      <w:r>
        <w:rPr>
          <w:rFonts w:eastAsia="Calibri" w:cs="Calibri"/>
        </w:rPr>
        <w:t>.</w:t>
      </w:r>
      <w:r w:rsidRPr="00345EB1">
        <w:rPr>
          <w:rFonts w:eastAsia="Calibri" w:cs="Calibri"/>
        </w:rPr>
        <w:t xml:space="preserve"> </w:t>
      </w:r>
    </w:p>
    <w:p w:rsidR="00345EB1" w:rsidRDefault="00345EB1" w:rsidP="00345EB1">
      <w:pPr>
        <w:ind w:hanging="360"/>
        <w:rPr>
          <w:rFonts w:cs="Times New Roman"/>
          <w:b/>
          <w:i/>
          <w:color w:val="FF0000"/>
          <w:sz w:val="24"/>
          <w:szCs w:val="24"/>
        </w:rPr>
      </w:pPr>
      <w:r w:rsidRPr="00345EB1">
        <w:rPr>
          <w:rFonts w:cs="Calibri"/>
          <w:lang w:eastAsia="ko-KR"/>
        </w:rPr>
        <w:t>PROC-FN-</w:t>
      </w:r>
      <w:proofErr w:type="gramStart"/>
      <w:r w:rsidRPr="00345EB1">
        <w:rPr>
          <w:rFonts w:cs="Calibri"/>
          <w:lang w:eastAsia="ko-KR"/>
        </w:rPr>
        <w:t>02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allow the </w:t>
      </w:r>
      <w:r w:rsidRPr="00C840FE">
        <w:rPr>
          <w:rFonts w:eastAsia="Calibri" w:cs="Calibri"/>
          <w:u w:val="single"/>
        </w:rPr>
        <w:t>administrator</w:t>
      </w:r>
      <w:r>
        <w:rPr>
          <w:rFonts w:eastAsia="Calibri" w:cs="Calibri"/>
        </w:rPr>
        <w:t xml:space="preserve"> </w:t>
      </w:r>
      <w:r w:rsidRPr="00345EB1">
        <w:rPr>
          <w:rFonts w:eastAsia="Calibri" w:cs="Calibri"/>
        </w:rPr>
        <w:t xml:space="preserve">to add or remove </w:t>
      </w:r>
      <w:r w:rsidRPr="00C840FE">
        <w:rPr>
          <w:rFonts w:eastAsia="Calibri" w:cs="Calibri"/>
          <w:u w:val="single"/>
        </w:rPr>
        <w:t>administrator</w:t>
      </w:r>
      <w:r w:rsidRPr="00345EB1">
        <w:rPr>
          <w:rFonts w:eastAsia="Calibri" w:cs="Calibri"/>
        </w:rPr>
        <w:t xml:space="preserve"> devices. </w:t>
      </w:r>
    </w:p>
    <w:p w:rsidR="00345EB1" w:rsidRPr="00345EB1" w:rsidRDefault="00345EB1" w:rsidP="00345EB1">
      <w:pPr>
        <w:ind w:hanging="360"/>
      </w:pPr>
    </w:p>
    <w:p w:rsidR="00345EB1" w:rsidRPr="00345EB1" w:rsidRDefault="00345EB1" w:rsidP="000A5831">
      <w:pPr>
        <w:ind w:hanging="360"/>
      </w:pPr>
      <w:r w:rsidRPr="00345EB1">
        <w:rPr>
          <w:rFonts w:cs="Calibri"/>
          <w:lang w:eastAsia="ko-KR"/>
        </w:rPr>
        <w:t>PROC-NF-</w:t>
      </w:r>
      <w:proofErr w:type="gramStart"/>
      <w:r w:rsidRPr="00345EB1">
        <w:rPr>
          <w:rFonts w:cs="Calibri"/>
          <w:lang w:eastAsia="ko-KR"/>
        </w:rPr>
        <w:t>07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allow the </w:t>
      </w:r>
      <w:r w:rsidRPr="00F82DD2">
        <w:rPr>
          <w:rFonts w:eastAsia="Calibri" w:cs="Calibri"/>
          <w:u w:val="single"/>
        </w:rPr>
        <w:t>administrator</w:t>
      </w:r>
      <w:r w:rsidRPr="00345EB1">
        <w:rPr>
          <w:rFonts w:eastAsia="Calibri" w:cs="Calibri"/>
        </w:rPr>
        <w:t xml:space="preserve"> to block individual </w:t>
      </w:r>
      <w:r w:rsidR="00C840FE" w:rsidRPr="00C840FE">
        <w:rPr>
          <w:rFonts w:eastAsia="Calibri" w:cs="Calibri"/>
          <w:u w:val="single"/>
        </w:rPr>
        <w:t>phone number</w:t>
      </w:r>
      <w:r w:rsidRPr="00C840FE">
        <w:rPr>
          <w:rFonts w:eastAsia="Calibri" w:cs="Calibri"/>
          <w:u w:val="single"/>
        </w:rPr>
        <w:t>s</w:t>
      </w:r>
      <w:r w:rsidRPr="00345EB1">
        <w:rPr>
          <w:rFonts w:eastAsia="Calibri" w:cs="Calibri"/>
        </w:rPr>
        <w:t xml:space="preserve"> from use.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PROC-NF-</w:t>
      </w:r>
      <w:proofErr w:type="gramStart"/>
      <w:r w:rsidRPr="00345EB1">
        <w:rPr>
          <w:rFonts w:cs="Calibri"/>
          <w:lang w:eastAsia="ko-KR"/>
        </w:rPr>
        <w:t>08.</w:t>
      </w:r>
      <w:r w:rsidRPr="00345EB1">
        <w:rPr>
          <w:rFonts w:eastAsia="Calibri" w:cs="Calibri"/>
        </w:rPr>
        <w:t>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</w:t>
      </w:r>
      <w:r w:rsidR="000A5831">
        <w:rPr>
          <w:rFonts w:eastAsia="Calibri" w:cs="Calibri"/>
        </w:rPr>
        <w:t xml:space="preserve">have a </w:t>
      </w:r>
      <w:r w:rsidR="000A5831" w:rsidRPr="00F82DD2">
        <w:rPr>
          <w:rFonts w:eastAsia="Calibri" w:cs="Calibri"/>
          <w:u w:val="single"/>
        </w:rPr>
        <w:t>white list</w:t>
      </w:r>
      <w:r w:rsidR="000A5831">
        <w:rPr>
          <w:rFonts w:eastAsia="Calibri" w:cs="Calibri"/>
        </w:rPr>
        <w:t xml:space="preserve"> of </w:t>
      </w:r>
      <w:r w:rsidR="000A5831" w:rsidRPr="00F82DD2">
        <w:rPr>
          <w:rFonts w:eastAsia="Calibri" w:cs="Calibri"/>
          <w:u w:val="single"/>
        </w:rPr>
        <w:t>users</w:t>
      </w:r>
      <w:r w:rsidR="000A5831">
        <w:rPr>
          <w:rFonts w:eastAsia="Calibri" w:cs="Calibri"/>
        </w:rPr>
        <w:t xml:space="preserve"> that are</w:t>
      </w:r>
      <w:r w:rsidRPr="00345EB1">
        <w:rPr>
          <w:rFonts w:eastAsia="Calibri" w:cs="Calibri"/>
          <w:b/>
          <w:i/>
          <w:color w:val="FF0000"/>
        </w:rPr>
        <w:t xml:space="preserve"> </w:t>
      </w:r>
      <w:r w:rsidRPr="00345EB1">
        <w:rPr>
          <w:rFonts w:eastAsia="Calibri" w:cs="Calibri"/>
        </w:rPr>
        <w:t xml:space="preserve">managed by the </w:t>
      </w:r>
      <w:r w:rsidRPr="00F82DD2">
        <w:rPr>
          <w:rFonts w:eastAsia="Calibri" w:cs="Calibri"/>
          <w:u w:val="single"/>
        </w:rPr>
        <w:t>administrator</w:t>
      </w:r>
      <w:r w:rsidRPr="00345EB1"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PROC-NF-</w:t>
      </w:r>
      <w:proofErr w:type="gramStart"/>
      <w:r w:rsidRPr="00345EB1">
        <w:rPr>
          <w:rFonts w:cs="Calibri"/>
          <w:lang w:eastAsia="ko-KR"/>
        </w:rPr>
        <w:t>09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have a </w:t>
      </w:r>
      <w:r w:rsidRPr="00F82DD2">
        <w:rPr>
          <w:rFonts w:eastAsia="Calibri" w:cs="Calibri"/>
          <w:u w:val="single"/>
        </w:rPr>
        <w:t>black list</w:t>
      </w:r>
      <w:r w:rsidRPr="00345EB1">
        <w:rPr>
          <w:rFonts w:eastAsia="Calibri" w:cs="Calibri"/>
        </w:rPr>
        <w:t xml:space="preserve"> </w:t>
      </w:r>
      <w:r w:rsidR="00F82DD2">
        <w:rPr>
          <w:rFonts w:eastAsia="Calibri" w:cs="Calibri"/>
        </w:rPr>
        <w:t xml:space="preserve">of </w:t>
      </w:r>
      <w:r w:rsidR="00F82DD2" w:rsidRPr="00F82DD2">
        <w:rPr>
          <w:rFonts w:eastAsia="Calibri" w:cs="Calibri"/>
          <w:u w:val="single"/>
        </w:rPr>
        <w:t>web</w:t>
      </w:r>
      <w:r w:rsidRPr="00F82DD2">
        <w:rPr>
          <w:rFonts w:eastAsia="Calibri" w:cs="Calibri"/>
          <w:u w:val="single"/>
        </w:rPr>
        <w:t>sites</w:t>
      </w:r>
      <w:r w:rsidRPr="00345EB1">
        <w:rPr>
          <w:rFonts w:eastAsia="Calibri" w:cs="Calibri"/>
        </w:rPr>
        <w:t xml:space="preserve"> managed by the </w:t>
      </w:r>
      <w:r w:rsidRPr="00F82DD2">
        <w:rPr>
          <w:rFonts w:eastAsia="Calibri" w:cs="Calibri"/>
          <w:u w:val="single"/>
        </w:rPr>
        <w:t>administrator</w:t>
      </w:r>
      <w:r w:rsidRPr="00345EB1"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</w:pPr>
    </w:p>
    <w:p w:rsidR="00345EB1" w:rsidRPr="00345EB1" w:rsidRDefault="00345EB1" w:rsidP="00345EB1">
      <w:pPr>
        <w:ind w:hanging="360"/>
      </w:pPr>
      <w:r w:rsidRPr="00345EB1">
        <w:rPr>
          <w:rFonts w:eastAsia="Calibri" w:cs="Calibri"/>
        </w:rPr>
        <w:t>3.</w:t>
      </w:r>
      <w:r w:rsidRPr="00345EB1">
        <w:rPr>
          <w:rFonts w:eastAsia="Calibri" w:cs="Calibri"/>
          <w:b/>
          <w:bCs/>
          <w:u w:val="single"/>
        </w:rPr>
        <w:t>Phone/Texting APP</w:t>
      </w:r>
    </w:p>
    <w:p w:rsidR="00345EB1" w:rsidRPr="000A5831" w:rsidRDefault="000A5831" w:rsidP="00345EB1">
      <w:pPr>
        <w:ind w:hanging="360"/>
      </w:pPr>
      <w:r>
        <w:rPr>
          <w:rFonts w:cs="Calibri"/>
          <w:lang w:eastAsia="ko-KR"/>
        </w:rPr>
        <w:t>IN-</w:t>
      </w:r>
      <w:r w:rsidR="00345EB1" w:rsidRPr="00345EB1">
        <w:rPr>
          <w:rFonts w:cs="Calibri"/>
          <w:lang w:eastAsia="ko-KR"/>
        </w:rPr>
        <w:t>FN-</w:t>
      </w:r>
      <w:proofErr w:type="gramStart"/>
      <w:r w:rsidR="00345EB1" w:rsidRPr="00345EB1">
        <w:rPr>
          <w:rFonts w:cs="Calibri"/>
          <w:lang w:eastAsia="ko-KR"/>
        </w:rPr>
        <w:t>04</w:t>
      </w:r>
      <w:r w:rsidR="00345EB1" w:rsidRPr="00345EB1">
        <w:rPr>
          <w:rFonts w:eastAsia="Calibri" w:cs="Calibri"/>
        </w:rPr>
        <w:t>.The</w:t>
      </w:r>
      <w:proofErr w:type="gramEnd"/>
      <w:r w:rsidR="00345EB1"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="00345EB1" w:rsidRPr="00345EB1">
        <w:rPr>
          <w:rFonts w:eastAsia="Calibri" w:cs="Calibri"/>
        </w:rPr>
        <w:t xml:space="preserve"> shall </w:t>
      </w:r>
      <w:r w:rsidR="00345EB1" w:rsidRPr="000A5831">
        <w:rPr>
          <w:rFonts w:eastAsia="Calibri" w:cs="Calibri"/>
        </w:rPr>
        <w:t xml:space="preserve">be able to receive </w:t>
      </w:r>
      <w:r w:rsidR="00345EB1" w:rsidRPr="00F82DD2">
        <w:rPr>
          <w:rFonts w:eastAsia="Calibri" w:cs="Calibri"/>
          <w:u w:val="single"/>
        </w:rPr>
        <w:t>text messages</w:t>
      </w:r>
      <w:r w:rsidR="00345EB1" w:rsidRPr="000A5831">
        <w:rPr>
          <w:rFonts w:eastAsia="Calibri" w:cs="Calibri"/>
        </w:rPr>
        <w:t xml:space="preserve">. </w:t>
      </w:r>
      <w:r w:rsidR="00345EB1" w:rsidRPr="000A5831">
        <w:rPr>
          <w:rFonts w:cs="Times New Roman"/>
          <w:sz w:val="24"/>
          <w:szCs w:val="24"/>
        </w:rPr>
        <w:t xml:space="preserve"> </w:t>
      </w:r>
      <w:r w:rsidR="00345EB1" w:rsidRPr="000A5831">
        <w:rPr>
          <w:rFonts w:eastAsia="Calibri" w:cs="Calibri"/>
        </w:rPr>
        <w:t xml:space="preserve"> </w:t>
      </w:r>
    </w:p>
    <w:p w:rsidR="00345EB1" w:rsidRPr="00345EB1" w:rsidRDefault="000A5831" w:rsidP="00345EB1">
      <w:pPr>
        <w:ind w:hanging="360"/>
      </w:pPr>
      <w:r w:rsidRPr="000A5831">
        <w:rPr>
          <w:rFonts w:cs="Calibri"/>
          <w:lang w:eastAsia="ko-KR"/>
        </w:rPr>
        <w:t>OUT-</w:t>
      </w:r>
      <w:r w:rsidR="00345EB1" w:rsidRPr="000A5831">
        <w:rPr>
          <w:rFonts w:cs="Calibri"/>
          <w:lang w:eastAsia="ko-KR"/>
        </w:rPr>
        <w:t>FN-</w:t>
      </w:r>
      <w:proofErr w:type="gramStart"/>
      <w:r w:rsidR="00345EB1" w:rsidRPr="000A5831">
        <w:rPr>
          <w:rFonts w:cs="Calibri"/>
          <w:lang w:eastAsia="ko-KR"/>
        </w:rPr>
        <w:t>05</w:t>
      </w:r>
      <w:r w:rsidR="00345EB1" w:rsidRPr="000A5831">
        <w:rPr>
          <w:rFonts w:eastAsia="Calibri" w:cs="Calibri"/>
        </w:rPr>
        <w:t>.The</w:t>
      </w:r>
      <w:proofErr w:type="gramEnd"/>
      <w:r w:rsidR="00345EB1" w:rsidRPr="000A583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="00345EB1" w:rsidRPr="000A5831">
        <w:rPr>
          <w:rFonts w:eastAsia="Calibri" w:cs="Calibri"/>
        </w:rPr>
        <w:t xml:space="preserve"> shall be able to</w:t>
      </w:r>
      <w:r w:rsidR="00345EB1" w:rsidRPr="000A5831">
        <w:rPr>
          <w:rFonts w:eastAsia="Calibri" w:cs="Calibri"/>
          <w:b/>
          <w:i/>
        </w:rPr>
        <w:t xml:space="preserve"> </w:t>
      </w:r>
      <w:r w:rsidR="00345EB1" w:rsidRPr="00345EB1">
        <w:rPr>
          <w:rFonts w:eastAsia="Calibri" w:cs="Calibri"/>
        </w:rPr>
        <w:t xml:space="preserve">send </w:t>
      </w:r>
      <w:r w:rsidR="00345EB1" w:rsidRPr="00F82DD2">
        <w:rPr>
          <w:rFonts w:eastAsia="Calibri" w:cs="Calibri"/>
          <w:u w:val="single"/>
        </w:rPr>
        <w:t>text messages</w:t>
      </w:r>
      <w:r w:rsidR="00345EB1" w:rsidRPr="00345EB1">
        <w:rPr>
          <w:rFonts w:eastAsia="Calibri" w:cs="Calibri"/>
        </w:rPr>
        <w:t xml:space="preserve">. </w:t>
      </w:r>
      <w:r w:rsidR="00345EB1" w:rsidRPr="00345EB1">
        <w:rPr>
          <w:rFonts w:cs="Times New Roman"/>
          <w:b/>
          <w:i/>
          <w:color w:val="FF0000"/>
          <w:sz w:val="24"/>
          <w:szCs w:val="24"/>
        </w:rPr>
        <w:t xml:space="preserve"> 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PROC-NF-</w:t>
      </w:r>
      <w:proofErr w:type="gramStart"/>
      <w:r w:rsidRPr="00345EB1">
        <w:rPr>
          <w:rFonts w:cs="Calibri"/>
          <w:lang w:eastAsia="ko-KR"/>
        </w:rPr>
        <w:t>10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store </w:t>
      </w:r>
      <w:r w:rsidRPr="00F82DD2">
        <w:rPr>
          <w:rFonts w:eastAsia="Calibri" w:cs="Calibri"/>
          <w:u w:val="single"/>
        </w:rPr>
        <w:t>texting history</w:t>
      </w:r>
      <w:r w:rsidRPr="00345EB1">
        <w:rPr>
          <w:rFonts w:eastAsia="Calibri" w:cs="Calibri"/>
        </w:rPr>
        <w:t xml:space="preserve"> </w:t>
      </w:r>
      <w:r w:rsidR="00F82DD2">
        <w:rPr>
          <w:rFonts w:eastAsia="Calibri" w:cs="Calibri"/>
        </w:rPr>
        <w:t xml:space="preserve">utilizing the </w:t>
      </w:r>
      <w:r w:rsidR="00F82DD2" w:rsidRPr="00F82DD2">
        <w:rPr>
          <w:rFonts w:eastAsia="Calibri" w:cs="Calibri"/>
          <w:u w:val="single"/>
        </w:rPr>
        <w:t>users</w:t>
      </w:r>
      <w:r w:rsidR="00F82DD2">
        <w:rPr>
          <w:rFonts w:eastAsia="Calibri" w:cs="Calibri"/>
        </w:rPr>
        <w:t xml:space="preserve"> </w:t>
      </w:r>
      <w:r w:rsidR="00F82DD2" w:rsidRPr="00F82DD2">
        <w:rPr>
          <w:rFonts w:eastAsia="Calibri" w:cs="Calibri"/>
          <w:u w:val="single"/>
        </w:rPr>
        <w:t>phone</w:t>
      </w:r>
      <w:r w:rsidRPr="00F82DD2">
        <w:rPr>
          <w:rFonts w:eastAsia="Calibri" w:cs="Calibri"/>
          <w:u w:val="single"/>
        </w:rPr>
        <w:t xml:space="preserve"> number</w:t>
      </w:r>
      <w:r w:rsidRPr="00345EB1">
        <w:rPr>
          <w:rFonts w:eastAsia="Calibri" w:cs="Calibri"/>
        </w:rPr>
        <w:t xml:space="preserve">. 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PROC-FN-</w:t>
      </w:r>
      <w:proofErr w:type="gramStart"/>
      <w:r w:rsidRPr="00345EB1">
        <w:rPr>
          <w:rFonts w:cs="Calibri"/>
          <w:lang w:eastAsia="ko-KR"/>
        </w:rPr>
        <w:t>04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</w:t>
      </w:r>
      <w:r w:rsidRPr="000A5831">
        <w:rPr>
          <w:rFonts w:eastAsia="Calibri" w:cs="Calibri"/>
        </w:rPr>
        <w:t>be able to</w:t>
      </w:r>
      <w:r w:rsidRPr="000A5831">
        <w:rPr>
          <w:rFonts w:eastAsia="Calibri" w:cs="Calibri"/>
          <w:b/>
          <w:i/>
        </w:rPr>
        <w:t xml:space="preserve"> </w:t>
      </w:r>
      <w:r w:rsidRPr="00345EB1">
        <w:rPr>
          <w:rFonts w:eastAsia="Calibri" w:cs="Calibri"/>
        </w:rPr>
        <w:t xml:space="preserve">receive </w:t>
      </w:r>
      <w:r w:rsidRPr="00F82DD2">
        <w:rPr>
          <w:rFonts w:eastAsia="Calibri" w:cs="Calibri"/>
          <w:u w:val="single"/>
        </w:rPr>
        <w:t>access requests</w:t>
      </w:r>
      <w:r w:rsidRPr="00345EB1">
        <w:rPr>
          <w:rFonts w:eastAsia="Calibri" w:cs="Calibri"/>
        </w:rPr>
        <w:t xml:space="preserve">. </w:t>
      </w:r>
      <w:r w:rsidRPr="00345EB1">
        <w:rPr>
          <w:rFonts w:cs="Times New Roman"/>
          <w:b/>
          <w:i/>
          <w:color w:val="FF0000"/>
          <w:sz w:val="24"/>
          <w:szCs w:val="24"/>
        </w:rPr>
        <w:t xml:space="preserve"> 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PROC-FN-</w:t>
      </w:r>
      <w:proofErr w:type="gramStart"/>
      <w:r w:rsidRPr="00345EB1">
        <w:rPr>
          <w:rFonts w:cs="Calibri"/>
          <w:lang w:eastAsia="ko-KR"/>
        </w:rPr>
        <w:t>05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approve/deny </w:t>
      </w:r>
      <w:r w:rsidRPr="00F82DD2">
        <w:rPr>
          <w:rFonts w:eastAsia="Calibri" w:cs="Calibri"/>
          <w:u w:val="single"/>
        </w:rPr>
        <w:t>access requests</w:t>
      </w:r>
      <w:r w:rsidRPr="00345EB1">
        <w:rPr>
          <w:rFonts w:eastAsia="Calibri" w:cs="Calibri"/>
        </w:rPr>
        <w:t xml:space="preserve"> to specified </w:t>
      </w:r>
      <w:r w:rsidRPr="00F82DD2">
        <w:rPr>
          <w:rFonts w:eastAsia="Calibri" w:cs="Calibri"/>
          <w:u w:val="single"/>
        </w:rPr>
        <w:t>router</w:t>
      </w:r>
      <w:r w:rsidRPr="00345EB1"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PROC-FN-</w:t>
      </w:r>
      <w:proofErr w:type="gramStart"/>
      <w:r w:rsidRPr="00345EB1">
        <w:rPr>
          <w:rFonts w:cs="Calibri"/>
          <w:lang w:eastAsia="ko-KR"/>
        </w:rPr>
        <w:t>06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be capable of managing </w:t>
      </w:r>
      <w:r w:rsidRPr="00F82DD2">
        <w:rPr>
          <w:rFonts w:eastAsia="Calibri" w:cs="Calibri"/>
          <w:u w:val="single"/>
        </w:rPr>
        <w:t>administrator privileges</w:t>
      </w:r>
      <w:r w:rsidRPr="00345EB1">
        <w:rPr>
          <w:rFonts w:eastAsia="Calibri" w:cs="Calibri"/>
        </w:rPr>
        <w:t>: c, d, e, and j.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PROC-FN-</w:t>
      </w:r>
      <w:proofErr w:type="gramStart"/>
      <w:r w:rsidRPr="00345EB1">
        <w:rPr>
          <w:rFonts w:cs="Calibri"/>
          <w:lang w:eastAsia="ko-KR"/>
        </w:rPr>
        <w:t>07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</w:t>
      </w:r>
      <w:r w:rsidRPr="000A5831">
        <w:rPr>
          <w:rFonts w:eastAsia="Calibri" w:cs="Calibri"/>
        </w:rPr>
        <w:t>automatically app</w:t>
      </w:r>
      <w:r w:rsidRPr="00345EB1">
        <w:rPr>
          <w:rFonts w:eastAsia="Calibri" w:cs="Calibri"/>
        </w:rPr>
        <w:t xml:space="preserve">rove </w:t>
      </w:r>
      <w:r w:rsidRPr="00F82DD2">
        <w:rPr>
          <w:rFonts w:eastAsia="Calibri" w:cs="Calibri"/>
          <w:u w:val="single"/>
        </w:rPr>
        <w:t>usage</w:t>
      </w:r>
      <w:r w:rsidRPr="00345EB1">
        <w:rPr>
          <w:rFonts w:eastAsia="Calibri" w:cs="Calibri"/>
        </w:rPr>
        <w:t xml:space="preserve"> for a </w:t>
      </w:r>
      <w:r w:rsidRPr="00F82DD2">
        <w:rPr>
          <w:rFonts w:eastAsia="Calibri" w:cs="Calibri"/>
          <w:u w:val="single"/>
        </w:rPr>
        <w:t>user</w:t>
      </w:r>
      <w:r w:rsidRPr="00345EB1"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PROC-FN-</w:t>
      </w:r>
      <w:proofErr w:type="gramStart"/>
      <w:r w:rsidRPr="00345EB1">
        <w:rPr>
          <w:rFonts w:cs="Calibri"/>
          <w:lang w:eastAsia="ko-KR"/>
        </w:rPr>
        <w:t>08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be capable </w:t>
      </w:r>
      <w:r w:rsidRPr="000A5831">
        <w:rPr>
          <w:rFonts w:eastAsia="Calibri" w:cs="Calibri"/>
        </w:rPr>
        <w:t xml:space="preserve">of setting </w:t>
      </w:r>
      <w:r w:rsidRPr="00F82DD2">
        <w:rPr>
          <w:rFonts w:eastAsia="Calibri" w:cs="Calibri"/>
          <w:u w:val="single"/>
        </w:rPr>
        <w:t>auto approve time</w:t>
      </w:r>
      <w:r w:rsidRPr="00345EB1">
        <w:rPr>
          <w:rFonts w:eastAsia="Calibri" w:cs="Calibri"/>
        </w:rPr>
        <w:t>.</w:t>
      </w:r>
    </w:p>
    <w:p w:rsidR="00345EB1" w:rsidRPr="00345EB1" w:rsidRDefault="00345EB1" w:rsidP="00F82DD2">
      <w:pPr>
        <w:ind w:hanging="360"/>
      </w:pPr>
      <w:r w:rsidRPr="00345EB1">
        <w:rPr>
          <w:rFonts w:cs="Calibri"/>
          <w:lang w:eastAsia="ko-KR"/>
        </w:rPr>
        <w:t>PROC-FN-</w:t>
      </w:r>
      <w:proofErr w:type="gramStart"/>
      <w:r w:rsidRPr="00345EB1">
        <w:rPr>
          <w:rFonts w:cs="Calibri"/>
          <w:lang w:eastAsia="ko-KR"/>
        </w:rPr>
        <w:t>09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be able to set the default </w:t>
      </w:r>
      <w:r w:rsidRPr="00F82DD2">
        <w:rPr>
          <w:rFonts w:eastAsia="Calibri" w:cs="Calibri"/>
          <w:u w:val="single"/>
        </w:rPr>
        <w:t>Gateway</w:t>
      </w:r>
      <w:r w:rsidRPr="00345EB1">
        <w:rPr>
          <w:rFonts w:eastAsia="Calibri" w:cs="Calibri"/>
        </w:rPr>
        <w:t xml:space="preserve"> that this </w:t>
      </w:r>
      <w:r w:rsidRPr="00F82DD2">
        <w:rPr>
          <w:rFonts w:eastAsia="Calibri" w:cs="Calibri"/>
          <w:u w:val="single"/>
        </w:rPr>
        <w:t>device</w:t>
      </w:r>
      <w:r w:rsidRPr="00345EB1">
        <w:rPr>
          <w:rFonts w:eastAsia="Calibri" w:cs="Calibri"/>
        </w:rPr>
        <w:t xml:space="preserve"> approves.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PROC-FN-</w:t>
      </w:r>
      <w:proofErr w:type="gramStart"/>
      <w:r w:rsidRPr="00345EB1">
        <w:rPr>
          <w:rFonts w:cs="Calibri"/>
          <w:lang w:eastAsia="ko-KR"/>
        </w:rPr>
        <w:t>10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be able to manage a second </w:t>
      </w:r>
      <w:r w:rsidRPr="00F82DD2">
        <w:rPr>
          <w:rFonts w:eastAsia="Calibri" w:cs="Calibri"/>
          <w:u w:val="single"/>
        </w:rPr>
        <w:t>network</w:t>
      </w:r>
      <w:r w:rsidRPr="00345EB1">
        <w:rPr>
          <w:rFonts w:eastAsia="Calibri" w:cs="Calibri"/>
        </w:rPr>
        <w:t>.</w:t>
      </w:r>
    </w:p>
    <w:p w:rsidR="00345EB1" w:rsidRPr="00345EB1" w:rsidRDefault="00345EB1" w:rsidP="00F82DD2">
      <w:pPr>
        <w:ind w:hanging="360"/>
      </w:pPr>
      <w:r w:rsidRPr="00345EB1">
        <w:rPr>
          <w:rFonts w:cs="Calibri"/>
          <w:lang w:eastAsia="ko-KR"/>
        </w:rPr>
        <w:lastRenderedPageBreak/>
        <w:t>PROC-FN-</w:t>
      </w:r>
      <w:proofErr w:type="gramStart"/>
      <w:r w:rsidRPr="00345EB1">
        <w:rPr>
          <w:rFonts w:cs="Calibri"/>
          <w:lang w:eastAsia="ko-KR"/>
        </w:rPr>
        <w:t>11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store an </w:t>
      </w:r>
      <w:r w:rsidRPr="00F82DD2">
        <w:rPr>
          <w:rFonts w:eastAsia="Calibri" w:cs="Calibri"/>
          <w:u w:val="single"/>
        </w:rPr>
        <w:t>auto accept history</w:t>
      </w:r>
      <w:r w:rsidRPr="00345EB1">
        <w:rPr>
          <w:rFonts w:eastAsia="Calibri" w:cs="Calibri"/>
        </w:rPr>
        <w:t xml:space="preserve">. 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OUT-NF-06</w:t>
      </w:r>
      <w:r w:rsidRPr="00345EB1">
        <w:rPr>
          <w:rFonts w:eastAsia="Calibri" w:cs="Calibri"/>
        </w:rPr>
        <w:t xml:space="preserve">.The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send an auto accept </w:t>
      </w:r>
      <w:r w:rsidR="00651C17" w:rsidRPr="00651C17">
        <w:rPr>
          <w:rFonts w:eastAsia="Calibri" w:cs="Calibri"/>
          <w:u w:val="single"/>
        </w:rPr>
        <w:t>push</w:t>
      </w:r>
      <w:r w:rsidRPr="00651C17">
        <w:rPr>
          <w:rFonts w:eastAsia="Calibri" w:cs="Calibri"/>
          <w:u w:val="single"/>
        </w:rPr>
        <w:t xml:space="preserve"> notification</w:t>
      </w:r>
      <w:r w:rsidRPr="00345EB1">
        <w:rPr>
          <w:rFonts w:eastAsia="Calibri" w:cs="Calibri"/>
        </w:rPr>
        <w:t>.</w:t>
      </w:r>
      <w:r w:rsidRPr="00345EB1">
        <w:br/>
      </w:r>
    </w:p>
    <w:p w:rsidR="00345EB1" w:rsidRPr="00345EB1" w:rsidRDefault="00345EB1" w:rsidP="00345EB1">
      <w:pPr>
        <w:ind w:hanging="360"/>
      </w:pPr>
      <w:r w:rsidRPr="00345EB1">
        <w:rPr>
          <w:rFonts w:eastAsia="Calibri" w:cs="Calibri"/>
        </w:rPr>
        <w:t>4.</w:t>
      </w:r>
      <w:r w:rsidRPr="00345EB1">
        <w:rPr>
          <w:rFonts w:eastAsia="Calibri" w:cs="Calibri"/>
          <w:b/>
          <w:bCs/>
          <w:u w:val="single"/>
        </w:rPr>
        <w:t>Server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PROC-NF-</w:t>
      </w:r>
      <w:proofErr w:type="gramStart"/>
      <w:r w:rsidRPr="00345EB1">
        <w:rPr>
          <w:rFonts w:cs="Calibri"/>
          <w:lang w:eastAsia="ko-KR"/>
        </w:rPr>
        <w:t>12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hold </w:t>
      </w:r>
      <w:r w:rsidRPr="00F82DD2">
        <w:rPr>
          <w:rFonts w:eastAsia="Calibri" w:cs="Calibri"/>
          <w:u w:val="single"/>
        </w:rPr>
        <w:t>data</w:t>
      </w:r>
      <w:r w:rsidRPr="00345EB1">
        <w:rPr>
          <w:rFonts w:eastAsia="Calibri" w:cs="Calibri"/>
        </w:rPr>
        <w:t xml:space="preserve"> about </w:t>
      </w:r>
      <w:r w:rsidRPr="00F82DD2">
        <w:rPr>
          <w:rFonts w:eastAsia="Calibri" w:cs="Calibri"/>
          <w:u w:val="single"/>
        </w:rPr>
        <w:t>usage</w:t>
      </w:r>
      <w:r w:rsidRPr="00345EB1">
        <w:rPr>
          <w:rFonts w:eastAsia="Calibri" w:cs="Calibri"/>
        </w:rPr>
        <w:t xml:space="preserve"> and approved </w:t>
      </w:r>
      <w:r w:rsidRPr="00F82DD2">
        <w:rPr>
          <w:rFonts w:eastAsia="Calibri" w:cs="Calibri"/>
          <w:u w:val="single"/>
        </w:rPr>
        <w:t>users</w:t>
      </w:r>
      <w:r w:rsidRPr="00345EB1">
        <w:rPr>
          <w:rFonts w:eastAsia="Calibri" w:cs="Calibri"/>
        </w:rPr>
        <w:t>.</w:t>
      </w:r>
    </w:p>
    <w:p w:rsidR="00345EB1" w:rsidRPr="00345EB1" w:rsidRDefault="00345EB1" w:rsidP="00345EB1">
      <w:pPr>
        <w:ind w:hanging="360"/>
      </w:pPr>
      <w:r w:rsidRPr="00345EB1">
        <w:rPr>
          <w:rFonts w:cs="Calibri"/>
          <w:lang w:eastAsia="ko-KR"/>
        </w:rPr>
        <w:t>PROC-NF-</w:t>
      </w:r>
      <w:proofErr w:type="gramStart"/>
      <w:r w:rsidRPr="00345EB1">
        <w:rPr>
          <w:rFonts w:cs="Calibri"/>
          <w:lang w:eastAsia="ko-KR"/>
        </w:rPr>
        <w:t>13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hold </w:t>
      </w:r>
      <w:r w:rsidR="00F82DD2">
        <w:rPr>
          <w:rFonts w:eastAsia="Calibri" w:cs="Calibri"/>
        </w:rPr>
        <w:t xml:space="preserve">a </w:t>
      </w:r>
      <w:r w:rsidRPr="00F82DD2">
        <w:rPr>
          <w:rFonts w:eastAsia="Calibri" w:cs="Calibri"/>
          <w:u w:val="single"/>
        </w:rPr>
        <w:t>white</w:t>
      </w:r>
      <w:r w:rsidR="00F82DD2">
        <w:rPr>
          <w:rFonts w:eastAsia="Calibri" w:cs="Calibri"/>
          <w:u w:val="single"/>
        </w:rPr>
        <w:t>list</w:t>
      </w:r>
      <w:r w:rsidRPr="00345EB1">
        <w:rPr>
          <w:rFonts w:eastAsia="Calibri" w:cs="Calibri"/>
        </w:rPr>
        <w:t xml:space="preserve"> and </w:t>
      </w:r>
      <w:r w:rsidRPr="00F82DD2">
        <w:rPr>
          <w:rFonts w:eastAsia="Calibri" w:cs="Calibri"/>
          <w:u w:val="single"/>
        </w:rPr>
        <w:t>blacklist</w:t>
      </w:r>
      <w:r w:rsidRPr="00345EB1">
        <w:rPr>
          <w:rFonts w:eastAsia="Calibri" w:cs="Calibri"/>
        </w:rPr>
        <w:t>.</w:t>
      </w:r>
    </w:p>
    <w:p w:rsidR="00201BE4" w:rsidRDefault="00345EB1" w:rsidP="004739FC">
      <w:pPr>
        <w:ind w:hanging="360"/>
        <w:rPr>
          <w:rFonts w:eastAsia="Calibri" w:cs="Calibri"/>
        </w:rPr>
      </w:pPr>
      <w:r w:rsidRPr="00345EB1">
        <w:rPr>
          <w:rFonts w:cs="Calibri"/>
          <w:lang w:eastAsia="ko-KR"/>
        </w:rPr>
        <w:t>PROC-FN-</w:t>
      </w:r>
      <w:proofErr w:type="gramStart"/>
      <w:r w:rsidRPr="00345EB1">
        <w:rPr>
          <w:rFonts w:cs="Calibri"/>
          <w:lang w:eastAsia="ko-KR"/>
        </w:rPr>
        <w:t>12</w:t>
      </w:r>
      <w:r w:rsidRPr="00345EB1">
        <w:rPr>
          <w:rFonts w:eastAsia="Calibri" w:cs="Calibri"/>
        </w:rPr>
        <w:t>.The</w:t>
      </w:r>
      <w:proofErr w:type="gramEnd"/>
      <w:r w:rsidRPr="00345EB1">
        <w:rPr>
          <w:rFonts w:eastAsia="Calibri" w:cs="Calibri"/>
        </w:rPr>
        <w:t xml:space="preserve"> </w:t>
      </w:r>
      <w:r w:rsidR="00C840FE" w:rsidRPr="00C840FE">
        <w:rPr>
          <w:rFonts w:eastAsia="Calibri" w:cs="Calibri"/>
          <w:u w:val="words"/>
        </w:rPr>
        <w:t>system</w:t>
      </w:r>
      <w:r w:rsidRPr="00345EB1">
        <w:rPr>
          <w:rFonts w:eastAsia="Calibri" w:cs="Calibri"/>
        </w:rPr>
        <w:t xml:space="preserve"> shall mange message </w:t>
      </w:r>
      <w:r w:rsidRPr="0057115B">
        <w:rPr>
          <w:rFonts w:eastAsia="Calibri" w:cs="Calibri"/>
          <w:u w:val="single"/>
        </w:rPr>
        <w:t>communication</w:t>
      </w:r>
      <w:r w:rsidRPr="00345EB1">
        <w:rPr>
          <w:rFonts w:eastAsia="Calibri" w:cs="Calibri"/>
        </w:rPr>
        <w:t>.</w:t>
      </w:r>
    </w:p>
    <w:p w:rsidR="0057115B" w:rsidRDefault="0057115B" w:rsidP="004739FC">
      <w:pPr>
        <w:ind w:hanging="360"/>
        <w:rPr>
          <w:rFonts w:eastAsia="Calibri" w:cs="Calibri"/>
        </w:rPr>
      </w:pPr>
    </w:p>
    <w:p w:rsidR="0057115B" w:rsidRDefault="0057115B" w:rsidP="004739FC">
      <w:pPr>
        <w:ind w:hanging="360"/>
        <w:rPr>
          <w:rFonts w:eastAsia="Calibri" w:cs="Calibri"/>
        </w:rPr>
      </w:pPr>
      <w:r>
        <w:rPr>
          <w:rFonts w:eastAsia="Calibri" w:cs="Calibri"/>
        </w:rPr>
        <w:t>List of Unique Nouns:</w:t>
      </w:r>
    </w:p>
    <w:p w:rsidR="0057115B" w:rsidRDefault="008A668E" w:rsidP="0057115B">
      <w:pPr>
        <w:pStyle w:val="ListParagraph"/>
        <w:numPr>
          <w:ilvl w:val="0"/>
          <w:numId w:val="1"/>
        </w:numPr>
      </w:pPr>
      <w:r>
        <w:t>System</w:t>
      </w:r>
    </w:p>
    <w:p w:rsidR="008A668E" w:rsidRDefault="008A668E" w:rsidP="008A668E">
      <w:pPr>
        <w:pStyle w:val="ListParagraph"/>
        <w:numPr>
          <w:ilvl w:val="0"/>
          <w:numId w:val="1"/>
        </w:numPr>
      </w:pPr>
      <w:r>
        <w:t>Cell Phone number</w:t>
      </w:r>
    </w:p>
    <w:p w:rsidR="008A668E" w:rsidRDefault="008A668E" w:rsidP="008A668E">
      <w:pPr>
        <w:pStyle w:val="ListParagraph"/>
        <w:numPr>
          <w:ilvl w:val="0"/>
          <w:numId w:val="1"/>
        </w:numPr>
      </w:pPr>
      <w:r>
        <w:t>User</w:t>
      </w:r>
    </w:p>
    <w:p w:rsidR="008A668E" w:rsidRDefault="008A668E" w:rsidP="008A668E">
      <w:pPr>
        <w:pStyle w:val="ListParagraph"/>
        <w:numPr>
          <w:ilvl w:val="0"/>
          <w:numId w:val="1"/>
        </w:numPr>
      </w:pPr>
      <w:r>
        <w:t>Password</w:t>
      </w:r>
    </w:p>
    <w:p w:rsidR="008A668E" w:rsidRDefault="008A668E" w:rsidP="008A668E">
      <w:pPr>
        <w:pStyle w:val="ListParagraph"/>
        <w:numPr>
          <w:ilvl w:val="0"/>
          <w:numId w:val="1"/>
        </w:numPr>
      </w:pPr>
      <w:r>
        <w:t>Terms of use</w:t>
      </w:r>
    </w:p>
    <w:p w:rsidR="008A668E" w:rsidRDefault="008A668E" w:rsidP="008A668E">
      <w:pPr>
        <w:pStyle w:val="ListParagraph"/>
        <w:numPr>
          <w:ilvl w:val="0"/>
          <w:numId w:val="1"/>
        </w:numPr>
      </w:pPr>
      <w:r>
        <w:t>Usage history</w:t>
      </w:r>
    </w:p>
    <w:p w:rsidR="008A668E" w:rsidRDefault="008A668E" w:rsidP="008A668E">
      <w:pPr>
        <w:pStyle w:val="ListParagraph"/>
        <w:numPr>
          <w:ilvl w:val="0"/>
          <w:numId w:val="1"/>
        </w:numPr>
      </w:pPr>
      <w:r>
        <w:t>Devices</w:t>
      </w:r>
    </w:p>
    <w:p w:rsidR="008A668E" w:rsidRDefault="008A668E" w:rsidP="008A668E">
      <w:pPr>
        <w:pStyle w:val="ListParagraph"/>
        <w:numPr>
          <w:ilvl w:val="0"/>
          <w:numId w:val="1"/>
        </w:numPr>
      </w:pPr>
      <w:r>
        <w:t>Time</w:t>
      </w:r>
    </w:p>
    <w:p w:rsidR="008A668E" w:rsidRDefault="008A668E" w:rsidP="008A668E">
      <w:pPr>
        <w:pStyle w:val="ListParagraph"/>
        <w:numPr>
          <w:ilvl w:val="0"/>
          <w:numId w:val="1"/>
        </w:numPr>
      </w:pPr>
      <w:r>
        <w:t>Authentication</w:t>
      </w:r>
    </w:p>
    <w:p w:rsidR="008A668E" w:rsidRDefault="008A668E" w:rsidP="008A668E">
      <w:pPr>
        <w:pStyle w:val="ListParagraph"/>
        <w:numPr>
          <w:ilvl w:val="0"/>
          <w:numId w:val="1"/>
        </w:numPr>
      </w:pPr>
      <w:r>
        <w:t>Administrator</w:t>
      </w:r>
    </w:p>
    <w:p w:rsidR="008A668E" w:rsidRDefault="005A0425" w:rsidP="008A668E">
      <w:pPr>
        <w:pStyle w:val="ListParagraph"/>
        <w:numPr>
          <w:ilvl w:val="0"/>
          <w:numId w:val="1"/>
        </w:numPr>
      </w:pPr>
      <w:r>
        <w:t>Use Time Length</w:t>
      </w:r>
    </w:p>
    <w:p w:rsidR="005A0425" w:rsidRDefault="005A0425" w:rsidP="008A668E">
      <w:pPr>
        <w:pStyle w:val="ListParagraph"/>
        <w:numPr>
          <w:ilvl w:val="0"/>
          <w:numId w:val="1"/>
        </w:numPr>
      </w:pPr>
      <w:r>
        <w:t>Denial Reason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>Web request forwarding control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>Privileges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>IP Address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>Configuration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>Whitelist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>Blacklist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>Website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>Text Messages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>Texting History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>Access Requests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>Router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 xml:space="preserve">Auto Approve time 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>Gateway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>Network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>Auto Accept History</w:t>
      </w:r>
    </w:p>
    <w:p w:rsidR="00273841" w:rsidRDefault="00EF151C" w:rsidP="008A668E">
      <w:pPr>
        <w:pStyle w:val="ListParagraph"/>
        <w:numPr>
          <w:ilvl w:val="0"/>
          <w:numId w:val="1"/>
        </w:numPr>
      </w:pPr>
      <w:r>
        <w:t xml:space="preserve">Push </w:t>
      </w:r>
      <w:r w:rsidR="00273841">
        <w:t>Notification</w:t>
      </w:r>
    </w:p>
    <w:p w:rsidR="00273841" w:rsidRDefault="00273841" w:rsidP="00273841">
      <w:pPr>
        <w:pStyle w:val="ListParagraph"/>
        <w:numPr>
          <w:ilvl w:val="0"/>
          <w:numId w:val="1"/>
        </w:numPr>
      </w:pPr>
      <w:r>
        <w:t>Data</w:t>
      </w:r>
    </w:p>
    <w:p w:rsidR="00273841" w:rsidRDefault="00273841" w:rsidP="008A668E">
      <w:pPr>
        <w:pStyle w:val="ListParagraph"/>
        <w:numPr>
          <w:ilvl w:val="0"/>
          <w:numId w:val="1"/>
        </w:numPr>
      </w:pPr>
      <w:r>
        <w:t>Usage</w:t>
      </w:r>
    </w:p>
    <w:p w:rsidR="00EF151C" w:rsidRDefault="00273841" w:rsidP="00EF151C">
      <w:pPr>
        <w:pStyle w:val="ListParagraph"/>
        <w:numPr>
          <w:ilvl w:val="0"/>
          <w:numId w:val="1"/>
        </w:numPr>
      </w:pPr>
      <w:r>
        <w:t>Communication</w:t>
      </w:r>
    </w:p>
    <w:p w:rsidR="00EF151C" w:rsidRDefault="00B6436D" w:rsidP="00EF151C">
      <w:pPr>
        <w:pStyle w:val="ListParagraph"/>
        <w:ind w:left="0"/>
        <w:rPr>
          <w:rFonts w:ascii="Times New Roman" w:hAnsi="Times New Roman" w:cs="Times New Roman"/>
          <w:b/>
          <w:i/>
          <w:color w:val="FF0000"/>
          <w:sz w:val="28"/>
        </w:rPr>
      </w:pPr>
      <w:r w:rsidRPr="00842D90">
        <w:rPr>
          <w:rFonts w:ascii="Times New Roman" w:hAnsi="Times New Roman" w:cs="Times New Roman"/>
          <w:b/>
          <w:i/>
          <w:color w:val="FF0000"/>
          <w:sz w:val="28"/>
        </w:rPr>
        <w:lastRenderedPageBreak/>
        <w:t>Class names are singular nouns!</w:t>
      </w:r>
    </w:p>
    <w:p w:rsidR="00921829" w:rsidRPr="00842D90" w:rsidRDefault="00921829" w:rsidP="00EF151C">
      <w:pPr>
        <w:pStyle w:val="ListParagraph"/>
        <w:ind w:left="0"/>
        <w:rPr>
          <w:rFonts w:ascii="Times New Roman" w:hAnsi="Times New Roman" w:cs="Times New Roman"/>
          <w:b/>
          <w:i/>
          <w:color w:val="FF0000"/>
          <w:sz w:val="28"/>
        </w:rPr>
      </w:pPr>
      <w:r>
        <w:rPr>
          <w:rFonts w:ascii="Times New Roman" w:hAnsi="Times New Roman" w:cs="Times New Roman"/>
          <w:b/>
          <w:i/>
          <w:color w:val="FF0000"/>
          <w:sz w:val="28"/>
        </w:rPr>
        <w:t xml:space="preserve">You eliminate too many </w:t>
      </w:r>
      <w:proofErr w:type="gramStart"/>
      <w:r>
        <w:rPr>
          <w:rFonts w:ascii="Times New Roman" w:hAnsi="Times New Roman" w:cs="Times New Roman"/>
          <w:b/>
          <w:i/>
          <w:color w:val="FF0000"/>
          <w:sz w:val="28"/>
        </w:rPr>
        <w:t>nouns,</w:t>
      </w:r>
      <w:proofErr w:type="gramEnd"/>
      <w:r>
        <w:rPr>
          <w:rFonts w:ascii="Times New Roman" w:hAnsi="Times New Roman" w:cs="Times New Roman"/>
          <w:b/>
          <w:i/>
          <w:color w:val="FF0000"/>
          <w:sz w:val="28"/>
        </w:rPr>
        <w:t xml:space="preserve"> I believe you need to include some of them.</w:t>
      </w:r>
    </w:p>
    <w:p w:rsidR="00EF151C" w:rsidRDefault="00EF151C" w:rsidP="00EF151C">
      <w:pPr>
        <w:pStyle w:val="ListParagraph"/>
        <w:ind w:left="0"/>
      </w:pPr>
      <w:r>
        <w:t>Refined List of Classes</w:t>
      </w:r>
    </w:p>
    <w:p w:rsidR="00EF151C" w:rsidRDefault="00EF151C" w:rsidP="00EF151C">
      <w:pPr>
        <w:pStyle w:val="ListParagraph"/>
        <w:numPr>
          <w:ilvl w:val="0"/>
          <w:numId w:val="2"/>
        </w:numPr>
      </w:pPr>
      <w:r>
        <w:t>Texting</w:t>
      </w:r>
    </w:p>
    <w:p w:rsidR="00EF151C" w:rsidRDefault="00EF151C" w:rsidP="00EF151C">
      <w:pPr>
        <w:pStyle w:val="ListParagraph"/>
        <w:numPr>
          <w:ilvl w:val="0"/>
          <w:numId w:val="2"/>
        </w:numPr>
      </w:pPr>
      <w:r>
        <w:t>User Authentication</w:t>
      </w:r>
    </w:p>
    <w:p w:rsidR="00EF151C" w:rsidRDefault="00EF151C" w:rsidP="00EF151C">
      <w:pPr>
        <w:pStyle w:val="ListParagraph"/>
        <w:numPr>
          <w:ilvl w:val="0"/>
          <w:numId w:val="2"/>
        </w:numPr>
      </w:pPr>
      <w:r>
        <w:t>Push Notification</w:t>
      </w:r>
    </w:p>
    <w:p w:rsidR="00EF151C" w:rsidRDefault="00EF151C" w:rsidP="00EF151C">
      <w:pPr>
        <w:pStyle w:val="ListParagraph"/>
        <w:numPr>
          <w:ilvl w:val="0"/>
          <w:numId w:val="2"/>
        </w:numPr>
      </w:pPr>
      <w:r>
        <w:t>Server Communication</w:t>
      </w:r>
    </w:p>
    <w:p w:rsidR="00EF151C" w:rsidRDefault="00EF151C" w:rsidP="00EF151C">
      <w:pPr>
        <w:pStyle w:val="ListParagraph"/>
        <w:numPr>
          <w:ilvl w:val="0"/>
          <w:numId w:val="2"/>
        </w:numPr>
      </w:pPr>
      <w:r>
        <w:t>Send to Server</w:t>
      </w:r>
    </w:p>
    <w:p w:rsidR="00EF151C" w:rsidRDefault="00EF151C" w:rsidP="00EF151C">
      <w:pPr>
        <w:pStyle w:val="ListParagraph"/>
        <w:numPr>
          <w:ilvl w:val="0"/>
          <w:numId w:val="2"/>
        </w:numPr>
      </w:pPr>
      <w:r>
        <w:t>Request Listener Thread</w:t>
      </w:r>
    </w:p>
    <w:p w:rsidR="00EF151C" w:rsidRDefault="00EF151C" w:rsidP="00EF151C">
      <w:pPr>
        <w:pStyle w:val="ListParagraph"/>
        <w:numPr>
          <w:ilvl w:val="0"/>
          <w:numId w:val="2"/>
        </w:numPr>
      </w:pPr>
      <w:r>
        <w:t>Request Thread</w:t>
      </w:r>
    </w:p>
    <w:p w:rsidR="00E54D4A" w:rsidRDefault="00E54D4A" w:rsidP="00E54D4A"/>
    <w:p w:rsidR="00E54D4A" w:rsidRDefault="00E54D4A" w:rsidP="00E54D4A"/>
    <w:p w:rsidR="00E54D4A" w:rsidRDefault="00E54D4A" w:rsidP="00E54D4A"/>
    <w:p w:rsidR="00E54D4A" w:rsidRDefault="00E54D4A" w:rsidP="00E54D4A"/>
    <w:p w:rsidR="00E54D4A" w:rsidRDefault="00E54D4A" w:rsidP="00E54D4A"/>
    <w:p w:rsidR="00E54D4A" w:rsidRDefault="00E54D4A" w:rsidP="00E54D4A"/>
    <w:p w:rsidR="00842D90" w:rsidRDefault="00842D90" w:rsidP="00E54D4A">
      <w:pPr>
        <w:rPr>
          <w:rFonts w:ascii="Times New Roman" w:hAnsi="Times New Roman" w:cs="Times New Roman"/>
          <w:b/>
          <w:i/>
          <w:color w:val="FF0000"/>
          <w:sz w:val="28"/>
        </w:rPr>
      </w:pPr>
      <w:r>
        <w:rPr>
          <w:rFonts w:ascii="Times New Roman" w:hAnsi="Times New Roman" w:cs="Times New Roman"/>
          <w:b/>
          <w:i/>
          <w:color w:val="FF0000"/>
          <w:sz w:val="28"/>
        </w:rPr>
        <w:t>The multiplicities don’t make sense to me!</w:t>
      </w:r>
    </w:p>
    <w:p w:rsidR="00842D90" w:rsidRDefault="00842D90" w:rsidP="00E54D4A">
      <w:pPr>
        <w:rPr>
          <w:rFonts w:ascii="Times New Roman" w:hAnsi="Times New Roman" w:cs="Times New Roman"/>
          <w:b/>
          <w:i/>
          <w:color w:val="FF0000"/>
          <w:sz w:val="28"/>
        </w:rPr>
      </w:pPr>
      <w:r>
        <w:rPr>
          <w:rFonts w:ascii="Times New Roman" w:hAnsi="Times New Roman" w:cs="Times New Roman"/>
          <w:b/>
          <w:i/>
          <w:color w:val="FF0000"/>
          <w:sz w:val="28"/>
        </w:rPr>
        <w:t>There is an isolated class which doesn’t have any associations!</w:t>
      </w:r>
    </w:p>
    <w:p w:rsidR="00842D90" w:rsidRPr="00842D90" w:rsidRDefault="00842D90" w:rsidP="00E54D4A">
      <w:pPr>
        <w:rPr>
          <w:rFonts w:ascii="Times New Roman" w:hAnsi="Times New Roman" w:cs="Times New Roman"/>
          <w:b/>
          <w:i/>
          <w:color w:val="FF0000"/>
          <w:sz w:val="28"/>
        </w:rPr>
      </w:pPr>
      <w:r>
        <w:rPr>
          <w:rFonts w:ascii="Times New Roman" w:hAnsi="Times New Roman" w:cs="Times New Roman"/>
          <w:b/>
          <w:i/>
          <w:color w:val="FF0000"/>
          <w:sz w:val="28"/>
        </w:rPr>
        <w:t>Because you define the classes in a wrong way, so the attributes and operations don’t make sense.</w:t>
      </w:r>
    </w:p>
    <w:p w:rsidR="00E54D4A" w:rsidRDefault="00E54D4A" w:rsidP="00E54D4A"/>
    <w:p w:rsidR="00E54D4A" w:rsidRDefault="00E54D4A" w:rsidP="00E54D4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85312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21" y="21420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31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4D4A" w:rsidRDefault="00E54D4A" w:rsidP="00E54D4A"/>
    <w:p w:rsidR="00E54D4A" w:rsidRDefault="00E54D4A" w:rsidP="00E54D4A"/>
    <w:p w:rsidR="00E54D4A" w:rsidRDefault="00E54D4A" w:rsidP="00E54D4A"/>
    <w:p w:rsidR="00E54D4A" w:rsidRPr="00345EB1" w:rsidRDefault="00E54D4A" w:rsidP="00E54D4A"/>
    <w:sectPr w:rsidR="00E54D4A" w:rsidRPr="0034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0293"/>
    <w:multiLevelType w:val="hybridMultilevel"/>
    <w:tmpl w:val="064A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27DE"/>
    <w:multiLevelType w:val="hybridMultilevel"/>
    <w:tmpl w:val="B5AAB29E"/>
    <w:lvl w:ilvl="0" w:tplc="08A4E5E2">
      <w:start w:val="1"/>
      <w:numFmt w:val="decimal"/>
      <w:lvlText w:val="%1."/>
      <w:lvlJc w:val="left"/>
      <w:pPr>
        <w:ind w:left="0" w:hanging="360"/>
      </w:pPr>
      <w:rPr>
        <w:rFonts w:eastAsia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D315A77"/>
    <w:multiLevelType w:val="hybridMultilevel"/>
    <w:tmpl w:val="EE22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92B82"/>
    <w:multiLevelType w:val="hybridMultilevel"/>
    <w:tmpl w:val="A8C651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E4"/>
    <w:rsid w:val="000A5831"/>
    <w:rsid w:val="00201BE4"/>
    <w:rsid w:val="002031A7"/>
    <w:rsid w:val="00273841"/>
    <w:rsid w:val="002C696B"/>
    <w:rsid w:val="00345EB1"/>
    <w:rsid w:val="00425EF2"/>
    <w:rsid w:val="004739FC"/>
    <w:rsid w:val="0057115B"/>
    <w:rsid w:val="005A0425"/>
    <w:rsid w:val="0062536B"/>
    <w:rsid w:val="00651C17"/>
    <w:rsid w:val="00842D90"/>
    <w:rsid w:val="008A668E"/>
    <w:rsid w:val="00921829"/>
    <w:rsid w:val="009C023E"/>
    <w:rsid w:val="00A253CD"/>
    <w:rsid w:val="00B6436D"/>
    <w:rsid w:val="00C840FE"/>
    <w:rsid w:val="00E54D4A"/>
    <w:rsid w:val="00EF151C"/>
    <w:rsid w:val="00F82DD2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D504"/>
  <w15:chartTrackingRefBased/>
  <w15:docId w15:val="{D509AA76-566D-48A7-975B-A36F9012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BE4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5B"/>
    <w:pPr>
      <w:ind w:left="720"/>
      <w:contextualSpacing/>
    </w:pPr>
  </w:style>
  <w:style w:type="table" w:styleId="TableGrid">
    <w:name w:val="Table Grid"/>
    <w:basedOn w:val="TableNormal"/>
    <w:uiPriority w:val="59"/>
    <w:rsid w:val="00425EF2"/>
    <w:pPr>
      <w:spacing w:after="0" w:line="240" w:lineRule="auto"/>
    </w:pPr>
    <w:rPr>
      <w:rFonts w:ascii="Calibri" w:eastAsia="PMingLiU" w:hAnsi="Calibri" w:cs="Times New Roman"/>
      <w:sz w:val="20"/>
      <w:szCs w:val="20"/>
      <w:lang w:eastAsia="zh-TW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 McCullough</dc:creator>
  <cp:keywords/>
  <dc:description/>
  <cp:lastModifiedBy>Lily Chang</cp:lastModifiedBy>
  <cp:revision>5</cp:revision>
  <dcterms:created xsi:type="dcterms:W3CDTF">2016-11-22T17:56:00Z</dcterms:created>
  <dcterms:modified xsi:type="dcterms:W3CDTF">2016-11-22T22:09:00Z</dcterms:modified>
</cp:coreProperties>
</file>