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</w:pPr>
      <w:r>
        <w:t xml:space="preserve">1. </w:t>
      </w:r>
      <w:r>
        <w:rPr>
          <w:rStyle w:val="5"/>
        </w:rPr>
        <w:t>使用</w:t>
      </w:r>
      <w:r>
        <w:t>webpack</w:t>
      </w:r>
      <w:r>
        <w:rPr>
          <w:rStyle w:val="5"/>
        </w:rPr>
        <w:t>快速构建</w:t>
      </w:r>
      <w:r>
        <w:t>SPA</w:t>
      </w:r>
      <w:r>
        <w:rPr>
          <w:rStyle w:val="5"/>
        </w:rPr>
        <w:t>应用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链接：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"https://v.youku.com/v_show/id_XNDE3OTk5NzEyMA==.html?spm=a2h3j.8428770.3416059.1" </w:instrText>
      </w:r>
      <w:r>
        <w:rPr>
          <w:rStyle w:val="10"/>
        </w:rPr>
        <w:fldChar w:fldCharType="separate"/>
      </w:r>
      <w:r>
        <w:rPr>
          <w:rStyle w:val="3"/>
        </w:rPr>
        <w:t>https://v.youku.com/v_show/id_XNDE3OTk5NzEyMA==.html?spm=a2h3j.8428770.3416059.1</w:t>
      </w:r>
      <w:r>
        <w:rPr>
          <w:rStyle w:val="10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5"/>
        </w:rPr>
        <w:t>密码：</w:t>
      </w:r>
      <w:r>
        <w:t>933272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11"/>
        <w:keepNext w:val="0"/>
        <w:keepLines w:val="0"/>
        <w:widowControl/>
        <w:suppressLineNumbers w:val="0"/>
      </w:pPr>
      <w:r>
        <w:t>2.</w:t>
      </w:r>
      <w:r>
        <w:rPr>
          <w:rStyle w:val="5"/>
        </w:rPr>
        <w:t>使用</w:t>
      </w:r>
      <w:r>
        <w:t>webpack</w:t>
      </w:r>
      <w:r>
        <w:rPr>
          <w:rStyle w:val="5"/>
        </w:rPr>
        <w:t>快速构建</w:t>
      </w:r>
      <w:r>
        <w:t>MPA</w:t>
      </w:r>
      <w:r>
        <w:rPr>
          <w:rStyle w:val="5"/>
        </w:rPr>
        <w:t>应用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链接：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"https://v.youku.com/v_show/id_XNDE4MTA4OTkxMg==.html?spm=a2h3j.8428770.3416059.1" </w:instrText>
      </w:r>
      <w:r>
        <w:rPr>
          <w:rStyle w:val="10"/>
        </w:rPr>
        <w:fldChar w:fldCharType="separate"/>
      </w:r>
      <w:r>
        <w:rPr>
          <w:rStyle w:val="3"/>
        </w:rPr>
        <w:t>https://v.youku.com/v_show/id_XNDE4MTA4OTkxMg==.html?spm=a2h3j.8428770.3416059.1</w:t>
      </w:r>
      <w:r>
        <w:rPr>
          <w:rStyle w:val="10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5"/>
        </w:rPr>
        <w:t>密码：</w:t>
      </w:r>
      <w:r>
        <w:t>694543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11"/>
        <w:keepNext w:val="0"/>
        <w:keepLines w:val="0"/>
        <w:widowControl/>
        <w:suppressLineNumbers w:val="0"/>
      </w:pPr>
      <w:r>
        <w:t>3.webpack</w:t>
      </w:r>
      <w:r>
        <w:rPr>
          <w:rStyle w:val="5"/>
        </w:rPr>
        <w:t>在一线开发中的优化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链接：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"https://v.youku.com/v_show/id_XNDE4MTI2MzcwNA==.html?spm=a2h3j.8428770.3416059.1" </w:instrText>
      </w:r>
      <w:r>
        <w:rPr>
          <w:rStyle w:val="10"/>
        </w:rPr>
        <w:fldChar w:fldCharType="separate"/>
      </w:r>
      <w:r>
        <w:rPr>
          <w:rStyle w:val="3"/>
        </w:rPr>
        <w:t>https://v.youku.com/v_show/id_XNDE4MTI2MzcwNA==.html?spm=a2h3j.8428770.3416059.1</w:t>
      </w:r>
      <w:r>
        <w:rPr>
          <w:rStyle w:val="10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5"/>
        </w:rPr>
        <w:t>密码：</w:t>
      </w:r>
      <w:r>
        <w:t>903685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11"/>
        <w:keepNext w:val="0"/>
        <w:keepLines w:val="0"/>
        <w:widowControl/>
        <w:suppressLineNumbers w:val="0"/>
      </w:pPr>
      <w:r>
        <w:t>4.</w:t>
      </w:r>
      <w:r>
        <w:rPr>
          <w:rStyle w:val="5"/>
        </w:rPr>
        <w:t>前端工程化与</w:t>
      </w:r>
      <w:r>
        <w:t>Jenkins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链接：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"https://v.youku.com/v_show/id_XNDE4MTI2Nzc2NA==.html?spm=a2h3j.8428770.3416059.1" </w:instrText>
      </w:r>
      <w:r>
        <w:rPr>
          <w:rStyle w:val="10"/>
        </w:rPr>
        <w:fldChar w:fldCharType="separate"/>
      </w:r>
      <w:r>
        <w:rPr>
          <w:rStyle w:val="3"/>
        </w:rPr>
        <w:t>https://v.youku.com/v_show/id_XNDE4MTI2Nzc2NA==.html?spm=a2h3j.8428770.3416059.1</w:t>
      </w:r>
      <w:r>
        <w:rPr>
          <w:rStyle w:val="10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5"/>
        </w:rPr>
        <w:t>密码：</w:t>
      </w:r>
      <w:r>
        <w:t>851209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5.</w:t>
      </w:r>
      <w:r>
        <w:t>从</w:t>
      </w:r>
      <w:r>
        <w:rPr>
          <w:rStyle w:val="9"/>
        </w:rPr>
        <w:t>0</w:t>
      </w:r>
      <w:r>
        <w:t>带你实现自己的的</w:t>
      </w:r>
      <w:r>
        <w:rPr>
          <w:rStyle w:val="9"/>
        </w:rPr>
        <w:t>CLI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链接：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"https://v.youku.com/v_show/id_XNDE4MTA5NTI2MA==.html?spm=a2h3j.8428770.3416059.1" </w:instrText>
      </w:r>
      <w:r>
        <w:rPr>
          <w:rStyle w:val="10"/>
        </w:rPr>
        <w:fldChar w:fldCharType="separate"/>
      </w:r>
      <w:r>
        <w:rPr>
          <w:rStyle w:val="3"/>
        </w:rPr>
        <w:t>https://v.youku.com/v_show/id_XNDE4MTA5NTI2MA==.html?spm=a2h3j.8428770.3416059.1</w:t>
      </w:r>
      <w:r>
        <w:rPr>
          <w:rStyle w:val="10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5"/>
        </w:rPr>
        <w:t>密码：</w:t>
      </w:r>
      <w:r>
        <w:t>179365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48D1D"/>
    <w:rsid w:val="DFD48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s1"/>
    <w:basedOn w:val="2"/>
    <w:uiPriority w:val="0"/>
    <w:rPr>
      <w:rFonts w:ascii=".pingfang sc" w:hAnsi=".pingfang sc" w:eastAsia=".pingfang sc" w:cs=".pingfang sc"/>
      <w:sz w:val="24"/>
      <w:szCs w:val="24"/>
    </w:rPr>
  </w:style>
  <w:style w:type="paragraph" w:customStyle="1" w:styleId="6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pingfang sc" w:hAnsi=".pingfang sc" w:eastAsia=".pingfang sc" w:cs=".pingfang sc"/>
      <w:kern w:val="0"/>
      <w:sz w:val="24"/>
      <w:szCs w:val="24"/>
      <w:lang w:val="en-US" w:eastAsia="zh-CN" w:bidi="ar"/>
    </w:rPr>
  </w:style>
  <w:style w:type="paragraph" w:customStyle="1" w:styleId="7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8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DCA10D"/>
      <w:kern w:val="0"/>
      <w:sz w:val="24"/>
      <w:szCs w:val="24"/>
      <w:lang w:val="en-US" w:eastAsia="zh-CN" w:bidi="ar"/>
    </w:rPr>
  </w:style>
  <w:style w:type="character" w:customStyle="1" w:styleId="9">
    <w:name w:val="s3"/>
    <w:basedOn w:val="2"/>
    <w:uiPriority w:val="0"/>
    <w:rPr>
      <w:rFonts w:hint="default" w:ascii="Helvetica Neue" w:hAnsi="Helvetica Neue" w:eastAsia="Helvetica Neue" w:cs="Helvetica Neue"/>
      <w:sz w:val="24"/>
      <w:szCs w:val="24"/>
    </w:rPr>
  </w:style>
  <w:style w:type="character" w:customStyle="1" w:styleId="10">
    <w:name w:val="s2"/>
    <w:basedOn w:val="2"/>
    <w:uiPriority w:val="0"/>
    <w:rPr>
      <w:rFonts w:hint="default" w:ascii=".pingfang sc" w:hAnsi=".pingfang sc" w:eastAsia=".pingfang sc" w:cs=".pingfang sc"/>
      <w:color w:val="000000"/>
      <w:sz w:val="24"/>
      <w:szCs w:val="24"/>
    </w:rPr>
  </w:style>
  <w:style w:type="paragraph" w:customStyle="1" w:styleId="11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2019-06-05T20:33:00Z</dcterms:created>
  <dc:creator>haizhi</dc:creator>
  <cp:lastModifiedBy>haizhi</cp:lastModifiedBy>
  <dcterms:modified xsi:type="dcterms:W3CDTF">2019-06-05T20:35:03Z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