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Martin</w:t>
      </w:r>
    </w:p>
    <w:p>
      <w:r>
        <w:t>Software Engineer</w:t>
      </w:r>
    </w:p>
    <w:p>
      <w:pPr>
        <w:pStyle w:val="Heading1"/>
      </w:pPr>
      <w:r>
        <w:t>Professional Summary</w:t>
      </w:r>
    </w:p>
    <w:p>
      <w:r>
        <w:t>Software engineer with five years of experience building reliable web applications and APIs.</w:t>
      </w:r>
    </w:p>
    <w:p>
      <w:pPr>
        <w:pStyle w:val="Heading1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React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</w:tbl>
    <w:p>
      <w:pPr>
        <w:pStyle w:val="Heading1"/>
      </w:pPr>
      <w:r>
        <w:t>Languages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French: Native</w:t>
            </w:r>
          </w:p>
        </w:tc>
        <w:tc>
          <w:tcPr>
            <w:tcW w:type="dxa" w:w="4320"/>
          </w:tcPr>
          <w:p>
            <w:r>
              <w:t>English: Professional</w:t>
            </w:r>
          </w:p>
        </w:tc>
      </w:tr>
    </w:tbl>
    <w:p>
      <w:pPr>
        <w:pStyle w:val="Heading1"/>
      </w:pPr>
      <w:r>
        <w:t>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 Engineer at Northwind Labs</w:t>
            </w:r>
          </w:p>
        </w:tc>
        <w:tc>
          <w:tcPr>
            <w:tcW w:type="dxa" w:w="4320"/>
          </w:tcPr>
          <w:p>
            <w:r>
              <w:t>Built REST APIs, automated tests and deployment pipelines.</w:t>
            </w:r>
          </w:p>
        </w:tc>
      </w:tr>
      <w:tr>
        <w:tc>
          <w:tcPr>
            <w:tcW w:type="dxa" w:w="4320"/>
          </w:tcPr>
          <w:p>
            <w:r>
              <w:t>Web Developer at Contoso Studio</w:t>
            </w:r>
          </w:p>
        </w:tc>
        <w:tc>
          <w:tcPr>
            <w:tcW w:type="dxa" w:w="4320"/>
          </w:tcPr>
          <w:p>
            <w:r>
              <w:t>Developed React interfaces and PostgreSQL-backed services.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