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Вопросы к зачету (экзамену) по механике и теории упругости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b w:val="0"/>
        </w:rPr>
      </w:pPr>
      <w:r w:rsidDel="00000000" w:rsidR="00000000" w:rsidRPr="00000000">
        <w:rPr>
          <w:b w:val="0"/>
          <w:rtl w:val="0"/>
        </w:rPr>
        <w:t xml:space="preserve">Механика</w:t>
      </w:r>
    </w:p>
    <w:p w:rsidR="00000000" w:rsidDel="00000000" w:rsidP="00000000" w:rsidRDefault="00000000" w:rsidRPr="00000000" w14:paraId="00000005">
      <w:pPr>
        <w:pStyle w:val="Title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Обобщенные координаты и скорости. Лагранжиан. Принцип наименьшего действия. Уравнения Лагранжа.￼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Законы сохранения в механике.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Интегрирование уравнений движения. Одномерный случай.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Движение частицы в центральном поле. Задача Кеплера.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Малые колебания одномерного осциллятора. Резонанс.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Колебания при наличии трения.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Колебания системы с многими степенями свободы.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Метод Гамильтона. Уравнения Гамильтона (вывод).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Канонические преобразования координат и импульсов.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Уравнение Гамильтона-Якоби.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Распад частиц. Упругие столкновения частиц.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Рассеяние. Формула Резерфорда.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Теория упругости</w:t>
      </w:r>
    </w:p>
    <w:p w:rsidR="00000000" w:rsidDel="00000000" w:rsidP="00000000" w:rsidRDefault="00000000" w:rsidRPr="00000000" w14:paraId="00000015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1.Тензор деформации.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  <w:t xml:space="preserve">2. Тензор напряжения.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  <w:t xml:space="preserve">3. Работа деформации. Свободная энергия деформированного тела.</w:t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  <w:t xml:space="preserve">4. Закон Гука (вывод).</w:t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  <w:t xml:space="preserve">5. Однородные деформации.</w:t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>
          <w:rtl w:val="0"/>
        </w:rPr>
        <w:t xml:space="preserve">6. Изгиб тонких стержней. </w:t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>
          <w:rtl w:val="0"/>
        </w:rPr>
        <w:t xml:space="preserve">7. Тензор деформации и тензор напряжения тонкого стержня.</w:t>
      </w:r>
    </w:p>
    <w:p w:rsidR="00000000" w:rsidDel="00000000" w:rsidP="00000000" w:rsidRDefault="00000000" w:rsidRPr="00000000" w14:paraId="0000001D">
      <w:pPr>
        <w:ind w:left="36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8. Момент упругих сил. Уравнения равновесия стержня.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7"/>
        <w:tblGridChange w:id="0">
          <w:tblGrid>
            <w:gridCol w:w="10207"/>
          </w:tblGrid>
        </w:tblGridChange>
      </w:tblGrid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Билет 1</w:t>
            </w:r>
          </w:p>
          <w:p w:rsidR="00000000" w:rsidDel="00000000" w:rsidP="00000000" w:rsidRDefault="00000000" w:rsidRPr="00000000" w14:paraId="00000021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Обобщенные координаты и скорости. Лагранжиан. Принцип наименьшего действия. Уравнения Лагранжа.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Тензор деформации.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Билет 2</w:t>
            </w:r>
          </w:p>
          <w:p w:rsidR="00000000" w:rsidDel="00000000" w:rsidP="00000000" w:rsidRDefault="00000000" w:rsidRPr="00000000" w14:paraId="00000025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Законы сохранения в механике.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Тензор напряжения.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Билет 3</w:t>
            </w:r>
          </w:p>
          <w:p w:rsidR="00000000" w:rsidDel="00000000" w:rsidP="00000000" w:rsidRDefault="00000000" w:rsidRPr="00000000" w14:paraId="00000029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Интегрирование уравнений движения. Одномерный случай.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 деформации.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Билет 4</w:t>
            </w:r>
          </w:p>
          <w:p w:rsidR="00000000" w:rsidDel="00000000" w:rsidP="00000000" w:rsidRDefault="00000000" w:rsidRPr="00000000" w14:paraId="0000002D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Движение частицы в центральном поле. Задача Кеплера.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 Гука (вывод).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Билет 5</w:t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Малые колебания одномерного осциллятора. Резонанс.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Равновесие упругого тела.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Билет 6</w:t>
            </w:r>
          </w:p>
          <w:p w:rsidR="00000000" w:rsidDel="00000000" w:rsidP="00000000" w:rsidRDefault="00000000" w:rsidRPr="00000000" w14:paraId="00000035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Колебания при наличии трения.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Свободная энергия деформированного тела.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Билет 7</w:t>
            </w:r>
          </w:p>
          <w:p w:rsidR="00000000" w:rsidDel="00000000" w:rsidP="00000000" w:rsidRDefault="00000000" w:rsidRPr="00000000" w14:paraId="00000039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Колебания системы с многими степенями свободы.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Изгиб тонких стержней.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Билет 8</w:t>
            </w:r>
          </w:p>
          <w:p w:rsidR="00000000" w:rsidDel="00000000" w:rsidP="00000000" w:rsidRDefault="00000000" w:rsidRPr="00000000" w14:paraId="0000003D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Метод Гамильтона. Уравнения Гамильтона (вывод).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Тензор деформации и тензор напряжений тонкого стержня.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Билет 9</w:t>
            </w:r>
          </w:p>
          <w:p w:rsidR="00000000" w:rsidDel="00000000" w:rsidP="00000000" w:rsidRDefault="00000000" w:rsidRPr="00000000" w14:paraId="00000041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Канонические преобразования координат и импульсов.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Момент упругих сил. Уравнения равновесия изгиба стержня.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Билет 10</w:t>
            </w:r>
          </w:p>
          <w:p w:rsidR="00000000" w:rsidDel="00000000" w:rsidP="00000000" w:rsidRDefault="00000000" w:rsidRPr="00000000" w14:paraId="00000045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Уравнение Гамильтона-Якоби.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Однородные деформации.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Билет 11</w:t>
            </w:r>
          </w:p>
          <w:p w:rsidR="00000000" w:rsidDel="00000000" w:rsidP="00000000" w:rsidRDefault="00000000" w:rsidRPr="00000000" w14:paraId="00000049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Распад частиц. Упругие столкновения частиц.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Модуль юнга и коэффициент Пуассона.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Билет 12</w:t>
            </w:r>
          </w:p>
          <w:p w:rsidR="00000000" w:rsidDel="00000000" w:rsidP="00000000" w:rsidRDefault="00000000" w:rsidRPr="00000000" w14:paraId="0000004D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Рассеяние. Формула Резерфорда.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 Гука (вывод)..</w:t>
            </w:r>
          </w:p>
        </w:tc>
      </w:tr>
    </w:tbl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709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a" w:default="1">
    <w:name w:val="Normal"/>
    <w:qFormat w:val="1"/>
    <w:rsid w:val="00FD14F1"/>
    <w:rPr>
      <w:sz w:val="24"/>
      <w:szCs w:val="24"/>
      <w:lang w:eastAsia="nl-NL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qFormat w:val="1"/>
    <w:rsid w:val="00FD14F1"/>
    <w:pPr>
      <w:jc w:val="center"/>
    </w:pPr>
    <w:rPr>
      <w:b w:val="1"/>
      <w:bCs w:val="1"/>
    </w:rPr>
  </w:style>
  <w:style w:type="table" w:styleId="a4">
    <w:name w:val="Table Grid"/>
    <w:basedOn w:val="a1"/>
    <w:rsid w:val="00DD390A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qouucZuE0Uov/13jEUSuu3wD2g==">CgMxLjAyCGguZ2pkZ3hzOAByITFYcHdZalNxTkxlNUQyWnp1aUN3SkpqeVFvYjRNTnlFTA==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2021-06-07T04:27:00Z</dcterms:created>
  <dc:creator>sergei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-697233259</vt:i4>
  </property>
  <property fmtid="{D5CDD505-2E9C-101B-9397-08002B2CF9AE}" pid="3" name="_EmailSubject">
    <vt:lpwstr>voprosy k zachetu po meh i upr</vt:lpwstr>
  </property>
  <property fmtid="{D5CDD505-2E9C-101B-9397-08002B2CF9AE}" pid="4" name="_AuthorEmail">
    <vt:lpwstr>sergeimoscow@online.ru</vt:lpwstr>
  </property>
  <property fmtid="{D5CDD505-2E9C-101B-9397-08002B2CF9AE}" pid="5" name="_AuthorEmailDisplayName">
    <vt:lpwstr>Sergei Mukhin</vt:lpwstr>
  </property>
  <property fmtid="{D5CDD505-2E9C-101B-9397-08002B2CF9AE}" pid="6" name="_ReviewingToolsShownOnce">
    <vt:lpwstr/>
  </property>
</Properties>
</file>