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8204" w14:textId="77777777" w:rsidR="00DC60D5" w:rsidRPr="00DC60D5" w:rsidRDefault="00DC60D5" w:rsidP="00DC60D5">
      <w:pPr>
        <w:pStyle w:val="BodyText"/>
        <w:jc w:val="both"/>
        <w:rPr>
          <w:b/>
          <w:szCs w:val="24"/>
        </w:rPr>
      </w:pPr>
      <w:r w:rsidRPr="00DC60D5">
        <w:rPr>
          <w:b/>
          <w:szCs w:val="24"/>
        </w:rPr>
        <w:t xml:space="preserve">Билет </w:t>
      </w:r>
      <w:r w:rsidRPr="00DC60D5">
        <w:rPr>
          <w:rFonts w:eastAsia="MS Mincho"/>
          <w:b/>
          <w:szCs w:val="24"/>
        </w:rPr>
        <w:t xml:space="preserve">№ </w:t>
      </w:r>
      <w:r w:rsidRPr="00DC60D5">
        <w:rPr>
          <w:b/>
          <w:szCs w:val="24"/>
        </w:rPr>
        <w:t>9</w:t>
      </w:r>
    </w:p>
    <w:p w14:paraId="6F2F8EA5" w14:textId="77777777" w:rsidR="00DC60D5" w:rsidRPr="00DC60D5" w:rsidRDefault="00DC60D5" w:rsidP="00DC60D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803CD1" w14:textId="77777777" w:rsidR="00DC60D5" w:rsidRPr="00DC60D5" w:rsidRDefault="00DC60D5" w:rsidP="00DC60D5">
      <w:pPr>
        <w:jc w:val="both"/>
        <w:rPr>
          <w:rFonts w:ascii="Times New Roman" w:hAnsi="Times New Roman" w:cs="Times New Roman"/>
          <w:sz w:val="24"/>
          <w:szCs w:val="24"/>
        </w:rPr>
      </w:pPr>
      <w:r w:rsidRPr="00DC60D5">
        <w:rPr>
          <w:rFonts w:ascii="Times New Roman" w:hAnsi="Times New Roman" w:cs="Times New Roman"/>
          <w:sz w:val="24"/>
          <w:szCs w:val="24"/>
        </w:rPr>
        <w:t>1. Распределение Гиббса для квантовой системы с постоянным числом частиц.</w:t>
      </w:r>
    </w:p>
    <w:p w14:paraId="68A9CE8D" w14:textId="77777777" w:rsidR="00DC60D5" w:rsidRPr="00DC60D5" w:rsidRDefault="00DC60D5" w:rsidP="00DC60D5">
      <w:pPr>
        <w:jc w:val="both"/>
        <w:rPr>
          <w:rFonts w:ascii="Times New Roman" w:hAnsi="Times New Roman" w:cs="Times New Roman"/>
          <w:sz w:val="24"/>
          <w:szCs w:val="24"/>
        </w:rPr>
      </w:pPr>
      <w:r w:rsidRPr="00DC60D5">
        <w:rPr>
          <w:rFonts w:ascii="Times New Roman" w:hAnsi="Times New Roman" w:cs="Times New Roman"/>
          <w:sz w:val="24"/>
          <w:szCs w:val="24"/>
        </w:rPr>
        <w:t>2. Термодинамические потенциалы при необратимых процессах. Экстремальные свойства термодинамических потенциалов.</w:t>
      </w:r>
    </w:p>
    <w:p w14:paraId="5565F301" w14:textId="77777777" w:rsidR="00DC60D5" w:rsidRPr="00DC60D5" w:rsidRDefault="00DC60D5" w:rsidP="00DC60D5">
      <w:pPr>
        <w:jc w:val="both"/>
        <w:rPr>
          <w:rFonts w:ascii="Times New Roman" w:hAnsi="Times New Roman" w:cs="Times New Roman"/>
          <w:sz w:val="24"/>
          <w:szCs w:val="24"/>
        </w:rPr>
      </w:pPr>
      <w:r w:rsidRPr="00DC60D5">
        <w:rPr>
          <w:rFonts w:ascii="Times New Roman" w:hAnsi="Times New Roman" w:cs="Times New Roman"/>
          <w:sz w:val="24"/>
          <w:szCs w:val="24"/>
        </w:rPr>
        <w:t xml:space="preserve">3. Используя распределение Максвелла, получить выражение для средней квадратичной скорости </w:t>
      </w:r>
      <w:r w:rsidRPr="00DC60D5">
        <w:rPr>
          <w:rFonts w:ascii="Times New Roman" w:hAnsi="Times New Roman" w:cs="Times New Roman"/>
          <w:position w:val="-18"/>
          <w:sz w:val="24"/>
          <w:szCs w:val="24"/>
        </w:rPr>
        <w:object w:dxaOrig="660" w:dyaOrig="520" w14:anchorId="7F0CD0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85pt;height:25.9pt" o:ole="">
            <v:imagedata r:id="rId6" o:title=""/>
          </v:shape>
          <o:OLEObject Type="Embed" ProgID="Equation.DSMT4" ShapeID="_x0000_i1025" DrawAspect="Content" ObjectID="_1654284609" r:id="rId7"/>
        </w:object>
      </w:r>
      <w:r w:rsidRPr="00DC60D5">
        <w:rPr>
          <w:rFonts w:ascii="Times New Roman" w:hAnsi="Times New Roman" w:cs="Times New Roman"/>
          <w:sz w:val="24"/>
          <w:szCs w:val="24"/>
        </w:rPr>
        <w:t xml:space="preserve"> частицы идеального газа в объеме </w:t>
      </w:r>
      <w:r w:rsidRPr="00DC60D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C60D5">
        <w:rPr>
          <w:rFonts w:ascii="Times New Roman" w:hAnsi="Times New Roman" w:cs="Times New Roman"/>
          <w:sz w:val="24"/>
          <w:szCs w:val="24"/>
        </w:rPr>
        <w:t xml:space="preserve">, находящегося в равновесии с термостатом при температуре Т. Масса частицы газа </w:t>
      </w:r>
      <w:r w:rsidRPr="00DC60D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C60D5">
        <w:rPr>
          <w:rFonts w:ascii="Times New Roman" w:hAnsi="Times New Roman" w:cs="Times New Roman"/>
          <w:sz w:val="24"/>
          <w:szCs w:val="24"/>
        </w:rPr>
        <w:t>.</w:t>
      </w:r>
    </w:p>
    <w:p w14:paraId="432849E6" w14:textId="77777777" w:rsidR="00DC60D5" w:rsidRPr="00DC60D5" w:rsidRDefault="00DC60D5" w:rsidP="00DC60D5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60D5">
        <w:rPr>
          <w:rFonts w:ascii="Times New Roman" w:hAnsi="Times New Roman" w:cs="Times New Roman"/>
          <w:sz w:val="24"/>
          <w:szCs w:val="24"/>
        </w:rPr>
        <w:t>4. П</w:t>
      </w:r>
      <w:r w:rsidRPr="00DC60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олучить выражение для давления невырожденного двумерного ферми-газа. Температура газа Т, концентрация </w:t>
      </w:r>
      <w:r w:rsidRPr="00DC60D5">
        <w:rPr>
          <w:rFonts w:ascii="Times New Roman" w:hAnsi="Times New Roman" w:cs="Times New Roman"/>
          <w:position w:val="-12"/>
          <w:sz w:val="24"/>
          <w:szCs w:val="24"/>
          <w:shd w:val="clear" w:color="auto" w:fill="FFFFFF"/>
        </w:rPr>
        <w:object w:dxaOrig="260" w:dyaOrig="360" w14:anchorId="29B47404">
          <v:shape id="_x0000_i1026" type="#_x0000_t75" style="width:13.25pt;height:17.85pt" o:ole="">
            <v:imagedata r:id="rId8" o:title=""/>
          </v:shape>
          <o:OLEObject Type="Embed" ProgID="Equation.DSMT4" ShapeID="_x0000_i1026" DrawAspect="Content" ObjectID="_1654284610" r:id="rId9"/>
        </w:object>
      </w:r>
      <w:r w:rsidRPr="00DC60D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2B8BCC3" w14:textId="77777777" w:rsidR="00DC60D5" w:rsidRPr="00DC60D5" w:rsidRDefault="00DC60D5" w:rsidP="00DC60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2E86FE" w14:textId="77777777" w:rsidR="00DC60D5" w:rsidRPr="00DC60D5" w:rsidRDefault="00DC60D5" w:rsidP="00DC60D5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785"/>
        <w:gridCol w:w="4537"/>
      </w:tblGrid>
      <w:tr w:rsidR="00DC60D5" w:rsidRPr="00DC60D5" w14:paraId="6F9ED71F" w14:textId="77777777" w:rsidTr="00C747B2">
        <w:tc>
          <w:tcPr>
            <w:tcW w:w="4785" w:type="dxa"/>
          </w:tcPr>
          <w:p w14:paraId="77FD8561" w14:textId="77777777" w:rsidR="00DC60D5" w:rsidRPr="00DC60D5" w:rsidRDefault="00DC60D5" w:rsidP="00C747B2">
            <w:pPr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DC60D5">
              <w:rPr>
                <w:rFonts w:ascii="Times New Roman" w:eastAsia="MS Mincho" w:hAnsi="Times New Roman" w:cs="Times New Roman"/>
                <w:sz w:val="24"/>
                <w:szCs w:val="24"/>
              </w:rPr>
              <w:t>Зав.каф. ТФиКТ, проф.</w:t>
            </w:r>
          </w:p>
          <w:p w14:paraId="53F2C28A" w14:textId="7D73E126" w:rsidR="00DC60D5" w:rsidRPr="00DC60D5" w:rsidRDefault="00DC60D5" w:rsidP="00C747B2">
            <w:pPr>
              <w:pStyle w:val="PlainText"/>
              <w:spacing w:line="360" w:lineRule="auto"/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</w:pPr>
            <w:r w:rsidRPr="00DC60D5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>сентябрь 20</w:t>
            </w:r>
            <w:r w:rsidR="0011121A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19</w:t>
            </w:r>
            <w:r w:rsidRPr="00DC60D5">
              <w:rPr>
                <w:rFonts w:ascii="Times New Roman" w:eastAsia="MS Mincho" w:hAnsi="Times New Roman" w:cs="Times New Roman"/>
                <w:sz w:val="24"/>
                <w:szCs w:val="24"/>
                <w:lang w:val="ru-RU"/>
              </w:rPr>
              <w:t xml:space="preserve"> года</w:t>
            </w:r>
          </w:p>
          <w:p w14:paraId="231DFBFB" w14:textId="77777777" w:rsidR="00DC60D5" w:rsidRPr="00DC60D5" w:rsidRDefault="00DC60D5" w:rsidP="00C747B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7" w:type="dxa"/>
          </w:tcPr>
          <w:p w14:paraId="50588979" w14:textId="77777777" w:rsidR="00DC60D5" w:rsidRPr="00DC60D5" w:rsidRDefault="00DC60D5" w:rsidP="00C747B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C60D5">
              <w:rPr>
                <w:rFonts w:ascii="Times New Roman" w:eastAsia="MS Mincho" w:hAnsi="Times New Roman" w:cs="Times New Roman"/>
                <w:sz w:val="24"/>
                <w:szCs w:val="24"/>
              </w:rPr>
              <w:t>/С.И. Мухин/</w:t>
            </w:r>
          </w:p>
        </w:tc>
      </w:tr>
    </w:tbl>
    <w:p w14:paraId="1609526B" w14:textId="77777777" w:rsidR="001C1C08" w:rsidRPr="00FA4728" w:rsidRDefault="001C1C08" w:rsidP="00FA4728"/>
    <w:sectPr w:rsidR="001C1C08" w:rsidRPr="00FA4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E26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8D73E94"/>
    <w:multiLevelType w:val="multilevel"/>
    <w:tmpl w:val="EAB81F2C"/>
    <w:lvl w:ilvl="0">
      <w:start w:val="1"/>
      <w:numFmt w:val="decimal"/>
      <w:pStyle w:val="a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ED"/>
    <w:rsid w:val="000D5D73"/>
    <w:rsid w:val="000F70A3"/>
    <w:rsid w:val="0011121A"/>
    <w:rsid w:val="001926A3"/>
    <w:rsid w:val="001C1C08"/>
    <w:rsid w:val="002B4E54"/>
    <w:rsid w:val="006E4493"/>
    <w:rsid w:val="006F19DE"/>
    <w:rsid w:val="007A6D90"/>
    <w:rsid w:val="00966FED"/>
    <w:rsid w:val="00B05DE3"/>
    <w:rsid w:val="00D51EAA"/>
    <w:rsid w:val="00D654CE"/>
    <w:rsid w:val="00DC60D5"/>
    <w:rsid w:val="00FA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742DE"/>
  <w15:chartTrackingRefBased/>
  <w15:docId w15:val="{EDCBC109-217B-47B8-9B09-FF99E5FE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Знак Знак Знак Знак Знак Знак Знак Знак Знак Знак Знак Знак Знак"/>
    <w:basedOn w:val="Normal"/>
    <w:rsid w:val="00966FED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PlainText">
    <w:name w:val="Plain Text"/>
    <w:basedOn w:val="Normal"/>
    <w:link w:val="PlainTextChar"/>
    <w:rsid w:val="00966FE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PlainTextChar">
    <w:name w:val="Plain Text Char"/>
    <w:basedOn w:val="DefaultParagraphFont"/>
    <w:link w:val="PlainText"/>
    <w:rsid w:val="00966FED"/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customStyle="1" w:styleId="a">
    <w:name w:val="Заголовки в ФОС"/>
    <w:basedOn w:val="Normal"/>
    <w:link w:val="a1"/>
    <w:qFormat/>
    <w:rsid w:val="001926A3"/>
    <w:pPr>
      <w:numPr>
        <w:numId w:val="1"/>
      </w:numPr>
      <w:tabs>
        <w:tab w:val="left" w:pos="284"/>
      </w:tabs>
      <w:spacing w:after="0" w:line="240" w:lineRule="auto"/>
      <w:ind w:left="0" w:firstLine="357"/>
    </w:pPr>
    <w:rPr>
      <w:rFonts w:ascii="Arial" w:eastAsia="Times New Roman" w:hAnsi="Arial" w:cs="Times New Roman"/>
      <w:b/>
      <w:sz w:val="28"/>
      <w:szCs w:val="28"/>
      <w:lang w:val="x-none" w:eastAsia="x-none"/>
    </w:rPr>
  </w:style>
  <w:style w:type="character" w:customStyle="1" w:styleId="a1">
    <w:name w:val="Заголовки в ФОС Знак"/>
    <w:link w:val="a"/>
    <w:rsid w:val="001926A3"/>
    <w:rPr>
      <w:rFonts w:ascii="Arial" w:eastAsia="Times New Roman" w:hAnsi="Arial" w:cs="Times New Roman"/>
      <w:b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654C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D654CE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5050E-5FC0-4873-BA3C-D45D2414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Теленков</dc:creator>
  <cp:keywords/>
  <dc:description/>
  <cp:lastModifiedBy>Максим Теленков</cp:lastModifiedBy>
  <cp:revision>4</cp:revision>
  <cp:lastPrinted>2020-06-21T19:43:00Z</cp:lastPrinted>
  <dcterms:created xsi:type="dcterms:W3CDTF">2020-06-21T19:27:00Z</dcterms:created>
  <dcterms:modified xsi:type="dcterms:W3CDTF">2020-06-21T19:44:00Z</dcterms:modified>
</cp:coreProperties>
</file>