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518" w:rsidRDefault="00F70518" w:rsidP="00F70518">
      <w:pPr>
        <w:spacing w:line="480" w:lineRule="auto"/>
        <w:jc w:val="center"/>
        <w:rPr>
          <w:rFonts w:ascii="Times New Roman" w:hAnsi="Times New Roman" w:cs="Times New Roman"/>
          <w:b/>
        </w:rPr>
      </w:pPr>
    </w:p>
    <w:p w:rsidR="00F70518" w:rsidRDefault="00F70518" w:rsidP="00F70518">
      <w:pPr>
        <w:spacing w:line="480" w:lineRule="auto"/>
        <w:jc w:val="center"/>
        <w:rPr>
          <w:rFonts w:ascii="Times New Roman" w:hAnsi="Times New Roman" w:cs="Times New Roman"/>
          <w:b/>
        </w:rPr>
      </w:pPr>
    </w:p>
    <w:p w:rsidR="00F70518" w:rsidRDefault="00F70518" w:rsidP="00F70518">
      <w:pPr>
        <w:spacing w:line="480" w:lineRule="auto"/>
        <w:jc w:val="center"/>
        <w:rPr>
          <w:rFonts w:ascii="Times New Roman" w:hAnsi="Times New Roman" w:cs="Times New Roman"/>
          <w:b/>
        </w:rPr>
      </w:pPr>
    </w:p>
    <w:p w:rsidR="00F70518" w:rsidRDefault="00F70518" w:rsidP="00F70518">
      <w:pPr>
        <w:spacing w:line="480" w:lineRule="auto"/>
        <w:jc w:val="center"/>
        <w:rPr>
          <w:rFonts w:ascii="Times New Roman" w:hAnsi="Times New Roman" w:cs="Times New Roman"/>
          <w:b/>
        </w:rPr>
      </w:pPr>
    </w:p>
    <w:p w:rsidR="00F70518" w:rsidRDefault="00F70518" w:rsidP="00F70518">
      <w:pPr>
        <w:spacing w:line="480" w:lineRule="auto"/>
        <w:jc w:val="center"/>
        <w:rPr>
          <w:rFonts w:ascii="Times New Roman" w:hAnsi="Times New Roman" w:cs="Times New Roman" w:hint="eastAsia"/>
          <w:b/>
        </w:rPr>
      </w:pPr>
    </w:p>
    <w:p w:rsidR="00F70518" w:rsidRDefault="00F10FC6" w:rsidP="00F70518">
      <w:pPr>
        <w:spacing w:line="480" w:lineRule="auto"/>
        <w:jc w:val="center"/>
        <w:rPr>
          <w:rFonts w:ascii="Times New Roman" w:hAnsi="Times New Roman" w:cs="Times New Roman"/>
          <w:b/>
        </w:rPr>
      </w:pPr>
      <w:r w:rsidRPr="00F10FC6">
        <w:rPr>
          <w:rFonts w:ascii="Times New Roman" w:hAnsi="Times New Roman" w:cs="Times New Roman"/>
          <w:b/>
        </w:rPr>
        <w:t>Explore the role of social media in the promotion of COVID-19 vaccination in the Chinese mainland government, health and health commissions and hospitals</w:t>
      </w:r>
    </w:p>
    <w:p w:rsidR="00F10FC6" w:rsidRDefault="00F10FC6" w:rsidP="00F70518">
      <w:pPr>
        <w:spacing w:line="480" w:lineRule="auto"/>
        <w:jc w:val="center"/>
        <w:rPr>
          <w:rFonts w:ascii="Times New Roman" w:hAnsi="Times New Roman" w:cs="Times New Roman" w:hint="eastAsia"/>
          <w:b/>
        </w:rPr>
      </w:pPr>
    </w:p>
    <w:p w:rsidR="00F70518" w:rsidRPr="009A150C" w:rsidRDefault="00F70518" w:rsidP="00F70518">
      <w:pPr>
        <w:spacing w:line="480" w:lineRule="auto"/>
        <w:jc w:val="center"/>
        <w:rPr>
          <w:rFonts w:ascii="Times New Roman" w:hAnsi="Times New Roman" w:cs="Times New Roman"/>
        </w:rPr>
      </w:pPr>
      <w:r w:rsidRPr="009A150C">
        <w:rPr>
          <w:rFonts w:ascii="Times New Roman" w:hAnsi="Times New Roman" w:cs="Times New Roman" w:hint="eastAsia"/>
        </w:rPr>
        <w:t>CHEN Cang</w:t>
      </w:r>
      <w:r w:rsidRPr="009A150C">
        <w:rPr>
          <w:rFonts w:ascii="Times New Roman" w:hAnsi="Times New Roman" w:cs="Times New Roman"/>
          <w:vertAlign w:val="superscript"/>
        </w:rPr>
        <w:t>1</w:t>
      </w:r>
      <w:r w:rsidRPr="009A150C">
        <w:rPr>
          <w:rFonts w:ascii="Times New Roman" w:hAnsi="Times New Roman" w:cs="Times New Roman"/>
        </w:rPr>
        <w:t xml:space="preserve">, </w:t>
      </w:r>
      <w:r w:rsidRPr="009A150C">
        <w:rPr>
          <w:rFonts w:ascii="Times New Roman" w:hAnsi="Times New Roman" w:cs="Times New Roman" w:hint="eastAsia"/>
        </w:rPr>
        <w:t>ZHANG Yifan</w:t>
      </w:r>
      <w:r w:rsidR="00F10FC6">
        <w:rPr>
          <w:rFonts w:ascii="Times New Roman" w:hAnsi="Times New Roman" w:cs="Times New Roman"/>
          <w:vertAlign w:val="superscript"/>
        </w:rPr>
        <w:t>2</w:t>
      </w:r>
      <w:r w:rsidRPr="009A150C">
        <w:rPr>
          <w:rFonts w:ascii="Times New Roman" w:hAnsi="Times New Roman" w:cs="Times New Roman"/>
        </w:rPr>
        <w:t xml:space="preserve">, </w:t>
      </w:r>
      <w:r w:rsidR="00F10FC6">
        <w:rPr>
          <w:rFonts w:ascii="Times New Roman" w:hAnsi="Times New Roman" w:cs="Times New Roman" w:hint="eastAsia"/>
        </w:rPr>
        <w:t>LIU</w:t>
      </w:r>
      <w:r w:rsidR="00F10FC6">
        <w:rPr>
          <w:rFonts w:ascii="Times New Roman" w:hAnsi="Times New Roman" w:cs="Times New Roman"/>
        </w:rPr>
        <w:t xml:space="preserve"> </w:t>
      </w:r>
      <w:r w:rsidR="00F10FC6">
        <w:rPr>
          <w:rFonts w:ascii="Times New Roman" w:hAnsi="Times New Roman" w:cs="Times New Roman" w:hint="eastAsia"/>
        </w:rPr>
        <w:t>Guijun</w:t>
      </w:r>
      <w:r w:rsidR="00F10FC6">
        <w:rPr>
          <w:rFonts w:ascii="Times New Roman" w:hAnsi="Times New Roman" w:cs="Times New Roman"/>
          <w:vertAlign w:val="superscript"/>
        </w:rPr>
        <w:t>3</w:t>
      </w:r>
      <w:r w:rsidRPr="009A150C">
        <w:rPr>
          <w:rFonts w:ascii="Times New Roman" w:hAnsi="Times New Roman" w:cs="Times New Roman"/>
        </w:rPr>
        <w:t xml:space="preserve">, </w:t>
      </w:r>
      <w:r w:rsidR="00F10FC6" w:rsidRPr="009A150C">
        <w:rPr>
          <w:rFonts w:ascii="Times New Roman" w:hAnsi="Times New Roman" w:cs="Times New Roman" w:hint="eastAsia"/>
        </w:rPr>
        <w:t>BAI Jie</w:t>
      </w:r>
      <w:r w:rsidR="00F10FC6">
        <w:rPr>
          <w:rFonts w:ascii="Times New Roman" w:hAnsi="Times New Roman" w:cs="Times New Roman"/>
          <w:vertAlign w:val="superscript"/>
        </w:rPr>
        <w:t>4</w:t>
      </w:r>
    </w:p>
    <w:p w:rsidR="00F70518" w:rsidRPr="009A150C" w:rsidRDefault="00F70518" w:rsidP="00F70518">
      <w:pPr>
        <w:spacing w:line="480" w:lineRule="auto"/>
        <w:jc w:val="center"/>
        <w:rPr>
          <w:rFonts w:ascii="Times New Roman" w:hAnsi="Times New Roman" w:cs="Times New Roman"/>
        </w:rPr>
      </w:pPr>
      <w:r w:rsidRPr="009A150C">
        <w:rPr>
          <w:rFonts w:ascii="Times New Roman" w:hAnsi="Times New Roman" w:cs="Times New Roman" w:hint="eastAsia"/>
        </w:rPr>
        <w:t>Department of</w:t>
      </w:r>
      <w:r w:rsidRPr="009A150C">
        <w:rPr>
          <w:rFonts w:ascii="Times New Roman" w:hAnsi="Times New Roman" w:cs="Times New Roman"/>
        </w:rPr>
        <w:t xml:space="preserve"> communication, Hong Kong Baptist university</w:t>
      </w:r>
    </w:p>
    <w:p w:rsidR="00F70518" w:rsidRPr="009A150C" w:rsidRDefault="00F70518" w:rsidP="00F70518">
      <w:pPr>
        <w:spacing w:line="480" w:lineRule="auto"/>
        <w:jc w:val="center"/>
        <w:rPr>
          <w:rFonts w:ascii="Times New Roman" w:hAnsi="Times New Roman" w:cs="Times New Roman"/>
        </w:rPr>
      </w:pPr>
      <w:r w:rsidRPr="009A150C">
        <w:rPr>
          <w:rFonts w:ascii="Times New Roman" w:hAnsi="Times New Roman" w:cs="Times New Roman"/>
        </w:rPr>
        <w:t>AIDM7</w:t>
      </w:r>
      <w:r w:rsidR="00F10FC6">
        <w:rPr>
          <w:rFonts w:ascii="Times New Roman" w:hAnsi="Times New Roman" w:cs="Times New Roman"/>
        </w:rPr>
        <w:t>410</w:t>
      </w:r>
      <w:r w:rsidRPr="009A150C">
        <w:rPr>
          <w:rFonts w:ascii="Times New Roman" w:hAnsi="Times New Roman" w:cs="Times New Roman"/>
        </w:rPr>
        <w:t xml:space="preserve"> </w:t>
      </w:r>
      <w:r w:rsidR="00F10FC6">
        <w:rPr>
          <w:rFonts w:ascii="Times New Roman" w:hAnsi="Times New Roman" w:cs="Times New Roman" w:hint="eastAsia"/>
        </w:rPr>
        <w:t>Computational</w:t>
      </w:r>
      <w:r w:rsidR="00F10FC6">
        <w:rPr>
          <w:rFonts w:ascii="Times New Roman" w:hAnsi="Times New Roman" w:cs="Times New Roman"/>
        </w:rPr>
        <w:t xml:space="preserve"> </w:t>
      </w:r>
      <w:r w:rsidR="000C5777">
        <w:rPr>
          <w:rFonts w:ascii="Times New Roman" w:hAnsi="Times New Roman" w:cs="Times New Roman" w:hint="eastAsia"/>
        </w:rPr>
        <w:t>Journalism</w:t>
      </w:r>
    </w:p>
    <w:p w:rsidR="00F70518" w:rsidRPr="009A150C" w:rsidRDefault="00F70518" w:rsidP="00F70518">
      <w:pPr>
        <w:spacing w:line="480" w:lineRule="auto"/>
        <w:jc w:val="center"/>
        <w:rPr>
          <w:rFonts w:ascii="Times New Roman" w:hAnsi="Times New Roman" w:cs="Times New Roman"/>
        </w:rPr>
      </w:pPr>
      <w:r w:rsidRPr="009A150C">
        <w:rPr>
          <w:rFonts w:ascii="Times New Roman" w:hAnsi="Times New Roman" w:cs="Times New Roman"/>
        </w:rPr>
        <w:t xml:space="preserve">Dr. ZHANG </w:t>
      </w:r>
      <w:proofErr w:type="spellStart"/>
      <w:r w:rsidRPr="009A150C">
        <w:rPr>
          <w:rFonts w:ascii="Times New Roman" w:hAnsi="Times New Roman" w:cs="Times New Roman"/>
        </w:rPr>
        <w:t>Xinzhi</w:t>
      </w:r>
      <w:proofErr w:type="spellEnd"/>
    </w:p>
    <w:p w:rsidR="00F70518" w:rsidRPr="009A150C" w:rsidRDefault="000C5777" w:rsidP="00F70518">
      <w:pPr>
        <w:spacing w:line="480" w:lineRule="auto"/>
        <w:jc w:val="center"/>
        <w:rPr>
          <w:rFonts w:ascii="Times New Roman" w:hAnsi="Times New Roman" w:cs="Times New Roman"/>
        </w:rPr>
      </w:pPr>
      <w:r>
        <w:rPr>
          <w:rFonts w:ascii="Times New Roman" w:hAnsi="Times New Roman" w:cs="Times New Roman"/>
        </w:rPr>
        <w:t>May</w:t>
      </w:r>
      <w:r w:rsidR="00F70518" w:rsidRPr="009A150C">
        <w:rPr>
          <w:rFonts w:ascii="Times New Roman" w:hAnsi="Times New Roman" w:cs="Times New Roman"/>
        </w:rPr>
        <w:t xml:space="preserve"> </w:t>
      </w:r>
      <w:r>
        <w:rPr>
          <w:rFonts w:ascii="Times New Roman" w:hAnsi="Times New Roman" w:cs="Times New Roman"/>
        </w:rPr>
        <w:t>8</w:t>
      </w:r>
      <w:r w:rsidR="00F70518" w:rsidRPr="009A150C">
        <w:rPr>
          <w:rFonts w:ascii="Times New Roman" w:hAnsi="Times New Roman" w:cs="Times New Roman"/>
        </w:rPr>
        <w:t>, 202</w:t>
      </w:r>
      <w:r>
        <w:rPr>
          <w:rFonts w:ascii="Times New Roman" w:hAnsi="Times New Roman" w:cs="Times New Roman"/>
        </w:rPr>
        <w:t>1</w:t>
      </w:r>
    </w:p>
    <w:p w:rsidR="00F70518" w:rsidRDefault="00F70518" w:rsidP="00F70518">
      <w:pPr>
        <w:spacing w:line="480" w:lineRule="auto"/>
        <w:jc w:val="center"/>
        <w:rPr>
          <w:rFonts w:ascii="Times New Roman" w:hAnsi="Times New Roman" w:cs="Times New Roman"/>
          <w:b/>
        </w:rPr>
      </w:pPr>
    </w:p>
    <w:p w:rsidR="00F70518" w:rsidRDefault="00F70518" w:rsidP="00F70518">
      <w:pPr>
        <w:spacing w:line="480" w:lineRule="auto"/>
        <w:jc w:val="center"/>
        <w:rPr>
          <w:rFonts w:ascii="Times New Roman" w:hAnsi="Times New Roman" w:cs="Times New Roman"/>
          <w:b/>
        </w:rPr>
      </w:pPr>
    </w:p>
    <w:p w:rsidR="00F70518" w:rsidRDefault="00F70518" w:rsidP="00F70518">
      <w:pPr>
        <w:spacing w:line="480" w:lineRule="auto"/>
        <w:jc w:val="center"/>
        <w:rPr>
          <w:rFonts w:ascii="Times New Roman" w:hAnsi="Times New Roman" w:cs="Times New Roman"/>
          <w:b/>
        </w:rPr>
      </w:pPr>
    </w:p>
    <w:p w:rsidR="00F70518" w:rsidRDefault="00F70518" w:rsidP="00F70518">
      <w:pPr>
        <w:spacing w:line="480" w:lineRule="auto"/>
        <w:jc w:val="center"/>
        <w:rPr>
          <w:rFonts w:ascii="Times New Roman" w:hAnsi="Times New Roman" w:cs="Times New Roman"/>
          <w:b/>
        </w:rPr>
      </w:pPr>
    </w:p>
    <w:p w:rsidR="00F70518" w:rsidRDefault="00F70518" w:rsidP="00F70518">
      <w:pPr>
        <w:spacing w:line="480" w:lineRule="auto"/>
        <w:jc w:val="center"/>
        <w:rPr>
          <w:rFonts w:ascii="Times New Roman" w:hAnsi="Times New Roman" w:cs="Times New Roman"/>
          <w:b/>
        </w:rPr>
      </w:pPr>
    </w:p>
    <w:p w:rsidR="00F70518" w:rsidRDefault="00F70518" w:rsidP="00F70518">
      <w:pPr>
        <w:spacing w:line="480" w:lineRule="auto"/>
        <w:jc w:val="center"/>
        <w:rPr>
          <w:rFonts w:ascii="Times New Roman" w:hAnsi="Times New Roman" w:cs="Times New Roman"/>
          <w:b/>
        </w:rPr>
      </w:pPr>
    </w:p>
    <w:p w:rsidR="00F70518" w:rsidRPr="00F70518" w:rsidRDefault="00F70518" w:rsidP="00F70518">
      <w:pPr>
        <w:spacing w:line="480" w:lineRule="auto"/>
        <w:jc w:val="center"/>
        <w:rPr>
          <w:rFonts w:ascii="Times New Roman" w:hAnsi="Times New Roman" w:cs="Times New Roman"/>
          <w:b/>
        </w:rPr>
      </w:pPr>
      <w:r w:rsidRPr="00F70518">
        <w:rPr>
          <w:rFonts w:ascii="Times New Roman" w:hAnsi="Times New Roman" w:cs="Times New Roman"/>
          <w:b/>
        </w:rPr>
        <w:lastRenderedPageBreak/>
        <w:t>Abstract</w:t>
      </w:r>
    </w:p>
    <w:p w:rsidR="00F70518" w:rsidRPr="00F70518" w:rsidRDefault="00F70518" w:rsidP="00F70518">
      <w:pPr>
        <w:widowControl/>
        <w:spacing w:line="480" w:lineRule="auto"/>
        <w:jc w:val="left"/>
        <w:rPr>
          <w:rFonts w:ascii="Times New Roman" w:hAnsi="Times New Roman" w:cs="Times New Roman"/>
          <w:color w:val="0E101A"/>
          <w:kern w:val="0"/>
        </w:rPr>
      </w:pPr>
      <w:r w:rsidRPr="00F70518">
        <w:rPr>
          <w:rFonts w:ascii="Times New Roman" w:hAnsi="Times New Roman" w:cs="Times New Roman"/>
          <w:color w:val="0E101A"/>
          <w:kern w:val="0"/>
        </w:rPr>
        <w:t>This study took the top 100 hospitals in the "2019 Chinese Hospital Ranking" released by the Institute of Hospital Management of Fudan University as a sample, and screened out Weibo accounts that have operations related to the COVID-19 vaccine and selected these hospitals The official Weibo of the city government and the official Weibo of the Health Commission analyzed the roles and differences of these three types of accounts in the use of social media after the mass vaccination program in China began. Through content analysis methods, we observed the willingness, frequency, expression method and content strategy of these three types of Weibo accounts to use Weibo after the start of the vaccination plan. At the same time, it analyzes the different styles of accounts of different institutions to study the differences in the strategies of different public institutions using social media in major public health incidents. This article finds that local government agencies, health commissions, and hospitals have clear positions in social media, take on different roles, use different methods, and have different focuses.</w:t>
      </w:r>
    </w:p>
    <w:p w:rsidR="00F70518" w:rsidRPr="00F70518" w:rsidRDefault="00F70518" w:rsidP="00C2566D">
      <w:pPr>
        <w:widowControl/>
        <w:spacing w:line="480" w:lineRule="auto"/>
        <w:ind w:firstLine="480"/>
        <w:jc w:val="left"/>
        <w:rPr>
          <w:rFonts w:ascii="Times New Roman" w:hAnsi="Times New Roman" w:cs="Times New Roman"/>
          <w:color w:val="0E101A"/>
          <w:kern w:val="0"/>
        </w:rPr>
      </w:pPr>
      <w:r w:rsidRPr="00C2566D">
        <w:rPr>
          <w:rFonts w:ascii="Times New Roman" w:hAnsi="Times New Roman" w:cs="Times New Roman"/>
          <w:i/>
          <w:color w:val="0E101A"/>
          <w:kern w:val="0"/>
        </w:rPr>
        <w:t xml:space="preserve">Keywords: </w:t>
      </w:r>
      <w:r w:rsidR="00C2566D">
        <w:rPr>
          <w:rFonts w:ascii="Times New Roman" w:hAnsi="Times New Roman" w:cs="Times New Roman" w:hint="eastAsia"/>
          <w:i/>
          <w:color w:val="0E101A"/>
          <w:kern w:val="0"/>
        </w:rPr>
        <w:t>P</w:t>
      </w:r>
      <w:r w:rsidRPr="00F70518">
        <w:rPr>
          <w:rFonts w:ascii="Times New Roman" w:hAnsi="Times New Roman" w:cs="Times New Roman"/>
          <w:color w:val="0E101A"/>
          <w:kern w:val="0"/>
        </w:rPr>
        <w:t xml:space="preserve">ublic institutions, </w:t>
      </w:r>
      <w:r w:rsidR="00C2566D">
        <w:rPr>
          <w:rFonts w:ascii="Times New Roman" w:hAnsi="Times New Roman" w:cs="Times New Roman" w:hint="eastAsia"/>
          <w:color w:val="0E101A"/>
          <w:kern w:val="0"/>
        </w:rPr>
        <w:t>P</w:t>
      </w:r>
      <w:r w:rsidRPr="00F70518">
        <w:rPr>
          <w:rFonts w:ascii="Times New Roman" w:hAnsi="Times New Roman" w:cs="Times New Roman"/>
          <w:color w:val="0E101A"/>
          <w:kern w:val="0"/>
        </w:rPr>
        <w:t xml:space="preserve">ublic health events, </w:t>
      </w:r>
      <w:r w:rsidR="00C2566D">
        <w:rPr>
          <w:rFonts w:ascii="Times New Roman" w:hAnsi="Times New Roman" w:cs="Times New Roman" w:hint="eastAsia"/>
          <w:color w:val="0E101A"/>
          <w:kern w:val="0"/>
        </w:rPr>
        <w:t>S</w:t>
      </w:r>
      <w:r w:rsidRPr="00F70518">
        <w:rPr>
          <w:rFonts w:ascii="Times New Roman" w:hAnsi="Times New Roman" w:cs="Times New Roman"/>
          <w:color w:val="0E101A"/>
          <w:kern w:val="0"/>
        </w:rPr>
        <w:t xml:space="preserve">ocial </w:t>
      </w:r>
      <w:r w:rsidR="00C2566D">
        <w:rPr>
          <w:rFonts w:ascii="Times New Roman" w:hAnsi="Times New Roman" w:cs="Times New Roman" w:hint="eastAsia"/>
          <w:color w:val="0E101A"/>
          <w:kern w:val="0"/>
        </w:rPr>
        <w:t>M</w:t>
      </w:r>
      <w:r w:rsidRPr="00F70518">
        <w:rPr>
          <w:rFonts w:ascii="Times New Roman" w:hAnsi="Times New Roman" w:cs="Times New Roman"/>
          <w:color w:val="0E101A"/>
          <w:kern w:val="0"/>
        </w:rPr>
        <w:t>edia, Weibo</w:t>
      </w:r>
    </w:p>
    <w:p w:rsidR="00F70518" w:rsidRPr="00C2566D" w:rsidRDefault="00F70518" w:rsidP="00F70518">
      <w:pPr>
        <w:spacing w:line="480" w:lineRule="auto"/>
        <w:jc w:val="center"/>
        <w:rPr>
          <w:rFonts w:ascii="Times New Roman" w:hAnsi="Times New Roman" w:cs="Times New Roman"/>
        </w:rPr>
      </w:pPr>
    </w:p>
    <w:p w:rsidR="00F70518" w:rsidRDefault="00F70518" w:rsidP="00F70518">
      <w:pPr>
        <w:spacing w:line="480" w:lineRule="auto"/>
        <w:rPr>
          <w:rFonts w:ascii="Times New Roman" w:hAnsi="Times New Roman" w:cs="Times New Roman"/>
          <w:b/>
        </w:rPr>
      </w:pPr>
    </w:p>
    <w:p w:rsidR="00F70518" w:rsidRDefault="00F70518" w:rsidP="00F70518">
      <w:pPr>
        <w:spacing w:line="480" w:lineRule="auto"/>
        <w:rPr>
          <w:rFonts w:ascii="Times New Roman" w:hAnsi="Times New Roman" w:cs="Times New Roman"/>
          <w:b/>
        </w:rPr>
      </w:pPr>
    </w:p>
    <w:p w:rsidR="00F70518" w:rsidRPr="00045B3A" w:rsidRDefault="00F70518" w:rsidP="00F70518">
      <w:pPr>
        <w:spacing w:line="480" w:lineRule="auto"/>
        <w:jc w:val="center"/>
        <w:rPr>
          <w:rFonts w:ascii="Times New Roman" w:hAnsi="Times New Roman" w:cs="Times New Roman"/>
          <w:b/>
        </w:rPr>
      </w:pPr>
      <w:r w:rsidRPr="00045B3A">
        <w:rPr>
          <w:rFonts w:ascii="Times New Roman" w:hAnsi="Times New Roman" w:cs="Times New Roman"/>
          <w:b/>
        </w:rPr>
        <w:lastRenderedPageBreak/>
        <w:t>Contents</w:t>
      </w:r>
    </w:p>
    <w:p w:rsidR="00407D9D" w:rsidRDefault="00F70518">
      <w:pPr>
        <w:pStyle w:val="11"/>
        <w:tabs>
          <w:tab w:val="right" w:leader="dot" w:pos="8290"/>
        </w:tabs>
        <w:rPr>
          <w:rFonts w:eastAsiaTheme="minorEastAsia"/>
          <w:b w:val="0"/>
          <w:bCs w:val="0"/>
          <w:caps w:val="0"/>
          <w:noProof/>
          <w:sz w:val="24"/>
          <w:szCs w:val="24"/>
          <w:lang w:eastAsia="zh-TW"/>
        </w:rPr>
      </w:pPr>
      <w:r w:rsidRPr="00045B3A">
        <w:rPr>
          <w:rFonts w:ascii="Times New Roman" w:hAnsi="Times New Roman" w:cs="Times New Roman"/>
          <w:b w:val="0"/>
          <w:sz w:val="24"/>
          <w:szCs w:val="24"/>
        </w:rPr>
        <w:fldChar w:fldCharType="begin"/>
      </w:r>
      <w:r w:rsidRPr="00045B3A">
        <w:rPr>
          <w:rFonts w:ascii="Times New Roman" w:hAnsi="Times New Roman" w:cs="Times New Roman"/>
          <w:b w:val="0"/>
          <w:sz w:val="24"/>
          <w:szCs w:val="24"/>
        </w:rPr>
        <w:instrText xml:space="preserve"> TOC \o "1-3" </w:instrText>
      </w:r>
      <w:r w:rsidRPr="00045B3A">
        <w:rPr>
          <w:rFonts w:ascii="Times New Roman" w:hAnsi="Times New Roman" w:cs="Times New Roman"/>
          <w:b w:val="0"/>
          <w:sz w:val="24"/>
          <w:szCs w:val="24"/>
        </w:rPr>
        <w:fldChar w:fldCharType="separate"/>
      </w:r>
      <w:r w:rsidR="00407D9D" w:rsidRPr="00173F19">
        <w:rPr>
          <w:rFonts w:ascii="Times New Roman" w:hAnsi="Times New Roman" w:cs="Times New Roman"/>
          <w:noProof/>
        </w:rPr>
        <w:t>Introduction</w:t>
      </w:r>
      <w:r w:rsidR="00407D9D">
        <w:rPr>
          <w:noProof/>
        </w:rPr>
        <w:tab/>
      </w:r>
      <w:r w:rsidR="00407D9D">
        <w:rPr>
          <w:noProof/>
        </w:rPr>
        <w:fldChar w:fldCharType="begin"/>
      </w:r>
      <w:r w:rsidR="00407D9D">
        <w:rPr>
          <w:noProof/>
        </w:rPr>
        <w:instrText xml:space="preserve"> PAGEREF _Toc71403610 \h </w:instrText>
      </w:r>
      <w:r w:rsidR="00407D9D">
        <w:rPr>
          <w:noProof/>
        </w:rPr>
      </w:r>
      <w:r w:rsidR="00407D9D">
        <w:rPr>
          <w:noProof/>
        </w:rPr>
        <w:fldChar w:fldCharType="separate"/>
      </w:r>
      <w:r w:rsidR="00407D9D">
        <w:rPr>
          <w:noProof/>
        </w:rPr>
        <w:t>4</w:t>
      </w:r>
      <w:r w:rsidR="00407D9D">
        <w:rPr>
          <w:noProof/>
        </w:rPr>
        <w:fldChar w:fldCharType="end"/>
      </w:r>
    </w:p>
    <w:p w:rsidR="00407D9D" w:rsidRDefault="00407D9D">
      <w:pPr>
        <w:pStyle w:val="11"/>
        <w:tabs>
          <w:tab w:val="right" w:leader="dot" w:pos="8290"/>
        </w:tabs>
        <w:rPr>
          <w:rFonts w:eastAsiaTheme="minorEastAsia"/>
          <w:b w:val="0"/>
          <w:bCs w:val="0"/>
          <w:caps w:val="0"/>
          <w:noProof/>
          <w:sz w:val="24"/>
          <w:szCs w:val="24"/>
          <w:lang w:eastAsia="zh-TW"/>
        </w:rPr>
      </w:pPr>
      <w:r w:rsidRPr="00173F19">
        <w:rPr>
          <w:rFonts w:ascii="Times New Roman" w:hAnsi="Times New Roman" w:cs="Times New Roman"/>
          <w:noProof/>
        </w:rPr>
        <w:t>Literature review</w:t>
      </w:r>
      <w:r>
        <w:rPr>
          <w:noProof/>
        </w:rPr>
        <w:tab/>
      </w:r>
      <w:r>
        <w:rPr>
          <w:noProof/>
        </w:rPr>
        <w:fldChar w:fldCharType="begin"/>
      </w:r>
      <w:r>
        <w:rPr>
          <w:noProof/>
        </w:rPr>
        <w:instrText xml:space="preserve"> PAGEREF _Toc71403611 \h </w:instrText>
      </w:r>
      <w:r>
        <w:rPr>
          <w:noProof/>
        </w:rPr>
      </w:r>
      <w:r>
        <w:rPr>
          <w:noProof/>
        </w:rPr>
        <w:fldChar w:fldCharType="separate"/>
      </w:r>
      <w:r>
        <w:rPr>
          <w:noProof/>
        </w:rPr>
        <w:t>5</w:t>
      </w:r>
      <w:r>
        <w:rPr>
          <w:noProof/>
        </w:rPr>
        <w:fldChar w:fldCharType="end"/>
      </w:r>
    </w:p>
    <w:p w:rsidR="00407D9D" w:rsidRDefault="00407D9D">
      <w:pPr>
        <w:pStyle w:val="21"/>
        <w:tabs>
          <w:tab w:val="right" w:leader="dot" w:pos="8290"/>
        </w:tabs>
        <w:rPr>
          <w:rFonts w:eastAsiaTheme="minorEastAsia"/>
          <w:smallCaps w:val="0"/>
          <w:noProof/>
          <w:sz w:val="24"/>
          <w:szCs w:val="24"/>
          <w:lang w:eastAsia="zh-TW"/>
        </w:rPr>
      </w:pPr>
      <w:r w:rsidRPr="00173F19">
        <w:rPr>
          <w:rFonts w:ascii="Times New Roman" w:hAnsi="Times New Roman" w:cs="Times New Roman"/>
          <w:noProof/>
          <w:color w:val="0E101A"/>
          <w:kern w:val="0"/>
        </w:rPr>
        <w:t>Government agencies and social media</w:t>
      </w:r>
      <w:r>
        <w:rPr>
          <w:noProof/>
        </w:rPr>
        <w:tab/>
      </w:r>
      <w:r>
        <w:rPr>
          <w:noProof/>
        </w:rPr>
        <w:fldChar w:fldCharType="begin"/>
      </w:r>
      <w:r>
        <w:rPr>
          <w:noProof/>
        </w:rPr>
        <w:instrText xml:space="preserve"> PAGEREF _Toc71403612 \h </w:instrText>
      </w:r>
      <w:r>
        <w:rPr>
          <w:noProof/>
        </w:rPr>
      </w:r>
      <w:r>
        <w:rPr>
          <w:noProof/>
        </w:rPr>
        <w:fldChar w:fldCharType="separate"/>
      </w:r>
      <w:r>
        <w:rPr>
          <w:noProof/>
        </w:rPr>
        <w:t>5</w:t>
      </w:r>
      <w:r>
        <w:rPr>
          <w:noProof/>
        </w:rPr>
        <w:fldChar w:fldCharType="end"/>
      </w:r>
    </w:p>
    <w:p w:rsidR="00407D9D" w:rsidRDefault="00407D9D">
      <w:pPr>
        <w:pStyle w:val="21"/>
        <w:tabs>
          <w:tab w:val="right" w:leader="dot" w:pos="8290"/>
        </w:tabs>
        <w:rPr>
          <w:rFonts w:eastAsiaTheme="minorEastAsia"/>
          <w:smallCaps w:val="0"/>
          <w:noProof/>
          <w:sz w:val="24"/>
          <w:szCs w:val="24"/>
          <w:lang w:eastAsia="zh-TW"/>
        </w:rPr>
      </w:pPr>
      <w:r w:rsidRPr="00173F19">
        <w:rPr>
          <w:rFonts w:ascii="Times New Roman" w:hAnsi="Times New Roman" w:cs="Times New Roman"/>
          <w:noProof/>
          <w:color w:val="0E101A"/>
          <w:kern w:val="0"/>
        </w:rPr>
        <w:t>Hospital and social media</w:t>
      </w:r>
      <w:r>
        <w:rPr>
          <w:noProof/>
        </w:rPr>
        <w:tab/>
      </w:r>
      <w:r>
        <w:rPr>
          <w:noProof/>
        </w:rPr>
        <w:fldChar w:fldCharType="begin"/>
      </w:r>
      <w:r>
        <w:rPr>
          <w:noProof/>
        </w:rPr>
        <w:instrText xml:space="preserve"> PAGEREF _Toc71403613 \h </w:instrText>
      </w:r>
      <w:r>
        <w:rPr>
          <w:noProof/>
        </w:rPr>
      </w:r>
      <w:r>
        <w:rPr>
          <w:noProof/>
        </w:rPr>
        <w:fldChar w:fldCharType="separate"/>
      </w:r>
      <w:r>
        <w:rPr>
          <w:noProof/>
        </w:rPr>
        <w:t>6</w:t>
      </w:r>
      <w:r>
        <w:rPr>
          <w:noProof/>
        </w:rPr>
        <w:fldChar w:fldCharType="end"/>
      </w:r>
    </w:p>
    <w:p w:rsidR="00407D9D" w:rsidRDefault="00407D9D">
      <w:pPr>
        <w:pStyle w:val="21"/>
        <w:tabs>
          <w:tab w:val="right" w:leader="dot" w:pos="8290"/>
        </w:tabs>
        <w:rPr>
          <w:rFonts w:eastAsiaTheme="minorEastAsia"/>
          <w:smallCaps w:val="0"/>
          <w:noProof/>
          <w:sz w:val="24"/>
          <w:szCs w:val="24"/>
          <w:lang w:eastAsia="zh-TW"/>
        </w:rPr>
      </w:pPr>
      <w:r w:rsidRPr="00173F19">
        <w:rPr>
          <w:rFonts w:ascii="Times New Roman" w:hAnsi="Times New Roman" w:cs="Times New Roman"/>
          <w:noProof/>
          <w:color w:val="0E101A"/>
          <w:kern w:val="0"/>
        </w:rPr>
        <w:t>Crisis and social media</w:t>
      </w:r>
      <w:r>
        <w:rPr>
          <w:noProof/>
        </w:rPr>
        <w:tab/>
      </w:r>
      <w:r>
        <w:rPr>
          <w:noProof/>
        </w:rPr>
        <w:fldChar w:fldCharType="begin"/>
      </w:r>
      <w:r>
        <w:rPr>
          <w:noProof/>
        </w:rPr>
        <w:instrText xml:space="preserve"> PAGEREF _Toc71403614 \h </w:instrText>
      </w:r>
      <w:r>
        <w:rPr>
          <w:noProof/>
        </w:rPr>
      </w:r>
      <w:r>
        <w:rPr>
          <w:noProof/>
        </w:rPr>
        <w:fldChar w:fldCharType="separate"/>
      </w:r>
      <w:r>
        <w:rPr>
          <w:noProof/>
        </w:rPr>
        <w:t>7</w:t>
      </w:r>
      <w:r>
        <w:rPr>
          <w:noProof/>
        </w:rPr>
        <w:fldChar w:fldCharType="end"/>
      </w:r>
    </w:p>
    <w:p w:rsidR="00407D9D" w:rsidRDefault="00407D9D">
      <w:pPr>
        <w:pStyle w:val="11"/>
        <w:tabs>
          <w:tab w:val="right" w:leader="dot" w:pos="8290"/>
        </w:tabs>
        <w:rPr>
          <w:rFonts w:eastAsiaTheme="minorEastAsia"/>
          <w:b w:val="0"/>
          <w:bCs w:val="0"/>
          <w:caps w:val="0"/>
          <w:noProof/>
          <w:sz w:val="24"/>
          <w:szCs w:val="24"/>
          <w:lang w:eastAsia="zh-TW"/>
        </w:rPr>
      </w:pPr>
      <w:r w:rsidRPr="00173F19">
        <w:rPr>
          <w:rFonts w:ascii="Times New Roman" w:hAnsi="Times New Roman" w:cs="Times New Roman"/>
          <w:noProof/>
        </w:rPr>
        <w:t>Research Questions</w:t>
      </w:r>
      <w:r>
        <w:rPr>
          <w:noProof/>
        </w:rPr>
        <w:tab/>
      </w:r>
      <w:r>
        <w:rPr>
          <w:noProof/>
        </w:rPr>
        <w:fldChar w:fldCharType="begin"/>
      </w:r>
      <w:r>
        <w:rPr>
          <w:noProof/>
        </w:rPr>
        <w:instrText xml:space="preserve"> PAGEREF _Toc71403615 \h </w:instrText>
      </w:r>
      <w:r>
        <w:rPr>
          <w:noProof/>
        </w:rPr>
      </w:r>
      <w:r>
        <w:rPr>
          <w:noProof/>
        </w:rPr>
        <w:fldChar w:fldCharType="separate"/>
      </w:r>
      <w:r>
        <w:rPr>
          <w:noProof/>
        </w:rPr>
        <w:t>7</w:t>
      </w:r>
      <w:r>
        <w:rPr>
          <w:noProof/>
        </w:rPr>
        <w:fldChar w:fldCharType="end"/>
      </w:r>
    </w:p>
    <w:p w:rsidR="00407D9D" w:rsidRDefault="00407D9D">
      <w:pPr>
        <w:pStyle w:val="11"/>
        <w:tabs>
          <w:tab w:val="right" w:leader="dot" w:pos="8290"/>
        </w:tabs>
        <w:rPr>
          <w:rFonts w:eastAsiaTheme="minorEastAsia"/>
          <w:b w:val="0"/>
          <w:bCs w:val="0"/>
          <w:caps w:val="0"/>
          <w:noProof/>
          <w:sz w:val="24"/>
          <w:szCs w:val="24"/>
          <w:lang w:eastAsia="zh-TW"/>
        </w:rPr>
      </w:pPr>
      <w:r w:rsidRPr="00173F19">
        <w:rPr>
          <w:rFonts w:ascii="Times New Roman" w:hAnsi="Times New Roman" w:cs="Times New Roman"/>
          <w:noProof/>
        </w:rPr>
        <w:t>Research Methods and Sample Collection</w:t>
      </w:r>
      <w:r>
        <w:rPr>
          <w:noProof/>
        </w:rPr>
        <w:tab/>
      </w:r>
      <w:r>
        <w:rPr>
          <w:noProof/>
        </w:rPr>
        <w:fldChar w:fldCharType="begin"/>
      </w:r>
      <w:r>
        <w:rPr>
          <w:noProof/>
        </w:rPr>
        <w:instrText xml:space="preserve"> PAGEREF _Toc71403616 \h </w:instrText>
      </w:r>
      <w:r>
        <w:rPr>
          <w:noProof/>
        </w:rPr>
      </w:r>
      <w:r>
        <w:rPr>
          <w:noProof/>
        </w:rPr>
        <w:fldChar w:fldCharType="separate"/>
      </w:r>
      <w:r>
        <w:rPr>
          <w:noProof/>
        </w:rPr>
        <w:t>8</w:t>
      </w:r>
      <w:r>
        <w:rPr>
          <w:noProof/>
        </w:rPr>
        <w:fldChar w:fldCharType="end"/>
      </w:r>
    </w:p>
    <w:p w:rsidR="00407D9D" w:rsidRDefault="00407D9D">
      <w:pPr>
        <w:pStyle w:val="21"/>
        <w:tabs>
          <w:tab w:val="right" w:leader="dot" w:pos="8290"/>
        </w:tabs>
        <w:rPr>
          <w:rFonts w:eastAsiaTheme="minorEastAsia"/>
          <w:smallCaps w:val="0"/>
          <w:noProof/>
          <w:sz w:val="24"/>
          <w:szCs w:val="24"/>
          <w:lang w:eastAsia="zh-TW"/>
        </w:rPr>
      </w:pPr>
      <w:r w:rsidRPr="00173F19">
        <w:rPr>
          <w:rFonts w:ascii="Times New Roman" w:hAnsi="Times New Roman" w:cs="Times New Roman"/>
          <w:noProof/>
        </w:rPr>
        <w:t>Selection of Target Account</w:t>
      </w:r>
      <w:r>
        <w:rPr>
          <w:noProof/>
        </w:rPr>
        <w:tab/>
      </w:r>
      <w:r>
        <w:rPr>
          <w:noProof/>
        </w:rPr>
        <w:fldChar w:fldCharType="begin"/>
      </w:r>
      <w:r>
        <w:rPr>
          <w:noProof/>
        </w:rPr>
        <w:instrText xml:space="preserve"> PAGEREF _Toc71403617 \h </w:instrText>
      </w:r>
      <w:r>
        <w:rPr>
          <w:noProof/>
        </w:rPr>
      </w:r>
      <w:r>
        <w:rPr>
          <w:noProof/>
        </w:rPr>
        <w:fldChar w:fldCharType="separate"/>
      </w:r>
      <w:r>
        <w:rPr>
          <w:noProof/>
        </w:rPr>
        <w:t>8</w:t>
      </w:r>
      <w:r>
        <w:rPr>
          <w:noProof/>
        </w:rPr>
        <w:fldChar w:fldCharType="end"/>
      </w:r>
    </w:p>
    <w:p w:rsidR="00407D9D" w:rsidRDefault="00407D9D">
      <w:pPr>
        <w:pStyle w:val="21"/>
        <w:tabs>
          <w:tab w:val="right" w:leader="dot" w:pos="8290"/>
        </w:tabs>
        <w:rPr>
          <w:rFonts w:eastAsiaTheme="minorEastAsia"/>
          <w:smallCaps w:val="0"/>
          <w:noProof/>
          <w:sz w:val="24"/>
          <w:szCs w:val="24"/>
          <w:lang w:eastAsia="zh-TW"/>
        </w:rPr>
      </w:pPr>
      <w:r w:rsidRPr="00173F19">
        <w:rPr>
          <w:rFonts w:ascii="Times New Roman" w:hAnsi="Times New Roman" w:cs="Times New Roman"/>
          <w:noProof/>
        </w:rPr>
        <w:t>Selection of Time Frame</w:t>
      </w:r>
      <w:r>
        <w:rPr>
          <w:noProof/>
        </w:rPr>
        <w:tab/>
      </w:r>
      <w:r>
        <w:rPr>
          <w:noProof/>
        </w:rPr>
        <w:fldChar w:fldCharType="begin"/>
      </w:r>
      <w:r>
        <w:rPr>
          <w:noProof/>
        </w:rPr>
        <w:instrText xml:space="preserve"> PAGEREF _Toc71403618 \h </w:instrText>
      </w:r>
      <w:r>
        <w:rPr>
          <w:noProof/>
        </w:rPr>
      </w:r>
      <w:r>
        <w:rPr>
          <w:noProof/>
        </w:rPr>
        <w:fldChar w:fldCharType="separate"/>
      </w:r>
      <w:r>
        <w:rPr>
          <w:noProof/>
        </w:rPr>
        <w:t>8</w:t>
      </w:r>
      <w:r>
        <w:rPr>
          <w:noProof/>
        </w:rPr>
        <w:fldChar w:fldCharType="end"/>
      </w:r>
    </w:p>
    <w:p w:rsidR="00407D9D" w:rsidRDefault="00407D9D">
      <w:pPr>
        <w:pStyle w:val="21"/>
        <w:tabs>
          <w:tab w:val="right" w:leader="dot" w:pos="8290"/>
        </w:tabs>
        <w:rPr>
          <w:rFonts w:eastAsiaTheme="minorEastAsia"/>
          <w:smallCaps w:val="0"/>
          <w:noProof/>
          <w:sz w:val="24"/>
          <w:szCs w:val="24"/>
          <w:lang w:eastAsia="zh-TW"/>
        </w:rPr>
      </w:pPr>
      <w:r w:rsidRPr="00173F19">
        <w:rPr>
          <w:rFonts w:ascii="Times New Roman" w:hAnsi="Times New Roman" w:cs="Times New Roman"/>
          <w:noProof/>
        </w:rPr>
        <w:t>Sampling Method</w:t>
      </w:r>
      <w:r>
        <w:rPr>
          <w:noProof/>
        </w:rPr>
        <w:tab/>
      </w:r>
      <w:r>
        <w:rPr>
          <w:noProof/>
        </w:rPr>
        <w:fldChar w:fldCharType="begin"/>
      </w:r>
      <w:r>
        <w:rPr>
          <w:noProof/>
        </w:rPr>
        <w:instrText xml:space="preserve"> PAGEREF _Toc71403619 \h </w:instrText>
      </w:r>
      <w:r>
        <w:rPr>
          <w:noProof/>
        </w:rPr>
      </w:r>
      <w:r>
        <w:rPr>
          <w:noProof/>
        </w:rPr>
        <w:fldChar w:fldCharType="separate"/>
      </w:r>
      <w:r>
        <w:rPr>
          <w:noProof/>
        </w:rPr>
        <w:t>9</w:t>
      </w:r>
      <w:r>
        <w:rPr>
          <w:noProof/>
        </w:rPr>
        <w:fldChar w:fldCharType="end"/>
      </w:r>
    </w:p>
    <w:p w:rsidR="00407D9D" w:rsidRDefault="00407D9D">
      <w:pPr>
        <w:pStyle w:val="21"/>
        <w:tabs>
          <w:tab w:val="right" w:leader="dot" w:pos="8290"/>
        </w:tabs>
        <w:rPr>
          <w:rFonts w:eastAsiaTheme="minorEastAsia"/>
          <w:smallCaps w:val="0"/>
          <w:noProof/>
          <w:sz w:val="24"/>
          <w:szCs w:val="24"/>
          <w:lang w:eastAsia="zh-TW"/>
        </w:rPr>
      </w:pPr>
      <w:r w:rsidRPr="00173F19">
        <w:rPr>
          <w:rFonts w:ascii="Times New Roman" w:hAnsi="Times New Roman" w:cs="Times New Roman"/>
          <w:noProof/>
        </w:rPr>
        <w:t>Selection of Analysis Unit</w:t>
      </w:r>
      <w:r>
        <w:rPr>
          <w:noProof/>
        </w:rPr>
        <w:tab/>
      </w:r>
      <w:r>
        <w:rPr>
          <w:noProof/>
        </w:rPr>
        <w:fldChar w:fldCharType="begin"/>
      </w:r>
      <w:r>
        <w:rPr>
          <w:noProof/>
        </w:rPr>
        <w:instrText xml:space="preserve"> PAGEREF _Toc71403620 \h </w:instrText>
      </w:r>
      <w:r>
        <w:rPr>
          <w:noProof/>
        </w:rPr>
      </w:r>
      <w:r>
        <w:rPr>
          <w:noProof/>
        </w:rPr>
        <w:fldChar w:fldCharType="separate"/>
      </w:r>
      <w:r>
        <w:rPr>
          <w:noProof/>
        </w:rPr>
        <w:t>9</w:t>
      </w:r>
      <w:r>
        <w:rPr>
          <w:noProof/>
        </w:rPr>
        <w:fldChar w:fldCharType="end"/>
      </w:r>
    </w:p>
    <w:p w:rsidR="00407D9D" w:rsidRDefault="00407D9D">
      <w:pPr>
        <w:pStyle w:val="31"/>
        <w:tabs>
          <w:tab w:val="right" w:leader="dot" w:pos="8290"/>
        </w:tabs>
        <w:rPr>
          <w:rFonts w:eastAsiaTheme="minorEastAsia"/>
          <w:i w:val="0"/>
          <w:iCs w:val="0"/>
          <w:noProof/>
          <w:sz w:val="24"/>
          <w:szCs w:val="24"/>
          <w:lang w:eastAsia="zh-TW"/>
        </w:rPr>
      </w:pPr>
      <w:r w:rsidRPr="00173F19">
        <w:rPr>
          <w:rFonts w:ascii="Times New Roman" w:hAnsi="Times New Roman" w:cs="Times New Roman"/>
          <w:noProof/>
        </w:rPr>
        <w:t>Follow the official Weibo account.</w:t>
      </w:r>
      <w:r>
        <w:rPr>
          <w:noProof/>
        </w:rPr>
        <w:tab/>
      </w:r>
      <w:r>
        <w:rPr>
          <w:noProof/>
        </w:rPr>
        <w:fldChar w:fldCharType="begin"/>
      </w:r>
      <w:r>
        <w:rPr>
          <w:noProof/>
        </w:rPr>
        <w:instrText xml:space="preserve"> PAGEREF _Toc71403621 \h </w:instrText>
      </w:r>
      <w:r>
        <w:rPr>
          <w:noProof/>
        </w:rPr>
      </w:r>
      <w:r>
        <w:rPr>
          <w:noProof/>
        </w:rPr>
        <w:fldChar w:fldCharType="separate"/>
      </w:r>
      <w:r>
        <w:rPr>
          <w:noProof/>
        </w:rPr>
        <w:t>9</w:t>
      </w:r>
      <w:r>
        <w:rPr>
          <w:noProof/>
        </w:rPr>
        <w:fldChar w:fldCharType="end"/>
      </w:r>
    </w:p>
    <w:p w:rsidR="00407D9D" w:rsidRDefault="00407D9D">
      <w:pPr>
        <w:pStyle w:val="31"/>
        <w:tabs>
          <w:tab w:val="right" w:leader="dot" w:pos="8290"/>
        </w:tabs>
        <w:rPr>
          <w:rFonts w:eastAsiaTheme="minorEastAsia"/>
          <w:i w:val="0"/>
          <w:iCs w:val="0"/>
          <w:noProof/>
          <w:sz w:val="24"/>
          <w:szCs w:val="24"/>
          <w:lang w:eastAsia="zh-TW"/>
        </w:rPr>
      </w:pPr>
      <w:r w:rsidRPr="00173F19">
        <w:rPr>
          <w:rFonts w:ascii="Times New Roman" w:hAnsi="Times New Roman" w:cs="Times New Roman"/>
          <w:noProof/>
        </w:rPr>
        <w:t>Weibo sending frequency</w:t>
      </w:r>
      <w:r>
        <w:rPr>
          <w:noProof/>
        </w:rPr>
        <w:tab/>
      </w:r>
      <w:r>
        <w:rPr>
          <w:noProof/>
        </w:rPr>
        <w:fldChar w:fldCharType="begin"/>
      </w:r>
      <w:r>
        <w:rPr>
          <w:noProof/>
        </w:rPr>
        <w:instrText xml:space="preserve"> PAGEREF _Toc71403622 \h </w:instrText>
      </w:r>
      <w:r>
        <w:rPr>
          <w:noProof/>
        </w:rPr>
      </w:r>
      <w:r>
        <w:rPr>
          <w:noProof/>
        </w:rPr>
        <w:fldChar w:fldCharType="separate"/>
      </w:r>
      <w:r>
        <w:rPr>
          <w:noProof/>
        </w:rPr>
        <w:t>9</w:t>
      </w:r>
      <w:r>
        <w:rPr>
          <w:noProof/>
        </w:rPr>
        <w:fldChar w:fldCharType="end"/>
      </w:r>
    </w:p>
    <w:p w:rsidR="00407D9D" w:rsidRDefault="00407D9D">
      <w:pPr>
        <w:pStyle w:val="31"/>
        <w:tabs>
          <w:tab w:val="right" w:leader="dot" w:pos="8290"/>
        </w:tabs>
        <w:rPr>
          <w:rFonts w:eastAsiaTheme="minorEastAsia"/>
          <w:i w:val="0"/>
          <w:iCs w:val="0"/>
          <w:noProof/>
          <w:sz w:val="24"/>
          <w:szCs w:val="24"/>
          <w:lang w:eastAsia="zh-TW"/>
        </w:rPr>
      </w:pPr>
      <w:r w:rsidRPr="00173F19">
        <w:rPr>
          <w:rFonts w:ascii="Times New Roman" w:hAnsi="Times New Roman" w:cs="Times New Roman"/>
          <w:noProof/>
        </w:rPr>
        <w:t>Use of entertainment elements</w:t>
      </w:r>
      <w:r>
        <w:rPr>
          <w:noProof/>
        </w:rPr>
        <w:tab/>
      </w:r>
      <w:r>
        <w:rPr>
          <w:noProof/>
        </w:rPr>
        <w:fldChar w:fldCharType="begin"/>
      </w:r>
      <w:r>
        <w:rPr>
          <w:noProof/>
        </w:rPr>
        <w:instrText xml:space="preserve"> PAGEREF _Toc71403623 \h </w:instrText>
      </w:r>
      <w:r>
        <w:rPr>
          <w:noProof/>
        </w:rPr>
      </w:r>
      <w:r>
        <w:rPr>
          <w:noProof/>
        </w:rPr>
        <w:fldChar w:fldCharType="separate"/>
      </w:r>
      <w:r>
        <w:rPr>
          <w:noProof/>
        </w:rPr>
        <w:t>10</w:t>
      </w:r>
      <w:r>
        <w:rPr>
          <w:noProof/>
        </w:rPr>
        <w:fldChar w:fldCharType="end"/>
      </w:r>
    </w:p>
    <w:p w:rsidR="00407D9D" w:rsidRDefault="00407D9D">
      <w:pPr>
        <w:pStyle w:val="31"/>
        <w:tabs>
          <w:tab w:val="right" w:leader="dot" w:pos="8290"/>
        </w:tabs>
        <w:rPr>
          <w:rFonts w:eastAsiaTheme="minorEastAsia"/>
          <w:i w:val="0"/>
          <w:iCs w:val="0"/>
          <w:noProof/>
          <w:sz w:val="24"/>
          <w:szCs w:val="24"/>
          <w:lang w:eastAsia="zh-TW"/>
        </w:rPr>
      </w:pPr>
      <w:r w:rsidRPr="00173F19">
        <w:rPr>
          <w:rFonts w:ascii="Times New Roman" w:hAnsi="Times New Roman" w:cs="Times New Roman"/>
          <w:noProof/>
        </w:rPr>
        <w:t>Content object of Weibo content</w:t>
      </w:r>
      <w:r>
        <w:rPr>
          <w:noProof/>
        </w:rPr>
        <w:tab/>
      </w:r>
      <w:r>
        <w:rPr>
          <w:noProof/>
        </w:rPr>
        <w:fldChar w:fldCharType="begin"/>
      </w:r>
      <w:r>
        <w:rPr>
          <w:noProof/>
        </w:rPr>
        <w:instrText xml:space="preserve"> PAGEREF _Toc71403624 \h </w:instrText>
      </w:r>
      <w:r>
        <w:rPr>
          <w:noProof/>
        </w:rPr>
      </w:r>
      <w:r>
        <w:rPr>
          <w:noProof/>
        </w:rPr>
        <w:fldChar w:fldCharType="separate"/>
      </w:r>
      <w:r>
        <w:rPr>
          <w:noProof/>
        </w:rPr>
        <w:t>10</w:t>
      </w:r>
      <w:r>
        <w:rPr>
          <w:noProof/>
        </w:rPr>
        <w:fldChar w:fldCharType="end"/>
      </w:r>
    </w:p>
    <w:p w:rsidR="00407D9D" w:rsidRDefault="00407D9D">
      <w:pPr>
        <w:pStyle w:val="31"/>
        <w:tabs>
          <w:tab w:val="right" w:leader="dot" w:pos="8290"/>
        </w:tabs>
        <w:rPr>
          <w:rFonts w:eastAsiaTheme="minorEastAsia"/>
          <w:i w:val="0"/>
          <w:iCs w:val="0"/>
          <w:noProof/>
          <w:sz w:val="24"/>
          <w:szCs w:val="24"/>
          <w:lang w:eastAsia="zh-TW"/>
        </w:rPr>
      </w:pPr>
      <w:r w:rsidRPr="00173F19">
        <w:rPr>
          <w:rFonts w:ascii="Times New Roman" w:hAnsi="Times New Roman" w:cs="Times New Roman"/>
          <w:noProof/>
        </w:rPr>
        <w:t>Whether to forward Weibo of other accounts, and the type of source Weibo account</w:t>
      </w:r>
      <w:r>
        <w:rPr>
          <w:noProof/>
        </w:rPr>
        <w:tab/>
      </w:r>
      <w:r>
        <w:rPr>
          <w:noProof/>
        </w:rPr>
        <w:fldChar w:fldCharType="begin"/>
      </w:r>
      <w:r>
        <w:rPr>
          <w:noProof/>
        </w:rPr>
        <w:instrText xml:space="preserve"> PAGEREF _Toc71403625 \h </w:instrText>
      </w:r>
      <w:r>
        <w:rPr>
          <w:noProof/>
        </w:rPr>
      </w:r>
      <w:r>
        <w:rPr>
          <w:noProof/>
        </w:rPr>
        <w:fldChar w:fldCharType="separate"/>
      </w:r>
      <w:r>
        <w:rPr>
          <w:noProof/>
        </w:rPr>
        <w:t>10</w:t>
      </w:r>
      <w:r>
        <w:rPr>
          <w:noProof/>
        </w:rPr>
        <w:fldChar w:fldCharType="end"/>
      </w:r>
    </w:p>
    <w:p w:rsidR="00407D9D" w:rsidRDefault="00407D9D">
      <w:pPr>
        <w:pStyle w:val="31"/>
        <w:tabs>
          <w:tab w:val="right" w:leader="dot" w:pos="8290"/>
        </w:tabs>
        <w:rPr>
          <w:rFonts w:eastAsiaTheme="minorEastAsia"/>
          <w:i w:val="0"/>
          <w:iCs w:val="0"/>
          <w:noProof/>
          <w:sz w:val="24"/>
          <w:szCs w:val="24"/>
          <w:lang w:eastAsia="zh-TW"/>
        </w:rPr>
      </w:pPr>
      <w:r w:rsidRPr="00173F19">
        <w:rPr>
          <w:rFonts w:ascii="Times New Roman" w:hAnsi="Times New Roman" w:cs="Times New Roman"/>
          <w:noProof/>
        </w:rPr>
        <w:t>Whether to mention other accounts, and the type of Weibo account mentioned</w:t>
      </w:r>
      <w:r>
        <w:rPr>
          <w:noProof/>
        </w:rPr>
        <w:tab/>
      </w:r>
      <w:r>
        <w:rPr>
          <w:noProof/>
        </w:rPr>
        <w:fldChar w:fldCharType="begin"/>
      </w:r>
      <w:r>
        <w:rPr>
          <w:noProof/>
        </w:rPr>
        <w:instrText xml:space="preserve"> PAGEREF _Toc71403626 \h </w:instrText>
      </w:r>
      <w:r>
        <w:rPr>
          <w:noProof/>
        </w:rPr>
      </w:r>
      <w:r>
        <w:rPr>
          <w:noProof/>
        </w:rPr>
        <w:fldChar w:fldCharType="separate"/>
      </w:r>
      <w:r>
        <w:rPr>
          <w:noProof/>
        </w:rPr>
        <w:t>10</w:t>
      </w:r>
      <w:r>
        <w:rPr>
          <w:noProof/>
        </w:rPr>
        <w:fldChar w:fldCharType="end"/>
      </w:r>
    </w:p>
    <w:p w:rsidR="00407D9D" w:rsidRDefault="00407D9D">
      <w:pPr>
        <w:pStyle w:val="31"/>
        <w:tabs>
          <w:tab w:val="right" w:leader="dot" w:pos="8290"/>
        </w:tabs>
        <w:rPr>
          <w:rFonts w:eastAsiaTheme="minorEastAsia"/>
          <w:i w:val="0"/>
          <w:iCs w:val="0"/>
          <w:noProof/>
          <w:sz w:val="24"/>
          <w:szCs w:val="24"/>
          <w:lang w:eastAsia="zh-TW"/>
        </w:rPr>
      </w:pPr>
      <w:r w:rsidRPr="00173F19">
        <w:rPr>
          <w:rFonts w:ascii="Times New Roman" w:hAnsi="Times New Roman" w:cs="Times New Roman"/>
          <w:noProof/>
        </w:rPr>
        <w:t>Whether to get a comment</w:t>
      </w:r>
      <w:r>
        <w:rPr>
          <w:noProof/>
        </w:rPr>
        <w:tab/>
      </w:r>
      <w:r>
        <w:rPr>
          <w:noProof/>
        </w:rPr>
        <w:fldChar w:fldCharType="begin"/>
      </w:r>
      <w:r>
        <w:rPr>
          <w:noProof/>
        </w:rPr>
        <w:instrText xml:space="preserve"> PAGEREF _Toc71403627 \h </w:instrText>
      </w:r>
      <w:r>
        <w:rPr>
          <w:noProof/>
        </w:rPr>
      </w:r>
      <w:r>
        <w:rPr>
          <w:noProof/>
        </w:rPr>
        <w:fldChar w:fldCharType="separate"/>
      </w:r>
      <w:r>
        <w:rPr>
          <w:noProof/>
        </w:rPr>
        <w:t>10</w:t>
      </w:r>
      <w:r>
        <w:rPr>
          <w:noProof/>
        </w:rPr>
        <w:fldChar w:fldCharType="end"/>
      </w:r>
    </w:p>
    <w:p w:rsidR="00407D9D" w:rsidRDefault="00407D9D">
      <w:pPr>
        <w:pStyle w:val="31"/>
        <w:tabs>
          <w:tab w:val="right" w:leader="dot" w:pos="8290"/>
        </w:tabs>
        <w:rPr>
          <w:rFonts w:eastAsiaTheme="minorEastAsia"/>
          <w:i w:val="0"/>
          <w:iCs w:val="0"/>
          <w:noProof/>
          <w:sz w:val="24"/>
          <w:szCs w:val="24"/>
          <w:lang w:eastAsia="zh-TW"/>
        </w:rPr>
      </w:pPr>
      <w:r w:rsidRPr="00173F19">
        <w:rPr>
          <w:rFonts w:ascii="Times New Roman" w:hAnsi="Times New Roman" w:cs="Times New Roman"/>
          <w:noProof/>
        </w:rPr>
        <w:t>Whether to reply to comments</w:t>
      </w:r>
      <w:r>
        <w:rPr>
          <w:noProof/>
        </w:rPr>
        <w:tab/>
      </w:r>
      <w:r>
        <w:rPr>
          <w:noProof/>
        </w:rPr>
        <w:fldChar w:fldCharType="begin"/>
      </w:r>
      <w:r>
        <w:rPr>
          <w:noProof/>
        </w:rPr>
        <w:instrText xml:space="preserve"> PAGEREF _Toc71403628 \h </w:instrText>
      </w:r>
      <w:r>
        <w:rPr>
          <w:noProof/>
        </w:rPr>
      </w:r>
      <w:r>
        <w:rPr>
          <w:noProof/>
        </w:rPr>
        <w:fldChar w:fldCharType="separate"/>
      </w:r>
      <w:r>
        <w:rPr>
          <w:noProof/>
        </w:rPr>
        <w:t>10</w:t>
      </w:r>
      <w:r>
        <w:rPr>
          <w:noProof/>
        </w:rPr>
        <w:fldChar w:fldCharType="end"/>
      </w:r>
    </w:p>
    <w:p w:rsidR="00407D9D" w:rsidRDefault="00407D9D">
      <w:pPr>
        <w:pStyle w:val="31"/>
        <w:tabs>
          <w:tab w:val="right" w:leader="dot" w:pos="8290"/>
        </w:tabs>
        <w:rPr>
          <w:rFonts w:eastAsiaTheme="minorEastAsia"/>
          <w:i w:val="0"/>
          <w:iCs w:val="0"/>
          <w:noProof/>
          <w:sz w:val="24"/>
          <w:szCs w:val="24"/>
          <w:lang w:eastAsia="zh-TW"/>
        </w:rPr>
      </w:pPr>
      <w:r w:rsidRPr="00173F19">
        <w:rPr>
          <w:rFonts w:ascii="Times New Roman" w:hAnsi="Times New Roman" w:cs="Times New Roman"/>
          <w:noProof/>
        </w:rPr>
        <w:t>Weibo content subject</w:t>
      </w:r>
      <w:r>
        <w:rPr>
          <w:noProof/>
        </w:rPr>
        <w:tab/>
      </w:r>
      <w:r>
        <w:rPr>
          <w:noProof/>
        </w:rPr>
        <w:fldChar w:fldCharType="begin"/>
      </w:r>
      <w:r>
        <w:rPr>
          <w:noProof/>
        </w:rPr>
        <w:instrText xml:space="preserve"> PAGEREF _Toc71403629 \h </w:instrText>
      </w:r>
      <w:r>
        <w:rPr>
          <w:noProof/>
        </w:rPr>
      </w:r>
      <w:r>
        <w:rPr>
          <w:noProof/>
        </w:rPr>
        <w:fldChar w:fldCharType="separate"/>
      </w:r>
      <w:r>
        <w:rPr>
          <w:noProof/>
        </w:rPr>
        <w:t>10</w:t>
      </w:r>
      <w:r>
        <w:rPr>
          <w:noProof/>
        </w:rPr>
        <w:fldChar w:fldCharType="end"/>
      </w:r>
    </w:p>
    <w:p w:rsidR="00407D9D" w:rsidRDefault="00407D9D">
      <w:pPr>
        <w:pStyle w:val="11"/>
        <w:tabs>
          <w:tab w:val="right" w:leader="dot" w:pos="8290"/>
        </w:tabs>
        <w:rPr>
          <w:rFonts w:eastAsiaTheme="minorEastAsia"/>
          <w:b w:val="0"/>
          <w:bCs w:val="0"/>
          <w:caps w:val="0"/>
          <w:noProof/>
          <w:sz w:val="24"/>
          <w:szCs w:val="24"/>
          <w:lang w:eastAsia="zh-TW"/>
        </w:rPr>
      </w:pPr>
      <w:r w:rsidRPr="00173F19">
        <w:rPr>
          <w:rFonts w:ascii="Times New Roman" w:hAnsi="Times New Roman" w:cs="Times New Roman"/>
          <w:noProof/>
        </w:rPr>
        <w:t>Research Result</w:t>
      </w:r>
      <w:r>
        <w:rPr>
          <w:noProof/>
        </w:rPr>
        <w:tab/>
      </w:r>
      <w:r>
        <w:rPr>
          <w:noProof/>
        </w:rPr>
        <w:fldChar w:fldCharType="begin"/>
      </w:r>
      <w:r>
        <w:rPr>
          <w:noProof/>
        </w:rPr>
        <w:instrText xml:space="preserve"> PAGEREF _Toc71403630 \h </w:instrText>
      </w:r>
      <w:r>
        <w:rPr>
          <w:noProof/>
        </w:rPr>
      </w:r>
      <w:r>
        <w:rPr>
          <w:noProof/>
        </w:rPr>
        <w:fldChar w:fldCharType="separate"/>
      </w:r>
      <w:r>
        <w:rPr>
          <w:noProof/>
        </w:rPr>
        <w:t>11</w:t>
      </w:r>
      <w:r>
        <w:rPr>
          <w:noProof/>
        </w:rPr>
        <w:fldChar w:fldCharType="end"/>
      </w:r>
    </w:p>
    <w:p w:rsidR="00407D9D" w:rsidRDefault="00407D9D">
      <w:pPr>
        <w:pStyle w:val="11"/>
        <w:tabs>
          <w:tab w:val="right" w:leader="dot" w:pos="8290"/>
        </w:tabs>
        <w:rPr>
          <w:rFonts w:eastAsiaTheme="minorEastAsia"/>
          <w:b w:val="0"/>
          <w:bCs w:val="0"/>
          <w:caps w:val="0"/>
          <w:noProof/>
          <w:sz w:val="24"/>
          <w:szCs w:val="24"/>
          <w:lang w:eastAsia="zh-TW"/>
        </w:rPr>
      </w:pPr>
      <w:r w:rsidRPr="00173F19">
        <w:rPr>
          <w:rFonts w:ascii="Times New Roman" w:hAnsi="Times New Roman" w:cs="Times New Roman"/>
          <w:noProof/>
        </w:rPr>
        <w:t>Discussion</w:t>
      </w:r>
      <w:r>
        <w:rPr>
          <w:noProof/>
        </w:rPr>
        <w:tab/>
      </w:r>
      <w:r>
        <w:rPr>
          <w:noProof/>
        </w:rPr>
        <w:fldChar w:fldCharType="begin"/>
      </w:r>
      <w:r>
        <w:rPr>
          <w:noProof/>
        </w:rPr>
        <w:instrText xml:space="preserve"> PAGEREF _Toc71403631 \h </w:instrText>
      </w:r>
      <w:r>
        <w:rPr>
          <w:noProof/>
        </w:rPr>
      </w:r>
      <w:r>
        <w:rPr>
          <w:noProof/>
        </w:rPr>
        <w:fldChar w:fldCharType="separate"/>
      </w:r>
      <w:r>
        <w:rPr>
          <w:noProof/>
        </w:rPr>
        <w:t>23</w:t>
      </w:r>
      <w:r>
        <w:rPr>
          <w:noProof/>
        </w:rPr>
        <w:fldChar w:fldCharType="end"/>
      </w:r>
    </w:p>
    <w:p w:rsidR="00407D9D" w:rsidRDefault="00407D9D">
      <w:pPr>
        <w:pStyle w:val="11"/>
        <w:tabs>
          <w:tab w:val="right" w:leader="dot" w:pos="8290"/>
        </w:tabs>
        <w:rPr>
          <w:rFonts w:eastAsiaTheme="minorEastAsia"/>
          <w:b w:val="0"/>
          <w:bCs w:val="0"/>
          <w:caps w:val="0"/>
          <w:noProof/>
          <w:sz w:val="24"/>
          <w:szCs w:val="24"/>
          <w:lang w:eastAsia="zh-TW"/>
        </w:rPr>
      </w:pPr>
      <w:r w:rsidRPr="00173F19">
        <w:rPr>
          <w:rFonts w:ascii="Times New Roman" w:hAnsi="Times New Roman" w:cs="Times New Roman"/>
          <w:noProof/>
        </w:rPr>
        <w:t>Reference</w:t>
      </w:r>
      <w:r>
        <w:rPr>
          <w:noProof/>
        </w:rPr>
        <w:tab/>
      </w:r>
      <w:r>
        <w:rPr>
          <w:noProof/>
        </w:rPr>
        <w:fldChar w:fldCharType="begin"/>
      </w:r>
      <w:r>
        <w:rPr>
          <w:noProof/>
        </w:rPr>
        <w:instrText xml:space="preserve"> PAGEREF _Toc71403632 \h </w:instrText>
      </w:r>
      <w:r>
        <w:rPr>
          <w:noProof/>
        </w:rPr>
      </w:r>
      <w:r>
        <w:rPr>
          <w:noProof/>
        </w:rPr>
        <w:fldChar w:fldCharType="separate"/>
      </w:r>
      <w:r>
        <w:rPr>
          <w:noProof/>
        </w:rPr>
        <w:t>30</w:t>
      </w:r>
      <w:r>
        <w:rPr>
          <w:noProof/>
        </w:rPr>
        <w:fldChar w:fldCharType="end"/>
      </w:r>
    </w:p>
    <w:p w:rsidR="00407D9D" w:rsidRDefault="00407D9D">
      <w:pPr>
        <w:pStyle w:val="11"/>
        <w:tabs>
          <w:tab w:val="right" w:leader="dot" w:pos="8290"/>
        </w:tabs>
        <w:rPr>
          <w:rFonts w:eastAsiaTheme="minorEastAsia"/>
          <w:b w:val="0"/>
          <w:bCs w:val="0"/>
          <w:caps w:val="0"/>
          <w:noProof/>
          <w:sz w:val="24"/>
          <w:szCs w:val="24"/>
          <w:lang w:eastAsia="zh-TW"/>
        </w:rPr>
      </w:pPr>
      <w:r w:rsidRPr="00173F19">
        <w:rPr>
          <w:rFonts w:ascii="Times New Roman" w:hAnsi="Times New Roman" w:cs="Times New Roman"/>
          <w:noProof/>
        </w:rPr>
        <w:t>Appendix A</w:t>
      </w:r>
      <w:r w:rsidRPr="00173F19">
        <w:rPr>
          <w:rFonts w:ascii="微軟正黑體" w:eastAsia="微軟正黑體" w:hAnsi="微軟正黑體" w:cs="微軟正黑體" w:hint="eastAsia"/>
          <w:noProof/>
        </w:rPr>
        <w:t>．</w:t>
      </w:r>
      <w:r w:rsidRPr="00173F19">
        <w:rPr>
          <w:rFonts w:ascii="Times New Roman" w:hAnsi="Times New Roman" w:cs="Times New Roman"/>
          <w:noProof/>
        </w:rPr>
        <w:t xml:space="preserve">  Hospital name in Chinese and English</w:t>
      </w:r>
      <w:r>
        <w:rPr>
          <w:noProof/>
        </w:rPr>
        <w:tab/>
      </w:r>
      <w:r>
        <w:rPr>
          <w:noProof/>
        </w:rPr>
        <w:fldChar w:fldCharType="begin"/>
      </w:r>
      <w:r>
        <w:rPr>
          <w:noProof/>
        </w:rPr>
        <w:instrText xml:space="preserve"> PAGEREF _Toc71403633 \h </w:instrText>
      </w:r>
      <w:r>
        <w:rPr>
          <w:noProof/>
        </w:rPr>
      </w:r>
      <w:r>
        <w:rPr>
          <w:noProof/>
        </w:rPr>
        <w:fldChar w:fldCharType="separate"/>
      </w:r>
      <w:r>
        <w:rPr>
          <w:noProof/>
        </w:rPr>
        <w:t>33</w:t>
      </w:r>
      <w:r>
        <w:rPr>
          <w:noProof/>
        </w:rPr>
        <w:fldChar w:fldCharType="end"/>
      </w:r>
    </w:p>
    <w:p w:rsidR="00407D9D" w:rsidRDefault="00407D9D">
      <w:pPr>
        <w:pStyle w:val="11"/>
        <w:tabs>
          <w:tab w:val="right" w:leader="dot" w:pos="8290"/>
        </w:tabs>
        <w:rPr>
          <w:rFonts w:eastAsiaTheme="minorEastAsia"/>
          <w:b w:val="0"/>
          <w:bCs w:val="0"/>
          <w:caps w:val="0"/>
          <w:noProof/>
          <w:sz w:val="24"/>
          <w:szCs w:val="24"/>
          <w:lang w:eastAsia="zh-TW"/>
        </w:rPr>
      </w:pPr>
      <w:r w:rsidRPr="00173F19">
        <w:rPr>
          <w:rFonts w:ascii="Times New Roman" w:hAnsi="Times New Roman" w:cs="Times New Roman"/>
          <w:noProof/>
        </w:rPr>
        <w:t>Appendix B</w:t>
      </w:r>
      <w:r w:rsidRPr="00173F19">
        <w:rPr>
          <w:rFonts w:ascii="微軟正黑體" w:eastAsia="微軟正黑體" w:hAnsi="微軟正黑體" w:cs="微軟正黑體" w:hint="eastAsia"/>
          <w:noProof/>
        </w:rPr>
        <w:t>．</w:t>
      </w:r>
      <w:r w:rsidRPr="00173F19">
        <w:rPr>
          <w:rFonts w:ascii="Times New Roman" w:hAnsi="Times New Roman" w:cs="Times New Roman"/>
          <w:noProof/>
        </w:rPr>
        <w:t xml:space="preserve"> Codebook</w:t>
      </w:r>
      <w:r>
        <w:rPr>
          <w:noProof/>
        </w:rPr>
        <w:tab/>
      </w:r>
      <w:r>
        <w:rPr>
          <w:noProof/>
        </w:rPr>
        <w:fldChar w:fldCharType="begin"/>
      </w:r>
      <w:r>
        <w:rPr>
          <w:noProof/>
        </w:rPr>
        <w:instrText xml:space="preserve"> PAGEREF _Toc71403634 \h </w:instrText>
      </w:r>
      <w:r>
        <w:rPr>
          <w:noProof/>
        </w:rPr>
      </w:r>
      <w:r>
        <w:rPr>
          <w:noProof/>
        </w:rPr>
        <w:fldChar w:fldCharType="separate"/>
      </w:r>
      <w:r>
        <w:rPr>
          <w:noProof/>
        </w:rPr>
        <w:t>34</w:t>
      </w:r>
      <w:r>
        <w:rPr>
          <w:noProof/>
        </w:rPr>
        <w:fldChar w:fldCharType="end"/>
      </w:r>
    </w:p>
    <w:p w:rsidR="00F70518" w:rsidRDefault="00F70518" w:rsidP="00F70518">
      <w:pPr>
        <w:spacing w:line="480" w:lineRule="auto"/>
        <w:jc w:val="center"/>
        <w:rPr>
          <w:rFonts w:ascii="Times New Roman" w:hAnsi="Times New Roman" w:cs="Times New Roman"/>
        </w:rPr>
      </w:pPr>
      <w:r w:rsidRPr="00045B3A">
        <w:rPr>
          <w:rFonts w:ascii="Times New Roman" w:hAnsi="Times New Roman" w:cs="Times New Roman"/>
        </w:rPr>
        <w:fldChar w:fldCharType="end"/>
      </w:r>
    </w:p>
    <w:p w:rsidR="00F70518" w:rsidRDefault="00F70518" w:rsidP="00F70518">
      <w:pPr>
        <w:spacing w:line="480" w:lineRule="auto"/>
        <w:rPr>
          <w:rFonts w:ascii="Times New Roman" w:hAnsi="Times New Roman" w:cs="Times New Roman"/>
        </w:rPr>
      </w:pPr>
    </w:p>
    <w:p w:rsidR="000C5777" w:rsidRDefault="000C5777" w:rsidP="00F70518">
      <w:pPr>
        <w:spacing w:line="480" w:lineRule="auto"/>
        <w:rPr>
          <w:rFonts w:ascii="Times New Roman" w:hAnsi="Times New Roman" w:cs="Times New Roman"/>
        </w:rPr>
      </w:pPr>
    </w:p>
    <w:p w:rsidR="000C5777" w:rsidRDefault="000C5777" w:rsidP="00F70518">
      <w:pPr>
        <w:spacing w:line="480" w:lineRule="auto"/>
        <w:rPr>
          <w:rFonts w:ascii="Times New Roman" w:hAnsi="Times New Roman" w:cs="Times New Roman"/>
        </w:rPr>
      </w:pPr>
    </w:p>
    <w:p w:rsidR="000C5777" w:rsidRDefault="000C5777" w:rsidP="00F70518">
      <w:pPr>
        <w:spacing w:line="480" w:lineRule="auto"/>
        <w:rPr>
          <w:rFonts w:ascii="Times New Roman" w:hAnsi="Times New Roman" w:cs="Times New Roman" w:hint="eastAsia"/>
        </w:rPr>
      </w:pPr>
    </w:p>
    <w:p w:rsidR="00C2566D" w:rsidRPr="007D76F5" w:rsidRDefault="00C2566D" w:rsidP="007D76F5">
      <w:pPr>
        <w:pStyle w:val="1"/>
        <w:jc w:val="center"/>
        <w:rPr>
          <w:rFonts w:ascii="Times New Roman" w:hAnsi="Times New Roman" w:cs="Times New Roman"/>
          <w:sz w:val="24"/>
        </w:rPr>
      </w:pPr>
      <w:bookmarkStart w:id="0" w:name="_Toc71403610"/>
      <w:r w:rsidRPr="007D76F5">
        <w:rPr>
          <w:rFonts w:ascii="Times New Roman" w:hAnsi="Times New Roman" w:cs="Times New Roman"/>
          <w:sz w:val="24"/>
        </w:rPr>
        <w:t>Introduction</w:t>
      </w:r>
      <w:bookmarkEnd w:id="0"/>
    </w:p>
    <w:p w:rsidR="00F70518" w:rsidRDefault="00C2566D" w:rsidP="00C2566D">
      <w:pPr>
        <w:spacing w:line="480" w:lineRule="auto"/>
        <w:rPr>
          <w:rFonts w:ascii="Times New Roman" w:hAnsi="Times New Roman" w:cs="Times New Roman"/>
        </w:rPr>
      </w:pPr>
      <w:r w:rsidRPr="00C2566D">
        <w:rPr>
          <w:rFonts w:ascii="Times New Roman" w:hAnsi="Times New Roman" w:cs="Times New Roman"/>
        </w:rPr>
        <w:t>As the public regards vaccines as the most powerful weapon in the COVID-19 pandemic, the provision and vaccination of vaccines has attracted widespread attention. With the start of China's COVID-19 vaccine mass vaccination plan, the provision of this public product as a major public health event has become the focus of publicity and promotion by government agencies and health departments at all levels. As social media is a highly valued publicity tool in the current reform of China's administrative system, the frequency of use of Weibo by relevant departments and the importance of Chengdu have greatly increased. As the unit responsible for public health affairs and the manager of the hospital, as well as the direct organizer of vaccine provision, the local health committee is also very important for the use of Weibo. As a direct provider of medical and health services, the use of Weibo by hospitals is also known as an important part of its brand promotion and public services. It is necessary to study the roles of the three types of related institutions in the use of social media and whether there are differences in the relationship and interaction between related operations in order to improve the social media strategies of public institutions.</w:t>
      </w:r>
    </w:p>
    <w:p w:rsidR="00F70518" w:rsidRPr="00A17066" w:rsidRDefault="00F70518" w:rsidP="00F70518">
      <w:pPr>
        <w:pStyle w:val="1"/>
        <w:jc w:val="center"/>
        <w:rPr>
          <w:rFonts w:ascii="Times New Roman" w:hAnsi="Times New Roman" w:cs="Times New Roman"/>
          <w:sz w:val="24"/>
        </w:rPr>
      </w:pPr>
      <w:bookmarkStart w:id="1" w:name="_Toc71403611"/>
      <w:r w:rsidRPr="00A17066">
        <w:rPr>
          <w:rFonts w:ascii="Times New Roman" w:hAnsi="Times New Roman" w:cs="Times New Roman"/>
          <w:sz w:val="24"/>
        </w:rPr>
        <w:lastRenderedPageBreak/>
        <w:t>Literature review</w:t>
      </w:r>
      <w:bookmarkEnd w:id="1"/>
    </w:p>
    <w:p w:rsidR="007D76F5" w:rsidRDefault="007D76F5" w:rsidP="007D76F5">
      <w:pPr>
        <w:spacing w:line="480" w:lineRule="auto"/>
        <w:rPr>
          <w:rFonts w:ascii="Times New Roman" w:hAnsi="Times New Roman" w:cs="Times New Roman"/>
        </w:rPr>
      </w:pPr>
      <w:r w:rsidRPr="007D76F5">
        <w:rPr>
          <w:rFonts w:ascii="Times New Roman" w:hAnsi="Times New Roman" w:cs="Times New Roman"/>
        </w:rPr>
        <w:t>Since this article is based on social media research on the role of government agencies and hospitals in public health events, this study reviews existing research from three aspects: government agencies, hospitals, and crisis and social media</w:t>
      </w:r>
      <w:r>
        <w:rPr>
          <w:rFonts w:ascii="Times New Roman" w:hAnsi="Times New Roman" w:cs="Times New Roman"/>
        </w:rPr>
        <w:t>.</w:t>
      </w:r>
    </w:p>
    <w:p w:rsidR="007D76F5" w:rsidRPr="007D76F5" w:rsidRDefault="007D76F5" w:rsidP="007D76F5">
      <w:pPr>
        <w:pStyle w:val="2"/>
        <w:rPr>
          <w:rFonts w:ascii="Times New Roman" w:hAnsi="Times New Roman" w:cs="Times New Roman" w:hint="eastAsia"/>
          <w:color w:val="0E101A"/>
          <w:kern w:val="0"/>
          <w:sz w:val="24"/>
          <w:szCs w:val="24"/>
        </w:rPr>
      </w:pPr>
      <w:bookmarkStart w:id="2" w:name="_Toc71403612"/>
      <w:r w:rsidRPr="007D76F5">
        <w:rPr>
          <w:rFonts w:ascii="Times New Roman" w:hAnsi="Times New Roman" w:cs="Times New Roman" w:hint="eastAsia"/>
          <w:color w:val="0E101A"/>
          <w:kern w:val="0"/>
          <w:sz w:val="24"/>
          <w:szCs w:val="24"/>
        </w:rPr>
        <w:t>G</w:t>
      </w:r>
      <w:r w:rsidRPr="007D76F5">
        <w:rPr>
          <w:rFonts w:ascii="Times New Roman" w:hAnsi="Times New Roman" w:cs="Times New Roman"/>
          <w:color w:val="0E101A"/>
          <w:kern w:val="0"/>
          <w:sz w:val="24"/>
          <w:szCs w:val="24"/>
        </w:rPr>
        <w:t>overnment agencies and social media</w:t>
      </w:r>
      <w:bookmarkEnd w:id="2"/>
    </w:p>
    <w:p w:rsidR="007D76F5" w:rsidRDefault="007D76F5" w:rsidP="007D76F5">
      <w:pPr>
        <w:spacing w:line="480" w:lineRule="auto"/>
        <w:rPr>
          <w:rFonts w:ascii="Times New Roman" w:hAnsi="Times New Roman" w:cs="Times New Roman"/>
        </w:rPr>
      </w:pPr>
      <w:r w:rsidRPr="007D76F5">
        <w:rPr>
          <w:rFonts w:ascii="Times New Roman" w:hAnsi="Times New Roman" w:cs="Times New Roman"/>
        </w:rPr>
        <w:t>The current research on government in social media mainly focuses on the level of tools and means, and proposes and develops three dimensions of social media in government: tools, goals and topics (</w:t>
      </w:r>
      <w:proofErr w:type="spellStart"/>
      <w:r w:rsidRPr="007D76F5">
        <w:rPr>
          <w:rFonts w:ascii="Times New Roman" w:hAnsi="Times New Roman" w:cs="Times New Roman"/>
        </w:rPr>
        <w:t>Criado</w:t>
      </w:r>
      <w:proofErr w:type="spellEnd"/>
      <w:r w:rsidRPr="007D76F5">
        <w:rPr>
          <w:rFonts w:ascii="Times New Roman" w:hAnsi="Times New Roman" w:cs="Times New Roman"/>
        </w:rPr>
        <w:t>, JI, Sandoval-</w:t>
      </w:r>
      <w:proofErr w:type="spellStart"/>
      <w:r w:rsidRPr="007D76F5">
        <w:rPr>
          <w:rFonts w:ascii="Times New Roman" w:hAnsi="Times New Roman" w:cs="Times New Roman"/>
        </w:rPr>
        <w:t>Almazan</w:t>
      </w:r>
      <w:proofErr w:type="spellEnd"/>
      <w:r w:rsidRPr="007D76F5">
        <w:rPr>
          <w:rFonts w:ascii="Times New Roman" w:hAnsi="Times New Roman" w:cs="Times New Roman"/>
        </w:rPr>
        <w:t>, R., &amp; Gil-Garcia , J. R, 2013). On the other hand, the government can improve the transparency of social media in the government. The government can continuously improve the tools and policies used to manage its use and develop governance processes that incorporate social media in various forms (</w:t>
      </w:r>
      <w:proofErr w:type="spellStart"/>
      <w:r w:rsidRPr="007D76F5">
        <w:rPr>
          <w:rFonts w:ascii="Times New Roman" w:hAnsi="Times New Roman" w:cs="Times New Roman"/>
        </w:rPr>
        <w:t>Bertot</w:t>
      </w:r>
      <w:proofErr w:type="spellEnd"/>
      <w:r w:rsidRPr="007D76F5">
        <w:rPr>
          <w:rFonts w:ascii="Times New Roman" w:hAnsi="Times New Roman" w:cs="Times New Roman"/>
        </w:rPr>
        <w:t xml:space="preserve">, JC, Jaeger, PT, Munson, S ., &amp; </w:t>
      </w:r>
      <w:proofErr w:type="spellStart"/>
      <w:r w:rsidRPr="007D76F5">
        <w:rPr>
          <w:rFonts w:ascii="Times New Roman" w:hAnsi="Times New Roman" w:cs="Times New Roman"/>
        </w:rPr>
        <w:t>Glaisyer</w:t>
      </w:r>
      <w:proofErr w:type="spellEnd"/>
      <w:r w:rsidRPr="007D76F5">
        <w:rPr>
          <w:rFonts w:ascii="Times New Roman" w:hAnsi="Times New Roman" w:cs="Times New Roman"/>
        </w:rPr>
        <w:t xml:space="preserve">, T., 2010). For government agencies in major public incidents, they can interpret the meaning and consequences of the incident by tracking changes in content and public sentiment (Kavanaugh, AL, Fox, EA, Sheetz, SD, Yang, S., Li, LT, Shoemaker, DJ, ... &amp; </w:t>
      </w:r>
      <w:proofErr w:type="spellStart"/>
      <w:r w:rsidRPr="007D76F5">
        <w:rPr>
          <w:rFonts w:ascii="Times New Roman" w:hAnsi="Times New Roman" w:cs="Times New Roman"/>
        </w:rPr>
        <w:t>Xie</w:t>
      </w:r>
      <w:proofErr w:type="spellEnd"/>
      <w:r w:rsidRPr="007D76F5">
        <w:rPr>
          <w:rFonts w:ascii="Times New Roman" w:hAnsi="Times New Roman" w:cs="Times New Roman"/>
        </w:rPr>
        <w:t>, L., 2012).</w:t>
      </w:r>
    </w:p>
    <w:p w:rsidR="007D76F5" w:rsidRPr="007D76F5" w:rsidRDefault="007D76F5" w:rsidP="007D76F5">
      <w:pPr>
        <w:pStyle w:val="2"/>
        <w:rPr>
          <w:rFonts w:ascii="Times New Roman" w:hAnsi="Times New Roman" w:cs="Times New Roman" w:hint="eastAsia"/>
          <w:color w:val="0E101A"/>
          <w:kern w:val="0"/>
          <w:sz w:val="24"/>
          <w:szCs w:val="24"/>
        </w:rPr>
      </w:pPr>
      <w:bookmarkStart w:id="3" w:name="_Toc71403613"/>
      <w:r w:rsidRPr="007D76F5">
        <w:rPr>
          <w:rFonts w:ascii="Times New Roman" w:hAnsi="Times New Roman" w:cs="Times New Roman" w:hint="eastAsia"/>
          <w:color w:val="0E101A"/>
          <w:kern w:val="0"/>
          <w:sz w:val="24"/>
          <w:szCs w:val="24"/>
        </w:rPr>
        <w:lastRenderedPageBreak/>
        <w:t>H</w:t>
      </w:r>
      <w:r w:rsidRPr="007D76F5">
        <w:rPr>
          <w:rFonts w:ascii="Times New Roman" w:hAnsi="Times New Roman" w:cs="Times New Roman"/>
          <w:color w:val="0E101A"/>
          <w:kern w:val="0"/>
          <w:sz w:val="24"/>
          <w:szCs w:val="24"/>
        </w:rPr>
        <w:t>ospital and social media</w:t>
      </w:r>
      <w:bookmarkEnd w:id="3"/>
    </w:p>
    <w:p w:rsidR="007D76F5" w:rsidRDefault="007D76F5" w:rsidP="007D76F5">
      <w:pPr>
        <w:spacing w:line="480" w:lineRule="auto"/>
        <w:rPr>
          <w:rFonts w:ascii="Times New Roman" w:hAnsi="Times New Roman" w:cs="Times New Roman"/>
        </w:rPr>
      </w:pPr>
      <w:r w:rsidRPr="007D76F5">
        <w:rPr>
          <w:rFonts w:ascii="Times New Roman" w:hAnsi="Times New Roman" w:cs="Times New Roman"/>
        </w:rPr>
        <w:t xml:space="preserve">At the hospital and social media level, the main focus is on the use of social media in hospitals as a tool for promotion and brand image building. In the current medical system, for example, increased market transparency, increased competition among health care providers, investment and, in the case of limited budgets, increasing the number of private and public hospitals are the most important changes in the medical market. The service brand is a commitment to future satisfaction and service. The company creates a strong brand through uniqueness, performance, information consistency, and emotional consumers (Berry, 2000; Berry and </w:t>
      </w:r>
      <w:proofErr w:type="spellStart"/>
      <w:r w:rsidRPr="007D76F5">
        <w:rPr>
          <w:rFonts w:ascii="Times New Roman" w:hAnsi="Times New Roman" w:cs="Times New Roman"/>
        </w:rPr>
        <w:t>Seltman</w:t>
      </w:r>
      <w:proofErr w:type="spellEnd"/>
      <w:r w:rsidRPr="007D76F5">
        <w:rPr>
          <w:rFonts w:ascii="Times New Roman" w:hAnsi="Times New Roman" w:cs="Times New Roman"/>
        </w:rPr>
        <w:t xml:space="preserve">, 2008.) In order to adapt to changes in the medical industry, hospitals also need to enhance brand influence and expand competition force. (Omid </w:t>
      </w:r>
      <w:proofErr w:type="spellStart"/>
      <w:r w:rsidRPr="007D76F5">
        <w:rPr>
          <w:rFonts w:ascii="Times New Roman" w:hAnsi="Times New Roman" w:cs="Times New Roman"/>
        </w:rPr>
        <w:t>Khosravizadeh</w:t>
      </w:r>
      <w:proofErr w:type="spellEnd"/>
      <w:r w:rsidRPr="007D76F5">
        <w:rPr>
          <w:rFonts w:ascii="Times New Roman" w:hAnsi="Times New Roman" w:cs="Times New Roman"/>
        </w:rPr>
        <w:t xml:space="preserve">, </w:t>
      </w:r>
      <w:proofErr w:type="spellStart"/>
      <w:r w:rsidRPr="007D76F5">
        <w:rPr>
          <w:rFonts w:ascii="Times New Roman" w:hAnsi="Times New Roman" w:cs="Times New Roman"/>
        </w:rPr>
        <w:t>Soudabeh</w:t>
      </w:r>
      <w:proofErr w:type="spellEnd"/>
      <w:r w:rsidRPr="007D76F5">
        <w:rPr>
          <w:rFonts w:ascii="Times New Roman" w:hAnsi="Times New Roman" w:cs="Times New Roman"/>
        </w:rPr>
        <w:t xml:space="preserve"> </w:t>
      </w:r>
      <w:proofErr w:type="spellStart"/>
      <w:r w:rsidRPr="007D76F5">
        <w:rPr>
          <w:rFonts w:ascii="Times New Roman" w:hAnsi="Times New Roman" w:cs="Times New Roman"/>
        </w:rPr>
        <w:t>Vatankhah</w:t>
      </w:r>
      <w:proofErr w:type="spellEnd"/>
      <w:r w:rsidRPr="007D76F5">
        <w:rPr>
          <w:rFonts w:ascii="Times New Roman" w:hAnsi="Times New Roman" w:cs="Times New Roman"/>
        </w:rPr>
        <w:t xml:space="preserve"> (</w:t>
      </w:r>
      <w:proofErr w:type="spellStart"/>
      <w:r w:rsidRPr="007D76F5">
        <w:rPr>
          <w:rFonts w:ascii="Times New Roman" w:hAnsi="Times New Roman" w:cs="Times New Roman"/>
        </w:rPr>
        <w:t>Mohammadreza</w:t>
      </w:r>
      <w:proofErr w:type="spellEnd"/>
      <w:r w:rsidRPr="007D76F5">
        <w:rPr>
          <w:rFonts w:ascii="Times New Roman" w:hAnsi="Times New Roman" w:cs="Times New Roman"/>
        </w:rPr>
        <w:t xml:space="preserve"> </w:t>
      </w:r>
      <w:proofErr w:type="spellStart"/>
      <w:r w:rsidRPr="007D76F5">
        <w:rPr>
          <w:rFonts w:ascii="Times New Roman" w:hAnsi="Times New Roman" w:cs="Times New Roman"/>
        </w:rPr>
        <w:t>Maleki</w:t>
      </w:r>
      <w:proofErr w:type="spellEnd"/>
      <w:r w:rsidRPr="007D76F5">
        <w:rPr>
          <w:rFonts w:ascii="Times New Roman" w:hAnsi="Times New Roman" w:cs="Times New Roman"/>
        </w:rPr>
        <w:t xml:space="preserve">, 2017). On the other hand, healthcare is a highly personalized service, just as the brand of a product contains psychosocial attributes, services and healthcare brands, it can bring The unique meaning of consumers. From the hospital as a non-profit organization, from the perspective of the organization, maintaining a "charity brand" to win public recognition and effectively convey a set of values ​​to the public is also conducive to achieving a benign relationship with the service target Interaction (Hankinson, 2002; </w:t>
      </w:r>
      <w:proofErr w:type="spellStart"/>
      <w:r w:rsidRPr="007D76F5">
        <w:rPr>
          <w:rFonts w:ascii="Times New Roman" w:hAnsi="Times New Roman" w:cs="Times New Roman"/>
        </w:rPr>
        <w:t>Sargeant</w:t>
      </w:r>
      <w:proofErr w:type="spellEnd"/>
      <w:r w:rsidRPr="007D76F5">
        <w:rPr>
          <w:rFonts w:ascii="Times New Roman" w:hAnsi="Times New Roman" w:cs="Times New Roman"/>
        </w:rPr>
        <w:t xml:space="preserve"> et al., 2008).</w:t>
      </w:r>
    </w:p>
    <w:p w:rsidR="007D76F5" w:rsidRPr="007D76F5" w:rsidRDefault="007D76F5" w:rsidP="007D76F5">
      <w:pPr>
        <w:pStyle w:val="2"/>
        <w:rPr>
          <w:rFonts w:ascii="Times New Roman" w:hAnsi="Times New Roman" w:cs="Times New Roman" w:hint="eastAsia"/>
          <w:color w:val="0E101A"/>
          <w:kern w:val="0"/>
          <w:sz w:val="24"/>
          <w:szCs w:val="24"/>
        </w:rPr>
      </w:pPr>
      <w:bookmarkStart w:id="4" w:name="_Toc71403614"/>
      <w:r w:rsidRPr="007D76F5">
        <w:rPr>
          <w:rFonts w:ascii="Times New Roman" w:hAnsi="Times New Roman" w:cs="Times New Roman" w:hint="eastAsia"/>
          <w:color w:val="0E101A"/>
          <w:kern w:val="0"/>
          <w:sz w:val="24"/>
          <w:szCs w:val="24"/>
        </w:rPr>
        <w:lastRenderedPageBreak/>
        <w:t>Crisis</w:t>
      </w:r>
      <w:r w:rsidRPr="007D76F5">
        <w:rPr>
          <w:rFonts w:ascii="Times New Roman" w:hAnsi="Times New Roman" w:cs="Times New Roman"/>
          <w:color w:val="0E101A"/>
          <w:kern w:val="0"/>
          <w:sz w:val="24"/>
          <w:szCs w:val="24"/>
        </w:rPr>
        <w:t xml:space="preserve"> </w:t>
      </w:r>
      <w:r w:rsidRPr="007D76F5">
        <w:rPr>
          <w:rFonts w:ascii="Times New Roman" w:hAnsi="Times New Roman" w:cs="Times New Roman" w:hint="eastAsia"/>
          <w:color w:val="0E101A"/>
          <w:kern w:val="0"/>
          <w:sz w:val="24"/>
          <w:szCs w:val="24"/>
        </w:rPr>
        <w:t>and</w:t>
      </w:r>
      <w:r w:rsidRPr="007D76F5">
        <w:rPr>
          <w:rFonts w:ascii="Times New Roman" w:hAnsi="Times New Roman" w:cs="Times New Roman"/>
          <w:color w:val="0E101A"/>
          <w:kern w:val="0"/>
          <w:sz w:val="24"/>
          <w:szCs w:val="24"/>
        </w:rPr>
        <w:t xml:space="preserve"> social media</w:t>
      </w:r>
      <w:bookmarkEnd w:id="4"/>
    </w:p>
    <w:p w:rsidR="007D76F5" w:rsidRPr="007D76F5" w:rsidRDefault="007D76F5" w:rsidP="007D76F5">
      <w:pPr>
        <w:spacing w:line="480" w:lineRule="auto"/>
        <w:rPr>
          <w:rFonts w:ascii="Times New Roman" w:hAnsi="Times New Roman" w:cs="Times New Roman"/>
        </w:rPr>
      </w:pPr>
      <w:r w:rsidRPr="007D76F5">
        <w:rPr>
          <w:rFonts w:ascii="Times New Roman" w:hAnsi="Times New Roman" w:cs="Times New Roman"/>
        </w:rPr>
        <w:t xml:space="preserve">Finally, there is social media in a crisis scenario. Social media as a crisis management tool is mostly studied in public relations scenarios. Dialogues and responses show the importance of social media in disseminating information about crises (Austin, LL, &amp; </w:t>
      </w:r>
      <w:proofErr w:type="spellStart"/>
      <w:r w:rsidRPr="007D76F5">
        <w:rPr>
          <w:rFonts w:ascii="Times New Roman" w:hAnsi="Times New Roman" w:cs="Times New Roman"/>
        </w:rPr>
        <w:t>Jin</w:t>
      </w:r>
      <w:proofErr w:type="spellEnd"/>
      <w:r w:rsidRPr="007D76F5">
        <w:rPr>
          <w:rFonts w:ascii="Times New Roman" w:hAnsi="Times New Roman" w:cs="Times New Roman"/>
        </w:rPr>
        <w:t>, Y. (Eds.). , 2018). Explore the impact of crisis response strategies and their interaction with previous brand attitudes (</w:t>
      </w:r>
      <w:proofErr w:type="spellStart"/>
      <w:r w:rsidRPr="007D76F5">
        <w:rPr>
          <w:rFonts w:ascii="Times New Roman" w:hAnsi="Times New Roman" w:cs="Times New Roman"/>
        </w:rPr>
        <w:t>Jahng</w:t>
      </w:r>
      <w:proofErr w:type="spellEnd"/>
      <w:r w:rsidRPr="007D76F5">
        <w:rPr>
          <w:rFonts w:ascii="Times New Roman" w:hAnsi="Times New Roman" w:cs="Times New Roman"/>
        </w:rPr>
        <w:t>, M. R., &amp; Hong, S., 2017). At the same time, research on social media in crisis also focuses on the discussion of social media strategies, social media communication methods, and the importance of analyzing the public's existing emotions in social media crisis communication.</w:t>
      </w:r>
    </w:p>
    <w:p w:rsidR="00F70518" w:rsidRPr="00FE6F70" w:rsidRDefault="007D76F5" w:rsidP="007D76F5">
      <w:pPr>
        <w:spacing w:line="480" w:lineRule="auto"/>
        <w:rPr>
          <w:rFonts w:ascii="Times New Roman" w:hAnsi="Times New Roman" w:cs="Times New Roman"/>
        </w:rPr>
      </w:pPr>
      <w:r w:rsidRPr="007D76F5">
        <w:rPr>
          <w:rFonts w:ascii="Times New Roman" w:hAnsi="Times New Roman" w:cs="Times New Roman"/>
        </w:rPr>
        <w:t>In summary, there are many studies on the use of social media by government agencies and public health agencies in crisis events, but there are fewer studies on the differences in the use of social media strategies by different agencies, so it is necessary to supplement the discussion in this field.</w:t>
      </w:r>
    </w:p>
    <w:p w:rsidR="00F70518" w:rsidRPr="00A17066" w:rsidRDefault="00F70518" w:rsidP="00F70518">
      <w:pPr>
        <w:pStyle w:val="1"/>
        <w:jc w:val="center"/>
        <w:rPr>
          <w:rFonts w:ascii="Times New Roman" w:hAnsi="Times New Roman" w:cs="Times New Roman"/>
          <w:sz w:val="24"/>
        </w:rPr>
      </w:pPr>
      <w:bookmarkStart w:id="5" w:name="_Toc71403615"/>
      <w:r w:rsidRPr="00A17066">
        <w:rPr>
          <w:rFonts w:ascii="Times New Roman" w:hAnsi="Times New Roman" w:cs="Times New Roman"/>
          <w:sz w:val="24"/>
        </w:rPr>
        <w:t>Research Questions</w:t>
      </w:r>
      <w:bookmarkEnd w:id="5"/>
    </w:p>
    <w:p w:rsidR="00DC0C0E" w:rsidRPr="00DC0C0E" w:rsidRDefault="00DC0C0E" w:rsidP="00DC0C0E">
      <w:pPr>
        <w:spacing w:line="480" w:lineRule="auto"/>
        <w:rPr>
          <w:rFonts w:ascii="Times New Roman" w:hAnsi="Times New Roman" w:cs="Times New Roman"/>
        </w:rPr>
      </w:pPr>
      <w:r w:rsidRPr="00DC0C0E">
        <w:rPr>
          <w:rFonts w:ascii="Times New Roman" w:hAnsi="Times New Roman" w:cs="Times New Roman"/>
        </w:rPr>
        <w:t>Operation of official government accounts, health commission accounts and hospital accounts.</w:t>
      </w:r>
    </w:p>
    <w:p w:rsidR="00DC0C0E" w:rsidRPr="00DC0C0E" w:rsidRDefault="00DC0C0E" w:rsidP="00DC0C0E">
      <w:pPr>
        <w:spacing w:line="480" w:lineRule="auto"/>
        <w:rPr>
          <w:rFonts w:ascii="Times New Roman" w:hAnsi="Times New Roman" w:cs="Times New Roman"/>
        </w:rPr>
      </w:pPr>
      <w:r w:rsidRPr="00DC0C0E">
        <w:rPr>
          <w:rFonts w:ascii="Times New Roman" w:hAnsi="Times New Roman" w:cs="Times New Roman"/>
        </w:rPr>
        <w:t>Whether there are differences in the publishing form and style of different types of accounts on Weibo.</w:t>
      </w:r>
    </w:p>
    <w:p w:rsidR="00DC0C0E" w:rsidRPr="00DC0C0E" w:rsidRDefault="00DC0C0E" w:rsidP="00DC0C0E">
      <w:pPr>
        <w:spacing w:line="480" w:lineRule="auto"/>
        <w:rPr>
          <w:rFonts w:ascii="Times New Roman" w:hAnsi="Times New Roman" w:cs="Times New Roman"/>
        </w:rPr>
      </w:pPr>
      <w:r w:rsidRPr="00DC0C0E">
        <w:rPr>
          <w:rFonts w:ascii="Times New Roman" w:hAnsi="Times New Roman" w:cs="Times New Roman"/>
        </w:rPr>
        <w:lastRenderedPageBreak/>
        <w:t>Whether there are differences between different types of accounts in their interactions with the public.</w:t>
      </w:r>
    </w:p>
    <w:p w:rsidR="00DC0C0E" w:rsidRDefault="00DC0C0E" w:rsidP="00DC0C0E">
      <w:pPr>
        <w:spacing w:line="480" w:lineRule="auto"/>
        <w:rPr>
          <w:rFonts w:ascii="Times New Roman" w:hAnsi="Times New Roman" w:cs="Times New Roman" w:hint="eastAsia"/>
        </w:rPr>
      </w:pPr>
      <w:r w:rsidRPr="00DC0C0E">
        <w:rPr>
          <w:rFonts w:ascii="Times New Roman" w:hAnsi="Times New Roman" w:cs="Times New Roman"/>
        </w:rPr>
        <w:t>Whether there are differences in Weibo content strategies for different types of accounts.</w:t>
      </w:r>
    </w:p>
    <w:p w:rsidR="00F70518" w:rsidRPr="00A17066" w:rsidRDefault="00F70518" w:rsidP="00F70518">
      <w:pPr>
        <w:pStyle w:val="1"/>
        <w:jc w:val="center"/>
        <w:rPr>
          <w:rFonts w:ascii="Times New Roman" w:hAnsi="Times New Roman" w:cs="Times New Roman"/>
          <w:sz w:val="24"/>
        </w:rPr>
      </w:pPr>
      <w:bookmarkStart w:id="6" w:name="_Toc71403616"/>
      <w:r w:rsidRPr="00A17066">
        <w:rPr>
          <w:rFonts w:ascii="Times New Roman" w:hAnsi="Times New Roman" w:cs="Times New Roman"/>
          <w:sz w:val="24"/>
        </w:rPr>
        <w:t>Research Methods and Sample Collection</w:t>
      </w:r>
      <w:bookmarkEnd w:id="6"/>
    </w:p>
    <w:p w:rsidR="000F6304" w:rsidRPr="00A17066" w:rsidRDefault="000F6304" w:rsidP="000F6304">
      <w:pPr>
        <w:pStyle w:val="2"/>
        <w:rPr>
          <w:rFonts w:ascii="Times New Roman" w:hAnsi="Times New Roman" w:cs="Times New Roman"/>
          <w:sz w:val="24"/>
        </w:rPr>
      </w:pPr>
      <w:bookmarkStart w:id="7" w:name="_Toc71403617"/>
      <w:r w:rsidRPr="00A17066">
        <w:rPr>
          <w:rFonts w:ascii="Times New Roman" w:hAnsi="Times New Roman" w:cs="Times New Roman"/>
          <w:sz w:val="24"/>
        </w:rPr>
        <w:t>Selection of Target Account</w:t>
      </w:r>
      <w:bookmarkEnd w:id="7"/>
    </w:p>
    <w:p w:rsidR="000F6304" w:rsidRPr="000F6304" w:rsidRDefault="000F6304" w:rsidP="000F6304">
      <w:pPr>
        <w:spacing w:line="480" w:lineRule="auto"/>
        <w:rPr>
          <w:rFonts w:ascii="Times New Roman" w:hAnsi="Times New Roman" w:cs="Times New Roman"/>
        </w:rPr>
      </w:pPr>
      <w:r w:rsidRPr="000F6304">
        <w:rPr>
          <w:rFonts w:ascii="Times New Roman" w:hAnsi="Times New Roman" w:cs="Times New Roman"/>
        </w:rPr>
        <w:t>This research targets social media on Weibo. In order to make the sample representative, this study selected the official Weibo accounts of the top 100 hospitals in the ``2019 Chinese Hospital Rankings'' released by the Institute of Hospital Management of Fudan University, and screened the accounts with relevant content. At the same time, select the official government accounts of the cities where these hospitals are located and the accounts of the Health Commission.</w:t>
      </w:r>
    </w:p>
    <w:p w:rsidR="000F6304" w:rsidRPr="00A17066" w:rsidRDefault="000F6304" w:rsidP="000F6304">
      <w:pPr>
        <w:pStyle w:val="2"/>
        <w:rPr>
          <w:rFonts w:ascii="Times New Roman" w:hAnsi="Times New Roman" w:cs="Times New Roman"/>
          <w:sz w:val="24"/>
        </w:rPr>
      </w:pPr>
      <w:bookmarkStart w:id="8" w:name="_Toc71403618"/>
      <w:r w:rsidRPr="00A17066">
        <w:rPr>
          <w:rFonts w:ascii="Times New Roman" w:hAnsi="Times New Roman" w:cs="Times New Roman"/>
          <w:sz w:val="24"/>
        </w:rPr>
        <w:t>Selection of Time Frame</w:t>
      </w:r>
      <w:bookmarkEnd w:id="8"/>
    </w:p>
    <w:p w:rsidR="000F6304" w:rsidRPr="000F6304" w:rsidRDefault="000F6304" w:rsidP="000F6304">
      <w:pPr>
        <w:spacing w:line="480" w:lineRule="auto"/>
        <w:rPr>
          <w:rFonts w:ascii="Times New Roman" w:hAnsi="Times New Roman" w:cs="Times New Roman"/>
        </w:rPr>
      </w:pPr>
      <w:r w:rsidRPr="000F6304">
        <w:rPr>
          <w:rFonts w:ascii="Times New Roman" w:hAnsi="Times New Roman" w:cs="Times New Roman"/>
        </w:rPr>
        <w:t>This study aims to explore the differences in social media strategies used by the three institutions after the start of China's COVID-19 vaccine mass vaccination plan. Therefore, the selection of the study period starts from January 15, 2021, and the selection range is from January 15 to May 1, 20201.</w:t>
      </w:r>
    </w:p>
    <w:p w:rsidR="000F6304" w:rsidRPr="00A17066" w:rsidRDefault="000F6304" w:rsidP="000F6304">
      <w:pPr>
        <w:pStyle w:val="2"/>
        <w:rPr>
          <w:rFonts w:ascii="Times New Roman" w:hAnsi="Times New Roman" w:cs="Times New Roman"/>
          <w:sz w:val="24"/>
        </w:rPr>
      </w:pPr>
      <w:bookmarkStart w:id="9" w:name="_Toc71403619"/>
      <w:r w:rsidRPr="00A17066">
        <w:rPr>
          <w:rFonts w:ascii="Times New Roman" w:hAnsi="Times New Roman" w:cs="Times New Roman"/>
          <w:sz w:val="24"/>
        </w:rPr>
        <w:lastRenderedPageBreak/>
        <w:t>Sampling Method</w:t>
      </w:r>
      <w:bookmarkEnd w:id="9"/>
    </w:p>
    <w:p w:rsidR="000F6304" w:rsidRPr="000F6304" w:rsidRDefault="000F6304" w:rsidP="000F6304">
      <w:pPr>
        <w:spacing w:line="480" w:lineRule="auto"/>
        <w:rPr>
          <w:rFonts w:ascii="Times New Roman" w:hAnsi="Times New Roman" w:cs="Times New Roman"/>
        </w:rPr>
      </w:pPr>
      <w:r w:rsidRPr="000F6304">
        <w:rPr>
          <w:rFonts w:ascii="Times New Roman" w:hAnsi="Times New Roman" w:cs="Times New Roman"/>
        </w:rPr>
        <w:t xml:space="preserve">In order to ensure the randomness and representativeness of the sample, this study adopts the sampling method of American communication scholar Michael </w:t>
      </w:r>
      <w:proofErr w:type="spellStart"/>
      <w:r w:rsidRPr="000F6304">
        <w:rPr>
          <w:rFonts w:ascii="Times New Roman" w:hAnsi="Times New Roman" w:cs="Times New Roman"/>
        </w:rPr>
        <w:t>Singertree</w:t>
      </w:r>
      <w:proofErr w:type="spellEnd"/>
      <w:r w:rsidRPr="000F6304">
        <w:rPr>
          <w:rFonts w:ascii="Times New Roman" w:hAnsi="Times New Roman" w:cs="Times New Roman"/>
        </w:rPr>
        <w:t xml:space="preserve"> (Michael </w:t>
      </w:r>
      <w:proofErr w:type="spellStart"/>
      <w:r w:rsidRPr="000F6304">
        <w:rPr>
          <w:rFonts w:ascii="Times New Roman" w:hAnsi="Times New Roman" w:cs="Times New Roman"/>
        </w:rPr>
        <w:t>Singertree</w:t>
      </w:r>
      <w:proofErr w:type="spellEnd"/>
      <w:r w:rsidRPr="000F6304">
        <w:rPr>
          <w:rFonts w:ascii="Times New Roman" w:hAnsi="Times New Roman" w:cs="Times New Roman"/>
        </w:rPr>
        <w:t>, 2000), combining the week and the month.</w:t>
      </w:r>
    </w:p>
    <w:p w:rsidR="000F6304" w:rsidRPr="00A17066" w:rsidRDefault="000F6304" w:rsidP="000F6304">
      <w:pPr>
        <w:pStyle w:val="2"/>
        <w:rPr>
          <w:rFonts w:ascii="Times New Roman" w:hAnsi="Times New Roman" w:cs="Times New Roman"/>
          <w:sz w:val="24"/>
        </w:rPr>
      </w:pPr>
      <w:bookmarkStart w:id="10" w:name="_Toc71403620"/>
      <w:r w:rsidRPr="00A17066">
        <w:rPr>
          <w:rFonts w:ascii="Times New Roman" w:hAnsi="Times New Roman" w:cs="Times New Roman"/>
          <w:sz w:val="24"/>
        </w:rPr>
        <w:t>Selection of Analysis Unit</w:t>
      </w:r>
      <w:bookmarkEnd w:id="10"/>
    </w:p>
    <w:p w:rsidR="000F6304" w:rsidRPr="000F6304" w:rsidRDefault="000F6304" w:rsidP="000F6304">
      <w:pPr>
        <w:spacing w:line="480" w:lineRule="auto"/>
        <w:rPr>
          <w:rFonts w:ascii="Times New Roman" w:hAnsi="Times New Roman" w:cs="Times New Roman"/>
        </w:rPr>
      </w:pPr>
      <w:r w:rsidRPr="000F6304">
        <w:rPr>
          <w:rFonts w:ascii="Times New Roman" w:hAnsi="Times New Roman" w:cs="Times New Roman"/>
        </w:rPr>
        <w:t>The Weibo content of the official Weibo mentioned above introduces the epidemic in the selected period, including text, pictures, audio and video, and external links. For the collected samples, each blog post is considered a unit of analysis.</w:t>
      </w:r>
    </w:p>
    <w:p w:rsidR="000F6304" w:rsidRPr="000F6304" w:rsidRDefault="000F6304" w:rsidP="000F6304">
      <w:pPr>
        <w:spacing w:line="480" w:lineRule="auto"/>
        <w:rPr>
          <w:rFonts w:ascii="Times New Roman" w:eastAsiaTheme="majorEastAsia" w:hAnsi="Times New Roman" w:cs="Times New Roman"/>
          <w:b/>
          <w:bCs/>
          <w:szCs w:val="32"/>
        </w:rPr>
      </w:pPr>
      <w:r w:rsidRPr="000F6304">
        <w:rPr>
          <w:rFonts w:ascii="Times New Roman" w:eastAsiaTheme="majorEastAsia" w:hAnsi="Times New Roman" w:cs="Times New Roman"/>
          <w:b/>
          <w:bCs/>
          <w:szCs w:val="32"/>
        </w:rPr>
        <w:t>Category construction</w:t>
      </w:r>
    </w:p>
    <w:p w:rsidR="000F6304" w:rsidRPr="000F6304" w:rsidRDefault="000F6304" w:rsidP="000F6304">
      <w:pPr>
        <w:spacing w:line="480" w:lineRule="auto"/>
        <w:rPr>
          <w:rFonts w:ascii="Times New Roman" w:hAnsi="Times New Roman" w:cs="Times New Roman"/>
        </w:rPr>
      </w:pPr>
      <w:r w:rsidRPr="000F6304">
        <w:rPr>
          <w:rFonts w:ascii="Times New Roman" w:hAnsi="Times New Roman" w:cs="Times New Roman"/>
        </w:rPr>
        <w:t xml:space="preserve">The categories analyzed in this study are based on the purpose and needs of the study, and are established on the basis of reference to existing related research. References include Johan </w:t>
      </w:r>
      <w:proofErr w:type="spellStart"/>
      <w:r w:rsidRPr="000F6304">
        <w:rPr>
          <w:rFonts w:ascii="Times New Roman" w:hAnsi="Times New Roman" w:cs="Times New Roman"/>
        </w:rPr>
        <w:t>Ninan</w:t>
      </w:r>
      <w:proofErr w:type="spellEnd"/>
      <w:r w:rsidRPr="000F6304">
        <w:rPr>
          <w:rFonts w:ascii="Times New Roman" w:hAnsi="Times New Roman" w:cs="Times New Roman"/>
        </w:rPr>
        <w:t xml:space="preserve">, Stewart Clegg, Ashwin Mahalingam (2019), </w:t>
      </w:r>
      <w:proofErr w:type="spellStart"/>
      <w:r w:rsidRPr="000F6304">
        <w:rPr>
          <w:rFonts w:ascii="Times New Roman" w:hAnsi="Times New Roman" w:cs="Times New Roman"/>
        </w:rPr>
        <w:t>Suchita</w:t>
      </w:r>
      <w:proofErr w:type="spellEnd"/>
      <w:r w:rsidRPr="000F6304">
        <w:rPr>
          <w:rFonts w:ascii="Times New Roman" w:hAnsi="Times New Roman" w:cs="Times New Roman"/>
        </w:rPr>
        <w:t xml:space="preserve"> Bali and Charles H. </w:t>
      </w:r>
      <w:proofErr w:type="spellStart"/>
      <w:r w:rsidRPr="000F6304">
        <w:rPr>
          <w:rFonts w:ascii="Times New Roman" w:hAnsi="Times New Roman" w:cs="Times New Roman"/>
        </w:rPr>
        <w:t>Bélanger</w:t>
      </w:r>
      <w:proofErr w:type="spellEnd"/>
      <w:r w:rsidRPr="000F6304">
        <w:rPr>
          <w:rFonts w:ascii="Times New Roman" w:hAnsi="Times New Roman" w:cs="Times New Roman"/>
        </w:rPr>
        <w:t xml:space="preserve"> (2018), Maureen Taylor, Michael L. Kent (2010). The analysis categories constructed in this study mainly include:</w:t>
      </w:r>
    </w:p>
    <w:p w:rsidR="000F6304" w:rsidRPr="000C5777" w:rsidRDefault="000F6304" w:rsidP="000C5777">
      <w:pPr>
        <w:pStyle w:val="3"/>
        <w:rPr>
          <w:rFonts w:ascii="Times New Roman" w:hAnsi="Times New Roman" w:cs="Times New Roman"/>
          <w:i/>
          <w:sz w:val="24"/>
          <w:szCs w:val="24"/>
        </w:rPr>
      </w:pPr>
      <w:bookmarkStart w:id="11" w:name="_Toc71403621"/>
      <w:r w:rsidRPr="000C5777">
        <w:rPr>
          <w:rFonts w:ascii="Times New Roman" w:hAnsi="Times New Roman" w:cs="Times New Roman"/>
          <w:i/>
          <w:sz w:val="24"/>
          <w:szCs w:val="24"/>
        </w:rPr>
        <w:t>Follow the official Weibo account.</w:t>
      </w:r>
      <w:bookmarkEnd w:id="11"/>
    </w:p>
    <w:p w:rsidR="000F6304" w:rsidRPr="000C5777" w:rsidRDefault="000F6304" w:rsidP="000C5777">
      <w:pPr>
        <w:pStyle w:val="3"/>
        <w:rPr>
          <w:rFonts w:ascii="Times New Roman" w:hAnsi="Times New Roman" w:cs="Times New Roman"/>
          <w:i/>
          <w:sz w:val="24"/>
          <w:szCs w:val="24"/>
        </w:rPr>
      </w:pPr>
      <w:bookmarkStart w:id="12" w:name="_Toc71403622"/>
      <w:r w:rsidRPr="000C5777">
        <w:rPr>
          <w:rFonts w:ascii="Times New Roman" w:hAnsi="Times New Roman" w:cs="Times New Roman"/>
          <w:i/>
          <w:sz w:val="24"/>
          <w:szCs w:val="24"/>
        </w:rPr>
        <w:t>Weibo sending frequency</w:t>
      </w:r>
      <w:bookmarkEnd w:id="12"/>
    </w:p>
    <w:p w:rsidR="000F6304" w:rsidRPr="000F6304" w:rsidRDefault="000F6304" w:rsidP="000F6304">
      <w:pPr>
        <w:spacing w:line="480" w:lineRule="auto"/>
        <w:rPr>
          <w:rFonts w:ascii="Times New Roman" w:hAnsi="Times New Roman" w:cs="Times New Roman"/>
        </w:rPr>
      </w:pPr>
      <w:r w:rsidRPr="000F6304">
        <w:rPr>
          <w:rFonts w:ascii="Times New Roman" w:hAnsi="Times New Roman" w:cs="Times New Roman"/>
        </w:rPr>
        <w:t>Once a week, 2-3 times a week, 4 times a week, 5-6 times a week, 6 times a week or more</w:t>
      </w:r>
    </w:p>
    <w:p w:rsidR="000F6304" w:rsidRPr="000C5777" w:rsidRDefault="000F6304" w:rsidP="000C5777">
      <w:pPr>
        <w:pStyle w:val="3"/>
        <w:rPr>
          <w:rFonts w:ascii="Times New Roman" w:hAnsi="Times New Roman" w:cs="Times New Roman"/>
          <w:i/>
          <w:sz w:val="24"/>
          <w:szCs w:val="24"/>
        </w:rPr>
      </w:pPr>
      <w:bookmarkStart w:id="13" w:name="_Toc71403623"/>
      <w:r w:rsidRPr="000C5777">
        <w:rPr>
          <w:rFonts w:ascii="Times New Roman" w:hAnsi="Times New Roman" w:cs="Times New Roman"/>
          <w:i/>
          <w:sz w:val="24"/>
          <w:szCs w:val="24"/>
        </w:rPr>
        <w:lastRenderedPageBreak/>
        <w:t>Use of entertainment elements</w:t>
      </w:r>
      <w:bookmarkEnd w:id="13"/>
    </w:p>
    <w:p w:rsidR="000F6304" w:rsidRPr="000F6304" w:rsidRDefault="000F6304" w:rsidP="000F6304">
      <w:pPr>
        <w:spacing w:line="480" w:lineRule="auto"/>
        <w:rPr>
          <w:rFonts w:ascii="Times New Roman" w:hAnsi="Times New Roman" w:cs="Times New Roman"/>
        </w:rPr>
      </w:pPr>
      <w:r w:rsidRPr="000F6304">
        <w:rPr>
          <w:rFonts w:ascii="Times New Roman" w:hAnsi="Times New Roman" w:cs="Times New Roman"/>
        </w:rPr>
        <w:t>Video, picture, emoji</w:t>
      </w:r>
    </w:p>
    <w:p w:rsidR="000F6304" w:rsidRPr="000C5777" w:rsidRDefault="000F6304" w:rsidP="000C5777">
      <w:pPr>
        <w:pStyle w:val="3"/>
        <w:rPr>
          <w:rFonts w:ascii="Times New Roman" w:hAnsi="Times New Roman" w:cs="Times New Roman"/>
          <w:i/>
          <w:sz w:val="24"/>
          <w:szCs w:val="24"/>
        </w:rPr>
      </w:pPr>
      <w:bookmarkStart w:id="14" w:name="_Toc71403624"/>
      <w:r w:rsidRPr="000C5777">
        <w:rPr>
          <w:rFonts w:ascii="Times New Roman" w:hAnsi="Times New Roman" w:cs="Times New Roman"/>
          <w:i/>
          <w:sz w:val="24"/>
          <w:szCs w:val="24"/>
        </w:rPr>
        <w:t>Content object of Weibo content</w:t>
      </w:r>
      <w:bookmarkEnd w:id="14"/>
    </w:p>
    <w:p w:rsidR="000F6304" w:rsidRPr="000F6304" w:rsidRDefault="000F6304" w:rsidP="000F6304">
      <w:pPr>
        <w:spacing w:line="480" w:lineRule="auto"/>
        <w:rPr>
          <w:rFonts w:ascii="Times New Roman" w:hAnsi="Times New Roman" w:cs="Times New Roman"/>
        </w:rPr>
      </w:pPr>
      <w:r w:rsidRPr="000F6304">
        <w:rPr>
          <w:rFonts w:ascii="Times New Roman" w:eastAsiaTheme="majorEastAsia" w:hAnsi="Times New Roman" w:cs="Times New Roman"/>
          <w:b/>
          <w:bCs/>
          <w:szCs w:val="32"/>
        </w:rPr>
        <w:t>N</w:t>
      </w:r>
      <w:r w:rsidRPr="000F6304">
        <w:rPr>
          <w:rFonts w:ascii="Times New Roman" w:hAnsi="Times New Roman" w:cs="Times New Roman"/>
        </w:rPr>
        <w:t xml:space="preserve">ews about COVID-19 vaccination and vaccination, information related to vaccination, content of interaction with the public, actions of the </w:t>
      </w:r>
      <w:r>
        <w:rPr>
          <w:rFonts w:ascii="Times New Roman" w:hAnsi="Times New Roman" w:cs="Times New Roman" w:hint="eastAsia"/>
        </w:rPr>
        <w:t>institution</w:t>
      </w:r>
      <w:r w:rsidRPr="000F6304">
        <w:rPr>
          <w:rFonts w:ascii="Times New Roman" w:hAnsi="Times New Roman" w:cs="Times New Roman"/>
        </w:rPr>
        <w:t xml:space="preserve"> itself</w:t>
      </w:r>
    </w:p>
    <w:p w:rsidR="000F6304" w:rsidRPr="000C5777" w:rsidRDefault="000F6304" w:rsidP="000C5777">
      <w:pPr>
        <w:pStyle w:val="3"/>
        <w:rPr>
          <w:rFonts w:ascii="Times New Roman" w:hAnsi="Times New Roman" w:cs="Times New Roman"/>
          <w:i/>
          <w:sz w:val="24"/>
          <w:szCs w:val="24"/>
        </w:rPr>
      </w:pPr>
      <w:bookmarkStart w:id="15" w:name="_Toc71403625"/>
      <w:r w:rsidRPr="000C5777">
        <w:rPr>
          <w:rFonts w:ascii="Times New Roman" w:hAnsi="Times New Roman" w:cs="Times New Roman"/>
          <w:i/>
          <w:sz w:val="24"/>
          <w:szCs w:val="24"/>
        </w:rPr>
        <w:t>Whether to forward Weibo of other accounts, and the type of source Weibo account</w:t>
      </w:r>
      <w:bookmarkEnd w:id="15"/>
    </w:p>
    <w:p w:rsidR="000F6304" w:rsidRPr="000C5777" w:rsidRDefault="000F6304" w:rsidP="000C5777">
      <w:pPr>
        <w:pStyle w:val="3"/>
        <w:rPr>
          <w:rFonts w:ascii="Times New Roman" w:hAnsi="Times New Roman" w:cs="Times New Roman"/>
          <w:i/>
          <w:sz w:val="24"/>
          <w:szCs w:val="24"/>
        </w:rPr>
      </w:pPr>
      <w:bookmarkStart w:id="16" w:name="_Toc71403626"/>
      <w:bookmarkStart w:id="17" w:name="_GoBack"/>
      <w:bookmarkEnd w:id="17"/>
      <w:r w:rsidRPr="000C5777">
        <w:rPr>
          <w:rFonts w:ascii="Times New Roman" w:hAnsi="Times New Roman" w:cs="Times New Roman"/>
          <w:i/>
          <w:sz w:val="24"/>
          <w:szCs w:val="24"/>
        </w:rPr>
        <w:t>Whether to mention other accounts, and the type of Weibo account mentioned</w:t>
      </w:r>
      <w:bookmarkEnd w:id="16"/>
    </w:p>
    <w:p w:rsidR="000F6304" w:rsidRPr="000C5777" w:rsidRDefault="000F6304" w:rsidP="000C5777">
      <w:pPr>
        <w:pStyle w:val="3"/>
        <w:rPr>
          <w:rFonts w:ascii="Times New Roman" w:hAnsi="Times New Roman" w:cs="Times New Roman"/>
          <w:i/>
          <w:sz w:val="24"/>
          <w:szCs w:val="24"/>
        </w:rPr>
      </w:pPr>
      <w:bookmarkStart w:id="18" w:name="_Toc71403627"/>
      <w:r w:rsidRPr="000C5777">
        <w:rPr>
          <w:rFonts w:ascii="Times New Roman" w:hAnsi="Times New Roman" w:cs="Times New Roman"/>
          <w:i/>
          <w:sz w:val="24"/>
          <w:szCs w:val="24"/>
        </w:rPr>
        <w:t>Whether to get a comment</w:t>
      </w:r>
      <w:bookmarkEnd w:id="18"/>
    </w:p>
    <w:p w:rsidR="000F6304" w:rsidRPr="000C5777" w:rsidRDefault="000F6304" w:rsidP="000C5777">
      <w:pPr>
        <w:pStyle w:val="3"/>
        <w:rPr>
          <w:rFonts w:ascii="Times New Roman" w:hAnsi="Times New Roman" w:cs="Times New Roman"/>
          <w:i/>
          <w:sz w:val="24"/>
          <w:szCs w:val="24"/>
        </w:rPr>
      </w:pPr>
      <w:bookmarkStart w:id="19" w:name="_Toc71403628"/>
      <w:r w:rsidRPr="000C5777">
        <w:rPr>
          <w:rFonts w:ascii="Times New Roman" w:hAnsi="Times New Roman" w:cs="Times New Roman"/>
          <w:i/>
          <w:sz w:val="24"/>
          <w:szCs w:val="24"/>
        </w:rPr>
        <w:t>Whether to reply to comments</w:t>
      </w:r>
      <w:bookmarkEnd w:id="19"/>
    </w:p>
    <w:p w:rsidR="000F6304" w:rsidRPr="000C5777" w:rsidRDefault="000F6304" w:rsidP="000C5777">
      <w:pPr>
        <w:pStyle w:val="3"/>
        <w:rPr>
          <w:rFonts w:ascii="Times New Roman" w:hAnsi="Times New Roman" w:cs="Times New Roman"/>
          <w:i/>
          <w:sz w:val="24"/>
          <w:szCs w:val="24"/>
        </w:rPr>
      </w:pPr>
      <w:bookmarkStart w:id="20" w:name="_Toc71403629"/>
      <w:r w:rsidRPr="000C5777">
        <w:rPr>
          <w:rFonts w:ascii="Times New Roman" w:hAnsi="Times New Roman" w:cs="Times New Roman"/>
          <w:i/>
          <w:sz w:val="24"/>
          <w:szCs w:val="24"/>
        </w:rPr>
        <w:t>Weibo content subject</w:t>
      </w:r>
      <w:bookmarkEnd w:id="20"/>
    </w:p>
    <w:p w:rsidR="000F6304" w:rsidRPr="000F6304" w:rsidRDefault="000F6304" w:rsidP="000F6304">
      <w:pPr>
        <w:spacing w:line="480" w:lineRule="auto"/>
        <w:rPr>
          <w:rFonts w:ascii="Times New Roman" w:hAnsi="Times New Roman" w:cs="Times New Roman"/>
        </w:rPr>
      </w:pPr>
      <w:r w:rsidRPr="000F6304">
        <w:rPr>
          <w:rFonts w:ascii="Times New Roman" w:hAnsi="Times New Roman" w:cs="Times New Roman"/>
        </w:rPr>
        <w:t>News about vaccinations and vaccinations</w:t>
      </w:r>
    </w:p>
    <w:p w:rsidR="000F6304" w:rsidRPr="000F6304" w:rsidRDefault="000F6304" w:rsidP="000F6304">
      <w:pPr>
        <w:spacing w:line="480" w:lineRule="auto"/>
        <w:rPr>
          <w:rFonts w:ascii="Times New Roman" w:hAnsi="Times New Roman" w:cs="Times New Roman"/>
        </w:rPr>
      </w:pPr>
      <w:r w:rsidRPr="000F6304">
        <w:rPr>
          <w:rFonts w:ascii="Times New Roman" w:hAnsi="Times New Roman" w:cs="Times New Roman"/>
        </w:rPr>
        <w:t>Information related to vaccination</w:t>
      </w:r>
    </w:p>
    <w:p w:rsidR="000F6304" w:rsidRPr="000F6304" w:rsidRDefault="000F6304" w:rsidP="000F6304">
      <w:pPr>
        <w:spacing w:line="480" w:lineRule="auto"/>
        <w:rPr>
          <w:rFonts w:ascii="Times New Roman" w:hAnsi="Times New Roman" w:cs="Times New Roman"/>
        </w:rPr>
      </w:pPr>
      <w:r w:rsidRPr="000F6304">
        <w:rPr>
          <w:rFonts w:ascii="Times New Roman" w:hAnsi="Times New Roman" w:cs="Times New Roman"/>
        </w:rPr>
        <w:t>Encourage public participation and interaction</w:t>
      </w:r>
    </w:p>
    <w:p w:rsidR="00F70518" w:rsidRPr="00FE6F70" w:rsidRDefault="000F6304" w:rsidP="000F6304">
      <w:pPr>
        <w:spacing w:line="480" w:lineRule="auto"/>
        <w:rPr>
          <w:rFonts w:ascii="Times New Roman" w:hAnsi="Times New Roman" w:cs="Times New Roman"/>
        </w:rPr>
      </w:pPr>
      <w:r w:rsidRPr="000F6304">
        <w:rPr>
          <w:rFonts w:ascii="Times New Roman" w:hAnsi="Times New Roman" w:cs="Times New Roman"/>
        </w:rPr>
        <w:t>Actions on oneself</w:t>
      </w:r>
    </w:p>
    <w:p w:rsidR="00F10FC6" w:rsidRPr="00FE6F70" w:rsidRDefault="00F10FC6" w:rsidP="00F70518">
      <w:pPr>
        <w:spacing w:line="480" w:lineRule="auto"/>
        <w:rPr>
          <w:rFonts w:ascii="Times New Roman" w:hAnsi="Times New Roman" w:cs="Times New Roman" w:hint="eastAsia"/>
        </w:rPr>
      </w:pPr>
    </w:p>
    <w:p w:rsidR="00F70518" w:rsidRDefault="00F70518" w:rsidP="00F70518">
      <w:pPr>
        <w:pStyle w:val="1"/>
        <w:jc w:val="center"/>
        <w:rPr>
          <w:rFonts w:ascii="Times New Roman" w:hAnsi="Times New Roman" w:cs="Times New Roman"/>
          <w:sz w:val="24"/>
        </w:rPr>
      </w:pPr>
      <w:bookmarkStart w:id="21" w:name="_Toc71403630"/>
      <w:r w:rsidRPr="00A17066">
        <w:rPr>
          <w:rFonts w:ascii="Times New Roman" w:hAnsi="Times New Roman" w:cs="Times New Roman"/>
          <w:sz w:val="24"/>
        </w:rPr>
        <w:lastRenderedPageBreak/>
        <w:t>Research Result</w:t>
      </w:r>
      <w:bookmarkEnd w:id="21"/>
    </w:p>
    <w:p w:rsidR="005D56F5" w:rsidRPr="005D56F5" w:rsidRDefault="005D56F5" w:rsidP="005D56F5">
      <w:pPr>
        <w:spacing w:line="480" w:lineRule="auto"/>
        <w:rPr>
          <w:rFonts w:ascii="Times New Roman" w:hAnsi="Times New Roman" w:cs="Times New Roman" w:hint="eastAsia"/>
        </w:rPr>
      </w:pPr>
      <w:r w:rsidRPr="00FE6F70">
        <w:rPr>
          <w:rFonts w:ascii="Times New Roman" w:hAnsi="Times New Roman" w:cs="Times New Roman"/>
        </w:rPr>
        <w:t>First, only 21 of the top 100 hospitals have continuously operating official Weibo accounts. And these accounts are located in a very concentrated area, half of which are in Beijing, Shanghai, and Guangzhou, and secondly concentrated in cities with abundant medical resources such as Sichuan and Xi'an.</w:t>
      </w:r>
    </w:p>
    <w:p w:rsidR="005D56F5" w:rsidRPr="00560BC0" w:rsidRDefault="005D56F5" w:rsidP="005D56F5">
      <w:pPr>
        <w:rPr>
          <w:rFonts w:ascii="Times New Roman" w:hAnsi="Times New Roman" w:cs="Times New Roman"/>
          <w:b/>
        </w:rPr>
      </w:pPr>
      <w:r w:rsidRPr="00560BC0">
        <w:rPr>
          <w:rFonts w:ascii="Times New Roman" w:hAnsi="Times New Roman" w:cs="Times New Roman"/>
          <w:b/>
        </w:rPr>
        <w:t xml:space="preserve">Table 1 </w:t>
      </w:r>
    </w:p>
    <w:p w:rsidR="005D56F5" w:rsidRPr="00560BC0" w:rsidRDefault="005D56F5" w:rsidP="005D56F5">
      <w:pPr>
        <w:rPr>
          <w:rFonts w:ascii="Times New Roman" w:hAnsi="Times New Roman" w:cs="Times New Roman"/>
          <w:i/>
        </w:rPr>
      </w:pPr>
      <w:r w:rsidRPr="00560BC0">
        <w:rPr>
          <w:rFonts w:ascii="Times New Roman" w:hAnsi="Times New Roman" w:cs="Times New Roman"/>
          <w:i/>
        </w:rPr>
        <w:t>Follows of the official Weibo account</w:t>
      </w:r>
    </w:p>
    <w:tbl>
      <w:tblPr>
        <w:tblStyle w:val="1-31"/>
        <w:tblW w:w="0" w:type="auto"/>
        <w:tblLook w:val="0000" w:firstRow="0" w:lastRow="0" w:firstColumn="0" w:lastColumn="0" w:noHBand="0" w:noVBand="0"/>
      </w:tblPr>
      <w:tblGrid>
        <w:gridCol w:w="4145"/>
        <w:gridCol w:w="4145"/>
      </w:tblGrid>
      <w:tr w:rsidR="005D56F5" w:rsidRPr="00560BC0" w:rsidTr="00BA2710">
        <w:tc>
          <w:tcPr>
            <w:tcW w:w="4145" w:type="dxa"/>
            <w:tcBorders>
              <w:bottom w:val="single" w:sz="4" w:space="0" w:color="C8C8C8"/>
            </w:tcBorders>
          </w:tcPr>
          <w:p w:rsidR="005D56F5" w:rsidRPr="00560BC0" w:rsidRDefault="005D56F5" w:rsidP="00BA2710">
            <w:pPr>
              <w:ind w:firstLineChars="50" w:firstLine="120"/>
              <w:jc w:val="left"/>
              <w:rPr>
                <w:rFonts w:ascii="Times New Roman" w:hAnsi="Times New Roman" w:cs="Times New Roman"/>
                <w:b/>
                <w:bCs/>
                <w:sz w:val="24"/>
                <w:szCs w:val="24"/>
              </w:rPr>
            </w:pPr>
            <w:r w:rsidRPr="00560BC0">
              <w:rPr>
                <w:rFonts w:ascii="Times New Roman" w:hAnsi="Times New Roman" w:cs="Times New Roman"/>
                <w:b/>
                <w:sz w:val="24"/>
                <w:szCs w:val="24"/>
              </w:rPr>
              <w:t>Government Weibo account</w:t>
            </w:r>
          </w:p>
        </w:tc>
        <w:tc>
          <w:tcPr>
            <w:tcW w:w="4145" w:type="dxa"/>
            <w:tcBorders>
              <w:bottom w:val="single" w:sz="4" w:space="0" w:color="C8C8C8"/>
            </w:tcBorders>
          </w:tcPr>
          <w:p w:rsidR="005D56F5" w:rsidRPr="00560BC0" w:rsidRDefault="005D56F5" w:rsidP="00BA2710">
            <w:pPr>
              <w:ind w:firstLine="480"/>
              <w:jc w:val="center"/>
              <w:rPr>
                <w:rFonts w:ascii="Times New Roman" w:hAnsi="Times New Roman" w:cs="Times New Roman"/>
                <w:b/>
                <w:bCs/>
                <w:sz w:val="24"/>
                <w:szCs w:val="24"/>
              </w:rPr>
            </w:pPr>
            <w:r w:rsidRPr="00560BC0">
              <w:rPr>
                <w:rFonts w:ascii="Times New Roman" w:hAnsi="Times New Roman" w:cs="Times New Roman"/>
                <w:b/>
                <w:bCs/>
                <w:sz w:val="24"/>
                <w:szCs w:val="24"/>
              </w:rPr>
              <w:t>Number of followers</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中国</w:t>
            </w:r>
            <w:r w:rsidRPr="00560BC0">
              <w:rPr>
                <w:rFonts w:ascii="Times New Roman" w:hAnsi="Times New Roman" w:cs="Times New Roman"/>
                <w:bCs/>
                <w:sz w:val="24"/>
              </w:rPr>
              <w:t>-</w:t>
            </w:r>
            <w:r w:rsidRPr="00560BC0">
              <w:rPr>
                <w:rFonts w:ascii="Times New Roman" w:hAnsi="Times New Roman" w:cs="Times New Roman"/>
                <w:bCs/>
                <w:sz w:val="24"/>
              </w:rPr>
              <w:t>长沙</w:t>
            </w:r>
          </w:p>
        </w:tc>
        <w:tc>
          <w:tcPr>
            <w:tcW w:w="4145" w:type="dxa"/>
            <w:shd w:val="clear" w:color="auto" w:fill="ECECEC"/>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31913</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西安发布</w:t>
            </w:r>
          </w:p>
        </w:tc>
        <w:tc>
          <w:tcPr>
            <w:tcW w:w="4145" w:type="dxa"/>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1510000</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天津发布</w:t>
            </w:r>
          </w:p>
        </w:tc>
        <w:tc>
          <w:tcPr>
            <w:tcW w:w="4145" w:type="dxa"/>
            <w:shd w:val="clear" w:color="auto" w:fill="ECECEC"/>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2630000</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上海发布</w:t>
            </w:r>
          </w:p>
        </w:tc>
        <w:tc>
          <w:tcPr>
            <w:tcW w:w="4145" w:type="dxa"/>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9480000</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山东发布</w:t>
            </w:r>
          </w:p>
        </w:tc>
        <w:tc>
          <w:tcPr>
            <w:tcW w:w="4145" w:type="dxa"/>
            <w:shd w:val="clear" w:color="auto" w:fill="ECECEC"/>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3140000</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北京发布</w:t>
            </w:r>
          </w:p>
        </w:tc>
        <w:tc>
          <w:tcPr>
            <w:tcW w:w="4145" w:type="dxa"/>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8700000</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广州市政府新闻办</w:t>
            </w:r>
          </w:p>
        </w:tc>
        <w:tc>
          <w:tcPr>
            <w:tcW w:w="4145" w:type="dxa"/>
            <w:shd w:val="clear" w:color="auto" w:fill="ECECEC"/>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1080000</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重庆发布</w:t>
            </w:r>
          </w:p>
        </w:tc>
        <w:tc>
          <w:tcPr>
            <w:tcW w:w="4145" w:type="dxa"/>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1890000</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成都发布</w:t>
            </w:r>
          </w:p>
        </w:tc>
        <w:tc>
          <w:tcPr>
            <w:tcW w:w="4145" w:type="dxa"/>
            <w:shd w:val="clear" w:color="auto" w:fill="ECECEC"/>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10530000</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精彩河南</w:t>
            </w:r>
          </w:p>
        </w:tc>
        <w:tc>
          <w:tcPr>
            <w:tcW w:w="4145" w:type="dxa"/>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6160000</w:t>
            </w:r>
          </w:p>
        </w:tc>
      </w:tr>
    </w:tbl>
    <w:p w:rsidR="005D56F5" w:rsidRPr="00560BC0" w:rsidRDefault="005D56F5" w:rsidP="005D56F5">
      <w:pPr>
        <w:rPr>
          <w:rFonts w:ascii="Times New Roman" w:hAnsi="Times New Roman" w:cs="Times New Roman" w:hint="eastAsia"/>
        </w:rPr>
      </w:pPr>
    </w:p>
    <w:tbl>
      <w:tblPr>
        <w:tblStyle w:val="1-31"/>
        <w:tblW w:w="0" w:type="auto"/>
        <w:tblLook w:val="0000" w:firstRow="0" w:lastRow="0" w:firstColumn="0" w:lastColumn="0" w:noHBand="0" w:noVBand="0"/>
      </w:tblPr>
      <w:tblGrid>
        <w:gridCol w:w="4145"/>
        <w:gridCol w:w="4145"/>
      </w:tblGrid>
      <w:tr w:rsidR="005D56F5" w:rsidRPr="00560BC0" w:rsidTr="00BA2710">
        <w:tc>
          <w:tcPr>
            <w:tcW w:w="4145" w:type="dxa"/>
            <w:tcBorders>
              <w:bottom w:val="single" w:sz="4" w:space="0" w:color="C8C8C8"/>
            </w:tcBorders>
          </w:tcPr>
          <w:p w:rsidR="005D56F5" w:rsidRPr="00560BC0" w:rsidRDefault="005D56F5" w:rsidP="00BA2710">
            <w:pPr>
              <w:jc w:val="left"/>
              <w:rPr>
                <w:rFonts w:ascii="Times New Roman" w:hAnsi="Times New Roman" w:cs="Times New Roman"/>
                <w:b/>
                <w:bCs/>
                <w:sz w:val="24"/>
                <w:szCs w:val="24"/>
              </w:rPr>
            </w:pPr>
            <w:r w:rsidRPr="00560BC0">
              <w:rPr>
                <w:rFonts w:ascii="Times New Roman" w:hAnsi="Times New Roman" w:cs="Times New Roman"/>
                <w:b/>
                <w:sz w:val="22"/>
                <w:szCs w:val="24"/>
              </w:rPr>
              <w:t>Local Health Commission Weibo account</w:t>
            </w:r>
          </w:p>
        </w:tc>
        <w:tc>
          <w:tcPr>
            <w:tcW w:w="4145" w:type="dxa"/>
            <w:tcBorders>
              <w:bottom w:val="single" w:sz="4" w:space="0" w:color="C8C8C8"/>
            </w:tcBorders>
          </w:tcPr>
          <w:p w:rsidR="005D56F5" w:rsidRPr="00560BC0" w:rsidRDefault="005D56F5" w:rsidP="00BA2710">
            <w:pPr>
              <w:ind w:firstLine="480"/>
              <w:jc w:val="center"/>
              <w:rPr>
                <w:rFonts w:ascii="Times New Roman" w:hAnsi="Times New Roman" w:cs="Times New Roman"/>
                <w:b/>
                <w:bCs/>
                <w:sz w:val="24"/>
                <w:szCs w:val="24"/>
              </w:rPr>
            </w:pPr>
            <w:r w:rsidRPr="00560BC0">
              <w:rPr>
                <w:rFonts w:ascii="Times New Roman" w:hAnsi="Times New Roman" w:cs="Times New Roman"/>
                <w:b/>
                <w:bCs/>
                <w:sz w:val="24"/>
                <w:szCs w:val="24"/>
              </w:rPr>
              <w:t>Number of followers</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Chongqing Health Commission</w:t>
            </w:r>
          </w:p>
        </w:tc>
        <w:tc>
          <w:tcPr>
            <w:tcW w:w="4145" w:type="dxa"/>
            <w:shd w:val="clear" w:color="auto" w:fill="ECECEC"/>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6838</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Henan Health Commission</w:t>
            </w:r>
          </w:p>
        </w:tc>
        <w:tc>
          <w:tcPr>
            <w:tcW w:w="4145" w:type="dxa"/>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136983</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Chengdu Health Commission</w:t>
            </w:r>
          </w:p>
        </w:tc>
        <w:tc>
          <w:tcPr>
            <w:tcW w:w="4145" w:type="dxa"/>
            <w:shd w:val="clear" w:color="auto" w:fill="ECECEC"/>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1964585</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Pr>
                <w:rFonts w:ascii="Times New Roman" w:hAnsi="Times New Roman" w:cs="Times New Roman" w:hint="eastAsia"/>
                <w:bCs/>
                <w:sz w:val="24"/>
              </w:rPr>
              <w:t>Guangzhou</w:t>
            </w:r>
            <w:r>
              <w:rPr>
                <w:rFonts w:ascii="Times New Roman" w:hAnsi="Times New Roman" w:cs="Times New Roman"/>
                <w:bCs/>
                <w:sz w:val="24"/>
              </w:rPr>
              <w:t xml:space="preserve"> </w:t>
            </w:r>
            <w:r w:rsidRPr="00560BC0">
              <w:rPr>
                <w:rFonts w:ascii="Times New Roman" w:hAnsi="Times New Roman" w:cs="Times New Roman"/>
                <w:bCs/>
                <w:sz w:val="24"/>
              </w:rPr>
              <w:t>Health Commission</w:t>
            </w:r>
          </w:p>
        </w:tc>
        <w:tc>
          <w:tcPr>
            <w:tcW w:w="4145" w:type="dxa"/>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330386</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Shandong Health Commission</w:t>
            </w:r>
          </w:p>
        </w:tc>
        <w:tc>
          <w:tcPr>
            <w:tcW w:w="4145" w:type="dxa"/>
            <w:shd w:val="clear" w:color="auto" w:fill="ECECEC"/>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80478</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Shanghai Health Commission</w:t>
            </w:r>
          </w:p>
        </w:tc>
        <w:tc>
          <w:tcPr>
            <w:tcW w:w="4145" w:type="dxa"/>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857115</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Tianjin Health Commission</w:t>
            </w:r>
          </w:p>
        </w:tc>
        <w:tc>
          <w:tcPr>
            <w:tcW w:w="4145" w:type="dxa"/>
            <w:shd w:val="clear" w:color="auto" w:fill="ECECEC"/>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187285</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Beijing Health Commission</w:t>
            </w:r>
          </w:p>
        </w:tc>
        <w:tc>
          <w:tcPr>
            <w:tcW w:w="4145" w:type="dxa"/>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5134005</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Xian Health Commission</w:t>
            </w:r>
          </w:p>
        </w:tc>
        <w:tc>
          <w:tcPr>
            <w:tcW w:w="4145" w:type="dxa"/>
            <w:shd w:val="clear" w:color="auto" w:fill="ECECEC"/>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7562</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rPr>
              <w:t>Changsha Health Commission</w:t>
            </w:r>
          </w:p>
        </w:tc>
        <w:tc>
          <w:tcPr>
            <w:tcW w:w="4145" w:type="dxa"/>
          </w:tcPr>
          <w:p w:rsidR="005D56F5" w:rsidRPr="00560BC0" w:rsidRDefault="005D56F5" w:rsidP="00BA2710">
            <w:pPr>
              <w:ind w:firstLine="480"/>
              <w:jc w:val="center"/>
              <w:rPr>
                <w:rFonts w:ascii="Times New Roman" w:hAnsi="Times New Roman" w:cs="Times New Roman"/>
                <w:sz w:val="24"/>
                <w:szCs w:val="24"/>
              </w:rPr>
            </w:pPr>
            <w:r w:rsidRPr="00560BC0">
              <w:rPr>
                <w:rFonts w:ascii="Times New Roman" w:hAnsi="Times New Roman" w:cs="Times New Roman"/>
                <w:sz w:val="24"/>
                <w:szCs w:val="24"/>
              </w:rPr>
              <w:t>1372044</w:t>
            </w:r>
          </w:p>
        </w:tc>
      </w:tr>
    </w:tbl>
    <w:p w:rsidR="005D56F5" w:rsidRDefault="005D56F5" w:rsidP="005D56F5">
      <w:pPr>
        <w:rPr>
          <w:rFonts w:ascii="Times New Roman" w:hAnsi="Times New Roman" w:cs="Times New Roman"/>
        </w:rPr>
      </w:pPr>
    </w:p>
    <w:tbl>
      <w:tblPr>
        <w:tblStyle w:val="1-31"/>
        <w:tblW w:w="0" w:type="auto"/>
        <w:tblLook w:val="0000" w:firstRow="0" w:lastRow="0" w:firstColumn="0" w:lastColumn="0" w:noHBand="0" w:noVBand="0"/>
      </w:tblPr>
      <w:tblGrid>
        <w:gridCol w:w="4145"/>
        <w:gridCol w:w="4145"/>
      </w:tblGrid>
      <w:tr w:rsidR="005D56F5" w:rsidRPr="00560BC0" w:rsidTr="00BA2710">
        <w:tc>
          <w:tcPr>
            <w:tcW w:w="4145" w:type="dxa"/>
            <w:tcBorders>
              <w:bottom w:val="single" w:sz="4" w:space="0" w:color="C8C8C8"/>
            </w:tcBorders>
          </w:tcPr>
          <w:p w:rsidR="005D56F5" w:rsidRPr="00560BC0" w:rsidRDefault="005D56F5" w:rsidP="00BA2710">
            <w:pPr>
              <w:jc w:val="left"/>
              <w:rPr>
                <w:rFonts w:ascii="Times New Roman" w:hAnsi="Times New Roman" w:cs="Times New Roman"/>
                <w:b/>
                <w:bCs/>
                <w:sz w:val="24"/>
                <w:szCs w:val="24"/>
              </w:rPr>
            </w:pPr>
            <w:r w:rsidRPr="00560BC0">
              <w:rPr>
                <w:rFonts w:ascii="Times New Roman" w:hAnsi="Times New Roman" w:cs="Times New Roman"/>
                <w:b/>
                <w:sz w:val="24"/>
                <w:szCs w:val="24"/>
              </w:rPr>
              <w:t>Hospital Weibo account</w:t>
            </w:r>
          </w:p>
        </w:tc>
        <w:tc>
          <w:tcPr>
            <w:tcW w:w="4145" w:type="dxa"/>
            <w:tcBorders>
              <w:bottom w:val="single" w:sz="4" w:space="0" w:color="C8C8C8"/>
            </w:tcBorders>
          </w:tcPr>
          <w:p w:rsidR="005D56F5" w:rsidRPr="00560BC0" w:rsidRDefault="005D56F5" w:rsidP="00BA2710">
            <w:pPr>
              <w:jc w:val="center"/>
              <w:rPr>
                <w:rFonts w:ascii="Times New Roman" w:hAnsi="Times New Roman" w:cs="Times New Roman"/>
                <w:b/>
                <w:bCs/>
                <w:sz w:val="24"/>
                <w:szCs w:val="24"/>
              </w:rPr>
            </w:pPr>
            <w:r w:rsidRPr="00560BC0">
              <w:rPr>
                <w:rFonts w:ascii="Times New Roman" w:hAnsi="Times New Roman" w:cs="Times New Roman"/>
                <w:b/>
                <w:bCs/>
                <w:sz w:val="24"/>
                <w:szCs w:val="24"/>
              </w:rPr>
              <w:t>Number of followers</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proofErr w:type="spellStart"/>
            <w:r w:rsidRPr="00560BC0">
              <w:rPr>
                <w:rFonts w:ascii="Times New Roman" w:hAnsi="Times New Roman" w:cs="Times New Roman"/>
                <w:bCs/>
                <w:sz w:val="24"/>
                <w:lang w:eastAsia="zh-Hans"/>
              </w:rPr>
              <w:lastRenderedPageBreak/>
              <w:t>Huashan</w:t>
            </w:r>
            <w:proofErr w:type="spellEnd"/>
            <w:r w:rsidRPr="00560BC0">
              <w:rPr>
                <w:rFonts w:ascii="Times New Roman" w:hAnsi="Times New Roman" w:cs="Times New Roman"/>
                <w:bCs/>
                <w:sz w:val="24"/>
                <w:lang w:eastAsia="zh-Hans"/>
              </w:rPr>
              <w:t xml:space="preserve"> Hospital Affiliated to Fudan University</w:t>
            </w:r>
          </w:p>
        </w:tc>
        <w:tc>
          <w:tcPr>
            <w:tcW w:w="4145" w:type="dxa"/>
            <w:shd w:val="clear" w:color="auto" w:fill="ECECEC"/>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2440000</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 xml:space="preserve">Peking </w:t>
            </w:r>
            <w:r w:rsidRPr="00560BC0">
              <w:rPr>
                <w:rFonts w:ascii="Times New Roman" w:hAnsi="Times New Roman" w:cs="Times New Roman"/>
                <w:bCs/>
                <w:i/>
                <w:lang w:eastAsia="zh-Hans"/>
              </w:rPr>
              <w:t>Union</w:t>
            </w:r>
            <w:r w:rsidRPr="00560BC0">
              <w:rPr>
                <w:rFonts w:ascii="Times New Roman" w:hAnsi="Times New Roman" w:cs="Times New Roman"/>
                <w:bCs/>
                <w:sz w:val="24"/>
                <w:lang w:eastAsia="zh-Hans"/>
              </w:rPr>
              <w:t xml:space="preserve"> </w:t>
            </w:r>
            <w:r w:rsidRPr="00560BC0">
              <w:rPr>
                <w:rFonts w:ascii="Times New Roman" w:hAnsi="Times New Roman" w:cs="Times New Roman"/>
                <w:bCs/>
                <w:i/>
                <w:lang w:eastAsia="zh-Hans"/>
              </w:rPr>
              <w:t>Medical</w:t>
            </w:r>
            <w:r w:rsidRPr="00560BC0">
              <w:rPr>
                <w:rFonts w:ascii="Times New Roman" w:hAnsi="Times New Roman" w:cs="Times New Roman"/>
                <w:bCs/>
                <w:sz w:val="24"/>
                <w:lang w:eastAsia="zh-Hans"/>
              </w:rPr>
              <w:t xml:space="preserve"> </w:t>
            </w:r>
            <w:r w:rsidRPr="00560BC0">
              <w:rPr>
                <w:rFonts w:ascii="Times New Roman" w:hAnsi="Times New Roman" w:cs="Times New Roman"/>
                <w:bCs/>
                <w:i/>
                <w:lang w:eastAsia="zh-Hans"/>
              </w:rPr>
              <w:t>College</w:t>
            </w:r>
            <w:r w:rsidRPr="00560BC0">
              <w:rPr>
                <w:rFonts w:ascii="Times New Roman" w:hAnsi="Times New Roman" w:cs="Times New Roman"/>
                <w:bCs/>
                <w:sz w:val="24"/>
                <w:lang w:eastAsia="zh-Hans"/>
              </w:rPr>
              <w:t xml:space="preserve"> </w:t>
            </w:r>
            <w:r w:rsidRPr="00560BC0">
              <w:rPr>
                <w:rFonts w:ascii="Times New Roman" w:hAnsi="Times New Roman" w:cs="Times New Roman"/>
                <w:bCs/>
                <w:i/>
                <w:lang w:eastAsia="zh-Hans"/>
              </w:rPr>
              <w:t>Hospital</w:t>
            </w:r>
          </w:p>
        </w:tc>
        <w:tc>
          <w:tcPr>
            <w:tcW w:w="4145" w:type="dxa"/>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1040000</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Sichuan Provincial People's Hospital</w:t>
            </w:r>
          </w:p>
        </w:tc>
        <w:tc>
          <w:tcPr>
            <w:tcW w:w="4145" w:type="dxa"/>
            <w:shd w:val="clear" w:color="auto" w:fill="ECECEC"/>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851704</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Peking University Cancer Hospital</w:t>
            </w:r>
          </w:p>
        </w:tc>
        <w:tc>
          <w:tcPr>
            <w:tcW w:w="4145" w:type="dxa"/>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844767</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proofErr w:type="spellStart"/>
            <w:r w:rsidRPr="00560BC0">
              <w:rPr>
                <w:rFonts w:ascii="Times New Roman" w:hAnsi="Times New Roman" w:cs="Times New Roman"/>
                <w:bCs/>
                <w:sz w:val="24"/>
                <w:lang w:eastAsia="zh-Hans"/>
              </w:rPr>
              <w:t>Xiangya</w:t>
            </w:r>
            <w:proofErr w:type="spellEnd"/>
            <w:r w:rsidRPr="00560BC0">
              <w:rPr>
                <w:rFonts w:ascii="Times New Roman" w:hAnsi="Times New Roman" w:cs="Times New Roman"/>
                <w:bCs/>
                <w:sz w:val="24"/>
                <w:lang w:eastAsia="zh-Hans"/>
              </w:rPr>
              <w:t xml:space="preserve"> Hospital of Central South University</w:t>
            </w:r>
          </w:p>
        </w:tc>
        <w:tc>
          <w:tcPr>
            <w:tcW w:w="4145" w:type="dxa"/>
            <w:shd w:val="clear" w:color="auto" w:fill="ECECEC"/>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600000</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West China Hospital of Sichuan University</w:t>
            </w:r>
          </w:p>
        </w:tc>
        <w:tc>
          <w:tcPr>
            <w:tcW w:w="4145" w:type="dxa"/>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480000</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Beijing Friendship Hospital</w:t>
            </w:r>
          </w:p>
        </w:tc>
        <w:tc>
          <w:tcPr>
            <w:tcW w:w="4145" w:type="dxa"/>
            <w:shd w:val="clear" w:color="auto" w:fill="ECECEC"/>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474093</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 xml:space="preserve">Beijing </w:t>
            </w:r>
            <w:proofErr w:type="spellStart"/>
            <w:r w:rsidRPr="00560BC0">
              <w:rPr>
                <w:rFonts w:ascii="Times New Roman" w:hAnsi="Times New Roman" w:cs="Times New Roman"/>
                <w:bCs/>
                <w:sz w:val="24"/>
                <w:lang w:eastAsia="zh-Hans"/>
              </w:rPr>
              <w:t>Jishuitan</w:t>
            </w:r>
            <w:proofErr w:type="spellEnd"/>
            <w:r w:rsidRPr="00560BC0">
              <w:rPr>
                <w:rFonts w:ascii="Times New Roman" w:hAnsi="Times New Roman" w:cs="Times New Roman"/>
                <w:bCs/>
                <w:sz w:val="24"/>
                <w:lang w:eastAsia="zh-Hans"/>
              </w:rPr>
              <w:t xml:space="preserve"> Hospital</w:t>
            </w:r>
          </w:p>
        </w:tc>
        <w:tc>
          <w:tcPr>
            <w:tcW w:w="4145" w:type="dxa"/>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167293</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West China Second Hospital of Sichuan University</w:t>
            </w:r>
          </w:p>
        </w:tc>
        <w:tc>
          <w:tcPr>
            <w:tcW w:w="4145" w:type="dxa"/>
            <w:shd w:val="clear" w:color="auto" w:fill="ECECEC"/>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82814</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Beijing Chaoyang Hospital</w:t>
            </w:r>
          </w:p>
        </w:tc>
        <w:tc>
          <w:tcPr>
            <w:tcW w:w="4145" w:type="dxa"/>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78405</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Guangzhou Women and Children's Medical Center</w:t>
            </w:r>
          </w:p>
        </w:tc>
        <w:tc>
          <w:tcPr>
            <w:tcW w:w="4145" w:type="dxa"/>
            <w:shd w:val="clear" w:color="auto" w:fill="ECECEC"/>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52546</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Peking University Third Hospital</w:t>
            </w:r>
          </w:p>
        </w:tc>
        <w:tc>
          <w:tcPr>
            <w:tcW w:w="4145" w:type="dxa"/>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50000</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 xml:space="preserve">The First Affiliated Hospital of Xi'an </w:t>
            </w:r>
            <w:proofErr w:type="spellStart"/>
            <w:r w:rsidRPr="00560BC0">
              <w:rPr>
                <w:rFonts w:ascii="Times New Roman" w:hAnsi="Times New Roman" w:cs="Times New Roman"/>
                <w:bCs/>
                <w:sz w:val="24"/>
                <w:lang w:eastAsia="zh-Hans"/>
              </w:rPr>
              <w:t>Jiaotong</w:t>
            </w:r>
            <w:proofErr w:type="spellEnd"/>
            <w:r w:rsidRPr="00560BC0">
              <w:rPr>
                <w:rFonts w:ascii="Times New Roman" w:hAnsi="Times New Roman" w:cs="Times New Roman"/>
                <w:bCs/>
                <w:sz w:val="24"/>
                <w:lang w:eastAsia="zh-Hans"/>
              </w:rPr>
              <w:t xml:space="preserve"> University</w:t>
            </w:r>
          </w:p>
        </w:tc>
        <w:tc>
          <w:tcPr>
            <w:tcW w:w="4145" w:type="dxa"/>
            <w:shd w:val="clear" w:color="auto" w:fill="ECECEC"/>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24786</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 xml:space="preserve">The Second </w:t>
            </w:r>
            <w:proofErr w:type="spellStart"/>
            <w:r w:rsidRPr="00560BC0">
              <w:rPr>
                <w:rFonts w:ascii="Times New Roman" w:hAnsi="Times New Roman" w:cs="Times New Roman"/>
                <w:bCs/>
                <w:sz w:val="24"/>
                <w:lang w:eastAsia="zh-Hans"/>
              </w:rPr>
              <w:t>Xiangya</w:t>
            </w:r>
            <w:proofErr w:type="spellEnd"/>
            <w:r w:rsidRPr="00560BC0">
              <w:rPr>
                <w:rFonts w:ascii="Times New Roman" w:hAnsi="Times New Roman" w:cs="Times New Roman"/>
                <w:bCs/>
                <w:sz w:val="24"/>
                <w:lang w:eastAsia="zh-Hans"/>
              </w:rPr>
              <w:t xml:space="preserve"> Hospital of Central South University</w:t>
            </w:r>
          </w:p>
        </w:tc>
        <w:tc>
          <w:tcPr>
            <w:tcW w:w="4145" w:type="dxa"/>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14734</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Henan Provincial People's Hospital</w:t>
            </w:r>
          </w:p>
        </w:tc>
        <w:tc>
          <w:tcPr>
            <w:tcW w:w="4145" w:type="dxa"/>
            <w:shd w:val="clear" w:color="auto" w:fill="ECECEC"/>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13150</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proofErr w:type="spellStart"/>
            <w:r w:rsidRPr="00560BC0">
              <w:rPr>
                <w:rFonts w:ascii="Times New Roman" w:hAnsi="Times New Roman" w:cs="Times New Roman"/>
                <w:bCs/>
                <w:sz w:val="24"/>
                <w:lang w:eastAsia="zh-Hans"/>
              </w:rPr>
              <w:t>Ruijin</w:t>
            </w:r>
            <w:proofErr w:type="spellEnd"/>
            <w:r w:rsidRPr="00560BC0">
              <w:rPr>
                <w:rFonts w:ascii="Times New Roman" w:hAnsi="Times New Roman" w:cs="Times New Roman"/>
                <w:bCs/>
                <w:sz w:val="24"/>
                <w:lang w:eastAsia="zh-Hans"/>
              </w:rPr>
              <w:t xml:space="preserve"> Hospital, Shanghai </w:t>
            </w:r>
            <w:proofErr w:type="spellStart"/>
            <w:r w:rsidRPr="00560BC0">
              <w:rPr>
                <w:rFonts w:ascii="Times New Roman" w:hAnsi="Times New Roman" w:cs="Times New Roman"/>
                <w:bCs/>
                <w:sz w:val="24"/>
                <w:lang w:eastAsia="zh-Hans"/>
              </w:rPr>
              <w:t>Jiaotong</w:t>
            </w:r>
            <w:proofErr w:type="spellEnd"/>
            <w:r w:rsidRPr="00560BC0">
              <w:rPr>
                <w:rFonts w:ascii="Times New Roman" w:hAnsi="Times New Roman" w:cs="Times New Roman"/>
                <w:bCs/>
                <w:sz w:val="24"/>
                <w:lang w:eastAsia="zh-Hans"/>
              </w:rPr>
              <w:t xml:space="preserve"> University School of Medicine</w:t>
            </w:r>
          </w:p>
        </w:tc>
        <w:tc>
          <w:tcPr>
            <w:tcW w:w="4145" w:type="dxa"/>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10000</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Children's Hospital of Chongqing Medical University</w:t>
            </w:r>
          </w:p>
        </w:tc>
        <w:tc>
          <w:tcPr>
            <w:tcW w:w="4145" w:type="dxa"/>
            <w:shd w:val="clear" w:color="auto" w:fill="ECECEC"/>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7774</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 xml:space="preserve">The Second Affiliated Hospital of Xi'an </w:t>
            </w:r>
            <w:proofErr w:type="spellStart"/>
            <w:r w:rsidRPr="00560BC0">
              <w:rPr>
                <w:rFonts w:ascii="Times New Roman" w:hAnsi="Times New Roman" w:cs="Times New Roman"/>
                <w:bCs/>
                <w:sz w:val="24"/>
                <w:lang w:eastAsia="zh-Hans"/>
              </w:rPr>
              <w:t>Jiaotong</w:t>
            </w:r>
            <w:proofErr w:type="spellEnd"/>
            <w:r w:rsidRPr="00560BC0">
              <w:rPr>
                <w:rFonts w:ascii="Times New Roman" w:hAnsi="Times New Roman" w:cs="Times New Roman"/>
                <w:bCs/>
                <w:sz w:val="24"/>
                <w:lang w:eastAsia="zh-Hans"/>
              </w:rPr>
              <w:t xml:space="preserve"> University</w:t>
            </w:r>
          </w:p>
        </w:tc>
        <w:tc>
          <w:tcPr>
            <w:tcW w:w="4145" w:type="dxa"/>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4159</w:t>
            </w:r>
          </w:p>
        </w:tc>
      </w:tr>
      <w:tr w:rsidR="005D56F5" w:rsidRPr="00560BC0" w:rsidTr="00BA2710">
        <w:tc>
          <w:tcPr>
            <w:tcW w:w="4145" w:type="dxa"/>
            <w:shd w:val="clear" w:color="auto" w:fill="ECECEC"/>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Tianjin Medical University General Hospital</w:t>
            </w:r>
          </w:p>
        </w:tc>
        <w:tc>
          <w:tcPr>
            <w:tcW w:w="4145" w:type="dxa"/>
            <w:shd w:val="clear" w:color="auto" w:fill="ECECEC"/>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3026</w:t>
            </w:r>
          </w:p>
        </w:tc>
      </w:tr>
      <w:tr w:rsidR="005D56F5" w:rsidRPr="00560BC0" w:rsidTr="00BA2710">
        <w:tc>
          <w:tcPr>
            <w:tcW w:w="4145" w:type="dxa"/>
          </w:tcPr>
          <w:p w:rsidR="005D56F5" w:rsidRPr="00560BC0" w:rsidRDefault="005D56F5" w:rsidP="00BA2710">
            <w:pPr>
              <w:jc w:val="left"/>
              <w:rPr>
                <w:rFonts w:ascii="Times New Roman" w:hAnsi="Times New Roman" w:cs="Times New Roman"/>
                <w:bCs/>
                <w:sz w:val="24"/>
                <w:lang w:eastAsia="zh-Hans"/>
              </w:rPr>
            </w:pPr>
            <w:r w:rsidRPr="00560BC0">
              <w:rPr>
                <w:rFonts w:ascii="Times New Roman" w:hAnsi="Times New Roman" w:cs="Times New Roman"/>
                <w:bCs/>
                <w:sz w:val="24"/>
                <w:lang w:eastAsia="zh-Hans"/>
              </w:rPr>
              <w:t>Shandong Provincial Hospital</w:t>
            </w:r>
          </w:p>
        </w:tc>
        <w:tc>
          <w:tcPr>
            <w:tcW w:w="4145" w:type="dxa"/>
          </w:tcPr>
          <w:p w:rsidR="005D56F5" w:rsidRPr="00560BC0" w:rsidRDefault="005D56F5" w:rsidP="00BA2710">
            <w:pPr>
              <w:jc w:val="center"/>
              <w:rPr>
                <w:rFonts w:ascii="Times New Roman" w:hAnsi="Times New Roman" w:cs="Times New Roman"/>
                <w:sz w:val="24"/>
                <w:szCs w:val="24"/>
              </w:rPr>
            </w:pPr>
            <w:r w:rsidRPr="00560BC0">
              <w:rPr>
                <w:rFonts w:ascii="Times New Roman" w:hAnsi="Times New Roman" w:cs="Times New Roman"/>
                <w:sz w:val="24"/>
                <w:szCs w:val="24"/>
              </w:rPr>
              <w:t>2822</w:t>
            </w:r>
          </w:p>
        </w:tc>
      </w:tr>
    </w:tbl>
    <w:p w:rsidR="005D56F5" w:rsidRPr="005D56F5" w:rsidRDefault="005D56F5" w:rsidP="005D56F5">
      <w:pPr>
        <w:spacing w:line="480" w:lineRule="auto"/>
        <w:rPr>
          <w:rFonts w:ascii="Times New Roman" w:hAnsi="Times New Roman" w:cs="Times New Roman"/>
        </w:rPr>
      </w:pPr>
      <w:r w:rsidRPr="005D56F5">
        <w:rPr>
          <w:rFonts w:ascii="Times New Roman" w:hAnsi="Times New Roman" w:cs="Times New Roman"/>
        </w:rPr>
        <w:t xml:space="preserve">The number of followers of Government Weibo, except China-Changsha, of which is only a little bit more than 30000, that of the others are more than one million. Chengdu has more than 10 million followers, and Shanghai ranks second, with over 9 million. But we found that the number of followers of the microblogs of the Local Health </w:t>
      </w:r>
      <w:r w:rsidRPr="005D56F5">
        <w:rPr>
          <w:rFonts w:ascii="Times New Roman" w:hAnsi="Times New Roman" w:cs="Times New Roman"/>
        </w:rPr>
        <w:lastRenderedPageBreak/>
        <w:t xml:space="preserve">Commission varies from thousands to millions. And the number of Weibo followers of more than one million only accounts for one-third of our sample size. Chongqing Health Commission has the least followers which are only 6838. Among the 20 hospitals we selected, there are two with more than one million followers, </w:t>
      </w:r>
      <w:proofErr w:type="spellStart"/>
      <w:r w:rsidRPr="005D56F5">
        <w:rPr>
          <w:rFonts w:ascii="Times New Roman" w:hAnsi="Times New Roman" w:cs="Times New Roman"/>
        </w:rPr>
        <w:t>Huashan</w:t>
      </w:r>
      <w:proofErr w:type="spellEnd"/>
      <w:r w:rsidRPr="005D56F5">
        <w:rPr>
          <w:rFonts w:ascii="Times New Roman" w:hAnsi="Times New Roman" w:cs="Times New Roman"/>
        </w:rPr>
        <w:t xml:space="preserve"> Hospital Affiliated to Fudan University and Peking Union Medical College Hospital, four with less than ten thousand followers, and others ranging from tens of thousands to hundreds of thousands, with uneven distribution.</w:t>
      </w:r>
    </w:p>
    <w:p w:rsidR="005D56F5" w:rsidRDefault="005D56F5" w:rsidP="005D56F5">
      <w:pPr>
        <w:spacing w:line="480" w:lineRule="auto"/>
        <w:rPr>
          <w:rFonts w:ascii="Times New Roman" w:hAnsi="Times New Roman" w:cs="Times New Roman" w:hint="eastAsia"/>
        </w:rPr>
      </w:pPr>
    </w:p>
    <w:p w:rsidR="005D56F5" w:rsidRPr="00560BC0" w:rsidRDefault="005D56F5" w:rsidP="005D56F5">
      <w:pPr>
        <w:rPr>
          <w:rFonts w:ascii="Times New Roman" w:eastAsia="DengXian" w:hAnsi="Times New Roman" w:cs="Times New Roman"/>
          <w:b/>
          <w:color w:val="0E101A"/>
          <w:kern w:val="0"/>
        </w:rPr>
      </w:pPr>
      <w:r w:rsidRPr="00560BC0">
        <w:rPr>
          <w:rFonts w:ascii="Times New Roman" w:eastAsia="DengXian" w:hAnsi="Times New Roman" w:cs="Times New Roman"/>
          <w:b/>
          <w:color w:val="0E101A"/>
          <w:kern w:val="0"/>
        </w:rPr>
        <w:t xml:space="preserve">Table </w:t>
      </w:r>
      <w:r>
        <w:rPr>
          <w:rFonts w:ascii="Times New Roman" w:eastAsia="DengXian" w:hAnsi="Times New Roman" w:cs="Times New Roman"/>
          <w:b/>
          <w:color w:val="0E101A"/>
          <w:kern w:val="0"/>
        </w:rPr>
        <w:t>2</w:t>
      </w:r>
      <w:r w:rsidRPr="00560BC0">
        <w:rPr>
          <w:rFonts w:ascii="Times New Roman" w:eastAsia="DengXian" w:hAnsi="Times New Roman" w:cs="Times New Roman"/>
          <w:b/>
          <w:color w:val="0E101A"/>
          <w:kern w:val="0"/>
        </w:rPr>
        <w:t xml:space="preserve"> </w:t>
      </w:r>
    </w:p>
    <w:p w:rsidR="005D56F5" w:rsidRPr="00560BC0" w:rsidRDefault="005D56F5" w:rsidP="005D56F5">
      <w:pPr>
        <w:rPr>
          <w:rFonts w:ascii="Times New Roman" w:eastAsia="DengXian" w:hAnsi="Times New Roman" w:cs="Times New Roman"/>
          <w:i/>
          <w:color w:val="0E101A"/>
          <w:kern w:val="0"/>
        </w:rPr>
      </w:pPr>
      <w:r>
        <w:rPr>
          <w:rFonts w:ascii="Times New Roman" w:eastAsia="DengXian" w:hAnsi="Times New Roman" w:cs="Times New Roman" w:hint="eastAsia"/>
          <w:i/>
          <w:color w:val="0E101A"/>
          <w:kern w:val="0"/>
        </w:rPr>
        <w:t>C</w:t>
      </w:r>
      <w:r w:rsidRPr="00560BC0">
        <w:rPr>
          <w:rFonts w:ascii="Times New Roman" w:eastAsia="DengXian" w:hAnsi="Times New Roman" w:cs="Times New Roman"/>
          <w:i/>
          <w:color w:val="0E101A"/>
          <w:kern w:val="0"/>
        </w:rPr>
        <w:t xml:space="preserve">ontact </w:t>
      </w:r>
      <w:r>
        <w:rPr>
          <w:rFonts w:ascii="Times New Roman" w:eastAsia="DengXian" w:hAnsi="Times New Roman" w:cs="Times New Roman" w:hint="eastAsia"/>
          <w:i/>
          <w:color w:val="0E101A"/>
          <w:kern w:val="0"/>
        </w:rPr>
        <w:t>D</w:t>
      </w:r>
      <w:r w:rsidRPr="00560BC0">
        <w:rPr>
          <w:rFonts w:ascii="Times New Roman" w:eastAsia="DengXian" w:hAnsi="Times New Roman" w:cs="Times New Roman"/>
          <w:i/>
          <w:color w:val="0E101A"/>
          <w:kern w:val="0"/>
        </w:rPr>
        <w:t>etails</w:t>
      </w:r>
    </w:p>
    <w:tbl>
      <w:tblPr>
        <w:tblStyle w:val="1-31"/>
        <w:tblW w:w="0" w:type="auto"/>
        <w:jc w:val="center"/>
        <w:tblLook w:val="04A0" w:firstRow="1" w:lastRow="0" w:firstColumn="1" w:lastColumn="0" w:noHBand="0" w:noVBand="1"/>
      </w:tblPr>
      <w:tblGrid>
        <w:gridCol w:w="4966"/>
        <w:gridCol w:w="1701"/>
        <w:gridCol w:w="1633"/>
      </w:tblGrid>
      <w:tr w:rsidR="005D56F5" w:rsidRPr="00560BC0" w:rsidTr="00BA27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6" w:type="dxa"/>
            <w:vAlign w:val="center"/>
          </w:tcPr>
          <w:p w:rsidR="005D56F5" w:rsidRPr="00560BC0" w:rsidRDefault="005D56F5" w:rsidP="00BA2710">
            <w:pPr>
              <w:rPr>
                <w:rFonts w:ascii="Times New Roman" w:hAnsi="Times New Roman" w:cs="Times New Roman"/>
                <w:sz w:val="24"/>
              </w:rPr>
            </w:pPr>
            <w:r w:rsidRPr="00560BC0">
              <w:rPr>
                <w:rFonts w:ascii="Times New Roman" w:hAnsi="Times New Roman" w:cs="Times New Roman"/>
                <w:sz w:val="24"/>
              </w:rPr>
              <w:t>Content form</w:t>
            </w:r>
          </w:p>
        </w:tc>
        <w:tc>
          <w:tcPr>
            <w:tcW w:w="1701" w:type="dxa"/>
            <w:vAlign w:val="center"/>
          </w:tcPr>
          <w:p w:rsidR="005D56F5" w:rsidRPr="00560BC0" w:rsidRDefault="005D56F5" w:rsidP="00BA27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560BC0">
              <w:rPr>
                <w:rFonts w:ascii="Times New Roman" w:hAnsi="Times New Roman" w:cs="Times New Roman"/>
                <w:sz w:val="24"/>
              </w:rPr>
              <w:t>Quantity</w:t>
            </w:r>
          </w:p>
        </w:tc>
        <w:tc>
          <w:tcPr>
            <w:tcW w:w="1633" w:type="dxa"/>
            <w:vAlign w:val="center"/>
          </w:tcPr>
          <w:p w:rsidR="005D56F5" w:rsidRPr="00560BC0" w:rsidRDefault="005D56F5" w:rsidP="00BA27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560BC0">
              <w:rPr>
                <w:rFonts w:ascii="Times New Roman" w:hAnsi="Times New Roman" w:cs="Times New Roman"/>
                <w:sz w:val="24"/>
              </w:rPr>
              <w:t>Percentage</w:t>
            </w:r>
          </w:p>
        </w:tc>
      </w:tr>
      <w:tr w:rsidR="005D56F5" w:rsidRPr="00560BC0" w:rsidTr="00BA2710">
        <w:trPr>
          <w:jc w:val="center"/>
        </w:trPr>
        <w:tc>
          <w:tcPr>
            <w:cnfStyle w:val="001000000000" w:firstRow="0" w:lastRow="0" w:firstColumn="1" w:lastColumn="0" w:oddVBand="0" w:evenVBand="0" w:oddHBand="0" w:evenHBand="0" w:firstRowFirstColumn="0" w:firstRowLastColumn="0" w:lastRowFirstColumn="0" w:lastRowLastColumn="0"/>
            <w:tcW w:w="4966" w:type="dxa"/>
            <w:shd w:val="clear" w:color="auto" w:fill="EDEDED" w:themeFill="accent3" w:themeFillTint="33"/>
            <w:vAlign w:val="center"/>
          </w:tcPr>
          <w:p w:rsidR="005D56F5" w:rsidRPr="00560BC0" w:rsidRDefault="005D56F5" w:rsidP="00BA2710">
            <w:pPr>
              <w:jc w:val="left"/>
              <w:rPr>
                <w:rFonts w:ascii="Times New Roman" w:hAnsi="Times New Roman" w:cs="Times New Roman"/>
                <w:b w:val="0"/>
                <w:bCs w:val="0"/>
                <w:sz w:val="24"/>
              </w:rPr>
            </w:pPr>
            <w:r w:rsidRPr="00560BC0">
              <w:rPr>
                <w:rFonts w:ascii="Times New Roman" w:hAnsi="Times New Roman" w:cs="Times New Roman" w:hint="eastAsia"/>
                <w:b w:val="0"/>
                <w:sz w:val="24"/>
              </w:rPr>
              <w:t>Government</w:t>
            </w:r>
            <w:r w:rsidRPr="00560BC0">
              <w:rPr>
                <w:rFonts w:ascii="Times New Roman" w:hAnsi="Times New Roman" w:cs="Times New Roman"/>
                <w:b w:val="0"/>
                <w:sz w:val="24"/>
                <w:lang w:eastAsia="zh-Hans"/>
              </w:rPr>
              <w:t xml:space="preserve"> </w:t>
            </w:r>
          </w:p>
        </w:tc>
        <w:tc>
          <w:tcPr>
            <w:tcW w:w="1701" w:type="dxa"/>
            <w:shd w:val="clear" w:color="auto" w:fill="EDEDED" w:themeFill="accent3" w:themeFillTint="33"/>
            <w:vAlign w:val="center"/>
          </w:tcPr>
          <w:p w:rsidR="005D56F5" w:rsidRPr="00560BC0" w:rsidRDefault="005D56F5" w:rsidP="00BA2710">
            <w:pPr>
              <w:ind w:firstLine="4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9</w:t>
            </w:r>
          </w:p>
        </w:tc>
        <w:tc>
          <w:tcPr>
            <w:tcW w:w="1633" w:type="dxa"/>
            <w:shd w:val="clear" w:color="auto" w:fill="EDEDED" w:themeFill="accent3" w:themeFillTint="33"/>
            <w:vAlign w:val="center"/>
          </w:tcPr>
          <w:p w:rsidR="005D56F5" w:rsidRPr="00560BC0" w:rsidRDefault="005D56F5" w:rsidP="00BA2710">
            <w:pPr>
              <w:ind w:firstLine="4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9</w:t>
            </w:r>
            <w:r>
              <w:rPr>
                <w:rFonts w:ascii="Times New Roman" w:hAnsi="Times New Roman" w:cs="Times New Roman"/>
                <w:sz w:val="24"/>
              </w:rPr>
              <w:t>0</w:t>
            </w:r>
          </w:p>
        </w:tc>
      </w:tr>
      <w:tr w:rsidR="005D56F5" w:rsidRPr="00560BC0" w:rsidTr="00BA2710">
        <w:trPr>
          <w:jc w:val="center"/>
        </w:trPr>
        <w:tc>
          <w:tcPr>
            <w:cnfStyle w:val="001000000000" w:firstRow="0" w:lastRow="0" w:firstColumn="1" w:lastColumn="0" w:oddVBand="0" w:evenVBand="0" w:oddHBand="0" w:evenHBand="0" w:firstRowFirstColumn="0" w:firstRowLastColumn="0" w:lastRowFirstColumn="0" w:lastRowLastColumn="0"/>
            <w:tcW w:w="4966" w:type="dxa"/>
            <w:vAlign w:val="center"/>
          </w:tcPr>
          <w:p w:rsidR="005D56F5" w:rsidRPr="00560BC0" w:rsidRDefault="005D56F5" w:rsidP="00BA2710">
            <w:pPr>
              <w:jc w:val="left"/>
              <w:rPr>
                <w:rFonts w:ascii="Times New Roman" w:hAnsi="Times New Roman" w:cs="Times New Roman"/>
                <w:b w:val="0"/>
                <w:bCs w:val="0"/>
                <w:sz w:val="24"/>
              </w:rPr>
            </w:pPr>
            <w:r>
              <w:rPr>
                <w:rFonts w:ascii="Times New Roman" w:hAnsi="Times New Roman" w:cs="Times New Roman" w:hint="eastAsia"/>
                <w:b w:val="0"/>
                <w:bCs w:val="0"/>
                <w:sz w:val="24"/>
              </w:rPr>
              <w:t>Local</w:t>
            </w:r>
            <w:r>
              <w:rPr>
                <w:rFonts w:ascii="Times New Roman" w:hAnsi="Times New Roman" w:cs="Times New Roman"/>
                <w:b w:val="0"/>
                <w:bCs w:val="0"/>
                <w:sz w:val="24"/>
              </w:rPr>
              <w:t xml:space="preserve"> </w:t>
            </w:r>
            <w:r>
              <w:rPr>
                <w:rFonts w:ascii="Times New Roman" w:hAnsi="Times New Roman" w:cs="Times New Roman" w:hint="eastAsia"/>
                <w:b w:val="0"/>
                <w:bCs w:val="0"/>
                <w:sz w:val="24"/>
              </w:rPr>
              <w:t>Health</w:t>
            </w:r>
            <w:r>
              <w:rPr>
                <w:rFonts w:ascii="Times New Roman" w:hAnsi="Times New Roman" w:cs="Times New Roman"/>
                <w:b w:val="0"/>
                <w:bCs w:val="0"/>
                <w:sz w:val="24"/>
              </w:rPr>
              <w:t xml:space="preserve"> </w:t>
            </w:r>
            <w:r>
              <w:rPr>
                <w:rFonts w:ascii="Times New Roman" w:hAnsi="Times New Roman" w:cs="Times New Roman" w:hint="eastAsia"/>
                <w:b w:val="0"/>
                <w:bCs w:val="0"/>
                <w:sz w:val="24"/>
              </w:rPr>
              <w:t>Commission</w:t>
            </w:r>
          </w:p>
        </w:tc>
        <w:tc>
          <w:tcPr>
            <w:tcW w:w="1701" w:type="dxa"/>
            <w:vAlign w:val="center"/>
          </w:tcPr>
          <w:p w:rsidR="005D56F5" w:rsidRPr="00560BC0" w:rsidRDefault="005D56F5" w:rsidP="00BA2710">
            <w:pPr>
              <w:ind w:firstLine="4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c>
          <w:tcPr>
            <w:tcW w:w="1633" w:type="dxa"/>
            <w:vAlign w:val="center"/>
          </w:tcPr>
          <w:p w:rsidR="005D56F5" w:rsidRPr="00560BC0" w:rsidRDefault="005D56F5" w:rsidP="00BA2710">
            <w:pPr>
              <w:ind w:firstLine="4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33.3</w:t>
            </w:r>
          </w:p>
        </w:tc>
      </w:tr>
      <w:tr w:rsidR="005D56F5" w:rsidRPr="00560BC0" w:rsidTr="00BA2710">
        <w:trPr>
          <w:trHeight w:val="805"/>
          <w:jc w:val="center"/>
        </w:trPr>
        <w:tc>
          <w:tcPr>
            <w:cnfStyle w:val="001000000000" w:firstRow="0" w:lastRow="0" w:firstColumn="1" w:lastColumn="0" w:oddVBand="0" w:evenVBand="0" w:oddHBand="0" w:evenHBand="0" w:firstRowFirstColumn="0" w:firstRowLastColumn="0" w:lastRowFirstColumn="0" w:lastRowLastColumn="0"/>
            <w:tcW w:w="4966" w:type="dxa"/>
            <w:shd w:val="clear" w:color="auto" w:fill="EDEDED" w:themeFill="accent3" w:themeFillTint="33"/>
            <w:vAlign w:val="center"/>
          </w:tcPr>
          <w:p w:rsidR="005D56F5" w:rsidRPr="00560BC0" w:rsidRDefault="005D56F5" w:rsidP="00BA2710">
            <w:pPr>
              <w:jc w:val="left"/>
              <w:rPr>
                <w:rFonts w:ascii="Times New Roman" w:hAnsi="Times New Roman" w:cs="Times New Roman"/>
                <w:b w:val="0"/>
                <w:bCs w:val="0"/>
                <w:sz w:val="24"/>
              </w:rPr>
            </w:pPr>
            <w:r w:rsidRPr="00560BC0">
              <w:rPr>
                <w:rFonts w:ascii="Times New Roman" w:hAnsi="Times New Roman" w:cs="Times New Roman"/>
                <w:b w:val="0"/>
                <w:sz w:val="24"/>
                <w:szCs w:val="24"/>
              </w:rPr>
              <w:t>Hospital</w:t>
            </w:r>
          </w:p>
        </w:tc>
        <w:tc>
          <w:tcPr>
            <w:tcW w:w="1701" w:type="dxa"/>
            <w:shd w:val="clear" w:color="auto" w:fill="EDEDED" w:themeFill="accent3" w:themeFillTint="33"/>
            <w:vAlign w:val="center"/>
          </w:tcPr>
          <w:p w:rsidR="005D56F5" w:rsidRPr="00560BC0" w:rsidRDefault="005D56F5" w:rsidP="00BA2710">
            <w:pPr>
              <w:ind w:firstLine="4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17</w:t>
            </w:r>
          </w:p>
        </w:tc>
        <w:tc>
          <w:tcPr>
            <w:tcW w:w="1633" w:type="dxa"/>
            <w:shd w:val="clear" w:color="auto" w:fill="EDEDED" w:themeFill="accent3" w:themeFillTint="33"/>
            <w:vAlign w:val="center"/>
          </w:tcPr>
          <w:p w:rsidR="005D56F5" w:rsidRPr="00560BC0" w:rsidRDefault="005D56F5" w:rsidP="00BA2710">
            <w:pPr>
              <w:ind w:firstLine="4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81.0</w:t>
            </w:r>
          </w:p>
        </w:tc>
      </w:tr>
    </w:tbl>
    <w:p w:rsidR="005D56F5" w:rsidRPr="005D56F5" w:rsidRDefault="005D56F5" w:rsidP="005D56F5">
      <w:pPr>
        <w:spacing w:line="480" w:lineRule="auto"/>
        <w:rPr>
          <w:rFonts w:ascii="Times New Roman" w:hAnsi="Times New Roman" w:cs="Times New Roman"/>
        </w:rPr>
      </w:pPr>
      <w:r w:rsidRPr="005D56F5">
        <w:rPr>
          <w:rFonts w:ascii="Times New Roman" w:hAnsi="Times New Roman" w:cs="Times New Roman"/>
        </w:rPr>
        <w:t xml:space="preserve">From the contact details, we found that 90% of Government Weibo contain detailed contact information or official website address in the profile. People need a way to communicate with their government. More than 80% of hospitals have contact information in their Weibo profiles. It is convenient for the masses to consult the hospital, and also provides a channel for the masses to feedback. However, only one-third of the local health authorities indicated their contact information. </w:t>
      </w:r>
    </w:p>
    <w:p w:rsidR="005D56F5" w:rsidRDefault="005D56F5" w:rsidP="005D56F5">
      <w:pPr>
        <w:spacing w:line="480" w:lineRule="auto"/>
        <w:rPr>
          <w:rFonts w:ascii="Times New Roman" w:hAnsi="Times New Roman" w:cs="Times New Roman" w:hint="eastAsia"/>
        </w:rPr>
      </w:pPr>
    </w:p>
    <w:p w:rsidR="005D56F5" w:rsidRPr="00B96E50" w:rsidRDefault="005D56F5" w:rsidP="005D56F5">
      <w:pPr>
        <w:rPr>
          <w:rFonts w:ascii="Times New Roman" w:hAnsi="Times New Roman" w:cs="Times New Roman"/>
          <w:b/>
        </w:rPr>
      </w:pPr>
      <w:r w:rsidRPr="00B96E50">
        <w:rPr>
          <w:rFonts w:ascii="Times New Roman" w:hAnsi="Times New Roman" w:cs="Times New Roman"/>
          <w:b/>
        </w:rPr>
        <w:t xml:space="preserve">Table 3 </w:t>
      </w:r>
    </w:p>
    <w:p w:rsidR="005D56F5" w:rsidRPr="00B96E50" w:rsidRDefault="005D56F5" w:rsidP="005D56F5">
      <w:pPr>
        <w:rPr>
          <w:rFonts w:ascii="Times New Roman" w:hAnsi="Times New Roman" w:cs="Times New Roman"/>
          <w:i/>
        </w:rPr>
      </w:pPr>
      <w:r w:rsidRPr="00B96E50">
        <w:rPr>
          <w:rFonts w:ascii="Times New Roman" w:hAnsi="Times New Roman" w:cs="Times New Roman"/>
          <w:i/>
        </w:rPr>
        <w:lastRenderedPageBreak/>
        <w:t>The frequency of sending Weibo</w:t>
      </w:r>
    </w:p>
    <w:tbl>
      <w:tblPr>
        <w:tblStyle w:val="1-31"/>
        <w:tblW w:w="0" w:type="auto"/>
        <w:tblLook w:val="0000" w:firstRow="0" w:lastRow="0" w:firstColumn="0" w:lastColumn="0" w:noHBand="0" w:noVBand="0"/>
      </w:tblPr>
      <w:tblGrid>
        <w:gridCol w:w="2590"/>
        <w:gridCol w:w="1809"/>
        <w:gridCol w:w="1808"/>
        <w:gridCol w:w="2093"/>
      </w:tblGrid>
      <w:tr w:rsidR="005D56F5" w:rsidRPr="008E5EE9" w:rsidTr="00BA2710">
        <w:tc>
          <w:tcPr>
            <w:tcW w:w="2590" w:type="dxa"/>
            <w:tcBorders>
              <w:bottom w:val="single" w:sz="4" w:space="0" w:color="C8C8C8"/>
            </w:tcBorders>
          </w:tcPr>
          <w:p w:rsidR="005D56F5" w:rsidRPr="008E5EE9" w:rsidRDefault="005D56F5" w:rsidP="00BA2710">
            <w:pPr>
              <w:jc w:val="left"/>
              <w:rPr>
                <w:rFonts w:ascii="Times New Roman" w:hAnsi="Times New Roman" w:cs="Times New Roman"/>
                <w:b/>
                <w:bCs/>
                <w:sz w:val="24"/>
                <w:szCs w:val="24"/>
              </w:rPr>
            </w:pPr>
            <w:r w:rsidRPr="008E5EE9">
              <w:rPr>
                <w:rFonts w:ascii="Times New Roman" w:hAnsi="Times New Roman" w:cs="Times New Roman"/>
                <w:b/>
                <w:sz w:val="24"/>
                <w:szCs w:val="24"/>
              </w:rPr>
              <w:t>Frequency of Weibo</w:t>
            </w:r>
          </w:p>
        </w:tc>
        <w:tc>
          <w:tcPr>
            <w:tcW w:w="1809" w:type="dxa"/>
            <w:tcBorders>
              <w:bottom w:val="single" w:sz="4" w:space="0" w:color="C8C8C8"/>
            </w:tcBorders>
          </w:tcPr>
          <w:p w:rsidR="005D56F5" w:rsidRPr="008E5EE9" w:rsidRDefault="005D56F5" w:rsidP="00BA2710">
            <w:pPr>
              <w:jc w:val="left"/>
              <w:rPr>
                <w:rFonts w:ascii="Times New Roman" w:hAnsi="Times New Roman" w:cs="Times New Roman"/>
                <w:b/>
                <w:bCs/>
                <w:sz w:val="24"/>
                <w:szCs w:val="24"/>
              </w:rPr>
            </w:pPr>
            <w:r w:rsidRPr="008E5EE9">
              <w:rPr>
                <w:rFonts w:ascii="Times New Roman" w:hAnsi="Times New Roman" w:cs="Times New Roman" w:hint="eastAsia"/>
                <w:b/>
                <w:bCs/>
                <w:sz w:val="24"/>
                <w:szCs w:val="24"/>
              </w:rPr>
              <w:t>Government</w:t>
            </w:r>
          </w:p>
        </w:tc>
        <w:tc>
          <w:tcPr>
            <w:tcW w:w="1808" w:type="dxa"/>
            <w:tcBorders>
              <w:bottom w:val="single" w:sz="4" w:space="0" w:color="C8C8C8"/>
            </w:tcBorders>
          </w:tcPr>
          <w:p w:rsidR="005D56F5" w:rsidRPr="008E5EE9" w:rsidRDefault="005D56F5" w:rsidP="00BA2710">
            <w:pPr>
              <w:jc w:val="left"/>
              <w:rPr>
                <w:rFonts w:ascii="Times New Roman" w:hAnsi="Times New Roman" w:cs="Times New Roman"/>
                <w:b/>
                <w:bCs/>
                <w:sz w:val="18"/>
                <w:szCs w:val="24"/>
              </w:rPr>
            </w:pPr>
            <w:r w:rsidRPr="008E5EE9">
              <w:rPr>
                <w:rFonts w:ascii="Times New Roman" w:hAnsi="Times New Roman" w:cs="Times New Roman" w:hint="eastAsia"/>
                <w:b/>
                <w:bCs/>
                <w:sz w:val="24"/>
                <w:szCs w:val="24"/>
              </w:rPr>
              <w:t>Health</w:t>
            </w:r>
            <w:r w:rsidRPr="008E5EE9">
              <w:rPr>
                <w:rFonts w:ascii="Times New Roman" w:hAnsi="Times New Roman" w:cs="Times New Roman"/>
                <w:b/>
                <w:bCs/>
                <w:sz w:val="24"/>
                <w:szCs w:val="24"/>
              </w:rPr>
              <w:t xml:space="preserve"> </w:t>
            </w:r>
            <w:r w:rsidRPr="008E5EE9">
              <w:rPr>
                <w:rFonts w:ascii="Times New Roman" w:hAnsi="Times New Roman" w:cs="Times New Roman" w:hint="eastAsia"/>
                <w:b/>
                <w:bCs/>
                <w:sz w:val="24"/>
                <w:szCs w:val="24"/>
              </w:rPr>
              <w:t>Commission</w:t>
            </w:r>
          </w:p>
        </w:tc>
        <w:tc>
          <w:tcPr>
            <w:tcW w:w="2093" w:type="dxa"/>
            <w:tcBorders>
              <w:bottom w:val="single" w:sz="4" w:space="0" w:color="C8C8C8"/>
            </w:tcBorders>
          </w:tcPr>
          <w:p w:rsidR="005D56F5" w:rsidRPr="008E5EE9" w:rsidRDefault="005D56F5" w:rsidP="00BA2710">
            <w:pPr>
              <w:jc w:val="left"/>
              <w:rPr>
                <w:rFonts w:ascii="Times New Roman" w:hAnsi="Times New Roman" w:cs="Times New Roman"/>
                <w:b/>
                <w:bCs/>
                <w:sz w:val="24"/>
                <w:szCs w:val="24"/>
              </w:rPr>
            </w:pPr>
            <w:r w:rsidRPr="008E5EE9">
              <w:rPr>
                <w:rFonts w:ascii="Times New Roman" w:hAnsi="Times New Roman" w:cs="Times New Roman" w:hint="eastAsia"/>
                <w:b/>
                <w:sz w:val="24"/>
                <w:szCs w:val="24"/>
              </w:rPr>
              <w:t>Hospital</w:t>
            </w:r>
          </w:p>
        </w:tc>
      </w:tr>
      <w:tr w:rsidR="005D56F5" w:rsidRPr="00B96E50" w:rsidTr="00BA2710">
        <w:tc>
          <w:tcPr>
            <w:tcW w:w="2590" w:type="dxa"/>
            <w:shd w:val="clear" w:color="auto" w:fill="ECECEC"/>
          </w:tcPr>
          <w:p w:rsidR="005D56F5" w:rsidRPr="00B96E50" w:rsidRDefault="005D56F5" w:rsidP="00BA2710">
            <w:pPr>
              <w:jc w:val="left"/>
              <w:rPr>
                <w:rFonts w:ascii="Times New Roman" w:hAnsi="Times New Roman" w:cs="Times New Roman"/>
                <w:b/>
                <w:bCs/>
                <w:sz w:val="24"/>
                <w:szCs w:val="24"/>
              </w:rPr>
            </w:pPr>
            <w:r w:rsidRPr="00B96E50">
              <w:rPr>
                <w:rFonts w:ascii="Times New Roman" w:hAnsi="Times New Roman" w:cs="Times New Roman"/>
                <w:sz w:val="24"/>
                <w:szCs w:val="24"/>
              </w:rPr>
              <w:t>Once a week</w:t>
            </w:r>
          </w:p>
        </w:tc>
        <w:tc>
          <w:tcPr>
            <w:tcW w:w="1809" w:type="dxa"/>
            <w:shd w:val="clear" w:color="auto" w:fill="ECECEC"/>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sz w:val="24"/>
                <w:szCs w:val="24"/>
              </w:rPr>
              <w:t>1</w:t>
            </w:r>
          </w:p>
        </w:tc>
        <w:tc>
          <w:tcPr>
            <w:tcW w:w="1808" w:type="dxa"/>
            <w:shd w:val="clear" w:color="auto" w:fill="ECECEC"/>
          </w:tcPr>
          <w:p w:rsidR="005D56F5" w:rsidRPr="00B96E50" w:rsidRDefault="005D56F5" w:rsidP="00BA2710">
            <w:pPr>
              <w:jc w:val="left"/>
              <w:rPr>
                <w:rFonts w:ascii="Times New Roman" w:hAnsi="Times New Roman" w:cs="Times New Roman"/>
                <w:sz w:val="24"/>
                <w:szCs w:val="24"/>
              </w:rPr>
            </w:pPr>
            <w:r w:rsidRPr="00B96E50">
              <w:rPr>
                <w:rFonts w:ascii="Times New Roman" w:hAnsi="Times New Roman" w:cs="Times New Roman"/>
                <w:sz w:val="24"/>
                <w:szCs w:val="24"/>
              </w:rPr>
              <w:t>0</w:t>
            </w:r>
          </w:p>
        </w:tc>
        <w:tc>
          <w:tcPr>
            <w:tcW w:w="2093" w:type="dxa"/>
            <w:shd w:val="clear" w:color="auto" w:fill="ECECEC"/>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sz w:val="24"/>
                <w:szCs w:val="24"/>
              </w:rPr>
              <w:t>4</w:t>
            </w:r>
          </w:p>
        </w:tc>
      </w:tr>
      <w:tr w:rsidR="005D56F5" w:rsidRPr="00B96E50" w:rsidTr="00BA2710">
        <w:tc>
          <w:tcPr>
            <w:tcW w:w="2590" w:type="dxa"/>
          </w:tcPr>
          <w:p w:rsidR="005D56F5" w:rsidRPr="00B96E50" w:rsidRDefault="005D56F5" w:rsidP="00BA2710">
            <w:pPr>
              <w:jc w:val="left"/>
              <w:rPr>
                <w:rFonts w:ascii="Times New Roman" w:hAnsi="Times New Roman" w:cs="Times New Roman"/>
                <w:b/>
                <w:bCs/>
                <w:sz w:val="24"/>
                <w:szCs w:val="24"/>
              </w:rPr>
            </w:pPr>
            <w:r w:rsidRPr="00B96E50">
              <w:rPr>
                <w:rFonts w:ascii="Times New Roman" w:hAnsi="Times New Roman" w:cs="Times New Roman"/>
                <w:sz w:val="24"/>
                <w:szCs w:val="24"/>
              </w:rPr>
              <w:t>2-3 times a week</w:t>
            </w:r>
          </w:p>
        </w:tc>
        <w:tc>
          <w:tcPr>
            <w:tcW w:w="1809" w:type="dxa"/>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hint="eastAsia"/>
                <w:sz w:val="24"/>
                <w:szCs w:val="24"/>
              </w:rPr>
              <w:t>2</w:t>
            </w:r>
          </w:p>
        </w:tc>
        <w:tc>
          <w:tcPr>
            <w:tcW w:w="1808" w:type="dxa"/>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sz w:val="24"/>
                <w:szCs w:val="24"/>
              </w:rPr>
              <w:t>0</w:t>
            </w:r>
          </w:p>
        </w:tc>
        <w:tc>
          <w:tcPr>
            <w:tcW w:w="2093" w:type="dxa"/>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sz w:val="24"/>
                <w:szCs w:val="24"/>
              </w:rPr>
              <w:t>1</w:t>
            </w:r>
          </w:p>
        </w:tc>
      </w:tr>
      <w:tr w:rsidR="005D56F5" w:rsidRPr="00B96E50" w:rsidTr="00BA2710">
        <w:tc>
          <w:tcPr>
            <w:tcW w:w="2590" w:type="dxa"/>
            <w:shd w:val="clear" w:color="auto" w:fill="ECECEC"/>
          </w:tcPr>
          <w:p w:rsidR="005D56F5" w:rsidRPr="00B96E50" w:rsidRDefault="005D56F5" w:rsidP="00BA2710">
            <w:pPr>
              <w:jc w:val="left"/>
              <w:rPr>
                <w:rFonts w:ascii="Times New Roman" w:hAnsi="Times New Roman" w:cs="Times New Roman"/>
                <w:b/>
                <w:bCs/>
                <w:sz w:val="24"/>
                <w:szCs w:val="24"/>
              </w:rPr>
            </w:pPr>
            <w:r w:rsidRPr="00B96E50">
              <w:rPr>
                <w:rFonts w:ascii="Times New Roman" w:hAnsi="Times New Roman" w:cs="Times New Roman"/>
                <w:sz w:val="24"/>
                <w:szCs w:val="24"/>
              </w:rPr>
              <w:t>4 times a week</w:t>
            </w:r>
          </w:p>
        </w:tc>
        <w:tc>
          <w:tcPr>
            <w:tcW w:w="1809" w:type="dxa"/>
            <w:shd w:val="clear" w:color="auto" w:fill="ECECEC"/>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hint="eastAsia"/>
                <w:sz w:val="24"/>
                <w:szCs w:val="24"/>
              </w:rPr>
              <w:t>2</w:t>
            </w:r>
          </w:p>
        </w:tc>
        <w:tc>
          <w:tcPr>
            <w:tcW w:w="1808" w:type="dxa"/>
            <w:shd w:val="clear" w:color="auto" w:fill="ECECEC"/>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sz w:val="24"/>
                <w:szCs w:val="24"/>
              </w:rPr>
              <w:t>0</w:t>
            </w:r>
          </w:p>
        </w:tc>
        <w:tc>
          <w:tcPr>
            <w:tcW w:w="2093" w:type="dxa"/>
            <w:shd w:val="clear" w:color="auto" w:fill="ECECEC"/>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sz w:val="24"/>
                <w:szCs w:val="24"/>
              </w:rPr>
              <w:t>0</w:t>
            </w:r>
          </w:p>
        </w:tc>
      </w:tr>
      <w:tr w:rsidR="005D56F5" w:rsidRPr="00B96E50" w:rsidTr="00BA2710">
        <w:tc>
          <w:tcPr>
            <w:tcW w:w="2590" w:type="dxa"/>
          </w:tcPr>
          <w:p w:rsidR="005D56F5" w:rsidRPr="00B96E50" w:rsidRDefault="005D56F5" w:rsidP="00BA2710">
            <w:pPr>
              <w:jc w:val="left"/>
              <w:rPr>
                <w:rFonts w:ascii="Times New Roman" w:hAnsi="Times New Roman" w:cs="Times New Roman"/>
                <w:b/>
                <w:bCs/>
                <w:sz w:val="24"/>
                <w:szCs w:val="24"/>
              </w:rPr>
            </w:pPr>
            <w:r w:rsidRPr="00B96E50">
              <w:rPr>
                <w:rFonts w:ascii="Times New Roman" w:hAnsi="Times New Roman" w:cs="Times New Roman"/>
                <w:sz w:val="24"/>
                <w:szCs w:val="24"/>
              </w:rPr>
              <w:t>5-6 times a week</w:t>
            </w:r>
          </w:p>
        </w:tc>
        <w:tc>
          <w:tcPr>
            <w:tcW w:w="1809" w:type="dxa"/>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hint="eastAsia"/>
                <w:sz w:val="24"/>
                <w:szCs w:val="24"/>
              </w:rPr>
              <w:t>1</w:t>
            </w:r>
          </w:p>
        </w:tc>
        <w:tc>
          <w:tcPr>
            <w:tcW w:w="1808" w:type="dxa"/>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sz w:val="24"/>
                <w:szCs w:val="24"/>
              </w:rPr>
              <w:t>0</w:t>
            </w:r>
          </w:p>
        </w:tc>
        <w:tc>
          <w:tcPr>
            <w:tcW w:w="2093" w:type="dxa"/>
          </w:tcPr>
          <w:p w:rsidR="005D56F5" w:rsidRPr="00B96E50" w:rsidRDefault="005D56F5" w:rsidP="00BA2710">
            <w:pPr>
              <w:jc w:val="left"/>
              <w:rPr>
                <w:rFonts w:ascii="Times New Roman" w:hAnsi="Times New Roman" w:cs="Times New Roman"/>
                <w:sz w:val="24"/>
                <w:szCs w:val="24"/>
              </w:rPr>
            </w:pPr>
            <w:r w:rsidRPr="00B96E50">
              <w:rPr>
                <w:rFonts w:ascii="Times New Roman" w:hAnsi="Times New Roman" w:cs="Times New Roman"/>
                <w:sz w:val="24"/>
                <w:szCs w:val="24"/>
              </w:rPr>
              <w:t>4</w:t>
            </w:r>
          </w:p>
        </w:tc>
      </w:tr>
      <w:tr w:rsidR="005D56F5" w:rsidRPr="00B96E50" w:rsidTr="00BA2710">
        <w:tc>
          <w:tcPr>
            <w:tcW w:w="2590" w:type="dxa"/>
            <w:shd w:val="clear" w:color="auto" w:fill="ECECEC"/>
          </w:tcPr>
          <w:p w:rsidR="005D56F5" w:rsidRPr="00B96E50" w:rsidRDefault="005D56F5" w:rsidP="00BA2710">
            <w:pPr>
              <w:jc w:val="left"/>
              <w:rPr>
                <w:rFonts w:ascii="Times New Roman" w:hAnsi="Times New Roman" w:cs="Times New Roman"/>
                <w:b/>
                <w:bCs/>
                <w:sz w:val="24"/>
                <w:szCs w:val="24"/>
              </w:rPr>
            </w:pPr>
            <w:r w:rsidRPr="00B96E50">
              <w:rPr>
                <w:rFonts w:ascii="Times New Roman" w:hAnsi="Times New Roman" w:cs="Times New Roman"/>
                <w:sz w:val="24"/>
                <w:szCs w:val="24"/>
              </w:rPr>
              <w:t>More than 6 times a week</w:t>
            </w:r>
          </w:p>
        </w:tc>
        <w:tc>
          <w:tcPr>
            <w:tcW w:w="1809" w:type="dxa"/>
            <w:shd w:val="clear" w:color="auto" w:fill="ECECEC"/>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hint="eastAsia"/>
                <w:sz w:val="24"/>
                <w:szCs w:val="24"/>
              </w:rPr>
              <w:t>4</w:t>
            </w:r>
          </w:p>
        </w:tc>
        <w:tc>
          <w:tcPr>
            <w:tcW w:w="1808" w:type="dxa"/>
            <w:shd w:val="clear" w:color="auto" w:fill="ECECEC"/>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sz w:val="24"/>
                <w:szCs w:val="24"/>
              </w:rPr>
              <w:t>10</w:t>
            </w:r>
          </w:p>
        </w:tc>
        <w:tc>
          <w:tcPr>
            <w:tcW w:w="2093" w:type="dxa"/>
            <w:shd w:val="clear" w:color="auto" w:fill="ECECEC"/>
          </w:tcPr>
          <w:p w:rsidR="005D56F5" w:rsidRPr="00B96E50" w:rsidRDefault="005D56F5" w:rsidP="00BA2710">
            <w:pPr>
              <w:jc w:val="left"/>
              <w:rPr>
                <w:rFonts w:ascii="Times New Roman" w:hAnsi="Times New Roman" w:cs="Times New Roman"/>
                <w:sz w:val="24"/>
                <w:szCs w:val="24"/>
              </w:rPr>
            </w:pPr>
            <w:r w:rsidRPr="00B96E50">
              <w:rPr>
                <w:rFonts w:ascii="Times New Roman" w:hAnsi="Times New Roman" w:cs="Times New Roman"/>
                <w:sz w:val="24"/>
                <w:szCs w:val="24"/>
              </w:rPr>
              <w:t>1</w:t>
            </w:r>
            <w:r>
              <w:rPr>
                <w:rFonts w:ascii="Times New Roman" w:hAnsi="Times New Roman" w:cs="Times New Roman"/>
                <w:sz w:val="24"/>
                <w:szCs w:val="24"/>
              </w:rPr>
              <w:t>2</w:t>
            </w:r>
          </w:p>
        </w:tc>
      </w:tr>
      <w:tr w:rsidR="005D56F5" w:rsidRPr="00B96E50" w:rsidTr="00BA2710">
        <w:tc>
          <w:tcPr>
            <w:tcW w:w="2590" w:type="dxa"/>
          </w:tcPr>
          <w:p w:rsidR="005D56F5" w:rsidRPr="00B96E50" w:rsidRDefault="005D56F5" w:rsidP="00BA2710">
            <w:pPr>
              <w:jc w:val="left"/>
              <w:rPr>
                <w:rFonts w:ascii="Times New Roman" w:hAnsi="Times New Roman" w:cs="Times New Roman"/>
                <w:b/>
                <w:bCs/>
                <w:sz w:val="24"/>
                <w:szCs w:val="24"/>
              </w:rPr>
            </w:pPr>
            <w:r w:rsidRPr="00B96E50">
              <w:rPr>
                <w:rFonts w:ascii="Times New Roman" w:hAnsi="Times New Roman" w:cs="Times New Roman"/>
                <w:b/>
                <w:bCs/>
                <w:sz w:val="24"/>
                <w:szCs w:val="24"/>
              </w:rPr>
              <w:t>Total</w:t>
            </w:r>
          </w:p>
        </w:tc>
        <w:tc>
          <w:tcPr>
            <w:tcW w:w="1809" w:type="dxa"/>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sz w:val="24"/>
                <w:szCs w:val="24"/>
              </w:rPr>
              <w:t>10</w:t>
            </w:r>
          </w:p>
        </w:tc>
        <w:tc>
          <w:tcPr>
            <w:tcW w:w="1808" w:type="dxa"/>
          </w:tcPr>
          <w:p w:rsidR="005D56F5" w:rsidRPr="00B96E50" w:rsidRDefault="005D56F5" w:rsidP="00BA2710">
            <w:pPr>
              <w:jc w:val="left"/>
              <w:rPr>
                <w:rFonts w:ascii="Times New Roman" w:hAnsi="Times New Roman" w:cs="Times New Roman"/>
                <w:sz w:val="24"/>
                <w:szCs w:val="24"/>
              </w:rPr>
            </w:pPr>
            <w:r w:rsidRPr="00B96E50">
              <w:rPr>
                <w:rFonts w:ascii="Times New Roman" w:hAnsi="Times New Roman" w:cs="Times New Roman"/>
                <w:sz w:val="24"/>
                <w:szCs w:val="24"/>
              </w:rPr>
              <w:t>10</w:t>
            </w:r>
          </w:p>
        </w:tc>
        <w:tc>
          <w:tcPr>
            <w:tcW w:w="2093" w:type="dxa"/>
          </w:tcPr>
          <w:p w:rsidR="005D56F5" w:rsidRPr="00B96E50" w:rsidRDefault="005D56F5" w:rsidP="00BA2710">
            <w:pPr>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bl>
    <w:p w:rsidR="005D56F5" w:rsidRPr="005D56F5" w:rsidRDefault="005D56F5" w:rsidP="005D56F5">
      <w:pPr>
        <w:spacing w:line="480" w:lineRule="auto"/>
        <w:rPr>
          <w:rFonts w:ascii="Times New Roman" w:hAnsi="Times New Roman" w:cs="Times New Roman"/>
        </w:rPr>
      </w:pPr>
      <w:r w:rsidRPr="005D56F5">
        <w:rPr>
          <w:rFonts w:ascii="Times New Roman" w:hAnsi="Times New Roman" w:cs="Times New Roman"/>
        </w:rPr>
        <w:t>On the frequency of microblogging, we found that only 40% of Government Weibo post more than six a week. It reflects the problems of lack of information and slow update of some government microblogs. The Local Health Commissions had the highest frequency, all more than six times a week. The timely update and release of microblogs by the health commission are conducive to the guidance of various departments in important events such as the epidemic period. A</w:t>
      </w:r>
      <w:r w:rsidRPr="005D56F5">
        <w:rPr>
          <w:rFonts w:ascii="Times New Roman" w:hAnsi="Times New Roman" w:cs="Times New Roman" w:hint="eastAsia"/>
        </w:rPr>
        <w:t>nd</w:t>
      </w:r>
      <w:r w:rsidRPr="005D56F5">
        <w:rPr>
          <w:rFonts w:ascii="Times New Roman" w:hAnsi="Times New Roman" w:cs="Times New Roman"/>
        </w:rPr>
        <w:t xml:space="preserve"> about 60% of the hospitals have a high frequency of microblogging. The high frequency of microblogging shows that the hospital is actively responding to the national health policy and publishing the important measures of the hospital.</w:t>
      </w:r>
    </w:p>
    <w:p w:rsidR="005D56F5" w:rsidRPr="005D56F5" w:rsidRDefault="005D56F5" w:rsidP="005D56F5">
      <w:pPr>
        <w:spacing w:line="480" w:lineRule="auto"/>
        <w:rPr>
          <w:rFonts w:ascii="Times New Roman" w:hAnsi="Times New Roman" w:cs="Times New Roman" w:hint="eastAsia"/>
        </w:rPr>
      </w:pPr>
    </w:p>
    <w:p w:rsidR="005011AD" w:rsidRPr="008E5EE9" w:rsidRDefault="005011AD" w:rsidP="005011AD">
      <w:pPr>
        <w:rPr>
          <w:rFonts w:ascii="Times New Roman" w:hAnsi="Times New Roman" w:cs="Times New Roman"/>
          <w:b/>
        </w:rPr>
      </w:pPr>
      <w:r w:rsidRPr="008E5EE9">
        <w:rPr>
          <w:rFonts w:ascii="Times New Roman" w:hAnsi="Times New Roman" w:cs="Times New Roman"/>
          <w:b/>
        </w:rPr>
        <w:t xml:space="preserve">Table 4 </w:t>
      </w:r>
    </w:p>
    <w:p w:rsidR="005011AD" w:rsidRPr="008E5EE9" w:rsidRDefault="005011AD" w:rsidP="005011AD">
      <w:pPr>
        <w:rPr>
          <w:rFonts w:ascii="Times New Roman" w:hAnsi="Times New Roman" w:cs="Times New Roman"/>
          <w:i/>
        </w:rPr>
      </w:pPr>
      <w:r w:rsidRPr="00715B8F">
        <w:rPr>
          <w:rFonts w:ascii="Times New Roman" w:hAnsi="Times New Roman" w:cs="Times New Roman"/>
          <w:i/>
        </w:rPr>
        <w:t>Entertainment elements</w:t>
      </w:r>
    </w:p>
    <w:tbl>
      <w:tblPr>
        <w:tblStyle w:val="1-3"/>
        <w:tblW w:w="8226" w:type="dxa"/>
        <w:tblLayout w:type="fixed"/>
        <w:tblLook w:val="04A0" w:firstRow="1" w:lastRow="0" w:firstColumn="1" w:lastColumn="0" w:noHBand="0" w:noVBand="1"/>
      </w:tblPr>
      <w:tblGrid>
        <w:gridCol w:w="4966"/>
        <w:gridCol w:w="1483"/>
        <w:gridCol w:w="1777"/>
      </w:tblGrid>
      <w:tr w:rsidR="005011AD" w:rsidRPr="008E5EE9" w:rsidTr="005011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ontent</w:t>
            </w:r>
            <w:r>
              <w:rPr>
                <w:rFonts w:ascii="Times New Roman" w:hAnsi="Times New Roman" w:cs="Times New Roman"/>
              </w:rPr>
              <w:t xml:space="preserve"> </w:t>
            </w:r>
            <w:r>
              <w:rPr>
                <w:rFonts w:ascii="Times New Roman" w:hAnsi="Times New Roman" w:cs="Times New Roman" w:hint="eastAsia"/>
              </w:rPr>
              <w:t>form</w:t>
            </w:r>
          </w:p>
        </w:tc>
        <w:tc>
          <w:tcPr>
            <w:tcW w:w="1483" w:type="dxa"/>
          </w:tcPr>
          <w:p w:rsidR="005011AD" w:rsidRPr="008E5EE9" w:rsidRDefault="005011AD"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Quantity</w:t>
            </w:r>
          </w:p>
        </w:tc>
        <w:tc>
          <w:tcPr>
            <w:tcW w:w="1777" w:type="dxa"/>
          </w:tcPr>
          <w:p w:rsidR="005011AD" w:rsidRPr="008E5EE9" w:rsidRDefault="005011AD"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Percentage</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Pr>
                <w:rFonts w:ascii="Times New Roman" w:hAnsi="Times New Roman" w:cs="Times New Roman" w:hint="eastAsia"/>
              </w:rPr>
              <w:t>Government</w:t>
            </w:r>
            <w:r>
              <w:rPr>
                <w:rFonts w:ascii="Times New Roman" w:hAnsi="Times New Roman" w:cs="Times New Roman"/>
              </w:rPr>
              <w:t xml:space="preserve"> </w:t>
            </w:r>
            <w:r>
              <w:rPr>
                <w:rFonts w:ascii="Times New Roman" w:hAnsi="Times New Roman" w:cs="Times New Roman" w:hint="eastAsia"/>
              </w:rPr>
              <w:t>Official</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8E5EE9">
              <w:rPr>
                <w:rFonts w:ascii="Times New Roman" w:hAnsi="Times New Roman" w:cs="Times New Roman"/>
                <w:b w:val="0"/>
              </w:rPr>
              <w:t>Use video</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21.1</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8E5EE9">
              <w:rPr>
                <w:rFonts w:ascii="Times New Roman" w:hAnsi="Times New Roman" w:cs="Times New Roman"/>
                <w:b w:val="0"/>
              </w:rPr>
              <w:t>Insert picture</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70.6</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8E5EE9">
              <w:rPr>
                <w:rFonts w:ascii="Times New Roman" w:hAnsi="Times New Roman" w:cs="Times New Roman"/>
                <w:b w:val="0"/>
              </w:rPr>
              <w:t>Use emoji</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Pr>
                <w:rFonts w:ascii="Times New Roman" w:hAnsi="Times New Roman" w:cs="Times New Roman" w:hint="eastAsia"/>
              </w:rPr>
              <w:lastRenderedPageBreak/>
              <w:t>Local</w:t>
            </w:r>
            <w:r>
              <w:rPr>
                <w:rFonts w:ascii="Times New Roman" w:hAnsi="Times New Roman" w:cs="Times New Roman"/>
              </w:rPr>
              <w:t xml:space="preserve"> </w:t>
            </w:r>
            <w:r>
              <w:rPr>
                <w:rFonts w:ascii="Times New Roman" w:hAnsi="Times New Roman" w:cs="Times New Roman" w:hint="eastAsia"/>
              </w:rPr>
              <w:t>Health</w:t>
            </w:r>
            <w:r>
              <w:rPr>
                <w:rFonts w:ascii="Times New Roman" w:hAnsi="Times New Roman" w:cs="Times New Roman"/>
              </w:rPr>
              <w:t xml:space="preserve"> </w:t>
            </w:r>
            <w:r>
              <w:rPr>
                <w:rFonts w:ascii="Times New Roman" w:hAnsi="Times New Roman" w:cs="Times New Roman" w:hint="eastAsia"/>
              </w:rPr>
              <w:t>Commission</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rPr>
            </w:pPr>
            <w:r w:rsidRPr="008E5EE9">
              <w:rPr>
                <w:rFonts w:ascii="Times New Roman" w:hAnsi="Times New Roman" w:cs="Times New Roman"/>
                <w:b w:val="0"/>
              </w:rPr>
              <w:t>Use video</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.2</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8E5EE9">
              <w:rPr>
                <w:rFonts w:ascii="Times New Roman" w:hAnsi="Times New Roman" w:cs="Times New Roman"/>
                <w:b w:val="0"/>
              </w:rPr>
              <w:t>Insert picture</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8E5EE9">
              <w:rPr>
                <w:rFonts w:ascii="Times New Roman" w:hAnsi="Times New Roman" w:cs="Times New Roman"/>
              </w:rPr>
              <w:t>6</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28.2</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8E5EE9">
              <w:rPr>
                <w:rFonts w:ascii="Times New Roman" w:hAnsi="Times New Roman" w:cs="Times New Roman"/>
                <w:b w:val="0"/>
              </w:rPr>
              <w:t>Use emoji</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86</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52.8</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sidRPr="008E5EE9">
              <w:rPr>
                <w:rFonts w:ascii="Times New Roman" w:hAnsi="Times New Roman" w:cs="Times New Roman" w:hint="eastAsia"/>
              </w:rPr>
              <w:t>Hospital</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8E5EE9">
              <w:rPr>
                <w:rFonts w:ascii="Times New Roman" w:hAnsi="Times New Roman" w:cs="Times New Roman"/>
                <w:b w:val="0"/>
              </w:rPr>
              <w:t>Use video</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E5EE9">
              <w:rPr>
                <w:rFonts w:ascii="Times New Roman" w:hAnsi="Times New Roman" w:cs="Times New Roman"/>
              </w:rPr>
              <w:t>2</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8E5EE9">
              <w:rPr>
                <w:rFonts w:ascii="Times New Roman" w:hAnsi="Times New Roman" w:cs="Times New Roman"/>
                <w:b w:val="0"/>
              </w:rPr>
              <w:t>Insert picture</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64.2</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8E5EE9">
              <w:rPr>
                <w:rFonts w:ascii="Times New Roman" w:hAnsi="Times New Roman" w:cs="Times New Roman"/>
                <w:b w:val="0"/>
              </w:rPr>
              <w:t>Use emoji</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14.9</w:t>
            </w:r>
          </w:p>
        </w:tc>
      </w:tr>
    </w:tbl>
    <w:p w:rsidR="005011AD" w:rsidRPr="005011AD" w:rsidRDefault="005011AD" w:rsidP="005011AD">
      <w:pPr>
        <w:spacing w:line="480" w:lineRule="auto"/>
        <w:rPr>
          <w:rFonts w:ascii="Times New Roman" w:hAnsi="Times New Roman" w:cs="Times New Roman"/>
        </w:rPr>
      </w:pPr>
      <w:r w:rsidRPr="005011AD">
        <w:rPr>
          <w:rFonts w:ascii="Times New Roman" w:hAnsi="Times New Roman" w:cs="Times New Roman" w:hint="eastAsia"/>
        </w:rPr>
        <w:t>F</w:t>
      </w:r>
      <w:r w:rsidRPr="005011AD">
        <w:rPr>
          <w:rFonts w:ascii="Times New Roman" w:hAnsi="Times New Roman" w:cs="Times New Roman"/>
        </w:rPr>
        <w:t xml:space="preserve">rom the perspective of Weibo content’s style, </w:t>
      </w:r>
      <w:r w:rsidRPr="005011AD">
        <w:rPr>
          <w:rFonts w:ascii="Times New Roman" w:hAnsi="Times New Roman" w:cs="Times New Roman" w:hint="eastAsia"/>
        </w:rPr>
        <w:t>most of government official accounts</w:t>
      </w:r>
      <w:r w:rsidRPr="005011AD">
        <w:rPr>
          <w:rFonts w:ascii="Times New Roman" w:hAnsi="Times New Roman" w:cs="Times New Roman"/>
        </w:rPr>
        <w:t xml:space="preserve">, </w:t>
      </w:r>
      <w:r w:rsidRPr="005011AD">
        <w:rPr>
          <w:rFonts w:ascii="Times New Roman" w:hAnsi="Times New Roman" w:cs="Times New Roman" w:hint="eastAsia"/>
        </w:rPr>
        <w:t xml:space="preserve">local health commission </w:t>
      </w:r>
      <w:proofErr w:type="spellStart"/>
      <w:r w:rsidRPr="005011AD">
        <w:rPr>
          <w:rFonts w:ascii="Times New Roman" w:hAnsi="Times New Roman" w:cs="Times New Roman" w:hint="eastAsia"/>
        </w:rPr>
        <w:t>accountss</w:t>
      </w:r>
      <w:proofErr w:type="spellEnd"/>
      <w:r w:rsidRPr="005011AD">
        <w:rPr>
          <w:rFonts w:ascii="Times New Roman" w:hAnsi="Times New Roman" w:cs="Times New Roman" w:hint="eastAsia"/>
        </w:rPr>
        <w:t xml:space="preserve"> and</w:t>
      </w:r>
      <w:r w:rsidRPr="005011AD">
        <w:rPr>
          <w:rFonts w:ascii="Times New Roman" w:hAnsi="Times New Roman" w:cs="Times New Roman"/>
        </w:rPr>
        <w:t xml:space="preserve"> </w:t>
      </w:r>
      <w:r w:rsidRPr="005011AD">
        <w:rPr>
          <w:rFonts w:ascii="Times New Roman" w:hAnsi="Times New Roman" w:cs="Times New Roman" w:hint="eastAsia"/>
        </w:rPr>
        <w:t>hospital</w:t>
      </w:r>
      <w:r w:rsidRPr="005011AD">
        <w:rPr>
          <w:rFonts w:ascii="Times New Roman" w:hAnsi="Times New Roman" w:cs="Times New Roman"/>
        </w:rPr>
        <w:t xml:space="preserve"> </w:t>
      </w:r>
      <w:r w:rsidRPr="005011AD">
        <w:rPr>
          <w:rFonts w:ascii="Times New Roman" w:hAnsi="Times New Roman" w:cs="Times New Roman" w:hint="eastAsia"/>
        </w:rPr>
        <w:t xml:space="preserve">accounts </w:t>
      </w:r>
      <w:r w:rsidRPr="005011AD">
        <w:rPr>
          <w:rFonts w:ascii="Times New Roman" w:hAnsi="Times New Roman" w:cs="Times New Roman"/>
        </w:rPr>
        <w:t xml:space="preserve">use pictures to enrich Weibo content. </w:t>
      </w:r>
      <w:r w:rsidRPr="005011AD">
        <w:rPr>
          <w:rFonts w:ascii="Times New Roman" w:hAnsi="Times New Roman" w:cs="Times New Roman" w:hint="eastAsia"/>
        </w:rPr>
        <w:t xml:space="preserve">government official </w:t>
      </w:r>
      <w:r w:rsidRPr="005011AD">
        <w:rPr>
          <w:rFonts w:ascii="Times New Roman" w:hAnsi="Times New Roman" w:cs="Times New Roman"/>
        </w:rPr>
        <w:t xml:space="preserve">Account have the most percentage of picture insertion rates. Among them, pictures are not only cartoon images or live report pictures. </w:t>
      </w:r>
      <w:r w:rsidRPr="005011AD">
        <w:rPr>
          <w:rFonts w:ascii="Times New Roman" w:hAnsi="Times New Roman" w:cs="Times New Roman" w:hint="eastAsia"/>
        </w:rPr>
        <w:t>And i</w:t>
      </w:r>
      <w:r w:rsidRPr="005011AD">
        <w:rPr>
          <w:rFonts w:ascii="Times New Roman" w:hAnsi="Times New Roman" w:cs="Times New Roman"/>
        </w:rPr>
        <w:t xml:space="preserve">t is worth noting that in the </w:t>
      </w:r>
      <w:r w:rsidRPr="005011AD">
        <w:rPr>
          <w:rFonts w:ascii="Times New Roman" w:hAnsi="Times New Roman" w:cs="Times New Roman" w:hint="eastAsia"/>
        </w:rPr>
        <w:t>data shows</w:t>
      </w:r>
      <w:r w:rsidRPr="005011AD">
        <w:rPr>
          <w:rFonts w:ascii="Times New Roman" w:hAnsi="Times New Roman" w:cs="Times New Roman"/>
        </w:rPr>
        <w:t xml:space="preserve"> on the frequency of emoji, </w:t>
      </w:r>
      <w:r w:rsidRPr="005011AD">
        <w:rPr>
          <w:rFonts w:ascii="Times New Roman" w:hAnsi="Times New Roman" w:cs="Times New Roman" w:hint="eastAsia"/>
        </w:rPr>
        <w:t>government official accounts</w:t>
      </w:r>
      <w:r w:rsidRPr="005011AD">
        <w:rPr>
          <w:rFonts w:ascii="Times New Roman" w:hAnsi="Times New Roman" w:cs="Times New Roman"/>
        </w:rPr>
        <w:t xml:space="preserve"> do not use emoji on Weibo in the contents of vaccination. By contrast with other two types of </w:t>
      </w:r>
      <w:r w:rsidRPr="005011AD">
        <w:rPr>
          <w:rFonts w:ascii="Times New Roman" w:hAnsi="Times New Roman" w:cs="Times New Roman" w:hint="eastAsia"/>
        </w:rPr>
        <w:t>accounts</w:t>
      </w:r>
      <w:r w:rsidRPr="005011AD">
        <w:rPr>
          <w:rFonts w:ascii="Times New Roman" w:hAnsi="Times New Roman" w:cs="Times New Roman"/>
        </w:rPr>
        <w:t xml:space="preserve">, </w:t>
      </w:r>
      <w:r w:rsidRPr="005011AD">
        <w:rPr>
          <w:rFonts w:ascii="Times New Roman" w:hAnsi="Times New Roman" w:cs="Times New Roman" w:hint="eastAsia"/>
        </w:rPr>
        <w:t>hospital</w:t>
      </w:r>
      <w:r w:rsidRPr="005011AD">
        <w:rPr>
          <w:rFonts w:ascii="Times New Roman" w:hAnsi="Times New Roman" w:cs="Times New Roman"/>
        </w:rPr>
        <w:t xml:space="preserve"> </w:t>
      </w:r>
      <w:r w:rsidRPr="005011AD">
        <w:rPr>
          <w:rFonts w:ascii="Times New Roman" w:hAnsi="Times New Roman" w:cs="Times New Roman" w:hint="eastAsia"/>
        </w:rPr>
        <w:t>accounts</w:t>
      </w:r>
      <w:r w:rsidRPr="005011AD">
        <w:rPr>
          <w:rFonts w:ascii="Times New Roman" w:hAnsi="Times New Roman" w:cs="Times New Roman"/>
        </w:rPr>
        <w:t xml:space="preserve"> have higher frequency </w:t>
      </w:r>
      <w:proofErr w:type="spellStart"/>
      <w:r w:rsidRPr="005011AD">
        <w:rPr>
          <w:rFonts w:ascii="Times New Roman" w:hAnsi="Times New Roman" w:cs="Times New Roman"/>
        </w:rPr>
        <w:t>videos,pictures,emoji</w:t>
      </w:r>
      <w:proofErr w:type="spellEnd"/>
      <w:r w:rsidRPr="005011AD">
        <w:rPr>
          <w:rFonts w:ascii="Times New Roman" w:hAnsi="Times New Roman" w:cs="Times New Roman"/>
        </w:rPr>
        <w:t xml:space="preserve"> using. </w:t>
      </w:r>
    </w:p>
    <w:p w:rsidR="005011AD" w:rsidRDefault="005011AD" w:rsidP="005011AD">
      <w:pPr>
        <w:rPr>
          <w:rFonts w:ascii="Times New Roman" w:hAnsi="Times New Roman" w:cs="Times New Roman"/>
        </w:rPr>
      </w:pPr>
    </w:p>
    <w:p w:rsidR="005011AD" w:rsidRPr="008E5EE9" w:rsidRDefault="005011AD" w:rsidP="005011AD">
      <w:pPr>
        <w:rPr>
          <w:rFonts w:ascii="Times New Roman" w:hAnsi="Times New Roman" w:cs="Times New Roman"/>
          <w:b/>
        </w:rPr>
      </w:pPr>
      <w:r w:rsidRPr="008E5EE9">
        <w:rPr>
          <w:rFonts w:ascii="Times New Roman" w:hAnsi="Times New Roman" w:cs="Times New Roman"/>
          <w:b/>
        </w:rPr>
        <w:t xml:space="preserve">Table </w:t>
      </w:r>
      <w:r>
        <w:rPr>
          <w:rFonts w:ascii="Times New Roman" w:hAnsi="Times New Roman" w:cs="Times New Roman"/>
          <w:b/>
        </w:rPr>
        <w:t>5</w:t>
      </w:r>
      <w:r w:rsidRPr="008E5EE9">
        <w:rPr>
          <w:rFonts w:ascii="Times New Roman" w:hAnsi="Times New Roman" w:cs="Times New Roman"/>
          <w:b/>
        </w:rPr>
        <w:t xml:space="preserve"> </w:t>
      </w:r>
    </w:p>
    <w:p w:rsidR="005011AD" w:rsidRPr="008E5EE9" w:rsidRDefault="005011AD" w:rsidP="005011AD">
      <w:pPr>
        <w:rPr>
          <w:rFonts w:ascii="Times New Roman" w:hAnsi="Times New Roman" w:cs="Times New Roman"/>
          <w:i/>
        </w:rPr>
      </w:pPr>
      <w:r w:rsidRPr="00916556">
        <w:rPr>
          <w:rFonts w:ascii="Times New Roman" w:hAnsi="Times New Roman" w:cs="Times New Roman"/>
          <w:i/>
        </w:rPr>
        <w:t>Weibo format</w:t>
      </w:r>
      <w:r>
        <w:rPr>
          <w:rFonts w:ascii="Times New Roman" w:hAnsi="Times New Roman" w:cs="Times New Roman"/>
          <w:i/>
        </w:rPr>
        <w:t>-1</w:t>
      </w:r>
    </w:p>
    <w:tbl>
      <w:tblPr>
        <w:tblStyle w:val="1-3"/>
        <w:tblW w:w="8226" w:type="dxa"/>
        <w:tblLayout w:type="fixed"/>
        <w:tblLook w:val="04A0" w:firstRow="1" w:lastRow="0" w:firstColumn="1" w:lastColumn="0" w:noHBand="0" w:noVBand="1"/>
      </w:tblPr>
      <w:tblGrid>
        <w:gridCol w:w="4966"/>
        <w:gridCol w:w="1483"/>
        <w:gridCol w:w="1777"/>
      </w:tblGrid>
      <w:tr w:rsidR="005011AD" w:rsidRPr="008E5EE9" w:rsidTr="005011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ontent</w:t>
            </w:r>
            <w:r>
              <w:rPr>
                <w:rFonts w:ascii="Times New Roman" w:hAnsi="Times New Roman" w:cs="Times New Roman"/>
              </w:rPr>
              <w:t xml:space="preserve"> </w:t>
            </w:r>
            <w:r>
              <w:rPr>
                <w:rFonts w:ascii="Times New Roman" w:hAnsi="Times New Roman" w:cs="Times New Roman" w:hint="eastAsia"/>
              </w:rPr>
              <w:t>form</w:t>
            </w:r>
          </w:p>
        </w:tc>
        <w:tc>
          <w:tcPr>
            <w:tcW w:w="1483" w:type="dxa"/>
          </w:tcPr>
          <w:p w:rsidR="005011AD" w:rsidRPr="008E5EE9" w:rsidRDefault="005011AD"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Quantity</w:t>
            </w:r>
          </w:p>
        </w:tc>
        <w:tc>
          <w:tcPr>
            <w:tcW w:w="1777" w:type="dxa"/>
          </w:tcPr>
          <w:p w:rsidR="005011AD" w:rsidRPr="008E5EE9" w:rsidRDefault="005011AD"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Percentage</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Pr>
                <w:rFonts w:ascii="Times New Roman" w:hAnsi="Times New Roman" w:cs="Times New Roman" w:hint="eastAsia"/>
              </w:rPr>
              <w:t>Government</w:t>
            </w:r>
            <w:r>
              <w:rPr>
                <w:rFonts w:ascii="Times New Roman" w:hAnsi="Times New Roman" w:cs="Times New Roman"/>
              </w:rPr>
              <w:t xml:space="preserve"> </w:t>
            </w:r>
            <w:r>
              <w:rPr>
                <w:rFonts w:ascii="Times New Roman" w:hAnsi="Times New Roman" w:cs="Times New Roman" w:hint="eastAsia"/>
              </w:rPr>
              <w:t>Official</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Whether to forward other accounts</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Whether to mention other accounts</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23.9</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Pr>
                <w:rFonts w:ascii="Times New Roman" w:hAnsi="Times New Roman" w:cs="Times New Roman" w:hint="eastAsia"/>
              </w:rPr>
              <w:t>Local</w:t>
            </w:r>
            <w:r>
              <w:rPr>
                <w:rFonts w:ascii="Times New Roman" w:hAnsi="Times New Roman" w:cs="Times New Roman"/>
              </w:rPr>
              <w:t xml:space="preserve"> </w:t>
            </w:r>
            <w:r>
              <w:rPr>
                <w:rFonts w:ascii="Times New Roman" w:hAnsi="Times New Roman" w:cs="Times New Roman" w:hint="eastAsia"/>
              </w:rPr>
              <w:t>Health</w:t>
            </w:r>
            <w:r>
              <w:rPr>
                <w:rFonts w:ascii="Times New Roman" w:hAnsi="Times New Roman" w:cs="Times New Roman"/>
              </w:rPr>
              <w:t xml:space="preserve"> </w:t>
            </w:r>
            <w:r>
              <w:rPr>
                <w:rFonts w:ascii="Times New Roman" w:hAnsi="Times New Roman" w:cs="Times New Roman" w:hint="eastAsia"/>
              </w:rPr>
              <w:t>Commission</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Whether to forward other accounts</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14.7</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Whether to mention other accounts</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sidRPr="008E5EE9">
              <w:rPr>
                <w:rFonts w:ascii="Times New Roman" w:hAnsi="Times New Roman" w:cs="Times New Roman" w:hint="eastAsia"/>
              </w:rPr>
              <w:t>Hospital</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lastRenderedPageBreak/>
              <w:t>Whether to forward other accounts</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26.9</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Whether to mention other accounts</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22.4</w:t>
            </w:r>
          </w:p>
        </w:tc>
      </w:tr>
    </w:tbl>
    <w:p w:rsidR="005011AD" w:rsidRPr="005011AD" w:rsidRDefault="005011AD" w:rsidP="005011AD">
      <w:pPr>
        <w:spacing w:line="480" w:lineRule="auto"/>
        <w:rPr>
          <w:rFonts w:ascii="Times New Roman" w:hAnsi="Times New Roman" w:cs="Times New Roman"/>
        </w:rPr>
      </w:pPr>
      <w:r w:rsidRPr="005011AD">
        <w:rPr>
          <w:rFonts w:ascii="Times New Roman" w:hAnsi="Times New Roman" w:cs="Times New Roman"/>
        </w:rPr>
        <w:t xml:space="preserve">In terms of mentioning or being mentioned on Weibo, </w:t>
      </w:r>
      <w:r w:rsidRPr="005011AD">
        <w:rPr>
          <w:rFonts w:ascii="Times New Roman" w:hAnsi="Times New Roman" w:cs="Times New Roman" w:hint="eastAsia"/>
        </w:rPr>
        <w:t>local health commission accounts</w:t>
      </w:r>
      <w:r w:rsidRPr="005011AD">
        <w:rPr>
          <w:rFonts w:ascii="Times New Roman" w:hAnsi="Times New Roman" w:cs="Times New Roman"/>
        </w:rPr>
        <w:t xml:space="preserve"> and </w:t>
      </w:r>
      <w:r w:rsidRPr="005011AD">
        <w:rPr>
          <w:rFonts w:ascii="Times New Roman" w:hAnsi="Times New Roman" w:cs="Times New Roman" w:hint="eastAsia"/>
        </w:rPr>
        <w:t>hospital</w:t>
      </w:r>
      <w:r w:rsidRPr="005011AD">
        <w:rPr>
          <w:rFonts w:ascii="Times New Roman" w:hAnsi="Times New Roman" w:cs="Times New Roman"/>
        </w:rPr>
        <w:t xml:space="preserve"> </w:t>
      </w:r>
      <w:r w:rsidRPr="005011AD">
        <w:rPr>
          <w:rFonts w:ascii="Times New Roman" w:hAnsi="Times New Roman" w:cs="Times New Roman" w:hint="eastAsia"/>
        </w:rPr>
        <w:t>accounts</w:t>
      </w:r>
      <w:r w:rsidRPr="005011AD">
        <w:rPr>
          <w:rFonts w:ascii="Times New Roman" w:hAnsi="Times New Roman" w:cs="Times New Roman"/>
        </w:rPr>
        <w:t xml:space="preserve"> have more forwarding actions than </w:t>
      </w:r>
      <w:r w:rsidRPr="005011AD">
        <w:rPr>
          <w:rFonts w:ascii="Times New Roman" w:hAnsi="Times New Roman" w:cs="Times New Roman" w:hint="eastAsia"/>
        </w:rPr>
        <w:t>local health commission accounts</w:t>
      </w:r>
      <w:r w:rsidRPr="005011AD">
        <w:rPr>
          <w:rFonts w:ascii="Times New Roman" w:hAnsi="Times New Roman" w:cs="Times New Roman"/>
        </w:rPr>
        <w:t xml:space="preserve">, but when </w:t>
      </w:r>
      <w:r w:rsidRPr="005011AD">
        <w:rPr>
          <w:rFonts w:ascii="Times New Roman" w:hAnsi="Times New Roman" w:cs="Times New Roman" w:hint="eastAsia"/>
        </w:rPr>
        <w:t>mentioned</w:t>
      </w:r>
      <w:r w:rsidRPr="005011AD">
        <w:rPr>
          <w:rFonts w:ascii="Times New Roman" w:hAnsi="Times New Roman" w:cs="Times New Roman"/>
        </w:rPr>
        <w:t xml:space="preserve"> to actions of other </w:t>
      </w:r>
      <w:r w:rsidRPr="005011AD">
        <w:rPr>
          <w:rFonts w:ascii="Times New Roman" w:hAnsi="Times New Roman" w:cs="Times New Roman" w:hint="eastAsia"/>
        </w:rPr>
        <w:t>accounts</w:t>
      </w:r>
      <w:r w:rsidRPr="005011AD">
        <w:rPr>
          <w:rFonts w:ascii="Times New Roman" w:hAnsi="Times New Roman" w:cs="Times New Roman"/>
        </w:rPr>
        <w:t xml:space="preserve">, </w:t>
      </w:r>
      <w:proofErr w:type="spellStart"/>
      <w:r w:rsidRPr="005011AD">
        <w:rPr>
          <w:rFonts w:ascii="Times New Roman" w:hAnsi="Times New Roman" w:cs="Times New Roman"/>
        </w:rPr>
        <w:t>o</w:t>
      </w:r>
      <w:r w:rsidRPr="005011AD">
        <w:rPr>
          <w:rFonts w:ascii="Times New Roman" w:hAnsi="Times New Roman" w:cs="Times New Roman" w:hint="eastAsia"/>
        </w:rPr>
        <w:t>government</w:t>
      </w:r>
      <w:proofErr w:type="spellEnd"/>
      <w:r w:rsidRPr="005011AD">
        <w:rPr>
          <w:rFonts w:ascii="Times New Roman" w:hAnsi="Times New Roman" w:cs="Times New Roman" w:hint="eastAsia"/>
        </w:rPr>
        <w:t xml:space="preserve"> official accounts</w:t>
      </w:r>
      <w:r w:rsidRPr="005011AD">
        <w:rPr>
          <w:rFonts w:ascii="Times New Roman" w:hAnsi="Times New Roman" w:cs="Times New Roman"/>
        </w:rPr>
        <w:t xml:space="preserve"> will do more. In addition, although the local government </w:t>
      </w:r>
      <w:r w:rsidRPr="005011AD">
        <w:rPr>
          <w:rFonts w:ascii="Times New Roman" w:hAnsi="Times New Roman" w:cs="Times New Roman" w:hint="eastAsia"/>
        </w:rPr>
        <w:t>accounts</w:t>
      </w:r>
      <w:r w:rsidRPr="005011AD">
        <w:rPr>
          <w:rFonts w:ascii="Times New Roman" w:hAnsi="Times New Roman" w:cs="Times New Roman"/>
        </w:rPr>
        <w:t xml:space="preserve"> have almost no forwarding actions, they directly copied the content of the message source during the publishing process of Weibo content, eliminating the need for forwarding actions. In such </w:t>
      </w:r>
      <w:r w:rsidRPr="005011AD">
        <w:rPr>
          <w:rFonts w:ascii="Times New Roman" w:hAnsi="Times New Roman" w:cs="Times New Roman" w:hint="eastAsia"/>
        </w:rPr>
        <w:t>accounts</w:t>
      </w:r>
      <w:r w:rsidRPr="005011AD">
        <w:rPr>
          <w:rFonts w:ascii="Times New Roman" w:hAnsi="Times New Roman" w:cs="Times New Roman"/>
        </w:rPr>
        <w:t xml:space="preserve"> of </w:t>
      </w:r>
      <w:r w:rsidRPr="005011AD">
        <w:rPr>
          <w:rFonts w:ascii="Times New Roman" w:hAnsi="Times New Roman" w:cs="Times New Roman" w:hint="eastAsia"/>
        </w:rPr>
        <w:t>Local</w:t>
      </w:r>
      <w:r w:rsidRPr="005011AD">
        <w:rPr>
          <w:rFonts w:ascii="Times New Roman" w:hAnsi="Times New Roman" w:cs="Times New Roman"/>
        </w:rPr>
        <w:t xml:space="preserve"> </w:t>
      </w:r>
      <w:r w:rsidRPr="005011AD">
        <w:rPr>
          <w:rFonts w:ascii="Times New Roman" w:hAnsi="Times New Roman" w:cs="Times New Roman" w:hint="eastAsia"/>
        </w:rPr>
        <w:t>Health</w:t>
      </w:r>
      <w:r w:rsidRPr="005011AD">
        <w:rPr>
          <w:rFonts w:ascii="Times New Roman" w:hAnsi="Times New Roman" w:cs="Times New Roman"/>
        </w:rPr>
        <w:t xml:space="preserve"> </w:t>
      </w:r>
      <w:r w:rsidRPr="005011AD">
        <w:rPr>
          <w:rFonts w:ascii="Times New Roman" w:hAnsi="Times New Roman" w:cs="Times New Roman" w:hint="eastAsia"/>
        </w:rPr>
        <w:t>Commission</w:t>
      </w:r>
      <w:r w:rsidRPr="005011AD">
        <w:rPr>
          <w:rFonts w:ascii="Times New Roman" w:hAnsi="Times New Roman" w:cs="Times New Roman"/>
        </w:rPr>
        <w:t xml:space="preserve">, other </w:t>
      </w:r>
      <w:r w:rsidRPr="005011AD">
        <w:rPr>
          <w:rFonts w:ascii="Times New Roman" w:hAnsi="Times New Roman" w:cs="Times New Roman" w:hint="eastAsia"/>
        </w:rPr>
        <w:t>accounts</w:t>
      </w:r>
      <w:r w:rsidRPr="005011AD">
        <w:rPr>
          <w:rFonts w:ascii="Times New Roman" w:hAnsi="Times New Roman" w:cs="Times New Roman"/>
        </w:rPr>
        <w:t xml:space="preserve"> are rarely mentioned, because they are often news makers and publish some original content. </w:t>
      </w:r>
    </w:p>
    <w:p w:rsidR="005011AD" w:rsidRDefault="005011AD" w:rsidP="005011AD">
      <w:pPr>
        <w:rPr>
          <w:rFonts w:ascii="Times New Roman" w:hAnsi="Times New Roman" w:cs="Times New Roman" w:hint="eastAsia"/>
        </w:rPr>
      </w:pPr>
    </w:p>
    <w:p w:rsidR="005011AD" w:rsidRPr="008E5EE9" w:rsidRDefault="005011AD" w:rsidP="005011AD">
      <w:pPr>
        <w:rPr>
          <w:rFonts w:ascii="Times New Roman" w:hAnsi="Times New Roman" w:cs="Times New Roman"/>
          <w:b/>
        </w:rPr>
      </w:pPr>
      <w:r w:rsidRPr="008E5EE9">
        <w:rPr>
          <w:rFonts w:ascii="Times New Roman" w:hAnsi="Times New Roman" w:cs="Times New Roman"/>
          <w:b/>
        </w:rPr>
        <w:t xml:space="preserve">Table </w:t>
      </w:r>
      <w:r>
        <w:rPr>
          <w:rFonts w:ascii="Times New Roman" w:hAnsi="Times New Roman" w:cs="Times New Roman"/>
          <w:b/>
        </w:rPr>
        <w:t>6</w:t>
      </w:r>
      <w:r w:rsidRPr="008E5EE9">
        <w:rPr>
          <w:rFonts w:ascii="Times New Roman" w:hAnsi="Times New Roman" w:cs="Times New Roman"/>
          <w:b/>
        </w:rPr>
        <w:t xml:space="preserve"> </w:t>
      </w:r>
    </w:p>
    <w:p w:rsidR="005011AD" w:rsidRPr="008E5EE9" w:rsidRDefault="005011AD" w:rsidP="005011AD">
      <w:pPr>
        <w:rPr>
          <w:rFonts w:ascii="Times New Roman" w:hAnsi="Times New Roman" w:cs="Times New Roman"/>
          <w:i/>
        </w:rPr>
      </w:pPr>
      <w:r w:rsidRPr="00916556">
        <w:rPr>
          <w:rFonts w:ascii="Times New Roman" w:hAnsi="Times New Roman" w:cs="Times New Roman"/>
          <w:i/>
        </w:rPr>
        <w:t>Weibo format</w:t>
      </w:r>
      <w:r>
        <w:rPr>
          <w:rFonts w:ascii="Times New Roman" w:hAnsi="Times New Roman" w:cs="Times New Roman"/>
          <w:i/>
        </w:rPr>
        <w:t>-2</w:t>
      </w:r>
    </w:p>
    <w:tbl>
      <w:tblPr>
        <w:tblStyle w:val="1-3"/>
        <w:tblW w:w="8226" w:type="dxa"/>
        <w:tblLayout w:type="fixed"/>
        <w:tblLook w:val="04A0" w:firstRow="1" w:lastRow="0" w:firstColumn="1" w:lastColumn="0" w:noHBand="0" w:noVBand="1"/>
      </w:tblPr>
      <w:tblGrid>
        <w:gridCol w:w="4966"/>
        <w:gridCol w:w="1483"/>
        <w:gridCol w:w="1777"/>
      </w:tblGrid>
      <w:tr w:rsidR="005011AD" w:rsidRPr="008E5EE9" w:rsidTr="005011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rPr>
                <w:rFonts w:ascii="Times New Roman" w:hAnsi="Times New Roman" w:cs="Times New Roman"/>
              </w:rPr>
            </w:pPr>
            <w:r w:rsidRPr="00916556">
              <w:rPr>
                <w:rFonts w:ascii="Times New Roman" w:hAnsi="Times New Roman" w:cs="Times New Roman"/>
              </w:rPr>
              <w:t>Account types forwarded</w:t>
            </w:r>
          </w:p>
        </w:tc>
        <w:tc>
          <w:tcPr>
            <w:tcW w:w="1483" w:type="dxa"/>
          </w:tcPr>
          <w:p w:rsidR="005011AD" w:rsidRPr="008E5EE9" w:rsidRDefault="005011AD"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Quantity</w:t>
            </w:r>
          </w:p>
        </w:tc>
        <w:tc>
          <w:tcPr>
            <w:tcW w:w="1777" w:type="dxa"/>
          </w:tcPr>
          <w:p w:rsidR="005011AD" w:rsidRPr="008E5EE9" w:rsidRDefault="005011AD"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Percentage</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Pr>
                <w:rFonts w:ascii="Times New Roman" w:hAnsi="Times New Roman" w:cs="Times New Roman" w:hint="eastAsia"/>
              </w:rPr>
              <w:t>Government</w:t>
            </w:r>
            <w:r>
              <w:rPr>
                <w:rFonts w:ascii="Times New Roman" w:hAnsi="Times New Roman" w:cs="Times New Roman"/>
              </w:rPr>
              <w:t xml:space="preserve"> </w:t>
            </w:r>
            <w:r>
              <w:rPr>
                <w:rFonts w:ascii="Times New Roman" w:hAnsi="Times New Roman" w:cs="Times New Roman" w:hint="eastAsia"/>
              </w:rPr>
              <w:t>Official</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Account of the same type as itself</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News Agency</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Official government account</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Local Health Commission</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other</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Pr>
                <w:rFonts w:ascii="Times New Roman" w:hAnsi="Times New Roman" w:cs="Times New Roman" w:hint="eastAsia"/>
              </w:rPr>
              <w:t>Local</w:t>
            </w:r>
            <w:r>
              <w:rPr>
                <w:rFonts w:ascii="Times New Roman" w:hAnsi="Times New Roman" w:cs="Times New Roman"/>
              </w:rPr>
              <w:t xml:space="preserve"> </w:t>
            </w:r>
            <w:r>
              <w:rPr>
                <w:rFonts w:ascii="Times New Roman" w:hAnsi="Times New Roman" w:cs="Times New Roman" w:hint="eastAsia"/>
              </w:rPr>
              <w:t>Health</w:t>
            </w:r>
            <w:r>
              <w:rPr>
                <w:rFonts w:ascii="Times New Roman" w:hAnsi="Times New Roman" w:cs="Times New Roman"/>
              </w:rPr>
              <w:t xml:space="preserve"> </w:t>
            </w:r>
            <w:r>
              <w:rPr>
                <w:rFonts w:ascii="Times New Roman" w:hAnsi="Times New Roman" w:cs="Times New Roman" w:hint="eastAsia"/>
              </w:rPr>
              <w:t>Commission</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Account of the same type as itself</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News Agency</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Official government account</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5.5</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Local Health Commission</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other</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sidRPr="008E5EE9">
              <w:rPr>
                <w:rFonts w:ascii="Times New Roman" w:hAnsi="Times New Roman" w:cs="Times New Roman" w:hint="eastAsia"/>
              </w:rPr>
              <w:t>Hospital</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lastRenderedPageBreak/>
              <w:t>Account of the same type as itself</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News Agency</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Official government account</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Local Health Commission</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other</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r>
    </w:tbl>
    <w:p w:rsidR="005011AD" w:rsidRPr="005011AD" w:rsidRDefault="005011AD" w:rsidP="005011AD">
      <w:pPr>
        <w:spacing w:line="480" w:lineRule="auto"/>
        <w:rPr>
          <w:rFonts w:ascii="Times New Roman" w:hAnsi="Times New Roman" w:cs="Times New Roman" w:hint="eastAsia"/>
        </w:rPr>
      </w:pPr>
      <w:r w:rsidRPr="005011AD">
        <w:rPr>
          <w:rFonts w:ascii="Times New Roman" w:hAnsi="Times New Roman" w:cs="Times New Roman"/>
        </w:rPr>
        <w:t xml:space="preserve">Excluding the discussion of </w:t>
      </w:r>
      <w:r w:rsidRPr="005011AD">
        <w:rPr>
          <w:rFonts w:ascii="Times New Roman" w:hAnsi="Times New Roman" w:cs="Times New Roman" w:hint="eastAsia"/>
        </w:rPr>
        <w:t>government official Account</w:t>
      </w:r>
      <w:r w:rsidRPr="005011AD">
        <w:rPr>
          <w:rFonts w:ascii="Times New Roman" w:hAnsi="Times New Roman" w:cs="Times New Roman"/>
        </w:rPr>
        <w:t xml:space="preserve">, </w:t>
      </w:r>
      <w:r w:rsidRPr="005011AD">
        <w:rPr>
          <w:rFonts w:ascii="Times New Roman" w:hAnsi="Times New Roman" w:cs="Times New Roman" w:hint="eastAsia"/>
        </w:rPr>
        <w:t xml:space="preserve">without secondary editing, </w:t>
      </w:r>
      <w:r w:rsidRPr="005011AD">
        <w:rPr>
          <w:rFonts w:ascii="Times New Roman" w:hAnsi="Times New Roman" w:cs="Times New Roman"/>
        </w:rPr>
        <w:t xml:space="preserve">the frequency of the </w:t>
      </w:r>
      <w:r w:rsidRPr="005011AD">
        <w:rPr>
          <w:rFonts w:ascii="Times New Roman" w:hAnsi="Times New Roman" w:cs="Times New Roman" w:hint="eastAsia"/>
        </w:rPr>
        <w:t xml:space="preserve">local health commission </w:t>
      </w:r>
      <w:proofErr w:type="spellStart"/>
      <w:r w:rsidRPr="005011AD">
        <w:rPr>
          <w:rFonts w:ascii="Times New Roman" w:hAnsi="Times New Roman" w:cs="Times New Roman" w:hint="eastAsia"/>
        </w:rPr>
        <w:t>accounts</w:t>
      </w:r>
      <w:r w:rsidRPr="005011AD">
        <w:rPr>
          <w:rFonts w:ascii="Times New Roman" w:hAnsi="Times New Roman" w:cs="Times New Roman"/>
        </w:rPr>
        <w:t>'s</w:t>
      </w:r>
      <w:proofErr w:type="spellEnd"/>
      <w:r w:rsidRPr="005011AD">
        <w:rPr>
          <w:rFonts w:ascii="Times New Roman" w:hAnsi="Times New Roman" w:cs="Times New Roman"/>
        </w:rPr>
        <w:t xml:space="preserve"> forwarding the content of news organizations </w:t>
      </w:r>
      <w:r w:rsidRPr="005011AD">
        <w:rPr>
          <w:rFonts w:ascii="Times New Roman" w:hAnsi="Times New Roman" w:cs="Times New Roman" w:hint="eastAsia"/>
        </w:rPr>
        <w:t>are</w:t>
      </w:r>
      <w:r w:rsidRPr="005011AD">
        <w:rPr>
          <w:rFonts w:ascii="Times New Roman" w:hAnsi="Times New Roman" w:cs="Times New Roman"/>
        </w:rPr>
        <w:t xml:space="preserve"> higher</w:t>
      </w:r>
      <w:r w:rsidRPr="005011AD">
        <w:rPr>
          <w:rFonts w:ascii="Times New Roman" w:hAnsi="Times New Roman" w:cs="Times New Roman" w:hint="eastAsia"/>
        </w:rPr>
        <w:t>.</w:t>
      </w:r>
      <w:r w:rsidRPr="005011AD">
        <w:rPr>
          <w:rFonts w:ascii="Times New Roman" w:hAnsi="Times New Roman" w:cs="Times New Roman"/>
        </w:rPr>
        <w:t xml:space="preserve"> </w:t>
      </w:r>
      <w:r w:rsidRPr="005011AD">
        <w:rPr>
          <w:rFonts w:ascii="Times New Roman" w:hAnsi="Times New Roman" w:cs="Times New Roman" w:hint="eastAsia"/>
        </w:rPr>
        <w:t>hospital</w:t>
      </w:r>
      <w:r w:rsidRPr="005011AD">
        <w:rPr>
          <w:rFonts w:ascii="Times New Roman" w:hAnsi="Times New Roman" w:cs="Times New Roman"/>
        </w:rPr>
        <w:t xml:space="preserve"> </w:t>
      </w:r>
      <w:r w:rsidRPr="005011AD">
        <w:rPr>
          <w:rFonts w:ascii="Times New Roman" w:hAnsi="Times New Roman" w:cs="Times New Roman" w:hint="eastAsia"/>
        </w:rPr>
        <w:t>accounts</w:t>
      </w:r>
      <w:r w:rsidRPr="005011AD">
        <w:rPr>
          <w:rFonts w:ascii="Times New Roman" w:hAnsi="Times New Roman" w:cs="Times New Roman"/>
        </w:rPr>
        <w:t xml:space="preserve"> will forward news from various sources, among which news agencies and local medical departments have almost the same frequency, </w:t>
      </w:r>
      <w:r w:rsidRPr="005011AD">
        <w:rPr>
          <w:rFonts w:ascii="Times New Roman" w:hAnsi="Times New Roman" w:cs="Times New Roman" w:hint="eastAsia"/>
        </w:rPr>
        <w:t>t</w:t>
      </w:r>
      <w:r w:rsidRPr="005011AD">
        <w:rPr>
          <w:rFonts w:ascii="Times New Roman" w:hAnsi="Times New Roman" w:cs="Times New Roman"/>
        </w:rPr>
        <w:t xml:space="preserve">he two actions of the </w:t>
      </w:r>
      <w:r w:rsidRPr="005011AD">
        <w:rPr>
          <w:rFonts w:ascii="Times New Roman" w:hAnsi="Times New Roman" w:cs="Times New Roman" w:hint="eastAsia"/>
        </w:rPr>
        <w:t>hospital</w:t>
      </w:r>
      <w:r w:rsidRPr="005011AD">
        <w:rPr>
          <w:rFonts w:ascii="Times New Roman" w:hAnsi="Times New Roman" w:cs="Times New Roman"/>
        </w:rPr>
        <w:t xml:space="preserve"> account are very balanced.</w:t>
      </w:r>
    </w:p>
    <w:p w:rsidR="005011AD" w:rsidRDefault="005011AD" w:rsidP="005011AD">
      <w:pPr>
        <w:spacing w:line="480" w:lineRule="auto"/>
        <w:rPr>
          <w:rFonts w:ascii="Times New Roman" w:hAnsi="Times New Roman" w:cs="Times New Roman" w:hint="eastAsia"/>
        </w:rPr>
      </w:pPr>
    </w:p>
    <w:p w:rsidR="005011AD" w:rsidRPr="008E5EE9" w:rsidRDefault="005011AD" w:rsidP="005011AD">
      <w:pPr>
        <w:rPr>
          <w:rFonts w:ascii="Times New Roman" w:hAnsi="Times New Roman" w:cs="Times New Roman"/>
          <w:b/>
        </w:rPr>
      </w:pPr>
      <w:r w:rsidRPr="008E5EE9">
        <w:rPr>
          <w:rFonts w:ascii="Times New Roman" w:hAnsi="Times New Roman" w:cs="Times New Roman"/>
          <w:b/>
        </w:rPr>
        <w:t xml:space="preserve">Table </w:t>
      </w:r>
      <w:r>
        <w:rPr>
          <w:rFonts w:ascii="Times New Roman" w:hAnsi="Times New Roman" w:cs="Times New Roman"/>
          <w:b/>
        </w:rPr>
        <w:t>7</w:t>
      </w:r>
      <w:r w:rsidRPr="008E5EE9">
        <w:rPr>
          <w:rFonts w:ascii="Times New Roman" w:hAnsi="Times New Roman" w:cs="Times New Roman"/>
          <w:b/>
        </w:rPr>
        <w:t xml:space="preserve"> </w:t>
      </w:r>
    </w:p>
    <w:p w:rsidR="005011AD" w:rsidRPr="008E5EE9" w:rsidRDefault="005011AD" w:rsidP="005011AD">
      <w:pPr>
        <w:rPr>
          <w:rFonts w:ascii="Times New Roman" w:hAnsi="Times New Roman" w:cs="Times New Roman"/>
          <w:i/>
        </w:rPr>
      </w:pPr>
      <w:r w:rsidRPr="00916556">
        <w:rPr>
          <w:rFonts w:ascii="Times New Roman" w:hAnsi="Times New Roman" w:cs="Times New Roman"/>
          <w:i/>
        </w:rPr>
        <w:t>Weibo format</w:t>
      </w:r>
      <w:r>
        <w:rPr>
          <w:rFonts w:ascii="Times New Roman" w:hAnsi="Times New Roman" w:cs="Times New Roman"/>
          <w:i/>
        </w:rPr>
        <w:t>-3</w:t>
      </w:r>
    </w:p>
    <w:tbl>
      <w:tblPr>
        <w:tblStyle w:val="1-3"/>
        <w:tblW w:w="8226" w:type="dxa"/>
        <w:tblLayout w:type="fixed"/>
        <w:tblLook w:val="04A0" w:firstRow="1" w:lastRow="0" w:firstColumn="1" w:lastColumn="0" w:noHBand="0" w:noVBand="1"/>
      </w:tblPr>
      <w:tblGrid>
        <w:gridCol w:w="4966"/>
        <w:gridCol w:w="1483"/>
        <w:gridCol w:w="1777"/>
      </w:tblGrid>
      <w:tr w:rsidR="005011AD" w:rsidRPr="008E5EE9" w:rsidTr="005011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rPr>
                <w:rFonts w:ascii="Times New Roman" w:hAnsi="Times New Roman" w:cs="Times New Roman"/>
              </w:rPr>
            </w:pPr>
            <w:r w:rsidRPr="00916556">
              <w:rPr>
                <w:rFonts w:ascii="Times New Roman" w:hAnsi="Times New Roman" w:cs="Times New Roman"/>
              </w:rPr>
              <w:t>Account types mentioned</w:t>
            </w:r>
          </w:p>
        </w:tc>
        <w:tc>
          <w:tcPr>
            <w:tcW w:w="1483" w:type="dxa"/>
          </w:tcPr>
          <w:p w:rsidR="005011AD" w:rsidRPr="008E5EE9" w:rsidRDefault="005011AD"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Quantity</w:t>
            </w:r>
          </w:p>
        </w:tc>
        <w:tc>
          <w:tcPr>
            <w:tcW w:w="1777" w:type="dxa"/>
          </w:tcPr>
          <w:p w:rsidR="005011AD" w:rsidRPr="008E5EE9" w:rsidRDefault="005011AD"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Percentage</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Pr>
                <w:rFonts w:ascii="Times New Roman" w:hAnsi="Times New Roman" w:cs="Times New Roman" w:hint="eastAsia"/>
              </w:rPr>
              <w:t>Government</w:t>
            </w:r>
            <w:r>
              <w:rPr>
                <w:rFonts w:ascii="Times New Roman" w:hAnsi="Times New Roman" w:cs="Times New Roman"/>
              </w:rPr>
              <w:t xml:space="preserve"> </w:t>
            </w:r>
            <w:r>
              <w:rPr>
                <w:rFonts w:ascii="Times New Roman" w:hAnsi="Times New Roman" w:cs="Times New Roman" w:hint="eastAsia"/>
              </w:rPr>
              <w:t>Official</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Account of the same type as itself</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News Agency</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Official government account</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Local Health Commission</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3.9</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other</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Pr>
                <w:rFonts w:ascii="Times New Roman" w:hAnsi="Times New Roman" w:cs="Times New Roman" w:hint="eastAsia"/>
              </w:rPr>
              <w:t>Local</w:t>
            </w:r>
            <w:r>
              <w:rPr>
                <w:rFonts w:ascii="Times New Roman" w:hAnsi="Times New Roman" w:cs="Times New Roman"/>
              </w:rPr>
              <w:t xml:space="preserve"> </w:t>
            </w:r>
            <w:r>
              <w:rPr>
                <w:rFonts w:ascii="Times New Roman" w:hAnsi="Times New Roman" w:cs="Times New Roman" w:hint="eastAsia"/>
              </w:rPr>
              <w:t>Health</w:t>
            </w:r>
            <w:r>
              <w:rPr>
                <w:rFonts w:ascii="Times New Roman" w:hAnsi="Times New Roman" w:cs="Times New Roman"/>
              </w:rPr>
              <w:t xml:space="preserve"> </w:t>
            </w:r>
            <w:r>
              <w:rPr>
                <w:rFonts w:ascii="Times New Roman" w:hAnsi="Times New Roman" w:cs="Times New Roman" w:hint="eastAsia"/>
              </w:rPr>
              <w:t>Commission</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Account of the same type as itself</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News Agency</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Official government account</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Local Health Commission</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other</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5011AD" w:rsidRPr="008E5EE9" w:rsidRDefault="005011AD" w:rsidP="005011AD">
            <w:pPr>
              <w:jc w:val="center"/>
              <w:rPr>
                <w:rFonts w:ascii="Times New Roman" w:hAnsi="Times New Roman" w:cs="Times New Roman"/>
              </w:rPr>
            </w:pPr>
            <w:r w:rsidRPr="008E5EE9">
              <w:rPr>
                <w:rFonts w:ascii="Times New Roman" w:hAnsi="Times New Roman" w:cs="Times New Roman" w:hint="eastAsia"/>
              </w:rPr>
              <w:t>Hospital</w:t>
            </w:r>
            <w:r>
              <w:rPr>
                <w:rFonts w:ascii="Times New Roman" w:hAnsi="Times New Roman" w:cs="Times New Roman"/>
              </w:rPr>
              <w:t xml:space="preserve"> </w:t>
            </w:r>
            <w:r>
              <w:rPr>
                <w:rFonts w:ascii="Times New Roman" w:hAnsi="Times New Roman" w:cs="Times New Roman" w:hint="eastAsia"/>
              </w:rPr>
              <w:t>Account</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Account of the same type as itself</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10.4</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lastRenderedPageBreak/>
              <w:t>News Agency</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Official government account</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w:t>
            </w:r>
          </w:p>
        </w:tc>
      </w:tr>
      <w:tr w:rsidR="005011AD"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Local Health Commission</w:t>
            </w:r>
          </w:p>
        </w:tc>
        <w:tc>
          <w:tcPr>
            <w:tcW w:w="1483"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1777" w:type="dxa"/>
          </w:tcPr>
          <w:p w:rsidR="005011AD" w:rsidRPr="008E5EE9" w:rsidRDefault="005011AD"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11.9</w:t>
            </w:r>
          </w:p>
        </w:tc>
      </w:tr>
      <w:tr w:rsidR="005011AD"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5011AD" w:rsidRPr="008E5EE9" w:rsidRDefault="005011AD" w:rsidP="005011AD">
            <w:pPr>
              <w:jc w:val="left"/>
              <w:rPr>
                <w:rFonts w:ascii="Times New Roman" w:hAnsi="Times New Roman" w:cs="Times New Roman"/>
                <w:b w:val="0"/>
              </w:rPr>
            </w:pPr>
            <w:r w:rsidRPr="00916556">
              <w:rPr>
                <w:rFonts w:ascii="Times New Roman" w:hAnsi="Times New Roman" w:cs="Times New Roman"/>
                <w:b w:val="0"/>
              </w:rPr>
              <w:t>other</w:t>
            </w:r>
          </w:p>
        </w:tc>
        <w:tc>
          <w:tcPr>
            <w:tcW w:w="1483"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77" w:type="dxa"/>
          </w:tcPr>
          <w:p w:rsidR="005011AD" w:rsidRPr="008E5EE9" w:rsidRDefault="005011AD"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r>
    </w:tbl>
    <w:p w:rsidR="005011AD" w:rsidRPr="005011AD" w:rsidRDefault="005011AD" w:rsidP="005011AD">
      <w:pPr>
        <w:spacing w:line="480" w:lineRule="auto"/>
        <w:rPr>
          <w:rFonts w:ascii="Times New Roman" w:hAnsi="Times New Roman" w:cs="Times New Roman" w:hint="eastAsia"/>
        </w:rPr>
      </w:pPr>
      <w:r w:rsidRPr="005011AD">
        <w:rPr>
          <w:rFonts w:ascii="Times New Roman" w:hAnsi="Times New Roman" w:cs="Times New Roman"/>
        </w:rPr>
        <w:t xml:space="preserve">For </w:t>
      </w:r>
      <w:r w:rsidRPr="005011AD">
        <w:rPr>
          <w:rFonts w:ascii="Times New Roman" w:hAnsi="Times New Roman" w:cs="Times New Roman" w:hint="eastAsia"/>
        </w:rPr>
        <w:t>accounts</w:t>
      </w:r>
      <w:r w:rsidRPr="005011AD">
        <w:rPr>
          <w:rFonts w:ascii="Times New Roman" w:hAnsi="Times New Roman" w:cs="Times New Roman"/>
        </w:rPr>
        <w:t xml:space="preserve"> mentioned</w:t>
      </w:r>
      <w:r w:rsidRPr="005011AD">
        <w:rPr>
          <w:rFonts w:ascii="Times New Roman" w:hAnsi="Times New Roman" w:cs="Times New Roman" w:hint="eastAsia"/>
        </w:rPr>
        <w:t xml:space="preserve"> actions</w:t>
      </w:r>
      <w:r w:rsidRPr="005011AD">
        <w:rPr>
          <w:rFonts w:ascii="Times New Roman" w:hAnsi="Times New Roman" w:cs="Times New Roman"/>
        </w:rPr>
        <w:t>, these figures ar</w:t>
      </w:r>
      <w:r w:rsidRPr="005011AD">
        <w:rPr>
          <w:rFonts w:ascii="Times New Roman" w:hAnsi="Times New Roman" w:cs="Times New Roman" w:hint="eastAsia"/>
        </w:rPr>
        <w:t>e</w:t>
      </w:r>
      <w:r w:rsidRPr="005011AD">
        <w:rPr>
          <w:rFonts w:ascii="Times New Roman" w:hAnsi="Times New Roman" w:cs="Times New Roman"/>
        </w:rPr>
        <w:t xml:space="preserve"> </w:t>
      </w:r>
      <w:proofErr w:type="spellStart"/>
      <w:r w:rsidRPr="005011AD">
        <w:rPr>
          <w:rFonts w:ascii="Times New Roman" w:hAnsi="Times New Roman" w:cs="Times New Roman"/>
        </w:rPr>
        <w:t>different.</w:t>
      </w:r>
      <w:r w:rsidRPr="005011AD">
        <w:rPr>
          <w:rFonts w:ascii="Times New Roman" w:hAnsi="Times New Roman" w:cs="Times New Roman" w:hint="eastAsia"/>
        </w:rPr>
        <w:t>government</w:t>
      </w:r>
      <w:proofErr w:type="spellEnd"/>
      <w:r w:rsidRPr="005011AD">
        <w:rPr>
          <w:rFonts w:ascii="Times New Roman" w:hAnsi="Times New Roman" w:cs="Times New Roman" w:hint="eastAsia"/>
        </w:rPr>
        <w:t xml:space="preserve"> official accounts will mention News agency more frequency, while local health commission </w:t>
      </w:r>
      <w:proofErr w:type="spellStart"/>
      <w:r w:rsidRPr="005011AD">
        <w:rPr>
          <w:rFonts w:ascii="Times New Roman" w:hAnsi="Times New Roman" w:cs="Times New Roman" w:hint="eastAsia"/>
        </w:rPr>
        <w:t>accountss</w:t>
      </w:r>
      <w:proofErr w:type="spellEnd"/>
      <w:r w:rsidRPr="005011AD">
        <w:rPr>
          <w:rFonts w:ascii="Times New Roman" w:hAnsi="Times New Roman" w:cs="Times New Roman" w:hint="eastAsia"/>
        </w:rPr>
        <w:t xml:space="preserve"> are not the </w:t>
      </w:r>
      <w:proofErr w:type="spellStart"/>
      <w:r w:rsidRPr="005011AD">
        <w:rPr>
          <w:rFonts w:ascii="Times New Roman" w:hAnsi="Times New Roman" w:cs="Times New Roman" w:hint="eastAsia"/>
        </w:rPr>
        <w:t>same.hospital</w:t>
      </w:r>
      <w:proofErr w:type="spellEnd"/>
      <w:r w:rsidRPr="005011AD">
        <w:rPr>
          <w:rFonts w:ascii="Times New Roman" w:hAnsi="Times New Roman" w:cs="Times New Roman" w:hint="eastAsia"/>
        </w:rPr>
        <w:t xml:space="preserve"> accounts are highly mention the accounts of the same type as itself and also local health </w:t>
      </w:r>
      <w:proofErr w:type="spellStart"/>
      <w:r w:rsidRPr="005011AD">
        <w:rPr>
          <w:rFonts w:ascii="Times New Roman" w:hAnsi="Times New Roman" w:cs="Times New Roman" w:hint="eastAsia"/>
        </w:rPr>
        <w:t>commison</w:t>
      </w:r>
      <w:proofErr w:type="spellEnd"/>
      <w:r w:rsidRPr="005011AD">
        <w:rPr>
          <w:rFonts w:ascii="Times New Roman" w:hAnsi="Times New Roman" w:cs="Times New Roman" w:hint="eastAsia"/>
        </w:rPr>
        <w:t>. But as for the local health commission accounts, things are different that they hardly ever do mentioned actions.</w:t>
      </w:r>
    </w:p>
    <w:p w:rsidR="005011AD" w:rsidRPr="005011AD" w:rsidRDefault="005011AD" w:rsidP="005011AD">
      <w:pPr>
        <w:spacing w:line="480" w:lineRule="auto"/>
        <w:rPr>
          <w:rFonts w:ascii="Times New Roman" w:hAnsi="Times New Roman" w:cs="Times New Roman" w:hint="eastAsia"/>
        </w:rPr>
      </w:pPr>
    </w:p>
    <w:p w:rsidR="00F10FC6" w:rsidRPr="00E50ADA" w:rsidRDefault="00F10FC6" w:rsidP="00F10FC6">
      <w:pPr>
        <w:rPr>
          <w:rFonts w:ascii="Times New Roman" w:hAnsi="Times New Roman" w:cs="Times New Roman"/>
          <w:b/>
          <w:color w:val="4472C4" w:themeColor="accent1"/>
        </w:rPr>
      </w:pPr>
      <w:r w:rsidRPr="008E5EE9">
        <w:rPr>
          <w:rFonts w:ascii="Times New Roman" w:hAnsi="Times New Roman" w:cs="Times New Roman"/>
          <w:b/>
        </w:rPr>
        <w:t xml:space="preserve">Table </w:t>
      </w:r>
      <w:r>
        <w:rPr>
          <w:rFonts w:ascii="Times New Roman" w:hAnsi="Times New Roman" w:cs="Times New Roman"/>
          <w:b/>
        </w:rPr>
        <w:t>8</w:t>
      </w:r>
      <w:r w:rsidRPr="008E5EE9">
        <w:rPr>
          <w:rFonts w:ascii="Times New Roman" w:hAnsi="Times New Roman" w:cs="Times New Roman"/>
          <w:b/>
        </w:rPr>
        <w:t xml:space="preserve"> </w:t>
      </w:r>
    </w:p>
    <w:p w:rsidR="00F10FC6" w:rsidRPr="00E50ADA" w:rsidRDefault="00F10FC6" w:rsidP="00F10FC6">
      <w:pPr>
        <w:rPr>
          <w:rFonts w:ascii="Times New Roman" w:hAnsi="Times New Roman" w:cs="Times New Roman"/>
          <w:i/>
        </w:rPr>
      </w:pPr>
      <w:r w:rsidRPr="00E50ADA">
        <w:rPr>
          <w:rFonts w:ascii="Times New Roman" w:hAnsi="Times New Roman" w:cs="Times New Roman"/>
          <w:i/>
        </w:rPr>
        <w:t>Whether to use #</w:t>
      </w:r>
      <w:r>
        <w:rPr>
          <w:rFonts w:ascii="Times New Roman" w:hAnsi="Times New Roman" w:cs="Times New Roman"/>
          <w:i/>
        </w:rPr>
        <w:t xml:space="preserve"> </w:t>
      </w:r>
      <w:r w:rsidRPr="00E50ADA">
        <w:rPr>
          <w:rFonts w:ascii="Times New Roman" w:hAnsi="Times New Roman" w:cs="Times New Roman"/>
          <w:i/>
        </w:rPr>
        <w:t>tag</w:t>
      </w:r>
    </w:p>
    <w:tbl>
      <w:tblPr>
        <w:tblStyle w:val="1-3"/>
        <w:tblW w:w="8300" w:type="dxa"/>
        <w:tblLayout w:type="fixed"/>
        <w:tblLook w:val="04A0" w:firstRow="1" w:lastRow="0" w:firstColumn="1" w:lastColumn="0" w:noHBand="0" w:noVBand="1"/>
      </w:tblPr>
      <w:tblGrid>
        <w:gridCol w:w="4077"/>
        <w:gridCol w:w="1249"/>
        <w:gridCol w:w="1487"/>
        <w:gridCol w:w="1487"/>
      </w:tblGrid>
      <w:tr w:rsidR="00F10FC6" w:rsidRPr="00E50ADA" w:rsidTr="005011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077" w:type="dxa"/>
          </w:tcPr>
          <w:p w:rsidR="00F10FC6" w:rsidRPr="00E50ADA" w:rsidRDefault="00F10FC6" w:rsidP="005011AD">
            <w:pPr>
              <w:rPr>
                <w:rFonts w:ascii="Times New Roman" w:hAnsi="Times New Roman" w:cs="Times New Roman"/>
                <w:sz w:val="22"/>
              </w:rPr>
            </w:pPr>
            <w:r w:rsidRPr="00E50ADA">
              <w:rPr>
                <w:rFonts w:ascii="Times New Roman" w:hAnsi="Times New Roman" w:cs="Times New Roman"/>
                <w:sz w:val="22"/>
              </w:rPr>
              <w:t>C</w:t>
            </w:r>
            <w:r w:rsidRPr="00E50ADA">
              <w:rPr>
                <w:rFonts w:ascii="Times New Roman" w:hAnsi="Times New Roman" w:cs="Times New Roman" w:hint="eastAsia"/>
                <w:sz w:val="22"/>
              </w:rPr>
              <w:t>ontent</w:t>
            </w:r>
            <w:r w:rsidRPr="00E50ADA">
              <w:rPr>
                <w:rFonts w:ascii="Times New Roman" w:hAnsi="Times New Roman" w:cs="Times New Roman"/>
                <w:sz w:val="22"/>
              </w:rPr>
              <w:t xml:space="preserve"> </w:t>
            </w:r>
            <w:r w:rsidRPr="00E50ADA">
              <w:rPr>
                <w:rFonts w:ascii="Times New Roman" w:hAnsi="Times New Roman" w:cs="Times New Roman" w:hint="eastAsia"/>
                <w:sz w:val="22"/>
              </w:rPr>
              <w:t>form</w:t>
            </w:r>
          </w:p>
        </w:tc>
        <w:tc>
          <w:tcPr>
            <w:tcW w:w="1249" w:type="dxa"/>
          </w:tcPr>
          <w:p w:rsidR="00F10FC6" w:rsidRPr="00E50ADA" w:rsidRDefault="00F10FC6"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50ADA">
              <w:rPr>
                <w:rFonts w:ascii="Times New Roman" w:hAnsi="Times New Roman" w:cs="Times New Roman" w:hint="eastAsia"/>
                <w:sz w:val="22"/>
              </w:rPr>
              <w:t>Government</w:t>
            </w:r>
            <w:r w:rsidRPr="00E50ADA">
              <w:rPr>
                <w:rFonts w:ascii="Times New Roman" w:hAnsi="Times New Roman" w:cs="Times New Roman"/>
                <w:sz w:val="22"/>
              </w:rPr>
              <w:t xml:space="preserve"> </w:t>
            </w:r>
            <w:r w:rsidRPr="00E50ADA">
              <w:rPr>
                <w:rFonts w:ascii="Times New Roman" w:hAnsi="Times New Roman" w:cs="Times New Roman" w:hint="eastAsia"/>
                <w:sz w:val="22"/>
              </w:rPr>
              <w:t>Official</w:t>
            </w:r>
            <w:r w:rsidRPr="00E50ADA">
              <w:rPr>
                <w:rFonts w:ascii="Times New Roman" w:hAnsi="Times New Roman" w:cs="Times New Roman"/>
                <w:sz w:val="22"/>
              </w:rPr>
              <w:t xml:space="preserve"> </w:t>
            </w:r>
            <w:r w:rsidRPr="00E50ADA">
              <w:rPr>
                <w:rFonts w:ascii="Times New Roman" w:hAnsi="Times New Roman" w:cs="Times New Roman" w:hint="eastAsia"/>
                <w:sz w:val="22"/>
              </w:rPr>
              <w:t>Account</w:t>
            </w:r>
          </w:p>
        </w:tc>
        <w:tc>
          <w:tcPr>
            <w:tcW w:w="1487" w:type="dxa"/>
          </w:tcPr>
          <w:p w:rsidR="00F10FC6" w:rsidRPr="00E50ADA" w:rsidRDefault="00F10FC6"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50ADA">
              <w:rPr>
                <w:rFonts w:ascii="Times New Roman" w:hAnsi="Times New Roman" w:cs="Times New Roman" w:hint="eastAsia"/>
                <w:sz w:val="22"/>
              </w:rPr>
              <w:t>Local</w:t>
            </w:r>
            <w:r w:rsidRPr="00E50ADA">
              <w:rPr>
                <w:rFonts w:ascii="Times New Roman" w:hAnsi="Times New Roman" w:cs="Times New Roman"/>
                <w:sz w:val="22"/>
              </w:rPr>
              <w:t xml:space="preserve"> </w:t>
            </w:r>
            <w:r w:rsidRPr="00E50ADA">
              <w:rPr>
                <w:rFonts w:ascii="Times New Roman" w:hAnsi="Times New Roman" w:cs="Times New Roman" w:hint="eastAsia"/>
                <w:sz w:val="22"/>
              </w:rPr>
              <w:t>Health</w:t>
            </w:r>
            <w:r w:rsidRPr="00E50ADA">
              <w:rPr>
                <w:rFonts w:ascii="Times New Roman" w:hAnsi="Times New Roman" w:cs="Times New Roman"/>
                <w:sz w:val="22"/>
              </w:rPr>
              <w:t xml:space="preserve"> </w:t>
            </w:r>
            <w:r w:rsidRPr="00E50ADA">
              <w:rPr>
                <w:rFonts w:ascii="Times New Roman" w:hAnsi="Times New Roman" w:cs="Times New Roman" w:hint="eastAsia"/>
                <w:sz w:val="22"/>
              </w:rPr>
              <w:t>Commission</w:t>
            </w:r>
            <w:r w:rsidRPr="00E50ADA">
              <w:rPr>
                <w:rFonts w:ascii="Times New Roman" w:hAnsi="Times New Roman" w:cs="Times New Roman"/>
                <w:sz w:val="22"/>
              </w:rPr>
              <w:t xml:space="preserve"> </w:t>
            </w:r>
            <w:r w:rsidRPr="00E50ADA">
              <w:rPr>
                <w:rFonts w:ascii="Times New Roman" w:hAnsi="Times New Roman" w:cs="Times New Roman" w:hint="eastAsia"/>
                <w:sz w:val="22"/>
              </w:rPr>
              <w:t>Account</w:t>
            </w:r>
          </w:p>
        </w:tc>
        <w:tc>
          <w:tcPr>
            <w:tcW w:w="1487" w:type="dxa"/>
          </w:tcPr>
          <w:p w:rsidR="00F10FC6" w:rsidRPr="00E50ADA" w:rsidRDefault="00F10FC6"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50ADA">
              <w:rPr>
                <w:rFonts w:ascii="Times New Roman" w:hAnsi="Times New Roman" w:cs="Times New Roman" w:hint="eastAsia"/>
                <w:sz w:val="22"/>
              </w:rPr>
              <w:t>Hospital</w:t>
            </w:r>
            <w:r w:rsidRPr="00E50ADA">
              <w:rPr>
                <w:rFonts w:ascii="Times New Roman" w:hAnsi="Times New Roman" w:cs="Times New Roman"/>
                <w:sz w:val="22"/>
              </w:rPr>
              <w:t xml:space="preserve"> </w:t>
            </w:r>
            <w:r w:rsidRPr="00E50ADA">
              <w:rPr>
                <w:rFonts w:ascii="Times New Roman" w:hAnsi="Times New Roman" w:cs="Times New Roman" w:hint="eastAsia"/>
                <w:sz w:val="22"/>
              </w:rPr>
              <w:t>Account</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077" w:type="dxa"/>
          </w:tcPr>
          <w:p w:rsidR="00F10FC6" w:rsidRPr="008E5EE9" w:rsidRDefault="00F10FC6" w:rsidP="005011AD">
            <w:pPr>
              <w:jc w:val="left"/>
              <w:rPr>
                <w:rFonts w:ascii="Times New Roman" w:hAnsi="Times New Roman" w:cs="Times New Roman"/>
                <w:b w:val="0"/>
              </w:rPr>
            </w:pPr>
            <w:r w:rsidRPr="00AB49FE">
              <w:rPr>
                <w:rFonts w:ascii="Times New Roman" w:hAnsi="Times New Roman" w:cs="Times New Roman"/>
                <w:b w:val="0"/>
              </w:rPr>
              <w:t>Whether to use #tag</w:t>
            </w:r>
          </w:p>
        </w:tc>
        <w:tc>
          <w:tcPr>
            <w:tcW w:w="1249"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154</w:t>
            </w:r>
          </w:p>
        </w:tc>
        <w:tc>
          <w:tcPr>
            <w:tcW w:w="148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83</w:t>
            </w:r>
          </w:p>
        </w:tc>
        <w:tc>
          <w:tcPr>
            <w:tcW w:w="1487" w:type="dxa"/>
          </w:tcPr>
          <w:p w:rsidR="00F10FC6"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077" w:type="dxa"/>
          </w:tcPr>
          <w:p w:rsidR="00F10FC6" w:rsidRPr="008E5EE9" w:rsidRDefault="00F10FC6" w:rsidP="005011AD">
            <w:pPr>
              <w:jc w:val="left"/>
              <w:rPr>
                <w:rFonts w:ascii="Times New Roman" w:hAnsi="Times New Roman" w:cs="Times New Roman"/>
                <w:b w:val="0"/>
              </w:rPr>
            </w:pPr>
            <w:r w:rsidRPr="008E5EE9">
              <w:rPr>
                <w:rFonts w:ascii="Times New Roman" w:hAnsi="Times New Roman" w:cs="Times New Roman"/>
              </w:rPr>
              <w:t>Percentage</w:t>
            </w:r>
          </w:p>
        </w:tc>
        <w:tc>
          <w:tcPr>
            <w:tcW w:w="1249"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85.6</w:t>
            </w:r>
          </w:p>
        </w:tc>
        <w:tc>
          <w:tcPr>
            <w:tcW w:w="148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50.9</w:t>
            </w:r>
          </w:p>
        </w:tc>
        <w:tc>
          <w:tcPr>
            <w:tcW w:w="1487" w:type="dxa"/>
          </w:tcPr>
          <w:p w:rsidR="00F10FC6"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5.2</w:t>
            </w:r>
          </w:p>
        </w:tc>
      </w:tr>
    </w:tbl>
    <w:p w:rsidR="00F10FC6" w:rsidRDefault="00F10FC6" w:rsidP="00F10FC6">
      <w:pPr>
        <w:spacing w:line="480" w:lineRule="auto"/>
        <w:rPr>
          <w:rFonts w:ascii="Times New Roman" w:hAnsi="Times New Roman" w:cs="Times New Roman" w:hint="eastAsia"/>
        </w:rPr>
      </w:pPr>
      <w:r w:rsidRPr="00F10FC6">
        <w:rPr>
          <w:rFonts w:ascii="Times New Roman" w:hAnsi="Times New Roman" w:cs="Times New Roman" w:hint="eastAsia"/>
        </w:rPr>
        <w:t>The #</w:t>
      </w:r>
      <w:r w:rsidRPr="00F10FC6">
        <w:rPr>
          <w:rFonts w:ascii="Times New Roman" w:hAnsi="Times New Roman" w:cs="Times New Roman"/>
        </w:rPr>
        <w:t xml:space="preserve"> </w:t>
      </w:r>
      <w:r w:rsidRPr="00F10FC6">
        <w:rPr>
          <w:rFonts w:ascii="Times New Roman" w:hAnsi="Times New Roman" w:cs="Times New Roman" w:hint="eastAsia"/>
        </w:rPr>
        <w:t>tag in the Weibo content indicates a</w:t>
      </w:r>
      <w:r w:rsidRPr="00F10FC6">
        <w:rPr>
          <w:rFonts w:ascii="Times New Roman" w:hAnsi="Times New Roman" w:cs="Times New Roman"/>
        </w:rPr>
        <w:t xml:space="preserve"> </w:t>
      </w:r>
      <w:r w:rsidRPr="00F10FC6">
        <w:rPr>
          <w:rFonts w:ascii="Times New Roman" w:hAnsi="Times New Roman" w:cs="Times New Roman" w:hint="eastAsia"/>
        </w:rPr>
        <w:t>topic. This topic can be original or an existing topic. The topic reflects the major content of Weibo, which can make the key points clear at a glance and can also trigger public discussion. Through the analysis of the microblogs related to the three types of accounts, it is found that in these cities, the government issued the most microblogs using #</w:t>
      </w:r>
      <w:r w:rsidRPr="00F10FC6">
        <w:rPr>
          <w:rFonts w:ascii="Times New Roman" w:hAnsi="Times New Roman" w:cs="Times New Roman"/>
        </w:rPr>
        <w:t xml:space="preserve"> </w:t>
      </w:r>
      <w:r w:rsidRPr="00F10FC6">
        <w:rPr>
          <w:rFonts w:ascii="Times New Roman" w:hAnsi="Times New Roman" w:cs="Times New Roman" w:hint="eastAsia"/>
        </w:rPr>
        <w:t xml:space="preserve">tag, accounting for 85.6%, while the local health </w:t>
      </w:r>
      <w:r w:rsidRPr="00F10FC6">
        <w:rPr>
          <w:rFonts w:ascii="Times New Roman" w:hAnsi="Times New Roman" w:cs="Times New Roman"/>
        </w:rPr>
        <w:t>c</w:t>
      </w:r>
      <w:r w:rsidRPr="00F10FC6">
        <w:rPr>
          <w:rFonts w:ascii="Times New Roman" w:hAnsi="Times New Roman" w:cs="Times New Roman" w:hint="eastAsia"/>
        </w:rPr>
        <w:t>ommission issued the least microblog using #</w:t>
      </w:r>
      <w:r w:rsidRPr="00F10FC6">
        <w:rPr>
          <w:rFonts w:ascii="Times New Roman" w:hAnsi="Times New Roman" w:cs="Times New Roman"/>
        </w:rPr>
        <w:t xml:space="preserve"> tag</w:t>
      </w:r>
      <w:r w:rsidRPr="00F10FC6">
        <w:rPr>
          <w:rFonts w:ascii="Times New Roman" w:hAnsi="Times New Roman" w:cs="Times New Roman" w:hint="eastAsia"/>
        </w:rPr>
        <w:t xml:space="preserve">, accounting for only 50.9 %. </w:t>
      </w:r>
      <w:r w:rsidRPr="00F10FC6">
        <w:rPr>
          <w:rFonts w:ascii="Times New Roman" w:hAnsi="Times New Roman" w:cs="Times New Roman"/>
        </w:rPr>
        <w:t>Although t</w:t>
      </w:r>
      <w:r w:rsidRPr="00F10FC6">
        <w:rPr>
          <w:rFonts w:ascii="Times New Roman" w:hAnsi="Times New Roman" w:cs="Times New Roman" w:hint="eastAsia"/>
        </w:rPr>
        <w:t>here are more microblog using #</w:t>
      </w:r>
      <w:r w:rsidRPr="00F10FC6">
        <w:rPr>
          <w:rFonts w:ascii="Times New Roman" w:hAnsi="Times New Roman" w:cs="Times New Roman"/>
        </w:rPr>
        <w:t xml:space="preserve"> tag</w:t>
      </w:r>
      <w:r w:rsidRPr="00F10FC6">
        <w:rPr>
          <w:rFonts w:ascii="Times New Roman" w:hAnsi="Times New Roman" w:cs="Times New Roman" w:hint="eastAsia"/>
        </w:rPr>
        <w:t xml:space="preserve"> post</w:t>
      </w:r>
      <w:r w:rsidRPr="00F10FC6">
        <w:rPr>
          <w:rFonts w:ascii="Times New Roman" w:hAnsi="Times New Roman" w:cs="Times New Roman"/>
        </w:rPr>
        <w:t xml:space="preserve">ed </w:t>
      </w:r>
      <w:r w:rsidRPr="00F10FC6">
        <w:rPr>
          <w:rFonts w:ascii="Times New Roman" w:hAnsi="Times New Roman" w:cs="Times New Roman" w:hint="eastAsia"/>
        </w:rPr>
        <w:t xml:space="preserve">by hospitals than the </w:t>
      </w:r>
      <w:r w:rsidRPr="00F10FC6">
        <w:rPr>
          <w:rFonts w:ascii="Times New Roman" w:hAnsi="Times New Roman" w:cs="Times New Roman" w:hint="eastAsia"/>
        </w:rPr>
        <w:lastRenderedPageBreak/>
        <w:t xml:space="preserve">local health </w:t>
      </w:r>
      <w:r w:rsidRPr="00F10FC6">
        <w:rPr>
          <w:rFonts w:ascii="Times New Roman" w:hAnsi="Times New Roman" w:cs="Times New Roman"/>
        </w:rPr>
        <w:t>c</w:t>
      </w:r>
      <w:r w:rsidRPr="00F10FC6">
        <w:rPr>
          <w:rFonts w:ascii="Times New Roman" w:hAnsi="Times New Roman" w:cs="Times New Roman" w:hint="eastAsia"/>
        </w:rPr>
        <w:t>ommission,</w:t>
      </w:r>
      <w:r w:rsidRPr="00F10FC6">
        <w:rPr>
          <w:rFonts w:ascii="Times New Roman" w:hAnsi="Times New Roman" w:cs="Times New Roman"/>
        </w:rPr>
        <w:t xml:space="preserve"> </w:t>
      </w:r>
      <w:r w:rsidRPr="00F10FC6">
        <w:rPr>
          <w:rFonts w:ascii="Times New Roman" w:hAnsi="Times New Roman" w:cs="Times New Roman" w:hint="eastAsia"/>
        </w:rPr>
        <w:t>only 55.2%.</w:t>
      </w:r>
    </w:p>
    <w:p w:rsidR="00F10FC6" w:rsidRDefault="00F10FC6" w:rsidP="00F10FC6">
      <w:pPr>
        <w:rPr>
          <w:rFonts w:ascii="Times New Roman" w:hAnsi="Times New Roman" w:cs="Times New Roman" w:hint="eastAsia"/>
        </w:rPr>
      </w:pPr>
    </w:p>
    <w:p w:rsidR="00F10FC6" w:rsidRPr="00E50ADA" w:rsidRDefault="00F10FC6" w:rsidP="00F10FC6">
      <w:pPr>
        <w:rPr>
          <w:rFonts w:ascii="Times New Roman" w:hAnsi="Times New Roman" w:cs="Times New Roman"/>
          <w:b/>
          <w:color w:val="4472C4" w:themeColor="accent1"/>
        </w:rPr>
      </w:pPr>
      <w:r w:rsidRPr="008E5EE9">
        <w:rPr>
          <w:rFonts w:ascii="Times New Roman" w:hAnsi="Times New Roman" w:cs="Times New Roman"/>
          <w:b/>
        </w:rPr>
        <w:t xml:space="preserve">Table </w:t>
      </w:r>
      <w:r>
        <w:rPr>
          <w:rFonts w:ascii="Times New Roman" w:hAnsi="Times New Roman" w:cs="Times New Roman"/>
          <w:b/>
        </w:rPr>
        <w:t>9</w:t>
      </w:r>
      <w:r w:rsidRPr="008E5EE9">
        <w:rPr>
          <w:rFonts w:ascii="Times New Roman" w:hAnsi="Times New Roman" w:cs="Times New Roman"/>
          <w:b/>
        </w:rPr>
        <w:t xml:space="preserve"> </w:t>
      </w:r>
    </w:p>
    <w:p w:rsidR="00F10FC6" w:rsidRPr="008E5EE9" w:rsidRDefault="00F10FC6" w:rsidP="00F10FC6">
      <w:pPr>
        <w:rPr>
          <w:rFonts w:ascii="Times New Roman" w:hAnsi="Times New Roman" w:cs="Times New Roman"/>
          <w:i/>
        </w:rPr>
      </w:pPr>
      <w:r w:rsidRPr="00AB49FE">
        <w:rPr>
          <w:rFonts w:ascii="Times New Roman" w:hAnsi="Times New Roman" w:cs="Times New Roman"/>
          <w:i/>
        </w:rPr>
        <w:t>Interaction with the public</w:t>
      </w:r>
    </w:p>
    <w:tbl>
      <w:tblPr>
        <w:tblStyle w:val="1-3"/>
        <w:tblW w:w="8226" w:type="dxa"/>
        <w:tblLayout w:type="fixed"/>
        <w:tblLook w:val="04A0" w:firstRow="1" w:lastRow="0" w:firstColumn="1" w:lastColumn="0" w:noHBand="0" w:noVBand="1"/>
      </w:tblPr>
      <w:tblGrid>
        <w:gridCol w:w="4966"/>
        <w:gridCol w:w="1483"/>
        <w:gridCol w:w="1777"/>
      </w:tblGrid>
      <w:tr w:rsidR="00F10FC6" w:rsidRPr="008E5EE9" w:rsidTr="005011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ontent</w:t>
            </w:r>
            <w:r>
              <w:rPr>
                <w:rFonts w:ascii="Times New Roman" w:hAnsi="Times New Roman" w:cs="Times New Roman"/>
              </w:rPr>
              <w:t xml:space="preserve"> </w:t>
            </w:r>
            <w:r>
              <w:rPr>
                <w:rFonts w:ascii="Times New Roman" w:hAnsi="Times New Roman" w:cs="Times New Roman" w:hint="eastAsia"/>
              </w:rPr>
              <w:t>form</w:t>
            </w:r>
          </w:p>
        </w:tc>
        <w:tc>
          <w:tcPr>
            <w:tcW w:w="1483" w:type="dxa"/>
          </w:tcPr>
          <w:p w:rsidR="00F10FC6" w:rsidRPr="008E5EE9" w:rsidRDefault="00F10FC6"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Quantity</w:t>
            </w:r>
          </w:p>
        </w:tc>
        <w:tc>
          <w:tcPr>
            <w:tcW w:w="1777" w:type="dxa"/>
          </w:tcPr>
          <w:p w:rsidR="00F10FC6" w:rsidRPr="008E5EE9" w:rsidRDefault="00F10FC6"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Percentage</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F10FC6" w:rsidRPr="008E5EE9" w:rsidRDefault="00F10FC6" w:rsidP="005011AD">
            <w:pPr>
              <w:jc w:val="center"/>
              <w:rPr>
                <w:rFonts w:ascii="Times New Roman" w:hAnsi="Times New Roman" w:cs="Times New Roman"/>
              </w:rPr>
            </w:pPr>
            <w:r>
              <w:rPr>
                <w:rFonts w:ascii="Times New Roman" w:hAnsi="Times New Roman" w:cs="Times New Roman" w:hint="eastAsia"/>
              </w:rPr>
              <w:t>Government</w:t>
            </w:r>
            <w:r>
              <w:rPr>
                <w:rFonts w:ascii="Times New Roman" w:hAnsi="Times New Roman" w:cs="Times New Roman"/>
              </w:rPr>
              <w:t xml:space="preserve"> </w:t>
            </w:r>
            <w:r>
              <w:rPr>
                <w:rFonts w:ascii="Times New Roman" w:hAnsi="Times New Roman" w:cs="Times New Roman" w:hint="eastAsia"/>
              </w:rPr>
              <w:t>Official</w:t>
            </w:r>
            <w:r>
              <w:rPr>
                <w:rFonts w:ascii="Times New Roman" w:hAnsi="Times New Roman" w:cs="Times New Roman"/>
              </w:rPr>
              <w:t xml:space="preserve"> </w:t>
            </w:r>
            <w:r>
              <w:rPr>
                <w:rFonts w:ascii="Times New Roman" w:hAnsi="Times New Roman" w:cs="Times New Roman" w:hint="eastAsia"/>
              </w:rPr>
              <w:t>Account</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AB49FE">
              <w:rPr>
                <w:rFonts w:ascii="Times New Roman" w:hAnsi="Times New Roman" w:cs="Times New Roman"/>
                <w:b w:val="0"/>
              </w:rPr>
              <w:t>Whether to get a comment</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44.4</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AB49FE">
              <w:rPr>
                <w:rFonts w:ascii="Times New Roman" w:hAnsi="Times New Roman" w:cs="Times New Roman"/>
                <w:b w:val="0"/>
              </w:rPr>
              <w:t>Whether to reply to comments</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F10FC6" w:rsidRPr="008E5EE9" w:rsidRDefault="00F10FC6" w:rsidP="005011AD">
            <w:pPr>
              <w:jc w:val="center"/>
              <w:rPr>
                <w:rFonts w:ascii="Times New Roman" w:hAnsi="Times New Roman" w:cs="Times New Roman"/>
              </w:rPr>
            </w:pPr>
            <w:r>
              <w:rPr>
                <w:rFonts w:ascii="Times New Roman" w:hAnsi="Times New Roman" w:cs="Times New Roman" w:hint="eastAsia"/>
              </w:rPr>
              <w:t>Local</w:t>
            </w:r>
            <w:r>
              <w:rPr>
                <w:rFonts w:ascii="Times New Roman" w:hAnsi="Times New Roman" w:cs="Times New Roman"/>
              </w:rPr>
              <w:t xml:space="preserve"> </w:t>
            </w:r>
            <w:r>
              <w:rPr>
                <w:rFonts w:ascii="Times New Roman" w:hAnsi="Times New Roman" w:cs="Times New Roman" w:hint="eastAsia"/>
              </w:rPr>
              <w:t>Health</w:t>
            </w:r>
            <w:r>
              <w:rPr>
                <w:rFonts w:ascii="Times New Roman" w:hAnsi="Times New Roman" w:cs="Times New Roman"/>
              </w:rPr>
              <w:t xml:space="preserve"> </w:t>
            </w:r>
            <w:r>
              <w:rPr>
                <w:rFonts w:ascii="Times New Roman" w:hAnsi="Times New Roman" w:cs="Times New Roman" w:hint="eastAsia"/>
              </w:rPr>
              <w:t>Commission</w:t>
            </w:r>
            <w:r>
              <w:rPr>
                <w:rFonts w:ascii="Times New Roman" w:hAnsi="Times New Roman" w:cs="Times New Roman"/>
              </w:rPr>
              <w:t xml:space="preserve"> </w:t>
            </w:r>
            <w:r>
              <w:rPr>
                <w:rFonts w:ascii="Times New Roman" w:hAnsi="Times New Roman" w:cs="Times New Roman" w:hint="eastAsia"/>
              </w:rPr>
              <w:t>Account</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AB49FE">
              <w:rPr>
                <w:rFonts w:ascii="Times New Roman" w:hAnsi="Times New Roman" w:cs="Times New Roman"/>
                <w:b w:val="0"/>
              </w:rPr>
              <w:t>Whether to get a comment</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33.1</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AB49FE">
              <w:rPr>
                <w:rFonts w:ascii="Times New Roman" w:hAnsi="Times New Roman" w:cs="Times New Roman"/>
                <w:b w:val="0"/>
              </w:rPr>
              <w:t>Whether to reply to comments</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F10FC6" w:rsidRPr="008E5EE9" w:rsidRDefault="00F10FC6" w:rsidP="005011AD">
            <w:pPr>
              <w:jc w:val="center"/>
              <w:rPr>
                <w:rFonts w:ascii="Times New Roman" w:hAnsi="Times New Roman" w:cs="Times New Roman"/>
              </w:rPr>
            </w:pPr>
            <w:r w:rsidRPr="008E5EE9">
              <w:rPr>
                <w:rFonts w:ascii="Times New Roman" w:hAnsi="Times New Roman" w:cs="Times New Roman" w:hint="eastAsia"/>
              </w:rPr>
              <w:t>Hospital</w:t>
            </w:r>
            <w:r>
              <w:rPr>
                <w:rFonts w:ascii="Times New Roman" w:hAnsi="Times New Roman" w:cs="Times New Roman"/>
              </w:rPr>
              <w:t xml:space="preserve"> </w:t>
            </w:r>
            <w:r>
              <w:rPr>
                <w:rFonts w:ascii="Times New Roman" w:hAnsi="Times New Roman" w:cs="Times New Roman" w:hint="eastAsia"/>
              </w:rPr>
              <w:t>Account</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AB49FE">
              <w:rPr>
                <w:rFonts w:ascii="Times New Roman" w:hAnsi="Times New Roman" w:cs="Times New Roman"/>
                <w:b w:val="0"/>
              </w:rPr>
              <w:t>Whether to get a comment</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52.2</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AB49FE">
              <w:rPr>
                <w:rFonts w:ascii="Times New Roman" w:hAnsi="Times New Roman" w:cs="Times New Roman"/>
                <w:b w:val="0"/>
              </w:rPr>
              <w:t>Whether to reply to comments</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r>
    </w:tbl>
    <w:p w:rsidR="00F10FC6" w:rsidRDefault="00F10FC6" w:rsidP="00F10FC6">
      <w:pPr>
        <w:spacing w:line="480" w:lineRule="auto"/>
        <w:rPr>
          <w:rFonts w:ascii="Times New Roman" w:hAnsi="Times New Roman" w:cs="Times New Roman"/>
        </w:rPr>
      </w:pPr>
      <w:r w:rsidRPr="00F10FC6">
        <w:rPr>
          <w:rFonts w:ascii="Times New Roman" w:hAnsi="Times New Roman" w:cs="Times New Roman"/>
        </w:rPr>
        <w:t xml:space="preserve">Interaction is one of the attributes of social media. User comments express Weibo's is stimulating user discussion and attention, and response represents a feedback of the Weibo account to the public's concern, and also represents an emphasis on user comments. </w:t>
      </w:r>
      <w:r w:rsidRPr="00F10FC6">
        <w:rPr>
          <w:rFonts w:ascii="Times New Roman" w:hAnsi="Times New Roman" w:cs="Times New Roman" w:hint="eastAsia"/>
        </w:rPr>
        <w:t>By</w:t>
      </w:r>
      <w:r w:rsidRPr="00F10FC6">
        <w:rPr>
          <w:rFonts w:ascii="Times New Roman" w:hAnsi="Times New Roman" w:cs="Times New Roman"/>
        </w:rPr>
        <w:t xml:space="preserve"> comparison, it is found that the hospital’s Weibo accounted for the most comments, reaching 52.2%, while the local Health Commission’s number of comments was the lowest, only 33.1%. The number of government Weibo comments was slightly higher than that of the local Health Commission, accounting for 44.4%. This shows that among the microblogs about the </w:t>
      </w:r>
      <w:r w:rsidRPr="00F10FC6">
        <w:rPr>
          <w:rFonts w:ascii="Times New Roman" w:hAnsi="Times New Roman" w:cs="Times New Roman" w:hint="eastAsia"/>
        </w:rPr>
        <w:t>covid</w:t>
      </w:r>
      <w:r w:rsidRPr="00F10FC6">
        <w:rPr>
          <w:rFonts w:ascii="Times New Roman" w:hAnsi="Times New Roman" w:cs="Times New Roman"/>
        </w:rPr>
        <w:t xml:space="preserve">-19 vaccine, the hospital's microblog can attract users' attention and interest </w:t>
      </w:r>
      <w:r w:rsidRPr="00F10FC6">
        <w:rPr>
          <w:rFonts w:ascii="Times New Roman" w:hAnsi="Times New Roman" w:cs="Times New Roman" w:hint="eastAsia"/>
        </w:rPr>
        <w:t>most</w:t>
      </w:r>
      <w:r w:rsidRPr="00F10FC6">
        <w:rPr>
          <w:rFonts w:ascii="Times New Roman" w:hAnsi="Times New Roman" w:cs="Times New Roman"/>
        </w:rPr>
        <w:t xml:space="preserve">, so they are willing to express their opinions on this microblog. Regarding whether to respond to comments, it can be seen that the response rates of the three types of accounts are very low. The highest is the government </w:t>
      </w:r>
      <w:r w:rsidRPr="00F10FC6">
        <w:rPr>
          <w:rFonts w:ascii="Times New Roman" w:hAnsi="Times New Roman" w:cs="Times New Roman"/>
        </w:rPr>
        <w:lastRenderedPageBreak/>
        <w:t xml:space="preserve">microblog, which accounts for only 10%, followed by the hospital microblog, which accounts for 6%, and the local Health Commission is even lower , Only 2.4% response rate. This shows that the public's discussion of the </w:t>
      </w:r>
      <w:r w:rsidRPr="00F10FC6">
        <w:rPr>
          <w:rFonts w:ascii="Times New Roman" w:hAnsi="Times New Roman" w:cs="Times New Roman" w:hint="eastAsia"/>
        </w:rPr>
        <w:t>covid</w:t>
      </w:r>
      <w:r w:rsidRPr="00F10FC6">
        <w:rPr>
          <w:rFonts w:ascii="Times New Roman" w:hAnsi="Times New Roman" w:cs="Times New Roman"/>
        </w:rPr>
        <w:t>-19 vaccine has not attracted the attention of account itself. Weibo as an information propaganda tool is far greater than the maintenance of relations with the public.</w:t>
      </w:r>
    </w:p>
    <w:p w:rsidR="00F10FC6" w:rsidRDefault="00F10FC6" w:rsidP="00F10FC6">
      <w:pPr>
        <w:spacing w:line="480" w:lineRule="auto"/>
        <w:rPr>
          <w:rFonts w:ascii="Times New Roman" w:hAnsi="Times New Roman" w:cs="Times New Roman"/>
        </w:rPr>
      </w:pPr>
    </w:p>
    <w:p w:rsidR="00F10FC6" w:rsidRPr="00E50ADA" w:rsidRDefault="00F10FC6" w:rsidP="00F10FC6">
      <w:pPr>
        <w:rPr>
          <w:rFonts w:ascii="Times New Roman" w:hAnsi="Times New Roman" w:cs="Times New Roman"/>
          <w:b/>
          <w:color w:val="4472C4" w:themeColor="accent1"/>
        </w:rPr>
      </w:pPr>
      <w:r w:rsidRPr="008E5EE9">
        <w:rPr>
          <w:rFonts w:ascii="Times New Roman" w:hAnsi="Times New Roman" w:cs="Times New Roman"/>
          <w:b/>
        </w:rPr>
        <w:t xml:space="preserve">Table </w:t>
      </w:r>
      <w:r>
        <w:rPr>
          <w:rFonts w:ascii="Times New Roman" w:hAnsi="Times New Roman" w:cs="Times New Roman"/>
          <w:b/>
        </w:rPr>
        <w:t>10</w:t>
      </w:r>
      <w:r w:rsidRPr="008E5EE9">
        <w:rPr>
          <w:rFonts w:ascii="Times New Roman" w:hAnsi="Times New Roman" w:cs="Times New Roman"/>
          <w:b/>
        </w:rPr>
        <w:t xml:space="preserve"> </w:t>
      </w:r>
    </w:p>
    <w:p w:rsidR="00F10FC6" w:rsidRPr="008E5EE9" w:rsidRDefault="00F10FC6" w:rsidP="00F10FC6">
      <w:pPr>
        <w:rPr>
          <w:rFonts w:ascii="Times New Roman" w:hAnsi="Times New Roman" w:cs="Times New Roman"/>
          <w:i/>
        </w:rPr>
      </w:pPr>
      <w:r w:rsidRPr="00F10FC6">
        <w:rPr>
          <w:rFonts w:ascii="Times New Roman" w:hAnsi="Times New Roman" w:cs="Times New Roman"/>
          <w:i/>
        </w:rPr>
        <w:t>Weibo content</w:t>
      </w:r>
    </w:p>
    <w:tbl>
      <w:tblPr>
        <w:tblStyle w:val="1-3"/>
        <w:tblW w:w="8226" w:type="dxa"/>
        <w:tblLayout w:type="fixed"/>
        <w:tblLook w:val="04A0" w:firstRow="1" w:lastRow="0" w:firstColumn="1" w:lastColumn="0" w:noHBand="0" w:noVBand="1"/>
      </w:tblPr>
      <w:tblGrid>
        <w:gridCol w:w="4966"/>
        <w:gridCol w:w="1483"/>
        <w:gridCol w:w="1777"/>
      </w:tblGrid>
      <w:tr w:rsidR="00F10FC6" w:rsidRPr="008E5EE9" w:rsidTr="005011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rPr>
                <w:rFonts w:ascii="Times New Roman" w:hAnsi="Times New Roman" w:cs="Times New Roman"/>
              </w:rPr>
            </w:pPr>
            <w:r>
              <w:rPr>
                <w:rFonts w:ascii="Times New Roman" w:hAnsi="Times New Roman" w:cs="Times New Roman" w:hint="eastAsia"/>
              </w:rPr>
              <w:t>Content</w:t>
            </w:r>
          </w:p>
        </w:tc>
        <w:tc>
          <w:tcPr>
            <w:tcW w:w="1483" w:type="dxa"/>
          </w:tcPr>
          <w:p w:rsidR="00F10FC6" w:rsidRPr="008E5EE9" w:rsidRDefault="00F10FC6"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Quantity</w:t>
            </w:r>
          </w:p>
        </w:tc>
        <w:tc>
          <w:tcPr>
            <w:tcW w:w="1777" w:type="dxa"/>
          </w:tcPr>
          <w:p w:rsidR="00F10FC6" w:rsidRPr="008E5EE9" w:rsidRDefault="00F10FC6"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Percentage</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F10FC6" w:rsidRPr="008E5EE9" w:rsidRDefault="00F10FC6" w:rsidP="005011AD">
            <w:pPr>
              <w:jc w:val="center"/>
              <w:rPr>
                <w:rFonts w:ascii="Times New Roman" w:hAnsi="Times New Roman" w:cs="Times New Roman"/>
              </w:rPr>
            </w:pPr>
            <w:r>
              <w:rPr>
                <w:rFonts w:ascii="Times New Roman" w:hAnsi="Times New Roman" w:cs="Times New Roman" w:hint="eastAsia"/>
              </w:rPr>
              <w:t>Government</w:t>
            </w:r>
            <w:r>
              <w:rPr>
                <w:rFonts w:ascii="Times New Roman" w:hAnsi="Times New Roman" w:cs="Times New Roman"/>
              </w:rPr>
              <w:t xml:space="preserve"> </w:t>
            </w:r>
            <w:r>
              <w:rPr>
                <w:rFonts w:ascii="Times New Roman" w:hAnsi="Times New Roman" w:cs="Times New Roman" w:hint="eastAsia"/>
              </w:rPr>
              <w:t>Official</w:t>
            </w:r>
            <w:r>
              <w:rPr>
                <w:rFonts w:ascii="Times New Roman" w:hAnsi="Times New Roman" w:cs="Times New Roman"/>
              </w:rPr>
              <w:t xml:space="preserve"> </w:t>
            </w:r>
            <w:r>
              <w:rPr>
                <w:rFonts w:ascii="Times New Roman" w:hAnsi="Times New Roman" w:cs="Times New Roman" w:hint="eastAsia"/>
              </w:rPr>
              <w:t>Account</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News about vaccinations and vaccinations</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56.1</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Information related to vaccination</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76</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42.2</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Encourage public participation and interaction</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Actions on oneself</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9.4</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F10FC6" w:rsidRPr="008E5EE9" w:rsidRDefault="00F10FC6" w:rsidP="005011AD">
            <w:pPr>
              <w:jc w:val="center"/>
              <w:rPr>
                <w:rFonts w:ascii="Times New Roman" w:hAnsi="Times New Roman" w:cs="Times New Roman"/>
              </w:rPr>
            </w:pPr>
            <w:r>
              <w:rPr>
                <w:rFonts w:ascii="Times New Roman" w:hAnsi="Times New Roman" w:cs="Times New Roman" w:hint="eastAsia"/>
              </w:rPr>
              <w:t>Local</w:t>
            </w:r>
            <w:r>
              <w:rPr>
                <w:rFonts w:ascii="Times New Roman" w:hAnsi="Times New Roman" w:cs="Times New Roman"/>
              </w:rPr>
              <w:t xml:space="preserve"> </w:t>
            </w:r>
            <w:r>
              <w:rPr>
                <w:rFonts w:ascii="Times New Roman" w:hAnsi="Times New Roman" w:cs="Times New Roman" w:hint="eastAsia"/>
              </w:rPr>
              <w:t>Health</w:t>
            </w:r>
            <w:r>
              <w:rPr>
                <w:rFonts w:ascii="Times New Roman" w:hAnsi="Times New Roman" w:cs="Times New Roman"/>
              </w:rPr>
              <w:t xml:space="preserve"> </w:t>
            </w:r>
            <w:r>
              <w:rPr>
                <w:rFonts w:ascii="Times New Roman" w:hAnsi="Times New Roman" w:cs="Times New Roman" w:hint="eastAsia"/>
              </w:rPr>
              <w:t>Commission</w:t>
            </w:r>
            <w:r>
              <w:rPr>
                <w:rFonts w:ascii="Times New Roman" w:hAnsi="Times New Roman" w:cs="Times New Roman"/>
              </w:rPr>
              <w:t xml:space="preserve"> </w:t>
            </w:r>
            <w:r>
              <w:rPr>
                <w:rFonts w:ascii="Times New Roman" w:hAnsi="Times New Roman" w:cs="Times New Roman" w:hint="eastAsia"/>
              </w:rPr>
              <w:t>Account</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News about vaccinations and vaccinations</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36.8</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Information related to vaccination</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62.0</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Encourage public participation and interaction</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Actions on oneself</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F10FC6" w:rsidRPr="008E5EE9" w:rsidRDefault="00F10FC6" w:rsidP="005011AD">
            <w:pPr>
              <w:jc w:val="center"/>
              <w:rPr>
                <w:rFonts w:ascii="Times New Roman" w:hAnsi="Times New Roman" w:cs="Times New Roman"/>
              </w:rPr>
            </w:pPr>
            <w:r w:rsidRPr="008E5EE9">
              <w:rPr>
                <w:rFonts w:ascii="Times New Roman" w:hAnsi="Times New Roman" w:cs="Times New Roman" w:hint="eastAsia"/>
              </w:rPr>
              <w:t>Hospital</w:t>
            </w:r>
            <w:r>
              <w:rPr>
                <w:rFonts w:ascii="Times New Roman" w:hAnsi="Times New Roman" w:cs="Times New Roman"/>
              </w:rPr>
              <w:t xml:space="preserve"> </w:t>
            </w:r>
            <w:r>
              <w:rPr>
                <w:rFonts w:ascii="Times New Roman" w:hAnsi="Times New Roman" w:cs="Times New Roman" w:hint="eastAsia"/>
              </w:rPr>
              <w:t>Account</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News about vaccinations and vaccinations</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40.3</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Information related to vaccination</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64.2</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Encourage public participation and interaction</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20.9</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715B8F">
              <w:rPr>
                <w:rFonts w:ascii="Times New Roman" w:hAnsi="Times New Roman" w:cs="Times New Roman"/>
                <w:b w:val="0"/>
              </w:rPr>
              <w:t>Actions on oneself</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41.8</w:t>
            </w:r>
          </w:p>
        </w:tc>
      </w:tr>
    </w:tbl>
    <w:p w:rsidR="005D56F5" w:rsidRDefault="005D56F5" w:rsidP="005D56F5">
      <w:pPr>
        <w:spacing w:line="480" w:lineRule="auto"/>
        <w:rPr>
          <w:rFonts w:ascii="Times New Roman" w:hAnsi="Times New Roman" w:cs="Times New Roman"/>
        </w:rPr>
      </w:pPr>
      <w:r w:rsidRPr="005D56F5">
        <w:rPr>
          <w:rFonts w:ascii="Times New Roman" w:hAnsi="Times New Roman" w:cs="Times New Roman"/>
        </w:rPr>
        <w:t xml:space="preserve">Regarding the microblog content level, the government official accounts, local health committees, and hospital accounts pay attention to different aspects of the microblog content, which is first manifested in the content objects. It can be seen from the results </w:t>
      </w:r>
      <w:r w:rsidRPr="005D56F5">
        <w:rPr>
          <w:rFonts w:ascii="Times New Roman" w:hAnsi="Times New Roman" w:cs="Times New Roman"/>
        </w:rPr>
        <w:lastRenderedPageBreak/>
        <w:t>that most of the official government accounts focus on news about vaccines and vaccination, accounting for more than half, followed by information about vaccines and vaccination, including some precautions, vaccination guidelines, etc., and fewer of them are designed to encourage The content of the public's interaction with the account and information about themselves. Government accounts are mostly news release agencies of local governments, and their content focuses on seriousness and practicality. From the point of view of the local health committees, useful information about vaccines and vaccinations accounted for the most, at 62%, followed by news content, which had no interactive content or self-behavior broadcast. The content of the hospital’s account shows a different focus. The focus of the content is more diverse. The most content is also information about vaccines, accounting for 64.2%, but next is information about itself, including some related initiatives, voluntary services, etc. . Compared with the government and the Health Commission, there is more content that encourages the public to interact with each other, and the number of different content gaps is smaller.</w:t>
      </w:r>
    </w:p>
    <w:p w:rsidR="00F10FC6" w:rsidRPr="008E5EE9" w:rsidRDefault="00F10FC6" w:rsidP="00F10FC6">
      <w:pPr>
        <w:rPr>
          <w:rFonts w:ascii="Times New Roman" w:hAnsi="Times New Roman" w:cs="Times New Roman"/>
          <w:b/>
        </w:rPr>
      </w:pPr>
      <w:r w:rsidRPr="008E5EE9">
        <w:rPr>
          <w:rFonts w:ascii="Times New Roman" w:hAnsi="Times New Roman" w:cs="Times New Roman"/>
          <w:b/>
        </w:rPr>
        <w:t xml:space="preserve">Table </w:t>
      </w:r>
      <w:r>
        <w:rPr>
          <w:rFonts w:ascii="Times New Roman" w:hAnsi="Times New Roman" w:cs="Times New Roman"/>
          <w:b/>
        </w:rPr>
        <w:t>11</w:t>
      </w:r>
      <w:r w:rsidRPr="008E5EE9">
        <w:rPr>
          <w:rFonts w:ascii="Times New Roman" w:hAnsi="Times New Roman" w:cs="Times New Roman"/>
          <w:b/>
        </w:rPr>
        <w:t xml:space="preserve"> </w:t>
      </w:r>
    </w:p>
    <w:p w:rsidR="00F10FC6" w:rsidRPr="008E5EE9" w:rsidRDefault="00F10FC6" w:rsidP="00F10FC6">
      <w:pPr>
        <w:rPr>
          <w:rFonts w:ascii="Times New Roman" w:hAnsi="Times New Roman" w:cs="Times New Roman"/>
          <w:i/>
        </w:rPr>
      </w:pPr>
      <w:r>
        <w:rPr>
          <w:rFonts w:ascii="Times New Roman" w:hAnsi="Times New Roman" w:cs="Times New Roman" w:hint="eastAsia"/>
          <w:i/>
        </w:rPr>
        <w:t>Weibo</w:t>
      </w:r>
      <w:r>
        <w:rPr>
          <w:rFonts w:ascii="Times New Roman" w:hAnsi="Times New Roman" w:cs="Times New Roman"/>
          <w:i/>
        </w:rPr>
        <w:t xml:space="preserve"> </w:t>
      </w:r>
      <w:r>
        <w:rPr>
          <w:rFonts w:ascii="Times New Roman" w:hAnsi="Times New Roman" w:cs="Times New Roman" w:hint="eastAsia"/>
          <w:i/>
        </w:rPr>
        <w:t>Topic</w:t>
      </w:r>
    </w:p>
    <w:tbl>
      <w:tblPr>
        <w:tblStyle w:val="1-3"/>
        <w:tblW w:w="8226" w:type="dxa"/>
        <w:tblLayout w:type="fixed"/>
        <w:tblLook w:val="04A0" w:firstRow="1" w:lastRow="0" w:firstColumn="1" w:lastColumn="0" w:noHBand="0" w:noVBand="1"/>
      </w:tblPr>
      <w:tblGrid>
        <w:gridCol w:w="4966"/>
        <w:gridCol w:w="1483"/>
        <w:gridCol w:w="1777"/>
      </w:tblGrid>
      <w:tr w:rsidR="00F10FC6" w:rsidRPr="008E5EE9" w:rsidTr="005011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rPr>
                <w:rFonts w:ascii="Times New Roman" w:hAnsi="Times New Roman" w:cs="Times New Roman"/>
              </w:rPr>
            </w:pPr>
            <w:r>
              <w:rPr>
                <w:rFonts w:ascii="Times New Roman" w:hAnsi="Times New Roman" w:cs="Times New Roman" w:hint="eastAsia"/>
              </w:rPr>
              <w:t>Topics</w:t>
            </w:r>
          </w:p>
        </w:tc>
        <w:tc>
          <w:tcPr>
            <w:tcW w:w="1483" w:type="dxa"/>
          </w:tcPr>
          <w:p w:rsidR="00F10FC6" w:rsidRPr="008E5EE9" w:rsidRDefault="00F10FC6"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Quantity</w:t>
            </w:r>
          </w:p>
        </w:tc>
        <w:tc>
          <w:tcPr>
            <w:tcW w:w="1777" w:type="dxa"/>
          </w:tcPr>
          <w:p w:rsidR="00F10FC6" w:rsidRPr="008E5EE9" w:rsidRDefault="00F10FC6" w:rsidP="005011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EE9">
              <w:rPr>
                <w:rFonts w:ascii="Times New Roman" w:hAnsi="Times New Roman" w:cs="Times New Roman"/>
              </w:rPr>
              <w:t>Percentage</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F10FC6" w:rsidRPr="008E5EE9" w:rsidRDefault="00F10FC6" w:rsidP="005011AD">
            <w:pPr>
              <w:jc w:val="center"/>
              <w:rPr>
                <w:rFonts w:ascii="Times New Roman" w:hAnsi="Times New Roman" w:cs="Times New Roman"/>
              </w:rPr>
            </w:pPr>
            <w:r>
              <w:rPr>
                <w:rFonts w:ascii="Times New Roman" w:hAnsi="Times New Roman" w:cs="Times New Roman" w:hint="eastAsia"/>
              </w:rPr>
              <w:t>Government</w:t>
            </w:r>
            <w:r>
              <w:rPr>
                <w:rFonts w:ascii="Times New Roman" w:hAnsi="Times New Roman" w:cs="Times New Roman"/>
              </w:rPr>
              <w:t xml:space="preserve"> </w:t>
            </w:r>
            <w:r>
              <w:rPr>
                <w:rFonts w:ascii="Times New Roman" w:hAnsi="Times New Roman" w:cs="Times New Roman" w:hint="eastAsia"/>
              </w:rPr>
              <w:t>Official</w:t>
            </w:r>
            <w:r>
              <w:rPr>
                <w:rFonts w:ascii="Times New Roman" w:hAnsi="Times New Roman" w:cs="Times New Roman"/>
              </w:rPr>
              <w:t xml:space="preserve"> </w:t>
            </w:r>
            <w:r>
              <w:rPr>
                <w:rFonts w:ascii="Times New Roman" w:hAnsi="Times New Roman" w:cs="Times New Roman" w:hint="eastAsia"/>
              </w:rPr>
              <w:t>Account</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Call for the public to be vaccinated</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45.6</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Discussion on the issue of vaccines in this life</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Medical discussion about vaccines</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lastRenderedPageBreak/>
              <w:t>A specific group or individual story</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Emotional expression</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Knowledge or skills about vaccinations</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46</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25.6</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F10FC6" w:rsidRPr="008E5EE9" w:rsidRDefault="00F10FC6" w:rsidP="005011AD">
            <w:pPr>
              <w:jc w:val="center"/>
              <w:rPr>
                <w:rFonts w:ascii="Times New Roman" w:hAnsi="Times New Roman" w:cs="Times New Roman"/>
              </w:rPr>
            </w:pPr>
            <w:r>
              <w:rPr>
                <w:rFonts w:ascii="Times New Roman" w:hAnsi="Times New Roman" w:cs="Times New Roman" w:hint="eastAsia"/>
              </w:rPr>
              <w:t>Local</w:t>
            </w:r>
            <w:r>
              <w:rPr>
                <w:rFonts w:ascii="Times New Roman" w:hAnsi="Times New Roman" w:cs="Times New Roman"/>
              </w:rPr>
              <w:t xml:space="preserve"> </w:t>
            </w:r>
            <w:r>
              <w:rPr>
                <w:rFonts w:ascii="Times New Roman" w:hAnsi="Times New Roman" w:cs="Times New Roman" w:hint="eastAsia"/>
              </w:rPr>
              <w:t>Health</w:t>
            </w:r>
            <w:r>
              <w:rPr>
                <w:rFonts w:ascii="Times New Roman" w:hAnsi="Times New Roman" w:cs="Times New Roman"/>
              </w:rPr>
              <w:t xml:space="preserve"> </w:t>
            </w:r>
            <w:r>
              <w:rPr>
                <w:rFonts w:ascii="Times New Roman" w:hAnsi="Times New Roman" w:cs="Times New Roman" w:hint="eastAsia"/>
              </w:rPr>
              <w:t>Commission</w:t>
            </w:r>
            <w:r>
              <w:rPr>
                <w:rFonts w:ascii="Times New Roman" w:hAnsi="Times New Roman" w:cs="Times New Roman"/>
              </w:rPr>
              <w:t xml:space="preserve"> </w:t>
            </w:r>
            <w:r>
              <w:rPr>
                <w:rFonts w:ascii="Times New Roman" w:hAnsi="Times New Roman" w:cs="Times New Roman" w:hint="eastAsia"/>
              </w:rPr>
              <w:t>Account</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Call for the public to be vaccinated</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6.7</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Discussion on the issue of vaccines in this life</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55.2</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Medical discussion about vaccines</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39</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23.9</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A specific group or individual story</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Emotional expression</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Knowledge or skills about vaccinations</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w:t>
            </w:r>
            <w:r>
              <w:rPr>
                <w:rFonts w:ascii="Times New Roman" w:hAnsi="Times New Roman" w:cs="Times New Roman" w:hint="eastAsia"/>
              </w:rPr>
              <w:t>5</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226" w:type="dxa"/>
            <w:gridSpan w:val="3"/>
          </w:tcPr>
          <w:p w:rsidR="00F10FC6" w:rsidRPr="008E5EE9" w:rsidRDefault="00F10FC6" w:rsidP="005011AD">
            <w:pPr>
              <w:jc w:val="center"/>
              <w:rPr>
                <w:rFonts w:ascii="Times New Roman" w:hAnsi="Times New Roman" w:cs="Times New Roman"/>
              </w:rPr>
            </w:pPr>
            <w:r w:rsidRPr="008E5EE9">
              <w:rPr>
                <w:rFonts w:ascii="Times New Roman" w:hAnsi="Times New Roman" w:cs="Times New Roman" w:hint="eastAsia"/>
              </w:rPr>
              <w:t>Hospital</w:t>
            </w:r>
            <w:r>
              <w:rPr>
                <w:rFonts w:ascii="Times New Roman" w:hAnsi="Times New Roman" w:cs="Times New Roman"/>
              </w:rPr>
              <w:t xml:space="preserve"> </w:t>
            </w:r>
            <w:r>
              <w:rPr>
                <w:rFonts w:ascii="Times New Roman" w:hAnsi="Times New Roman" w:cs="Times New Roman" w:hint="eastAsia"/>
              </w:rPr>
              <w:t>Account</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Call for the public to be vaccinated</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10.4</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Discussion on the issue of vaccines in this life</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19.4</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Medical discussion about vaccines</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14.9</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A specific group or individual story</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22.4</w:t>
            </w:r>
          </w:p>
        </w:tc>
      </w:tr>
      <w:tr w:rsidR="00F10FC6" w:rsidRPr="008E5EE9" w:rsidTr="005011AD">
        <w:trPr>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Emotional expression</w:t>
            </w:r>
          </w:p>
        </w:tc>
        <w:tc>
          <w:tcPr>
            <w:tcW w:w="1483"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777" w:type="dxa"/>
          </w:tcPr>
          <w:p w:rsidR="00F10FC6" w:rsidRPr="008E5EE9" w:rsidRDefault="00F10FC6" w:rsidP="005011AD">
            <w:pPr>
              <w:ind w:firstLine="48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r>
      <w:tr w:rsidR="00F10FC6" w:rsidRPr="008E5EE9" w:rsidTr="005011A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966" w:type="dxa"/>
          </w:tcPr>
          <w:p w:rsidR="00F10FC6" w:rsidRPr="008E5EE9" w:rsidRDefault="00F10FC6" w:rsidP="005011AD">
            <w:pPr>
              <w:jc w:val="left"/>
              <w:rPr>
                <w:rFonts w:ascii="Times New Roman" w:hAnsi="Times New Roman" w:cs="Times New Roman"/>
                <w:b w:val="0"/>
              </w:rPr>
            </w:pPr>
            <w:r w:rsidRPr="00EC7253">
              <w:rPr>
                <w:rFonts w:ascii="Times New Roman" w:hAnsi="Times New Roman" w:cs="Times New Roman"/>
                <w:b w:val="0"/>
              </w:rPr>
              <w:t>Knowledge or skills about vaccinations</w:t>
            </w:r>
          </w:p>
        </w:tc>
        <w:tc>
          <w:tcPr>
            <w:tcW w:w="1483"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c>
          <w:tcPr>
            <w:tcW w:w="1777" w:type="dxa"/>
          </w:tcPr>
          <w:p w:rsidR="00F10FC6" w:rsidRPr="008E5EE9" w:rsidRDefault="00F10FC6" w:rsidP="005011AD">
            <w:pPr>
              <w:ind w:firstLine="48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28.4</w:t>
            </w:r>
          </w:p>
        </w:tc>
      </w:tr>
    </w:tbl>
    <w:p w:rsidR="00F10FC6" w:rsidRDefault="00F10FC6" w:rsidP="005011AD">
      <w:pPr>
        <w:spacing w:line="480" w:lineRule="auto"/>
        <w:rPr>
          <w:rFonts w:ascii="Times New Roman" w:hAnsi="Times New Roman" w:cs="Times New Roman"/>
        </w:rPr>
      </w:pPr>
      <w:r w:rsidRPr="002E23E5">
        <w:rPr>
          <w:rFonts w:ascii="Times New Roman" w:hAnsi="Times New Roman" w:cs="Times New Roman"/>
        </w:rPr>
        <w:t xml:space="preserve">On the other hand, from the subject level of Weibo content, different types of accounts also show different characteristics, which are quite different. First, the most official government account is about calling on the public to vaccinate, accounting for 45.6%, followed by knowledge and skills about vaccination, accounting for 25.6%, and medical discussions on vaccines, accounting for 22.8%. The government mainly calls on the public to vaccinate, and at the same time cooperate with corresponding knowledge and vaccination precautions. The narrative and emotional performance of the group or individual are the least. For local health, the most published content is the discussion on secondary issues of vaccines and vaccination, accounting for 55.2%, </w:t>
      </w:r>
      <w:r w:rsidRPr="002E23E5">
        <w:rPr>
          <w:rFonts w:ascii="Times New Roman" w:hAnsi="Times New Roman" w:cs="Times New Roman"/>
        </w:rPr>
        <w:lastRenderedPageBreak/>
        <w:t>followed by medical discussions. Unlike government accounts, the Health Commission account does not call the public on vaccination issues, but The same point is that there is less content for narrative and emotional expression. From the perspective of hospital accounts, the most content is about vaccination knowledge and skills, followed by related storytelling and discussion of secondary issues, accounting for 22.4% and 19.4% respectively, which are significantly different from the previous two types of accounts. . The hospital account pays more attention to the discussion of the vaccine itself.</w:t>
      </w:r>
    </w:p>
    <w:p w:rsidR="00F10FC6" w:rsidRPr="00F10FC6" w:rsidRDefault="00F10FC6" w:rsidP="00F10FC6">
      <w:pPr>
        <w:spacing w:line="480" w:lineRule="auto"/>
        <w:rPr>
          <w:rFonts w:ascii="Times New Roman" w:hAnsi="Times New Roman" w:cs="Times New Roman" w:hint="eastAsia"/>
        </w:rPr>
      </w:pPr>
    </w:p>
    <w:p w:rsidR="000C5777" w:rsidRDefault="000C5777" w:rsidP="000C5777">
      <w:pPr>
        <w:pStyle w:val="1"/>
        <w:jc w:val="center"/>
        <w:rPr>
          <w:rFonts w:ascii="Times New Roman" w:hAnsi="Times New Roman" w:cs="Times New Roman"/>
          <w:sz w:val="24"/>
        </w:rPr>
      </w:pPr>
      <w:bookmarkStart w:id="22" w:name="_Toc59974380"/>
      <w:bookmarkStart w:id="23" w:name="_Toc71403631"/>
      <w:r w:rsidRPr="00A17066">
        <w:rPr>
          <w:rFonts w:ascii="Times New Roman" w:hAnsi="Times New Roman" w:cs="Times New Roman"/>
          <w:sz w:val="24"/>
        </w:rPr>
        <w:t>D</w:t>
      </w:r>
      <w:r w:rsidRPr="00A17066">
        <w:rPr>
          <w:rFonts w:ascii="Times New Roman" w:hAnsi="Times New Roman" w:cs="Times New Roman" w:hint="eastAsia"/>
          <w:sz w:val="24"/>
        </w:rPr>
        <w:t>iscussion</w:t>
      </w:r>
      <w:bookmarkEnd w:id="22"/>
      <w:bookmarkEnd w:id="23"/>
    </w:p>
    <w:p w:rsidR="005D56F5" w:rsidRPr="005D56F5" w:rsidRDefault="005D56F5" w:rsidP="005D56F5">
      <w:pPr>
        <w:spacing w:line="480" w:lineRule="auto"/>
        <w:rPr>
          <w:rFonts w:ascii="Times New Roman" w:hAnsi="Times New Roman" w:cs="Times New Roman" w:hint="eastAsia"/>
          <w:b/>
        </w:rPr>
      </w:pPr>
      <w:r w:rsidRPr="005D56F5">
        <w:rPr>
          <w:rFonts w:ascii="Times New Roman" w:hAnsi="Times New Roman" w:cs="Times New Roman"/>
          <w:b/>
        </w:rPr>
        <w:t>Differences in Weibo account operation</w:t>
      </w:r>
      <w:r>
        <w:rPr>
          <w:rFonts w:ascii="Times New Roman" w:hAnsi="Times New Roman" w:cs="Times New Roman"/>
          <w:b/>
        </w:rPr>
        <w:t>.</w:t>
      </w:r>
    </w:p>
    <w:p w:rsidR="005D56F5" w:rsidRDefault="005D56F5" w:rsidP="005D56F5">
      <w:pPr>
        <w:spacing w:line="480" w:lineRule="auto"/>
        <w:rPr>
          <w:rFonts w:ascii="Times New Roman" w:hAnsi="Times New Roman" w:cs="Times New Roman" w:hint="eastAsia"/>
        </w:rPr>
      </w:pPr>
      <w:r w:rsidRPr="005D56F5">
        <w:rPr>
          <w:rFonts w:ascii="Times New Roman" w:hAnsi="Times New Roman" w:cs="Times New Roman"/>
        </w:rPr>
        <w:t xml:space="preserve">We can see that the number of followers of Government Weibo is the largest. The reason may be that many people want to pay close attention to the government's developments in time, such as what laws to enact. The existence of government microblogs provides a convenient way for the masses to feedback problems. Media credibility is an internal force that the news media itself has and is also a measure of media authority, credibility, and social influence. A large number of microblog followers reflects the media credibility established by the government in the hearts of the public. The more followers the Government Weibo has, the more favorable the government will timely spread the </w:t>
      </w:r>
      <w:r w:rsidRPr="005D56F5">
        <w:rPr>
          <w:rFonts w:ascii="Times New Roman" w:hAnsi="Times New Roman" w:cs="Times New Roman"/>
        </w:rPr>
        <w:lastRenderedPageBreak/>
        <w:t xml:space="preserve">development of the event to the public in case of major events. There is a big difference between the number of followers of the Local Health Commission and Hospital Weibo. The number of Weibo followers in provinces is larger than that in prefecture-level cities. There is a certain relationship between the number of followers and the popularity of hospitals. The number of fans can reflect the business model and popularity of the hospital. For example, </w:t>
      </w:r>
      <w:proofErr w:type="spellStart"/>
      <w:r w:rsidRPr="005D56F5">
        <w:rPr>
          <w:rFonts w:ascii="Times New Roman" w:hAnsi="Times New Roman" w:cs="Times New Roman"/>
        </w:rPr>
        <w:t>Huashan</w:t>
      </w:r>
      <w:proofErr w:type="spellEnd"/>
      <w:r w:rsidRPr="005D56F5">
        <w:rPr>
          <w:rFonts w:ascii="Times New Roman" w:hAnsi="Times New Roman" w:cs="Times New Roman"/>
        </w:rPr>
        <w:t xml:space="preserve"> Hospital Affiliated with Fudan University, which has the biggest number of followers in the sample, is a very well-known hospital, and its dermatology department is popular, which is full of people every day.</w:t>
      </w:r>
    </w:p>
    <w:p w:rsidR="005D56F5" w:rsidRPr="005D56F5" w:rsidRDefault="005D56F5" w:rsidP="005D56F5">
      <w:pPr>
        <w:spacing w:line="480" w:lineRule="auto"/>
        <w:rPr>
          <w:rFonts w:ascii="Times New Roman" w:hAnsi="Times New Roman" w:cs="Times New Roman"/>
        </w:rPr>
      </w:pPr>
      <w:r w:rsidRPr="005D56F5">
        <w:rPr>
          <w:rFonts w:ascii="Times New Roman" w:hAnsi="Times New Roman" w:cs="Times New Roman"/>
        </w:rPr>
        <w:t xml:space="preserve">As an emerging government public service platform, government new media has great influence in government information disclosure, important public opinion guidance, and government image building. Stating contact information can help hospitals better receive suggestions from the public and is conducive to the improvement and promotion of the hospital. The local health commission is a working department of the local people's government, which is responsible for the supervision and implementation of relevant health laws and regulations. Perhaps because it belongs to the subdivision of the government departments, it is not mature enough in the new media operation. It is not perfect for all aspects of information, and the contact information can only be inquired on the official website, not published on Weibo. To facilitate people's feedback on medical and health issues to the upper-level government, the local health </w:t>
      </w:r>
      <w:r w:rsidRPr="005D56F5">
        <w:rPr>
          <w:rFonts w:ascii="Times New Roman" w:hAnsi="Times New Roman" w:cs="Times New Roman"/>
        </w:rPr>
        <w:lastRenderedPageBreak/>
        <w:t>commission should add contact information in contact details.</w:t>
      </w:r>
    </w:p>
    <w:p w:rsidR="005D56F5" w:rsidRPr="005D56F5" w:rsidRDefault="005D56F5" w:rsidP="005D56F5">
      <w:pPr>
        <w:spacing w:line="480" w:lineRule="auto"/>
        <w:rPr>
          <w:rFonts w:ascii="Times New Roman" w:hAnsi="Times New Roman" w:cs="Times New Roman"/>
        </w:rPr>
      </w:pPr>
      <w:r w:rsidRPr="005D56F5">
        <w:rPr>
          <w:rFonts w:ascii="Times New Roman" w:hAnsi="Times New Roman" w:cs="Times New Roman"/>
        </w:rPr>
        <w:t>The convenience of microblog communication makes any information once released, it is likely to be a large number of forwarding. So, government agencies need to grasp the discretion when releasing information to avoid irreparable losses. We suggest the government innovate the working concept, pay attention to the guidance of public opinion, strengthen the training of public servants, improve the application ability of microblog, and bring more information to the public through microblog.</w:t>
      </w:r>
      <w:r w:rsidRPr="005D56F5">
        <w:rPr>
          <w:rFonts w:ascii="Times New Roman" w:hAnsi="Times New Roman" w:cs="Times New Roman" w:hint="eastAsia"/>
        </w:rPr>
        <w:t xml:space="preserve"> </w:t>
      </w:r>
      <w:r w:rsidRPr="005D56F5">
        <w:rPr>
          <w:rFonts w:ascii="Times New Roman" w:hAnsi="Times New Roman" w:cs="Times New Roman"/>
        </w:rPr>
        <w:t>To Local Health Commissions, as diseases are spreading fast and widely, it is necessary for them to release relevant measures in time to prevent the spread of the epidemic. They also have to guide the public on how to prevent epidemics, refute rumors in time and etc. As an authoritative health department, these Local Health Committees make full use of the advantages of the new media platform to widely publicize the health and health cause and provide the public with the health and health services they need. A large number of microblog updates are conducive to deepening the public’s understanding of the hospitals and is conducive to expanding the influence of them.</w:t>
      </w:r>
    </w:p>
    <w:p w:rsidR="005D56F5" w:rsidRPr="005D56F5" w:rsidRDefault="005D56F5" w:rsidP="005D56F5">
      <w:pPr>
        <w:spacing w:line="480" w:lineRule="auto"/>
        <w:rPr>
          <w:rFonts w:ascii="Times New Roman" w:hAnsi="Times New Roman" w:cs="Times New Roman" w:hint="eastAsia"/>
        </w:rPr>
      </w:pPr>
    </w:p>
    <w:p w:rsidR="005011AD" w:rsidRDefault="005011AD" w:rsidP="005011AD">
      <w:pPr>
        <w:spacing w:line="480" w:lineRule="auto"/>
        <w:rPr>
          <w:rFonts w:ascii="Times New Roman" w:hAnsi="Times New Roman" w:cs="Times New Roman"/>
        </w:rPr>
      </w:pPr>
      <w:r w:rsidRPr="005011AD">
        <w:rPr>
          <w:rFonts w:ascii="Times New Roman" w:hAnsi="Times New Roman" w:cs="Times New Roman"/>
          <w:b/>
        </w:rPr>
        <w:t xml:space="preserve">The forms and styles of Weibo of different types of accounts are quite different. </w:t>
      </w:r>
      <w:r w:rsidRPr="005011AD">
        <w:rPr>
          <w:rFonts w:ascii="Times New Roman" w:hAnsi="Times New Roman" w:cs="Times New Roman"/>
        </w:rPr>
        <w:t xml:space="preserve">Taking into account the audience’s acceptance, pictures could processed more abundantly, including posters and professional terms. The text explanation, or the </w:t>
      </w:r>
      <w:r w:rsidRPr="005011AD">
        <w:rPr>
          <w:rFonts w:ascii="Times New Roman" w:hAnsi="Times New Roman" w:cs="Times New Roman"/>
        </w:rPr>
        <w:lastRenderedPageBreak/>
        <w:t xml:space="preserve">necessary knowledge of vaccination, have played a detailed role in enhancing the perception of the audience in the promotion of vaccines, allowing people to obtain useful information from pictures more </w:t>
      </w:r>
      <w:proofErr w:type="spellStart"/>
      <w:r w:rsidRPr="005011AD">
        <w:rPr>
          <w:rFonts w:ascii="Times New Roman" w:hAnsi="Times New Roman" w:cs="Times New Roman"/>
        </w:rPr>
        <w:t>intuitively.In</w:t>
      </w:r>
      <w:proofErr w:type="spellEnd"/>
      <w:r w:rsidRPr="005011AD">
        <w:rPr>
          <w:rFonts w:ascii="Times New Roman" w:hAnsi="Times New Roman" w:cs="Times New Roman"/>
        </w:rPr>
        <w:t xml:space="preserve"> today's Internet communication, the same emoji may be interpreted differently by different people. In order to ensure the seriousness of the government's content, these kind of accounts choose to avoid this usage. </w:t>
      </w:r>
    </w:p>
    <w:p w:rsidR="005011AD" w:rsidRPr="005011AD" w:rsidRDefault="005011AD" w:rsidP="005011AD">
      <w:pPr>
        <w:spacing w:line="480" w:lineRule="auto"/>
        <w:rPr>
          <w:rFonts w:ascii="Times New Roman" w:hAnsi="Times New Roman" w:cs="Times New Roman" w:hint="eastAsia"/>
        </w:rPr>
      </w:pPr>
    </w:p>
    <w:p w:rsidR="005011AD" w:rsidRPr="005011AD" w:rsidRDefault="005011AD" w:rsidP="005011AD">
      <w:pPr>
        <w:spacing w:line="480" w:lineRule="auto"/>
        <w:rPr>
          <w:rFonts w:ascii="Times New Roman" w:hAnsi="Times New Roman" w:cs="Times New Roman"/>
          <w:b/>
        </w:rPr>
      </w:pPr>
      <w:r w:rsidRPr="005011AD">
        <w:rPr>
          <w:rFonts w:ascii="Times New Roman" w:hAnsi="Times New Roman" w:cs="Times New Roman"/>
          <w:b/>
        </w:rPr>
        <w:t>Weibo of different types of accounts differs greatly in the choice of content posting methods.</w:t>
      </w:r>
    </w:p>
    <w:p w:rsidR="005011AD" w:rsidRPr="005011AD" w:rsidRDefault="005011AD" w:rsidP="005011AD">
      <w:pPr>
        <w:spacing w:line="480" w:lineRule="auto"/>
        <w:rPr>
          <w:rFonts w:ascii="Times New Roman" w:hAnsi="Times New Roman" w:cs="Times New Roman" w:hint="eastAsia"/>
        </w:rPr>
      </w:pPr>
      <w:r w:rsidRPr="005011AD">
        <w:rPr>
          <w:rFonts w:ascii="Times New Roman" w:hAnsi="Times New Roman" w:cs="Times New Roman" w:hint="eastAsia"/>
        </w:rPr>
        <w:t>The forwarding and mentioned actions</w:t>
      </w:r>
      <w:r w:rsidRPr="005011AD">
        <w:rPr>
          <w:rFonts w:ascii="Times New Roman" w:hAnsi="Times New Roman" w:cs="Times New Roman"/>
        </w:rPr>
        <w:t xml:space="preserve"> may be related to the </w:t>
      </w:r>
      <w:r w:rsidRPr="005011AD">
        <w:rPr>
          <w:rFonts w:ascii="Times New Roman" w:hAnsi="Times New Roman" w:cs="Times New Roman" w:hint="eastAsia"/>
        </w:rPr>
        <w:t>position</w:t>
      </w:r>
      <w:r w:rsidRPr="005011AD">
        <w:rPr>
          <w:rFonts w:ascii="Times New Roman" w:hAnsi="Times New Roman" w:cs="Times New Roman"/>
        </w:rPr>
        <w:t xml:space="preserve"> of the account itself. Government accounts </w:t>
      </w:r>
      <w:r w:rsidRPr="005011AD">
        <w:rPr>
          <w:rFonts w:ascii="Times New Roman" w:hAnsi="Times New Roman" w:cs="Times New Roman" w:hint="eastAsia"/>
        </w:rPr>
        <w:t>are</w:t>
      </w:r>
      <w:r w:rsidRPr="005011AD">
        <w:rPr>
          <w:rFonts w:ascii="Times New Roman" w:hAnsi="Times New Roman" w:cs="Times New Roman"/>
        </w:rPr>
        <w:t xml:space="preserve"> more strict with regard to the source of news, because </w:t>
      </w:r>
      <w:r w:rsidRPr="005011AD">
        <w:rPr>
          <w:rFonts w:ascii="Times New Roman" w:hAnsi="Times New Roman" w:cs="Times New Roman" w:hint="eastAsia"/>
        </w:rPr>
        <w:t>they</w:t>
      </w:r>
      <w:r w:rsidRPr="005011AD">
        <w:rPr>
          <w:rFonts w:ascii="Times New Roman" w:hAnsi="Times New Roman" w:cs="Times New Roman"/>
        </w:rPr>
        <w:t xml:space="preserve"> are responsible for the authenticity of information and social responsibility, and the mentioned accounts play a role in clearly indicating the source of information and verifying the authenticity of the news. </w:t>
      </w:r>
    </w:p>
    <w:p w:rsidR="005011AD" w:rsidRDefault="005011AD" w:rsidP="005011AD">
      <w:pPr>
        <w:spacing w:line="480" w:lineRule="auto"/>
        <w:rPr>
          <w:rFonts w:ascii="Times New Roman" w:hAnsi="Times New Roman" w:cs="Times New Roman" w:hint="eastAsia"/>
        </w:rPr>
      </w:pPr>
      <w:r w:rsidRPr="005011AD">
        <w:rPr>
          <w:rFonts w:ascii="Times New Roman" w:hAnsi="Times New Roman" w:cs="Times New Roman"/>
        </w:rPr>
        <w:t xml:space="preserve">Because of the reasons mentioned above, government agencies will mention news agency accounts more frequently, while local medical departments rarely do the mentioned actions. A certain degree of seriousness is required when disseminating medical information, but seriousness does not mean being superior, and more interactive adjustments can be made. The use of forwarding and mentioning methods </w:t>
      </w:r>
      <w:r w:rsidRPr="005011AD">
        <w:rPr>
          <w:rFonts w:ascii="Times New Roman" w:hAnsi="Times New Roman" w:cs="Times New Roman"/>
        </w:rPr>
        <w:lastRenderedPageBreak/>
        <w:t>can increase the popularity of multi-directional communication on the Internet, increase the amount of reading, and thus affect the development of the platform. Different platform accounts have different audience characteristics, which are also reflected in the data</w:t>
      </w:r>
      <w:r w:rsidRPr="005011AD">
        <w:rPr>
          <w:rFonts w:ascii="Times New Roman" w:hAnsi="Times New Roman" w:cs="Times New Roman" w:hint="eastAsia"/>
        </w:rPr>
        <w:t>.</w:t>
      </w:r>
    </w:p>
    <w:p w:rsidR="005011AD" w:rsidRDefault="005011AD" w:rsidP="005011AD">
      <w:pPr>
        <w:spacing w:line="480" w:lineRule="auto"/>
        <w:rPr>
          <w:rFonts w:ascii="Times New Roman" w:hAnsi="Times New Roman" w:cs="Times New Roman"/>
        </w:rPr>
      </w:pPr>
      <w:r w:rsidRPr="005011AD">
        <w:rPr>
          <w:rFonts w:ascii="Times New Roman" w:hAnsi="Times New Roman" w:cs="Times New Roman"/>
        </w:rPr>
        <w:t>Topic is the most important kind of interest homepage in Weibo. Weibo users can enter the topic page and post microblogs to participate in the discussion. At the same time, the topic page will automatically include related microblogs containing the topic word. At the same time, the topic is also to distinguish it from other microblogs, reflecting a kind of uniqueness and recognition. In the microblogs related to covid-19 vaccine, although the number of these three types of media with # tag is above medium or above, there are still many microblogs that do not have topics, which means that these microblogs will disappear over time and will not increase the exposure and reading volume through the topic homepage. To increase the propaganda and influence of Weibo, it is best to bring eye-catching and discussion topic tags, so as to maximize the propaganda effect of Weibo.</w:t>
      </w:r>
    </w:p>
    <w:p w:rsidR="005011AD" w:rsidRPr="005011AD" w:rsidRDefault="005011AD" w:rsidP="005011AD">
      <w:pPr>
        <w:spacing w:line="480" w:lineRule="auto"/>
        <w:rPr>
          <w:rFonts w:ascii="Times New Roman" w:hAnsi="Times New Roman" w:cs="Times New Roman" w:hint="eastAsia"/>
          <w:b/>
        </w:rPr>
      </w:pPr>
      <w:r w:rsidRPr="005011AD">
        <w:rPr>
          <w:rFonts w:ascii="Times New Roman" w:hAnsi="Times New Roman" w:cs="Times New Roman"/>
          <w:b/>
        </w:rPr>
        <w:t>Different types of accounts pay different attention to interaction with the public</w:t>
      </w:r>
      <w:r>
        <w:rPr>
          <w:rFonts w:ascii="Times New Roman" w:hAnsi="Times New Roman" w:cs="Times New Roman"/>
          <w:b/>
        </w:rPr>
        <w:t>.</w:t>
      </w:r>
    </w:p>
    <w:p w:rsidR="005011AD" w:rsidRDefault="005011AD" w:rsidP="005011AD">
      <w:pPr>
        <w:spacing w:line="480" w:lineRule="auto"/>
        <w:rPr>
          <w:rFonts w:ascii="Times New Roman" w:hAnsi="Times New Roman" w:cs="Times New Roman"/>
        </w:rPr>
      </w:pPr>
      <w:r w:rsidRPr="005011AD">
        <w:rPr>
          <w:rFonts w:ascii="Times New Roman" w:hAnsi="Times New Roman" w:cs="Times New Roman"/>
        </w:rPr>
        <w:t xml:space="preserve">Regarding the Weibo of the covid-19 vaccine, from the amount of comments, the public is interested in discussing it, but the extremely low response rate also reflects that the official account of these three types of accounts does not pay attention to the </w:t>
      </w:r>
      <w:r w:rsidRPr="005011AD">
        <w:rPr>
          <w:rFonts w:ascii="Times New Roman" w:hAnsi="Times New Roman" w:cs="Times New Roman"/>
        </w:rPr>
        <w:lastRenderedPageBreak/>
        <w:t>relationship management with the followings, nor does it take advantage of this opportunity to close the distance with the public. As official accounts, these three types of accounts have great credibility and authority. Although fewer replies can create a serious image of the organizations, they have distanced themselves from the masses to a certain extent. In the long run, they have an impact on the image of the organization. Weibo has narrowed the distance between the public power and the masses, they should make better use of this platform and focus on interaction with people to establish a positive brand image.</w:t>
      </w:r>
    </w:p>
    <w:p w:rsidR="005011AD" w:rsidRDefault="005011AD" w:rsidP="005011AD">
      <w:pPr>
        <w:spacing w:line="480" w:lineRule="auto"/>
        <w:rPr>
          <w:rFonts w:ascii="Times New Roman" w:hAnsi="Times New Roman" w:cs="Times New Roman"/>
        </w:rPr>
      </w:pPr>
    </w:p>
    <w:p w:rsidR="005011AD" w:rsidRDefault="005011AD" w:rsidP="005011AD">
      <w:pPr>
        <w:spacing w:line="480" w:lineRule="auto"/>
        <w:rPr>
          <w:rFonts w:ascii="Times New Roman" w:hAnsi="Times New Roman" w:cs="Times New Roman"/>
        </w:rPr>
      </w:pPr>
      <w:r w:rsidRPr="005011AD">
        <w:rPr>
          <w:rFonts w:ascii="Times New Roman" w:hAnsi="Times New Roman" w:cs="Times New Roman"/>
          <w:b/>
        </w:rPr>
        <w:t>Different types of Weibo accounts have a clear positioning of themselves, conform to their own functions and goals, and are quite different.</w:t>
      </w:r>
      <w:r w:rsidRPr="00600CD2">
        <w:rPr>
          <w:rFonts w:ascii="Times New Roman" w:hAnsi="Times New Roman" w:cs="Times New Roman"/>
        </w:rPr>
        <w:t xml:space="preserve"> </w:t>
      </w:r>
    </w:p>
    <w:p w:rsidR="005011AD" w:rsidRDefault="005011AD" w:rsidP="005011AD">
      <w:pPr>
        <w:spacing w:line="480" w:lineRule="auto"/>
        <w:rPr>
          <w:rFonts w:ascii="Times New Roman" w:hAnsi="Times New Roman" w:cs="Times New Roman"/>
        </w:rPr>
      </w:pPr>
      <w:r w:rsidRPr="00600CD2">
        <w:rPr>
          <w:rFonts w:ascii="Times New Roman" w:hAnsi="Times New Roman" w:cs="Times New Roman"/>
        </w:rPr>
        <w:t xml:space="preserve">From the content analysis results, it can be seen that the content and theme of the official government account are more serious and practical. At the same time, the theme is more from a macro perspective, standing in the position of managers and service providers, calling on the public to vaccinate, which is in line with the functions of government agencies. And goals. As the direct management agency of health affairs and the management agency of hospitals, the National Health Commission has a similar focus to the government, but it is closer to the specific medical and health fields, and the tendencies of the content released are more obvious. As a direct provider of medical </w:t>
      </w:r>
      <w:r w:rsidRPr="00600CD2">
        <w:rPr>
          <w:rFonts w:ascii="Times New Roman" w:hAnsi="Times New Roman" w:cs="Times New Roman"/>
        </w:rPr>
        <w:lastRenderedPageBreak/>
        <w:t>affairs, hospitals are more concerned with the medical field than government agencies and health commissions. At the same time, they are richer in content and more inclined to serve their own institutions as propaganda tools. They will use narratives and the provision of their own services as content. However, the official government account and the Health and Health Commission will not focus on the release of their own initiatives, and the hospital will not call on the public for vaccination as the main goal due to the number of fans and functions.</w:t>
      </w:r>
    </w:p>
    <w:p w:rsidR="005011AD" w:rsidRDefault="005011AD" w:rsidP="005011AD">
      <w:pPr>
        <w:spacing w:line="480" w:lineRule="auto"/>
        <w:rPr>
          <w:rFonts w:ascii="Times New Roman" w:hAnsi="Times New Roman" w:cs="Times New Roman"/>
        </w:rPr>
      </w:pPr>
    </w:p>
    <w:p w:rsidR="005011AD" w:rsidRDefault="005011AD" w:rsidP="005011AD">
      <w:pPr>
        <w:spacing w:line="480" w:lineRule="auto"/>
        <w:rPr>
          <w:rFonts w:ascii="Times New Roman" w:hAnsi="Times New Roman" w:cs="Times New Roman"/>
        </w:rPr>
      </w:pPr>
      <w:r w:rsidRPr="005011AD">
        <w:rPr>
          <w:rFonts w:ascii="Times New Roman" w:hAnsi="Times New Roman" w:cs="Times New Roman"/>
          <w:b/>
        </w:rPr>
        <w:t xml:space="preserve">Different types of accounts show different content diversity. </w:t>
      </w:r>
    </w:p>
    <w:p w:rsidR="005011AD" w:rsidRDefault="005011AD" w:rsidP="005011AD">
      <w:pPr>
        <w:spacing w:line="480" w:lineRule="auto"/>
        <w:rPr>
          <w:rFonts w:ascii="Times New Roman" w:hAnsi="Times New Roman" w:cs="Times New Roman"/>
        </w:rPr>
      </w:pPr>
      <w:r w:rsidRPr="00E90E18">
        <w:rPr>
          <w:rFonts w:ascii="Times New Roman" w:hAnsi="Times New Roman" w:cs="Times New Roman"/>
        </w:rPr>
        <w:t xml:space="preserve">The content diversity of official government accounts and the Weibo account of the Health and Health Commission is relatively poor, and the Weibo content of hospital accounts is relatively diverse. Judging from the results, the contents of government accounts, including those of the Health and Health Commission, are relatively serious and concentrated, and are not distributed among various contents and topics. Hospital accounts have more themes and objects of interest, and the distribution of various contents is generally more even than the other two types of accounts. At the same time, government agency accounts do not focus on encouraging the public to interact with them, and at the same time seldom release information on their own initiatives. The content of the hospital account hopes to encourage the public to interact with it on </w:t>
      </w:r>
      <w:r w:rsidRPr="00E90E18">
        <w:rPr>
          <w:rFonts w:ascii="Times New Roman" w:hAnsi="Times New Roman" w:cs="Times New Roman"/>
        </w:rPr>
        <w:lastRenderedPageBreak/>
        <w:t>Weibo, and at the same time it is more relaxed with the content, and more use of narrative. The account of the Health Commission is positioned between the official government account and the hospital account, but the content tends to be more obvious. Therefore, it can be seen that different types of accounts pay different attention to diversity in content selection, and the account operation modes adopted by the nature and functions of the organization are also different.</w:t>
      </w:r>
    </w:p>
    <w:p w:rsidR="005011AD" w:rsidRPr="005011AD" w:rsidRDefault="005011AD" w:rsidP="005011AD">
      <w:pPr>
        <w:spacing w:line="480" w:lineRule="auto"/>
        <w:rPr>
          <w:rFonts w:ascii="Times New Roman" w:hAnsi="Times New Roman" w:cs="Times New Roman" w:hint="eastAsia"/>
        </w:rPr>
      </w:pPr>
    </w:p>
    <w:p w:rsidR="000C5777" w:rsidRPr="008E6A89" w:rsidRDefault="000C5777" w:rsidP="000C5777">
      <w:pPr>
        <w:pStyle w:val="1"/>
        <w:jc w:val="center"/>
        <w:rPr>
          <w:rFonts w:ascii="Times New Roman" w:hAnsi="Times New Roman" w:cs="Times New Roman"/>
          <w:sz w:val="24"/>
          <w:szCs w:val="24"/>
        </w:rPr>
      </w:pPr>
      <w:bookmarkStart w:id="24" w:name="_Toc59974381"/>
      <w:bookmarkStart w:id="25" w:name="_Toc71403632"/>
      <w:r w:rsidRPr="008E6A89">
        <w:rPr>
          <w:rFonts w:ascii="Times New Roman" w:hAnsi="Times New Roman" w:cs="Times New Roman"/>
          <w:sz w:val="24"/>
          <w:szCs w:val="24"/>
        </w:rPr>
        <w:t>Reference</w:t>
      </w:r>
      <w:bookmarkEnd w:id="24"/>
      <w:bookmarkEnd w:id="25"/>
    </w:p>
    <w:p w:rsidR="000C5777" w:rsidRPr="005011AD" w:rsidRDefault="000C5777" w:rsidP="000C5777">
      <w:pPr>
        <w:spacing w:line="480" w:lineRule="auto"/>
        <w:ind w:left="480" w:hangingChars="200" w:hanging="480"/>
        <w:rPr>
          <w:rFonts w:ascii="Times New Roman" w:hAnsi="Times New Roman" w:cs="Times New Roman"/>
        </w:rPr>
      </w:pPr>
      <w:r w:rsidRPr="005011AD">
        <w:rPr>
          <w:rFonts w:ascii="Times New Roman" w:hAnsi="Times New Roman" w:cs="Times New Roman"/>
        </w:rPr>
        <w:t xml:space="preserve">Fincher (2013). The Utilization of Humor as an Effective Fundraising Meth- </w:t>
      </w:r>
      <w:proofErr w:type="spellStart"/>
      <w:r w:rsidRPr="005011AD">
        <w:rPr>
          <w:rFonts w:ascii="Times New Roman" w:hAnsi="Times New Roman" w:cs="Times New Roman"/>
        </w:rPr>
        <w:t>odology</w:t>
      </w:r>
      <w:proofErr w:type="spellEnd"/>
      <w:r w:rsidRPr="005011AD">
        <w:rPr>
          <w:rFonts w:ascii="Times New Roman" w:hAnsi="Times New Roman" w:cs="Times New Roman"/>
        </w:rPr>
        <w:t xml:space="preserve">. University of Rockies, 2013, ProQuest Dissertations and Thesis, UMI Number: 3598523. </w:t>
      </w:r>
    </w:p>
    <w:p w:rsidR="000C5777" w:rsidRPr="005011AD" w:rsidRDefault="000C5777" w:rsidP="000C5777">
      <w:pPr>
        <w:spacing w:line="480" w:lineRule="auto"/>
        <w:ind w:left="480" w:hangingChars="200" w:hanging="480"/>
        <w:rPr>
          <w:rFonts w:ascii="Times New Roman" w:hAnsi="Times New Roman" w:cs="Times New Roman"/>
        </w:rPr>
      </w:pPr>
      <w:r w:rsidRPr="005011AD">
        <w:rPr>
          <w:rFonts w:ascii="Times New Roman" w:hAnsi="Times New Roman" w:cs="Times New Roman"/>
        </w:rPr>
        <w:t xml:space="preserve">Hankinson, P. (2002). The impact of brand orientation on managerial </w:t>
      </w:r>
      <w:proofErr w:type="spellStart"/>
      <w:r w:rsidRPr="005011AD">
        <w:rPr>
          <w:rFonts w:ascii="Times New Roman" w:hAnsi="Times New Roman" w:cs="Times New Roman"/>
        </w:rPr>
        <w:t>prac</w:t>
      </w:r>
      <w:proofErr w:type="spellEnd"/>
      <w:r w:rsidRPr="005011AD">
        <w:rPr>
          <w:rFonts w:ascii="Times New Roman" w:hAnsi="Times New Roman" w:cs="Times New Roman"/>
        </w:rPr>
        <w:t xml:space="preserve">- tice: A quantitative study of the UK's Top 500 fundraising managers. International Journal of Nonprofit and Voluntary Sector Marketing, 7(1), 30–44. https://doi.org/10.1002/nvsm.165 </w:t>
      </w:r>
    </w:p>
    <w:p w:rsidR="000C5777" w:rsidRPr="005011AD" w:rsidRDefault="000C5777" w:rsidP="000C5777">
      <w:pPr>
        <w:spacing w:line="480" w:lineRule="auto"/>
        <w:ind w:left="480" w:hangingChars="200" w:hanging="480"/>
        <w:rPr>
          <w:rFonts w:ascii="Times New Roman" w:hAnsi="Times New Roman" w:cs="Times New Roman"/>
        </w:rPr>
      </w:pPr>
      <w:proofErr w:type="spellStart"/>
      <w:r w:rsidRPr="005011AD">
        <w:rPr>
          <w:rFonts w:ascii="Times New Roman" w:hAnsi="Times New Roman" w:cs="Times New Roman"/>
        </w:rPr>
        <w:t>Khosravizadeh</w:t>
      </w:r>
      <w:proofErr w:type="spellEnd"/>
      <w:r w:rsidRPr="005011AD">
        <w:rPr>
          <w:rFonts w:ascii="Times New Roman" w:hAnsi="Times New Roman" w:cs="Times New Roman"/>
        </w:rPr>
        <w:t xml:space="preserve">, Omid, </w:t>
      </w:r>
      <w:proofErr w:type="spellStart"/>
      <w:r w:rsidRPr="005011AD">
        <w:rPr>
          <w:rFonts w:ascii="Times New Roman" w:hAnsi="Times New Roman" w:cs="Times New Roman"/>
        </w:rPr>
        <w:t>Vatankhah</w:t>
      </w:r>
      <w:proofErr w:type="spellEnd"/>
      <w:r w:rsidRPr="005011AD">
        <w:rPr>
          <w:rFonts w:ascii="Times New Roman" w:hAnsi="Times New Roman" w:cs="Times New Roman"/>
        </w:rPr>
        <w:t xml:space="preserve">, </w:t>
      </w:r>
      <w:proofErr w:type="spellStart"/>
      <w:r w:rsidRPr="005011AD">
        <w:rPr>
          <w:rFonts w:ascii="Times New Roman" w:hAnsi="Times New Roman" w:cs="Times New Roman"/>
        </w:rPr>
        <w:t>Soudabeh</w:t>
      </w:r>
      <w:proofErr w:type="spellEnd"/>
      <w:r w:rsidRPr="005011AD">
        <w:rPr>
          <w:rFonts w:ascii="Times New Roman" w:hAnsi="Times New Roman" w:cs="Times New Roman"/>
        </w:rPr>
        <w:t xml:space="preserve">, &amp; </w:t>
      </w:r>
      <w:proofErr w:type="spellStart"/>
      <w:r w:rsidRPr="005011AD">
        <w:rPr>
          <w:rFonts w:ascii="Times New Roman" w:hAnsi="Times New Roman" w:cs="Times New Roman"/>
        </w:rPr>
        <w:t>Maleki</w:t>
      </w:r>
      <w:proofErr w:type="spellEnd"/>
      <w:r w:rsidRPr="005011AD">
        <w:rPr>
          <w:rFonts w:ascii="Times New Roman" w:hAnsi="Times New Roman" w:cs="Times New Roman"/>
        </w:rPr>
        <w:t xml:space="preserve">, </w:t>
      </w:r>
      <w:proofErr w:type="spellStart"/>
      <w:r w:rsidRPr="005011AD">
        <w:rPr>
          <w:rFonts w:ascii="Times New Roman" w:hAnsi="Times New Roman" w:cs="Times New Roman"/>
        </w:rPr>
        <w:t>Mohammadreza</w:t>
      </w:r>
      <w:proofErr w:type="spellEnd"/>
      <w:r w:rsidRPr="005011AD">
        <w:rPr>
          <w:rFonts w:ascii="Times New Roman" w:hAnsi="Times New Roman" w:cs="Times New Roman"/>
        </w:rPr>
        <w:t>. (2017). A systematic review of medical service branding: Essential approach to hospital sector. Annals of Tropical Medicine and Public Health, 10(5), 1137.</w:t>
      </w:r>
    </w:p>
    <w:p w:rsidR="000C5777" w:rsidRPr="005011AD" w:rsidRDefault="000C5777" w:rsidP="000C5777">
      <w:pPr>
        <w:spacing w:line="480" w:lineRule="auto"/>
        <w:ind w:left="480" w:hangingChars="200" w:hanging="480"/>
        <w:rPr>
          <w:rFonts w:ascii="Times New Roman" w:hAnsi="Times New Roman" w:cs="Times New Roman"/>
        </w:rPr>
      </w:pPr>
      <w:proofErr w:type="spellStart"/>
      <w:r w:rsidRPr="005011AD">
        <w:rPr>
          <w:rFonts w:ascii="Times New Roman" w:hAnsi="Times New Roman" w:cs="Times New Roman"/>
        </w:rPr>
        <w:lastRenderedPageBreak/>
        <w:t>Ninan</w:t>
      </w:r>
      <w:proofErr w:type="spellEnd"/>
      <w:r w:rsidRPr="005011AD">
        <w:rPr>
          <w:rFonts w:ascii="Times New Roman" w:hAnsi="Times New Roman" w:cs="Times New Roman"/>
        </w:rPr>
        <w:t>, Johan, Clegg, Stewart, &amp; Mahalingam, Ashwin. (2019). Branding and governmentality for infrastructure megaprojects: The role of social media. International Journal of Project Management, 37(1), 59-72.</w:t>
      </w:r>
    </w:p>
    <w:p w:rsidR="000C5777" w:rsidRPr="005011AD" w:rsidRDefault="000C5777" w:rsidP="000C5777">
      <w:pPr>
        <w:spacing w:line="480" w:lineRule="auto"/>
        <w:ind w:left="480" w:hangingChars="200" w:hanging="480"/>
        <w:rPr>
          <w:rFonts w:ascii="Times New Roman" w:hAnsi="Times New Roman" w:cs="Times New Roman"/>
        </w:rPr>
      </w:pPr>
      <w:proofErr w:type="spellStart"/>
      <w:r w:rsidRPr="005011AD">
        <w:rPr>
          <w:rFonts w:ascii="Times New Roman" w:hAnsi="Times New Roman" w:cs="Times New Roman"/>
        </w:rPr>
        <w:t>Sargeant</w:t>
      </w:r>
      <w:proofErr w:type="spellEnd"/>
      <w:r w:rsidRPr="005011AD">
        <w:rPr>
          <w:rFonts w:ascii="Times New Roman" w:hAnsi="Times New Roman" w:cs="Times New Roman"/>
        </w:rPr>
        <w:t xml:space="preserve">, A., Hudson, J., &amp; West, D. C. (2008). Conceptualizing brand values in the charity sector: The relationship between sector, cause and organization. The Service Industries Journal, 28(5), 615–632. https://doi.org/10.1080/02642060801988142 </w:t>
      </w:r>
    </w:p>
    <w:p w:rsidR="000C5777" w:rsidRPr="005011AD" w:rsidRDefault="000C5777" w:rsidP="000C5777">
      <w:pPr>
        <w:spacing w:line="480" w:lineRule="auto"/>
        <w:ind w:left="480" w:hangingChars="200" w:hanging="480"/>
        <w:rPr>
          <w:rFonts w:ascii="Times New Roman" w:hAnsi="Times New Roman" w:cs="Times New Roman"/>
        </w:rPr>
      </w:pPr>
      <w:r w:rsidRPr="005011AD">
        <w:rPr>
          <w:rFonts w:ascii="Times New Roman" w:hAnsi="Times New Roman" w:cs="Times New Roman"/>
        </w:rPr>
        <w:t>Taylor, Maureen, &amp; Kent, Michael L. (2010). Anticipatory socialization in the use of social media in public relations: A content analysis of PRSA's Public Relations Tactics. Public Relations Review, 36(3), 207-214.</w:t>
      </w:r>
    </w:p>
    <w:p w:rsidR="005011AD" w:rsidRPr="005011AD" w:rsidRDefault="005011AD" w:rsidP="005011AD">
      <w:pPr>
        <w:spacing w:line="480" w:lineRule="auto"/>
        <w:ind w:left="480" w:hangingChars="200" w:hanging="480"/>
        <w:rPr>
          <w:rFonts w:ascii="Times New Roman" w:hAnsi="Times New Roman" w:cs="Times New Roman"/>
        </w:rPr>
      </w:pPr>
      <w:proofErr w:type="spellStart"/>
      <w:r w:rsidRPr="005011AD">
        <w:rPr>
          <w:rFonts w:ascii="Times New Roman" w:hAnsi="Times New Roman" w:cs="Times New Roman"/>
        </w:rPr>
        <w:t>Criado</w:t>
      </w:r>
      <w:proofErr w:type="spellEnd"/>
      <w:r w:rsidRPr="005011AD">
        <w:rPr>
          <w:rFonts w:ascii="Times New Roman" w:hAnsi="Times New Roman" w:cs="Times New Roman"/>
        </w:rPr>
        <w:t>, J. I., Sandoval-</w:t>
      </w:r>
      <w:proofErr w:type="spellStart"/>
      <w:r w:rsidRPr="005011AD">
        <w:rPr>
          <w:rFonts w:ascii="Times New Roman" w:hAnsi="Times New Roman" w:cs="Times New Roman"/>
        </w:rPr>
        <w:t>Almazan</w:t>
      </w:r>
      <w:proofErr w:type="spellEnd"/>
      <w:r w:rsidRPr="005011AD">
        <w:rPr>
          <w:rFonts w:ascii="Times New Roman" w:hAnsi="Times New Roman" w:cs="Times New Roman"/>
        </w:rPr>
        <w:t>, R., &amp; Gil-Garcia, J. R. (2013). Government innovation through social media.</w:t>
      </w:r>
    </w:p>
    <w:p w:rsidR="005011AD" w:rsidRPr="005011AD" w:rsidRDefault="005011AD" w:rsidP="005011AD">
      <w:pPr>
        <w:spacing w:line="480" w:lineRule="auto"/>
        <w:ind w:left="480" w:hangingChars="200" w:hanging="480"/>
        <w:rPr>
          <w:rFonts w:ascii="Times New Roman" w:hAnsi="Times New Roman" w:cs="Times New Roman"/>
        </w:rPr>
      </w:pPr>
      <w:r w:rsidRPr="005011AD">
        <w:rPr>
          <w:rFonts w:ascii="Times New Roman" w:hAnsi="Times New Roman" w:cs="Times New Roman"/>
        </w:rPr>
        <w:t xml:space="preserve">Kavanaugh, A. L., Fox, E. A., Sheetz, S. D., Yang, S., Li, L. T., Shoemaker, D. J., ... &amp; </w:t>
      </w:r>
      <w:proofErr w:type="spellStart"/>
      <w:r w:rsidRPr="005011AD">
        <w:rPr>
          <w:rFonts w:ascii="Times New Roman" w:hAnsi="Times New Roman" w:cs="Times New Roman"/>
        </w:rPr>
        <w:t>Xie</w:t>
      </w:r>
      <w:proofErr w:type="spellEnd"/>
      <w:r w:rsidRPr="005011AD">
        <w:rPr>
          <w:rFonts w:ascii="Times New Roman" w:hAnsi="Times New Roman" w:cs="Times New Roman"/>
        </w:rPr>
        <w:t>, L. (2012). Social media use by government: From the routine to the critical. Government Information Quarterly, 29(4), 480-491.</w:t>
      </w:r>
    </w:p>
    <w:p w:rsidR="005011AD" w:rsidRPr="005011AD" w:rsidRDefault="005011AD" w:rsidP="005011AD">
      <w:pPr>
        <w:spacing w:line="480" w:lineRule="auto"/>
        <w:ind w:left="480" w:hangingChars="200" w:hanging="480"/>
        <w:rPr>
          <w:rFonts w:ascii="Times New Roman" w:hAnsi="Times New Roman" w:cs="Times New Roman"/>
        </w:rPr>
      </w:pPr>
      <w:proofErr w:type="spellStart"/>
      <w:r w:rsidRPr="005011AD">
        <w:rPr>
          <w:rFonts w:ascii="Times New Roman" w:hAnsi="Times New Roman" w:cs="Times New Roman"/>
        </w:rPr>
        <w:t>Bertot</w:t>
      </w:r>
      <w:proofErr w:type="spellEnd"/>
      <w:r w:rsidRPr="005011AD">
        <w:rPr>
          <w:rFonts w:ascii="Times New Roman" w:hAnsi="Times New Roman" w:cs="Times New Roman"/>
        </w:rPr>
        <w:t xml:space="preserve">, J. C., Jaeger, P. T., Munson, S., &amp; </w:t>
      </w:r>
      <w:proofErr w:type="spellStart"/>
      <w:r w:rsidRPr="005011AD">
        <w:rPr>
          <w:rFonts w:ascii="Times New Roman" w:hAnsi="Times New Roman" w:cs="Times New Roman"/>
        </w:rPr>
        <w:t>Glaisyer</w:t>
      </w:r>
      <w:proofErr w:type="spellEnd"/>
      <w:r w:rsidRPr="005011AD">
        <w:rPr>
          <w:rFonts w:ascii="Times New Roman" w:hAnsi="Times New Roman" w:cs="Times New Roman"/>
        </w:rPr>
        <w:t>, T. (2010). Social media technology and government transparency. Computer, 43(11), 53-59.</w:t>
      </w:r>
    </w:p>
    <w:p w:rsidR="005011AD" w:rsidRPr="005011AD" w:rsidRDefault="005011AD" w:rsidP="005011AD">
      <w:pPr>
        <w:spacing w:line="480" w:lineRule="auto"/>
        <w:ind w:left="480" w:hangingChars="200" w:hanging="480"/>
        <w:rPr>
          <w:rFonts w:ascii="Times New Roman" w:hAnsi="Times New Roman" w:cs="Times New Roman"/>
        </w:rPr>
      </w:pPr>
      <w:r w:rsidRPr="005011AD">
        <w:rPr>
          <w:rFonts w:ascii="Times New Roman" w:hAnsi="Times New Roman" w:cs="Times New Roman"/>
        </w:rPr>
        <w:t xml:space="preserve">Austin, L., &amp; </w:t>
      </w:r>
      <w:proofErr w:type="spellStart"/>
      <w:r w:rsidRPr="005011AD">
        <w:rPr>
          <w:rFonts w:ascii="Times New Roman" w:hAnsi="Times New Roman" w:cs="Times New Roman"/>
        </w:rPr>
        <w:t>Jin</w:t>
      </w:r>
      <w:proofErr w:type="spellEnd"/>
      <w:r w:rsidRPr="005011AD">
        <w:rPr>
          <w:rFonts w:ascii="Times New Roman" w:hAnsi="Times New Roman" w:cs="Times New Roman"/>
        </w:rPr>
        <w:t xml:space="preserve">, Y. (2017). Social media and crisis communication: Explicating the social-mediated crisis communication model. el </w:t>
      </w:r>
      <w:proofErr w:type="spellStart"/>
      <w:r w:rsidRPr="005011AD">
        <w:rPr>
          <w:rFonts w:ascii="Times New Roman" w:hAnsi="Times New Roman" w:cs="Times New Roman"/>
        </w:rPr>
        <w:t>libro</w:t>
      </w:r>
      <w:proofErr w:type="spellEnd"/>
      <w:r w:rsidRPr="005011AD">
        <w:rPr>
          <w:rFonts w:ascii="Times New Roman" w:hAnsi="Times New Roman" w:cs="Times New Roman"/>
        </w:rPr>
        <w:t xml:space="preserve"> de A. </w:t>
      </w:r>
      <w:proofErr w:type="spellStart"/>
      <w:r w:rsidRPr="005011AD">
        <w:rPr>
          <w:rFonts w:ascii="Times New Roman" w:hAnsi="Times New Roman" w:cs="Times New Roman"/>
        </w:rPr>
        <w:t>Dudo</w:t>
      </w:r>
      <w:proofErr w:type="spellEnd"/>
      <w:r w:rsidRPr="005011AD">
        <w:rPr>
          <w:rFonts w:ascii="Times New Roman" w:hAnsi="Times New Roman" w:cs="Times New Roman"/>
        </w:rPr>
        <w:t xml:space="preserve">, LA </w:t>
      </w:r>
      <w:proofErr w:type="spellStart"/>
      <w:r w:rsidRPr="005011AD">
        <w:rPr>
          <w:rFonts w:ascii="Times New Roman" w:hAnsi="Times New Roman" w:cs="Times New Roman"/>
        </w:rPr>
        <w:t>Kahlor</w:t>
      </w:r>
      <w:proofErr w:type="spellEnd"/>
      <w:r w:rsidRPr="005011AD">
        <w:rPr>
          <w:rFonts w:ascii="Times New Roman" w:hAnsi="Times New Roman" w:cs="Times New Roman"/>
        </w:rPr>
        <w:t xml:space="preserve"> (ed.) </w:t>
      </w:r>
      <w:r w:rsidRPr="005011AD">
        <w:rPr>
          <w:rFonts w:ascii="Times New Roman" w:hAnsi="Times New Roman" w:cs="Times New Roman"/>
        </w:rPr>
        <w:lastRenderedPageBreak/>
        <w:t>Strategic Communication: New Agendas in Communication, Routledge.</w:t>
      </w:r>
    </w:p>
    <w:p w:rsidR="005011AD" w:rsidRPr="005011AD" w:rsidRDefault="005011AD" w:rsidP="005011AD">
      <w:pPr>
        <w:spacing w:line="480" w:lineRule="auto"/>
        <w:ind w:left="480" w:hangingChars="200" w:hanging="480"/>
        <w:rPr>
          <w:rFonts w:ascii="Times New Roman" w:hAnsi="Times New Roman" w:cs="Times New Roman"/>
        </w:rPr>
      </w:pPr>
      <w:proofErr w:type="spellStart"/>
      <w:r w:rsidRPr="005011AD">
        <w:rPr>
          <w:rFonts w:ascii="Times New Roman" w:hAnsi="Times New Roman" w:cs="Times New Roman"/>
        </w:rPr>
        <w:t>Jahng</w:t>
      </w:r>
      <w:proofErr w:type="spellEnd"/>
      <w:r w:rsidRPr="005011AD">
        <w:rPr>
          <w:rFonts w:ascii="Times New Roman" w:hAnsi="Times New Roman" w:cs="Times New Roman"/>
        </w:rPr>
        <w:t>, M. R., &amp; Hong, S. (2017). How should you tweet?: The effect of crisis response voices, strategy, and prior brand attitude in social media crisis communication. Corporate Reputation Review, 20(2), 147-157.</w:t>
      </w:r>
    </w:p>
    <w:p w:rsidR="005011AD" w:rsidRPr="005011AD" w:rsidRDefault="005011AD" w:rsidP="005011AD">
      <w:pPr>
        <w:spacing w:line="480" w:lineRule="auto"/>
        <w:ind w:left="480" w:hangingChars="200" w:hanging="480"/>
        <w:rPr>
          <w:rFonts w:ascii="Times New Roman" w:hAnsi="Times New Roman" w:cs="Times New Roman"/>
        </w:rPr>
      </w:pPr>
      <w:r w:rsidRPr="005011AD">
        <w:rPr>
          <w:rFonts w:ascii="Times New Roman" w:hAnsi="Times New Roman" w:cs="Times New Roman"/>
        </w:rPr>
        <w:t>Kim, S., Zhang, X. A., &amp; Zhang, B. W. (2016). Self-mocking crisis strategy on social media: Focusing on Alibaba chairman Jack Ma in China. Public Relations Review, 42(5), 903-912.</w:t>
      </w:r>
    </w:p>
    <w:p w:rsidR="005011AD" w:rsidRDefault="005011AD" w:rsidP="005011AD">
      <w:pPr>
        <w:spacing w:line="480" w:lineRule="auto"/>
        <w:ind w:left="480" w:hangingChars="200" w:hanging="480"/>
        <w:rPr>
          <w:rFonts w:ascii="Times New Roman" w:hAnsi="Times New Roman" w:cs="Times New Roman"/>
        </w:rPr>
      </w:pPr>
    </w:p>
    <w:p w:rsidR="005D56F5" w:rsidRDefault="005D56F5" w:rsidP="005011AD">
      <w:pPr>
        <w:spacing w:line="480" w:lineRule="auto"/>
        <w:ind w:left="480" w:hangingChars="200" w:hanging="480"/>
        <w:rPr>
          <w:rFonts w:ascii="Times New Roman" w:hAnsi="Times New Roman" w:cs="Times New Roman"/>
        </w:rPr>
      </w:pPr>
    </w:p>
    <w:p w:rsidR="005D56F5" w:rsidRDefault="005D56F5" w:rsidP="005011AD">
      <w:pPr>
        <w:spacing w:line="480" w:lineRule="auto"/>
        <w:ind w:left="480" w:hangingChars="200" w:hanging="480"/>
        <w:rPr>
          <w:rFonts w:ascii="Times New Roman" w:hAnsi="Times New Roman" w:cs="Times New Roman"/>
        </w:rPr>
      </w:pPr>
    </w:p>
    <w:p w:rsidR="005D56F5" w:rsidRDefault="005D56F5" w:rsidP="005011AD">
      <w:pPr>
        <w:spacing w:line="480" w:lineRule="auto"/>
        <w:ind w:left="480" w:hangingChars="200" w:hanging="480"/>
        <w:rPr>
          <w:rFonts w:ascii="Times New Roman" w:hAnsi="Times New Roman" w:cs="Times New Roman"/>
        </w:rPr>
      </w:pPr>
    </w:p>
    <w:p w:rsidR="005D56F5" w:rsidRDefault="005D56F5" w:rsidP="005011AD">
      <w:pPr>
        <w:spacing w:line="480" w:lineRule="auto"/>
        <w:ind w:left="480" w:hangingChars="200" w:hanging="480"/>
        <w:rPr>
          <w:rFonts w:ascii="Times New Roman" w:hAnsi="Times New Roman" w:cs="Times New Roman"/>
        </w:rPr>
      </w:pPr>
    </w:p>
    <w:p w:rsidR="005D56F5" w:rsidRDefault="005D56F5" w:rsidP="005011AD">
      <w:pPr>
        <w:spacing w:line="480" w:lineRule="auto"/>
        <w:ind w:left="480" w:hangingChars="200" w:hanging="480"/>
        <w:rPr>
          <w:rFonts w:ascii="Times New Roman" w:hAnsi="Times New Roman" w:cs="Times New Roman"/>
        </w:rPr>
      </w:pPr>
    </w:p>
    <w:p w:rsidR="005D56F5" w:rsidRDefault="005D56F5" w:rsidP="005011AD">
      <w:pPr>
        <w:spacing w:line="480" w:lineRule="auto"/>
        <w:ind w:left="480" w:hangingChars="200" w:hanging="480"/>
        <w:rPr>
          <w:rFonts w:ascii="Times New Roman" w:hAnsi="Times New Roman" w:cs="Times New Roman"/>
        </w:rPr>
      </w:pPr>
    </w:p>
    <w:p w:rsidR="005D56F5" w:rsidRDefault="005D56F5" w:rsidP="005011AD">
      <w:pPr>
        <w:spacing w:line="480" w:lineRule="auto"/>
        <w:ind w:left="480" w:hangingChars="200" w:hanging="480"/>
        <w:rPr>
          <w:rFonts w:ascii="Times New Roman" w:hAnsi="Times New Roman" w:cs="Times New Roman"/>
        </w:rPr>
      </w:pPr>
    </w:p>
    <w:p w:rsidR="005D56F5" w:rsidRDefault="005D56F5" w:rsidP="005011AD">
      <w:pPr>
        <w:spacing w:line="480" w:lineRule="auto"/>
        <w:ind w:left="480" w:hangingChars="200" w:hanging="480"/>
        <w:rPr>
          <w:rFonts w:ascii="Times New Roman" w:hAnsi="Times New Roman" w:cs="Times New Roman"/>
        </w:rPr>
      </w:pPr>
    </w:p>
    <w:p w:rsidR="005D56F5" w:rsidRDefault="005D56F5" w:rsidP="005011AD">
      <w:pPr>
        <w:spacing w:line="480" w:lineRule="auto"/>
        <w:ind w:left="480" w:hangingChars="200" w:hanging="480"/>
        <w:rPr>
          <w:rFonts w:ascii="Times New Roman" w:hAnsi="Times New Roman" w:cs="Times New Roman"/>
        </w:rPr>
      </w:pPr>
    </w:p>
    <w:p w:rsidR="005D56F5" w:rsidRDefault="005D56F5" w:rsidP="005011AD">
      <w:pPr>
        <w:spacing w:line="480" w:lineRule="auto"/>
        <w:ind w:left="480" w:hangingChars="200" w:hanging="480"/>
        <w:rPr>
          <w:rFonts w:ascii="Times New Roman" w:hAnsi="Times New Roman" w:cs="Times New Roman"/>
        </w:rPr>
      </w:pPr>
    </w:p>
    <w:p w:rsidR="005D56F5" w:rsidRDefault="005D56F5" w:rsidP="005011AD">
      <w:pPr>
        <w:spacing w:line="480" w:lineRule="auto"/>
        <w:ind w:left="480" w:hangingChars="200" w:hanging="480"/>
        <w:rPr>
          <w:rFonts w:ascii="Times New Roman" w:hAnsi="Times New Roman" w:cs="Times New Roman"/>
        </w:rPr>
      </w:pPr>
    </w:p>
    <w:p w:rsidR="00221175" w:rsidRPr="00697275" w:rsidRDefault="00697275" w:rsidP="00697275">
      <w:pPr>
        <w:pStyle w:val="1"/>
        <w:jc w:val="center"/>
        <w:rPr>
          <w:rFonts w:ascii="Times New Roman" w:hAnsi="Times New Roman" w:cs="Times New Roman" w:hint="eastAsia"/>
          <w:sz w:val="24"/>
        </w:rPr>
      </w:pPr>
      <w:bookmarkStart w:id="26" w:name="_Toc59974382"/>
      <w:bookmarkStart w:id="27" w:name="_Toc71403633"/>
      <w:r>
        <w:rPr>
          <w:rFonts w:ascii="Times New Roman" w:hAnsi="Times New Roman" w:cs="Times New Roman"/>
          <w:noProof/>
        </w:rPr>
        <w:lastRenderedPageBreak/>
        <w:drawing>
          <wp:anchor distT="0" distB="0" distL="114300" distR="114300" simplePos="0" relativeHeight="251662336" behindDoc="1" locked="0" layoutInCell="1" allowOverlap="1" wp14:anchorId="228CEC61">
            <wp:simplePos x="0" y="0"/>
            <wp:positionH relativeFrom="column">
              <wp:posOffset>115570</wp:posOffset>
            </wp:positionH>
            <wp:positionV relativeFrom="paragraph">
              <wp:posOffset>3382547</wp:posOffset>
            </wp:positionV>
            <wp:extent cx="5269865" cy="2674620"/>
            <wp:effectExtent l="0" t="0" r="635" b="5080"/>
            <wp:wrapTight wrapText="bothSides">
              <wp:wrapPolygon edited="0">
                <wp:start x="0" y="0"/>
                <wp:lineTo x="0" y="21538"/>
                <wp:lineTo x="21551" y="21538"/>
                <wp:lineTo x="21551" y="0"/>
                <wp:lineTo x="0" y="0"/>
              </wp:wrapPolygon>
            </wp:wrapTight>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螢幕快照 2021-05-08 下午8.48.16.png"/>
                    <pic:cNvPicPr/>
                  </pic:nvPicPr>
                  <pic:blipFill>
                    <a:blip r:embed="rId4">
                      <a:extLst>
                        <a:ext uri="{28A0092B-C50C-407E-A947-70E740481C1C}">
                          <a14:useLocalDpi xmlns:a14="http://schemas.microsoft.com/office/drawing/2010/main" val="0"/>
                        </a:ext>
                      </a:extLst>
                    </a:blip>
                    <a:stretch>
                      <a:fillRect/>
                    </a:stretch>
                  </pic:blipFill>
                  <pic:spPr>
                    <a:xfrm>
                      <a:off x="0" y="0"/>
                      <a:ext cx="5269865" cy="2674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182880</wp:posOffset>
            </wp:positionH>
            <wp:positionV relativeFrom="paragraph">
              <wp:posOffset>6170393</wp:posOffset>
            </wp:positionV>
            <wp:extent cx="4888230" cy="2537460"/>
            <wp:effectExtent l="0" t="0" r="1270" b="2540"/>
            <wp:wrapTight wrapText="bothSides">
              <wp:wrapPolygon edited="0">
                <wp:start x="0" y="0"/>
                <wp:lineTo x="0" y="21514"/>
                <wp:lineTo x="21549" y="21514"/>
                <wp:lineTo x="21549" y="0"/>
                <wp:lineTo x="0" y="0"/>
              </wp:wrapPolygon>
            </wp:wrapTight>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螢幕快照 2021-05-08 下午8.48.27.png"/>
                    <pic:cNvPicPr/>
                  </pic:nvPicPr>
                  <pic:blipFill>
                    <a:blip r:embed="rId5">
                      <a:extLst>
                        <a:ext uri="{28A0092B-C50C-407E-A947-70E740481C1C}">
                          <a14:useLocalDpi xmlns:a14="http://schemas.microsoft.com/office/drawing/2010/main" val="0"/>
                        </a:ext>
                      </a:extLst>
                    </a:blip>
                    <a:stretch>
                      <a:fillRect/>
                    </a:stretch>
                  </pic:blipFill>
                  <pic:spPr>
                    <a:xfrm>
                      <a:off x="0" y="0"/>
                      <a:ext cx="4888230" cy="2537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D362485" wp14:editId="7123C2C1">
            <wp:simplePos x="0" y="0"/>
            <wp:positionH relativeFrom="column">
              <wp:posOffset>221517</wp:posOffset>
            </wp:positionH>
            <wp:positionV relativeFrom="paragraph">
              <wp:posOffset>589280</wp:posOffset>
            </wp:positionV>
            <wp:extent cx="5020310" cy="2667635"/>
            <wp:effectExtent l="0" t="0" r="0" b="0"/>
            <wp:wrapTight wrapText="bothSides">
              <wp:wrapPolygon edited="0">
                <wp:start x="0" y="0"/>
                <wp:lineTo x="0" y="21492"/>
                <wp:lineTo x="21529" y="21492"/>
                <wp:lineTo x="21529" y="0"/>
                <wp:lineTo x="0" y="0"/>
              </wp:wrapPolygon>
            </wp:wrapTight>
            <wp:docPr id="9" name="图片 9" descr="8d1007cd42018fd7aa54d80b649bc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d1007cd42018fd7aa54d80b649bc7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20310" cy="2667635"/>
                    </a:xfrm>
                    <a:prstGeom prst="rect">
                      <a:avLst/>
                    </a:prstGeom>
                  </pic:spPr>
                </pic:pic>
              </a:graphicData>
            </a:graphic>
            <wp14:sizeRelH relativeFrom="margin">
              <wp14:pctWidth>0</wp14:pctWidth>
            </wp14:sizeRelH>
            <wp14:sizeRelV relativeFrom="margin">
              <wp14:pctHeight>0</wp14:pctHeight>
            </wp14:sizeRelV>
          </wp:anchor>
        </w:drawing>
      </w:r>
      <w:r w:rsidR="005D56F5" w:rsidRPr="00AF2409">
        <w:rPr>
          <w:rFonts w:ascii="Times New Roman" w:hAnsi="Times New Roman" w:cs="Times New Roman"/>
          <w:sz w:val="24"/>
          <w:szCs w:val="24"/>
        </w:rPr>
        <w:t>Appendix</w:t>
      </w:r>
      <w:r w:rsidR="005D56F5">
        <w:rPr>
          <w:rFonts w:ascii="Times New Roman" w:hAnsi="Times New Roman" w:cs="Times New Roman" w:hint="eastAsia"/>
          <w:sz w:val="24"/>
          <w:szCs w:val="24"/>
        </w:rPr>
        <w:t xml:space="preserve"> A</w:t>
      </w:r>
      <w:r w:rsidR="005D56F5">
        <w:rPr>
          <w:rFonts w:ascii="Times New Roman" w:hAnsi="Times New Roman" w:cs="Times New Roman" w:hint="eastAsia"/>
          <w:sz w:val="24"/>
          <w:szCs w:val="24"/>
        </w:rPr>
        <w:t>．</w:t>
      </w:r>
      <w:r w:rsidR="005D56F5">
        <w:rPr>
          <w:rFonts w:ascii="Times New Roman" w:hAnsi="Times New Roman" w:cs="Times New Roman" w:hint="eastAsia"/>
          <w:sz w:val="24"/>
          <w:szCs w:val="24"/>
        </w:rPr>
        <w:t xml:space="preserve">  </w:t>
      </w:r>
      <w:r w:rsidR="005D56F5" w:rsidRPr="0057155A">
        <w:rPr>
          <w:rFonts w:ascii="Times New Roman" w:hAnsi="Times New Roman" w:cs="Times New Roman"/>
          <w:sz w:val="24"/>
        </w:rPr>
        <w:t>Hospital name in Chinese and English</w:t>
      </w:r>
      <w:bookmarkEnd w:id="26"/>
      <w:bookmarkEnd w:id="27"/>
    </w:p>
    <w:p w:rsidR="00221175" w:rsidRDefault="00221175" w:rsidP="00221175">
      <w:pPr>
        <w:pStyle w:val="1"/>
        <w:jc w:val="center"/>
        <w:rPr>
          <w:rFonts w:ascii="Times New Roman" w:hAnsi="Times New Roman" w:cs="Times New Roman"/>
          <w:sz w:val="24"/>
          <w:szCs w:val="24"/>
        </w:rPr>
      </w:pPr>
      <w:bookmarkStart w:id="28" w:name="_Toc59974383"/>
      <w:bookmarkStart w:id="29" w:name="_Toc71403634"/>
      <w:r w:rsidRPr="00AF2409">
        <w:rPr>
          <w:rFonts w:ascii="Times New Roman" w:hAnsi="Times New Roman" w:cs="Times New Roman"/>
          <w:sz w:val="24"/>
          <w:szCs w:val="24"/>
        </w:rPr>
        <w:lastRenderedPageBreak/>
        <w:t>Appendix</w:t>
      </w:r>
      <w:r>
        <w:rPr>
          <w:rFonts w:ascii="Times New Roman" w:hAnsi="Times New Roman" w:cs="Times New Roman" w:hint="eastAsia"/>
          <w:sz w:val="24"/>
          <w:szCs w:val="24"/>
        </w:rPr>
        <w:t xml:space="preserve"> B</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Pr="0057155A">
        <w:rPr>
          <w:rFonts w:ascii="Times New Roman" w:hAnsi="Times New Roman" w:cs="Times New Roman"/>
          <w:sz w:val="24"/>
          <w:szCs w:val="24"/>
        </w:rPr>
        <w:t>Codebook</w:t>
      </w:r>
      <w:bookmarkEnd w:id="29"/>
      <w:r w:rsidRPr="0057155A">
        <w:rPr>
          <w:rFonts w:ascii="Times New Roman" w:hAnsi="Times New Roman" w:cs="Times New Roman"/>
          <w:sz w:val="24"/>
          <w:szCs w:val="24"/>
        </w:rPr>
        <w:t xml:space="preserve"> </w:t>
      </w:r>
      <w:bookmarkEnd w:id="28"/>
    </w:p>
    <w:p w:rsidR="00221175" w:rsidRPr="00221175" w:rsidRDefault="00221175" w:rsidP="00221175">
      <w:pPr>
        <w:spacing w:line="480" w:lineRule="auto"/>
        <w:rPr>
          <w:rFonts w:ascii="Times New Roman" w:hAnsi="Times New Roman" w:cs="Times New Roman" w:hint="eastAsia"/>
        </w:rPr>
      </w:pPr>
      <w:r>
        <w:rPr>
          <w:rFonts w:ascii="Times New Roman" w:hAnsi="Times New Roman" w:cs="Times New Roman" w:hint="eastAsia"/>
          <w:noProof/>
        </w:rPr>
        <w:drawing>
          <wp:anchor distT="0" distB="0" distL="114300" distR="114300" simplePos="0" relativeHeight="251660288" behindDoc="1" locked="0" layoutInCell="1" allowOverlap="1">
            <wp:simplePos x="0" y="0"/>
            <wp:positionH relativeFrom="column">
              <wp:posOffset>-1053367</wp:posOffset>
            </wp:positionH>
            <wp:positionV relativeFrom="paragraph">
              <wp:posOffset>730250</wp:posOffset>
            </wp:positionV>
            <wp:extent cx="7389007" cy="681819"/>
            <wp:effectExtent l="0" t="0" r="0" b="4445"/>
            <wp:wrapTight wrapText="bothSides">
              <wp:wrapPolygon edited="0">
                <wp:start x="0" y="0"/>
                <wp:lineTo x="0" y="21338"/>
                <wp:lineTo x="21533" y="21338"/>
                <wp:lineTo x="21533" y="0"/>
                <wp:lineTo x="0" y="0"/>
              </wp:wrapPolygon>
            </wp:wrapTight>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螢幕快照 2021-05-08 下午8.36.33.png"/>
                    <pic:cNvPicPr/>
                  </pic:nvPicPr>
                  <pic:blipFill>
                    <a:blip r:embed="rId7">
                      <a:extLst>
                        <a:ext uri="{28A0092B-C50C-407E-A947-70E740481C1C}">
                          <a14:useLocalDpi xmlns:a14="http://schemas.microsoft.com/office/drawing/2010/main" val="0"/>
                        </a:ext>
                      </a:extLst>
                    </a:blip>
                    <a:stretch>
                      <a:fillRect/>
                    </a:stretch>
                  </pic:blipFill>
                  <pic:spPr>
                    <a:xfrm>
                      <a:off x="0" y="0"/>
                      <a:ext cx="7389007" cy="681819"/>
                    </a:xfrm>
                    <a:prstGeom prst="rect">
                      <a:avLst/>
                    </a:prstGeom>
                  </pic:spPr>
                </pic:pic>
              </a:graphicData>
            </a:graphic>
            <wp14:sizeRelH relativeFrom="margin">
              <wp14:pctWidth>0</wp14:pctWidth>
            </wp14:sizeRelH>
            <wp14:sizeRelV relativeFrom="margin">
              <wp14:pctHeight>0</wp14:pctHeight>
            </wp14:sizeRelV>
          </wp:anchor>
        </w:drawing>
      </w:r>
    </w:p>
    <w:sectPr w:rsidR="00221175" w:rsidRPr="00221175" w:rsidSect="001104FE">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微軟正黑體">
    <w:altName w:val="Microsoft JhengHei"/>
    <w:panose1 w:val="020B0604030504040204"/>
    <w:charset w:val="88"/>
    <w:family w:val="swiss"/>
    <w:pitch w:val="variable"/>
    <w:sig w:usb0="00000087" w:usb1="288F40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18"/>
    <w:rsid w:val="000C5777"/>
    <w:rsid w:val="000F6304"/>
    <w:rsid w:val="001104FE"/>
    <w:rsid w:val="00221175"/>
    <w:rsid w:val="00407D9D"/>
    <w:rsid w:val="005011AD"/>
    <w:rsid w:val="005D56F5"/>
    <w:rsid w:val="00697275"/>
    <w:rsid w:val="007D76F5"/>
    <w:rsid w:val="009F74A8"/>
    <w:rsid w:val="00C2566D"/>
    <w:rsid w:val="00DC0C0E"/>
    <w:rsid w:val="00F10FC6"/>
    <w:rsid w:val="00F70518"/>
    <w:rsid w:val="00FC62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0FD6"/>
  <w15:chartTrackingRefBased/>
  <w15:docId w15:val="{1DB6CD6F-4F85-D24D-9DEB-40EEDF1F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0518"/>
    <w:pPr>
      <w:widowControl w:val="0"/>
      <w:jc w:val="both"/>
    </w:pPr>
    <w:rPr>
      <w:lang w:eastAsia="zh-CN"/>
    </w:rPr>
  </w:style>
  <w:style w:type="paragraph" w:styleId="1">
    <w:name w:val="heading 1"/>
    <w:basedOn w:val="a"/>
    <w:next w:val="a"/>
    <w:link w:val="10"/>
    <w:uiPriority w:val="9"/>
    <w:qFormat/>
    <w:rsid w:val="00F705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05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05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70518"/>
    <w:rPr>
      <w:b/>
      <w:bCs/>
      <w:kern w:val="44"/>
      <w:sz w:val="44"/>
      <w:szCs w:val="44"/>
      <w:lang w:eastAsia="zh-CN"/>
    </w:rPr>
  </w:style>
  <w:style w:type="character" w:customStyle="1" w:styleId="20">
    <w:name w:val="標題 2 字元"/>
    <w:basedOn w:val="a0"/>
    <w:link w:val="2"/>
    <w:uiPriority w:val="9"/>
    <w:rsid w:val="00F70518"/>
    <w:rPr>
      <w:rFonts w:asciiTheme="majorHAnsi" w:eastAsiaTheme="majorEastAsia" w:hAnsiTheme="majorHAnsi" w:cstheme="majorBidi"/>
      <w:b/>
      <w:bCs/>
      <w:sz w:val="32"/>
      <w:szCs w:val="32"/>
      <w:lang w:eastAsia="zh-CN"/>
    </w:rPr>
  </w:style>
  <w:style w:type="character" w:customStyle="1" w:styleId="30">
    <w:name w:val="標題 3 字元"/>
    <w:basedOn w:val="a0"/>
    <w:link w:val="3"/>
    <w:uiPriority w:val="9"/>
    <w:rsid w:val="00F70518"/>
    <w:rPr>
      <w:b/>
      <w:bCs/>
      <w:sz w:val="32"/>
      <w:szCs w:val="32"/>
      <w:lang w:eastAsia="zh-CN"/>
    </w:rPr>
  </w:style>
  <w:style w:type="paragraph" w:styleId="11">
    <w:name w:val="toc 1"/>
    <w:basedOn w:val="a"/>
    <w:next w:val="a"/>
    <w:autoRedefine/>
    <w:uiPriority w:val="39"/>
    <w:unhideWhenUsed/>
    <w:rsid w:val="00F70518"/>
    <w:pPr>
      <w:spacing w:before="120"/>
      <w:jc w:val="left"/>
    </w:pPr>
    <w:rPr>
      <w:rFonts w:eastAsiaTheme="minorHAnsi"/>
      <w:b/>
      <w:bCs/>
      <w:caps/>
      <w:sz w:val="22"/>
      <w:szCs w:val="22"/>
    </w:rPr>
  </w:style>
  <w:style w:type="paragraph" w:styleId="21">
    <w:name w:val="toc 2"/>
    <w:basedOn w:val="a"/>
    <w:next w:val="a"/>
    <w:autoRedefine/>
    <w:uiPriority w:val="39"/>
    <w:unhideWhenUsed/>
    <w:rsid w:val="00F70518"/>
    <w:pPr>
      <w:ind w:left="240"/>
      <w:jc w:val="left"/>
    </w:pPr>
    <w:rPr>
      <w:rFonts w:eastAsiaTheme="minorHAnsi"/>
      <w:smallCaps/>
      <w:sz w:val="22"/>
      <w:szCs w:val="22"/>
    </w:rPr>
  </w:style>
  <w:style w:type="paragraph" w:styleId="31">
    <w:name w:val="toc 3"/>
    <w:basedOn w:val="a"/>
    <w:next w:val="a"/>
    <w:autoRedefine/>
    <w:uiPriority w:val="39"/>
    <w:unhideWhenUsed/>
    <w:rsid w:val="00F70518"/>
    <w:pPr>
      <w:ind w:left="480"/>
      <w:jc w:val="left"/>
    </w:pPr>
    <w:rPr>
      <w:rFonts w:eastAsiaTheme="minorHAnsi"/>
      <w:i/>
      <w:iCs/>
      <w:sz w:val="22"/>
      <w:szCs w:val="22"/>
    </w:rPr>
  </w:style>
  <w:style w:type="table" w:styleId="1-3">
    <w:name w:val="List Table 1 Light Accent 3"/>
    <w:basedOn w:val="a1"/>
    <w:uiPriority w:val="46"/>
    <w:rsid w:val="00F10FC6"/>
    <w:rPr>
      <w:lang w:eastAsia="zh-CN"/>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列表 1 浅色 - 强调文字颜色 31"/>
    <w:basedOn w:val="a1"/>
    <w:uiPriority w:val="46"/>
    <w:qFormat/>
    <w:rsid w:val="005D56F5"/>
    <w:rPr>
      <w:kern w:val="0"/>
      <w:sz w:val="20"/>
      <w:szCs w:val="20"/>
      <w:lang w:eastAsia="zh-CN"/>
    </w:r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8827">
      <w:bodyDiv w:val="1"/>
      <w:marLeft w:val="0"/>
      <w:marRight w:val="0"/>
      <w:marTop w:val="0"/>
      <w:marBottom w:val="0"/>
      <w:divBdr>
        <w:top w:val="none" w:sz="0" w:space="0" w:color="auto"/>
        <w:left w:val="none" w:sz="0" w:space="0" w:color="auto"/>
        <w:bottom w:val="none" w:sz="0" w:space="0" w:color="auto"/>
        <w:right w:val="none" w:sz="0" w:space="0" w:color="auto"/>
      </w:divBdr>
    </w:div>
    <w:div w:id="62333678">
      <w:bodyDiv w:val="1"/>
      <w:marLeft w:val="0"/>
      <w:marRight w:val="0"/>
      <w:marTop w:val="0"/>
      <w:marBottom w:val="0"/>
      <w:divBdr>
        <w:top w:val="none" w:sz="0" w:space="0" w:color="auto"/>
        <w:left w:val="none" w:sz="0" w:space="0" w:color="auto"/>
        <w:bottom w:val="none" w:sz="0" w:space="0" w:color="auto"/>
        <w:right w:val="none" w:sz="0" w:space="0" w:color="auto"/>
      </w:divBdr>
    </w:div>
    <w:div w:id="480778437">
      <w:bodyDiv w:val="1"/>
      <w:marLeft w:val="0"/>
      <w:marRight w:val="0"/>
      <w:marTop w:val="0"/>
      <w:marBottom w:val="0"/>
      <w:divBdr>
        <w:top w:val="none" w:sz="0" w:space="0" w:color="auto"/>
        <w:left w:val="none" w:sz="0" w:space="0" w:color="auto"/>
        <w:bottom w:val="none" w:sz="0" w:space="0" w:color="auto"/>
        <w:right w:val="none" w:sz="0" w:space="0" w:color="auto"/>
      </w:divBdr>
    </w:div>
    <w:div w:id="1285383164">
      <w:bodyDiv w:val="1"/>
      <w:marLeft w:val="0"/>
      <w:marRight w:val="0"/>
      <w:marTop w:val="0"/>
      <w:marBottom w:val="0"/>
      <w:divBdr>
        <w:top w:val="none" w:sz="0" w:space="0" w:color="auto"/>
        <w:left w:val="none" w:sz="0" w:space="0" w:color="auto"/>
        <w:bottom w:val="none" w:sz="0" w:space="0" w:color="auto"/>
        <w:right w:val="none" w:sz="0" w:space="0" w:color="auto"/>
      </w:divBdr>
    </w:div>
    <w:div w:id="1968509705">
      <w:bodyDiv w:val="1"/>
      <w:marLeft w:val="0"/>
      <w:marRight w:val="0"/>
      <w:marTop w:val="0"/>
      <w:marBottom w:val="0"/>
      <w:divBdr>
        <w:top w:val="none" w:sz="0" w:space="0" w:color="auto"/>
        <w:left w:val="none" w:sz="0" w:space="0" w:color="auto"/>
        <w:bottom w:val="none" w:sz="0" w:space="0" w:color="auto"/>
        <w:right w:val="none" w:sz="0" w:space="0" w:color="auto"/>
      </w:divBdr>
    </w:div>
    <w:div w:id="208845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34</Pages>
  <Words>5971</Words>
  <Characters>32725</Characters>
  <Application>Microsoft Office Word</Application>
  <DocSecurity>0</DocSecurity>
  <Lines>798</Lines>
  <Paragraphs>386</Paragraphs>
  <ScaleCrop>false</ScaleCrop>
  <Company/>
  <LinksUpToDate>false</LinksUpToDate>
  <CharactersWithSpaces>38310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2021-05-08T10:15:00Z</dcterms:created>
  <dcterms:modified xsi:type="dcterms:W3CDTF">2021-05-08T14:00:00Z</dcterms:modified>
</cp:coreProperties>
</file>