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jc w:val="center"/>
        <w:rPr/>
      </w:pPr>
      <w:r w:rsidDel="00000000" w:rsidR="00000000" w:rsidRPr="00000000">
        <w:rPr>
          <w:b w:val="1"/>
          <w:bCs w:val="1"/>
          <w:sz w:val="24"/>
          <w:szCs w:val="24"/>
          <w:rtl w:val="0"/>
        </w:rPr>
        <w:t xml:space="preserve">BỘ GIÁO DỤC VÀ ĐÀO TẠO</w:t>
      </w:r>
      <w:r w:rsidDel="00000000" w:rsidR="00000000" w:rsidRPr="00000000">
        <w:rPr>
          <w:rtl w:val="0"/>
        </w:rPr>
      </w:r>
    </w:p>
    <w:p w:rsidR="00000000" w:rsidDel="00000000" w:rsidP="00000000" w:rsidRDefault="00000000" w:rsidRPr="00000000" w14:paraId="00000002">
      <w:pPr>
        <w:spacing w:after="360" w:lineRule="auto"/>
        <w:jc w:val="center"/>
        <w:rPr/>
      </w:pPr>
      <w:r w:rsidDel="00000000" w:rsidR="00000000" w:rsidRPr="00000000">
        <w:rPr>
          <w:b w:val="1"/>
          <w:bCs w:val="1"/>
          <w:sz w:val="24"/>
          <w:szCs w:val="24"/>
          <w:rtl w:val="0"/>
        </w:rPr>
        <w:t xml:space="preserve">HỌC VIỆN CÔNG NGHỆ BƯU CHÍNH VIỄN THÔNG</w:t>
      </w:r>
      <w:r w:rsidDel="00000000" w:rsidR="00000000" w:rsidRPr="00000000">
        <w:rPr>
          <w:rtl w:val="0"/>
        </w:rPr>
      </w:r>
    </w:p>
    <w:p w:rsidR="00000000" w:rsidDel="00000000" w:rsidP="00000000" w:rsidRDefault="00000000" w:rsidRPr="00000000" w14:paraId="00000003">
      <w:pPr>
        <w:spacing w:after="480" w:lineRule="auto"/>
        <w:jc w:val="center"/>
        <w:rPr/>
      </w:pPr>
      <w:r w:rsidDel="00000000" w:rsidR="00000000" w:rsidRPr="00000000">
        <w:rPr>
          <w:b w:val="1"/>
          <w:bCs w:val="1"/>
          <w:sz w:val="26"/>
          <w:szCs w:val="26"/>
          <w:rtl w:val="0"/>
        </w:rPr>
        <w:t xml:space="preserve">KHOA: CÔNG NGHỆ THÔNG TIN 2</w:t>
      </w:r>
      <w:r w:rsidDel="00000000" w:rsidR="00000000" w:rsidRPr="00000000">
        <w:rPr>
          <w:rtl w:val="0"/>
        </w:rPr>
      </w:r>
    </w:p>
    <w:p w:rsidR="00000000" w:rsidDel="00000000" w:rsidP="00000000" w:rsidRDefault="00000000" w:rsidRPr="00000000" w14:paraId="00000004">
      <w:pPr>
        <w:rPr/>
      </w:pPr>
      <w:r w:rsidDel="00000000" w:rsidR="00000000" w:rsidRPr="00000000">
        <w:rPr>
          <w:b w:val="1"/>
          <w:bCs w:val="1"/>
          <w:rtl w:val="0"/>
        </w:rPr>
        <w:t xml:space="preserve">Học phần:</w:t>
      </w:r>
      <w:r w:rsidDel="00000000" w:rsidR="00000000" w:rsidRPr="00000000">
        <w:rPr>
          <w:rtl w:val="0"/>
        </w:rPr>
        <w:t xml:space="preserve"> INT1434_CLC - Lập trình Web</w:t>
      </w:r>
    </w:p>
    <w:p w:rsidR="00000000" w:rsidDel="00000000" w:rsidP="00000000" w:rsidRDefault="00000000" w:rsidRPr="00000000" w14:paraId="00000005">
      <w:pPr>
        <w:rPr/>
      </w:pPr>
      <w:r w:rsidDel="00000000" w:rsidR="00000000" w:rsidRPr="00000000">
        <w:rPr>
          <w:b w:val="1"/>
          <w:bCs w:val="1"/>
          <w:rtl w:val="0"/>
        </w:rPr>
        <w:t xml:space="preserve">Trình độ đào tạo:</w:t>
      </w:r>
      <w:r w:rsidDel="00000000" w:rsidR="00000000" w:rsidRPr="00000000">
        <w:rPr>
          <w:rtl w:val="0"/>
        </w:rPr>
        <w:t xml:space="preserve"> Đại học</w:t>
      </w:r>
    </w:p>
    <w:p w:rsidR="00000000" w:rsidDel="00000000" w:rsidP="00000000" w:rsidRDefault="00000000" w:rsidRPr="00000000" w14:paraId="00000006">
      <w:pPr>
        <w:spacing w:after="240" w:before="240" w:lineRule="auto"/>
        <w:rPr/>
      </w:pPr>
      <w:r w:rsidDel="00000000" w:rsidR="00000000" w:rsidRPr="00000000">
        <w:rPr>
          <w:b w:val="1"/>
          <w:bCs w:val="1"/>
          <w:rtl w:val="0"/>
        </w:rPr>
        <w:t xml:space="preserve">Hình thức đào tạo:</w:t>
      </w:r>
      <w:r w:rsidDel="00000000" w:rsidR="00000000" w:rsidRPr="00000000">
        <w:rPr>
          <w:rtl w:val="0"/>
        </w:rPr>
        <w:t xml:space="preserve"> Chính quy</w:t>
      </w:r>
    </w:p>
    <w:p w:rsidR="00000000" w:rsidDel="00000000" w:rsidP="00000000" w:rsidRDefault="00000000" w:rsidRPr="00000000" w14:paraId="00000007">
      <w:pPr>
        <w:spacing w:after="240" w:before="480" w:lineRule="auto"/>
        <w:jc w:val="center"/>
        <w:rPr/>
      </w:pPr>
      <w:r w:rsidDel="00000000" w:rsidR="00000000" w:rsidRPr="00000000">
        <w:rPr>
          <w:b w:val="1"/>
          <w:bCs w:val="1"/>
          <w:sz w:val="36"/>
          <w:szCs w:val="36"/>
          <w:rtl w:val="0"/>
        </w:rPr>
        <w:t xml:space="preserve">THÔNG TIN ĐỀ TÀI DỰ ÁN</w:t>
      </w:r>
      <w:r w:rsidDel="00000000" w:rsidR="00000000" w:rsidRPr="00000000">
        <w:rPr>
          <w:rtl w:val="0"/>
        </w:rPr>
      </w:r>
    </w:p>
    <w:p w:rsidR="00000000" w:rsidDel="00000000" w:rsidP="00000000" w:rsidRDefault="00000000" w:rsidRPr="00000000" w14:paraId="00000008">
      <w:pPr>
        <w:spacing w:after="480" w:lineRule="auto"/>
        <w:jc w:val="center"/>
        <w:rPr/>
      </w:pPr>
      <w:r w:rsidDel="00000000" w:rsidR="00000000" w:rsidRPr="00000000">
        <w:rPr>
          <w:b w:val="1"/>
          <w:bCs w:val="1"/>
          <w:sz w:val="28"/>
          <w:szCs w:val="28"/>
          <w:rtl w:val="0"/>
        </w:rPr>
        <w:t xml:space="preserve">ĐỀ TÀI SỐ: 7</w:t>
      </w:r>
      <w:r w:rsidDel="00000000" w:rsidR="00000000" w:rsidRPr="00000000">
        <w:rPr>
          <w:rtl w:val="0"/>
        </w:rPr>
      </w:r>
    </w:p>
    <w:p w:rsidR="00000000" w:rsidDel="00000000" w:rsidP="00000000" w:rsidRDefault="00000000" w:rsidRPr="00000000" w14:paraId="00000009">
      <w:pPr>
        <w:pStyle w:val="Heading1"/>
        <w:rPr/>
      </w:pPr>
      <w:bookmarkStart w:colFirst="0" w:colLast="0" w:name="_fq29vviq719m" w:id="0"/>
      <w:bookmarkEnd w:id="0"/>
      <w:r w:rsidDel="00000000" w:rsidR="00000000" w:rsidRPr="00000000">
        <w:rPr>
          <w:rtl w:val="0"/>
        </w:rPr>
        <w:t xml:space="preserve">1. Tên đề tài:</w:t>
      </w:r>
    </w:p>
    <w:p w:rsidR="00000000" w:rsidDel="00000000" w:rsidP="00000000" w:rsidRDefault="00000000" w:rsidRPr="00000000" w14:paraId="0000000A">
      <w:pPr>
        <w:spacing w:after="240" w:before="240" w:lineRule="auto"/>
        <w:rPr/>
      </w:pPr>
      <w:r w:rsidDel="00000000" w:rsidR="00000000" w:rsidRPr="00000000">
        <w:rPr>
          <w:rtl w:val="0"/>
        </w:rPr>
        <w:t xml:space="preserve">Phát triển ứng dụng Web Đặt Bàn và Menu Điện Tử (Restaurant Reservation &amp; Digital Menu System)</w:t>
      </w:r>
    </w:p>
    <w:p w:rsidR="00000000" w:rsidDel="00000000" w:rsidP="00000000" w:rsidRDefault="00000000" w:rsidRPr="00000000" w14:paraId="0000000B">
      <w:pPr>
        <w:pStyle w:val="Heading2"/>
        <w:rPr/>
      </w:pPr>
      <w:bookmarkStart w:colFirst="0" w:colLast="0" w:name="_jnjaexmoyxor" w:id="1"/>
      <w:bookmarkEnd w:id="1"/>
      <w:r w:rsidDel="00000000" w:rsidR="00000000" w:rsidRPr="00000000">
        <w:rPr>
          <w:b w:val="1"/>
          <w:bCs w:val="1"/>
          <w:rtl w:val="0"/>
        </w:rPr>
        <w:t xml:space="preserve">2. Quy mô nhóm thực hiện:</w:t>
      </w:r>
      <w:r w:rsidDel="00000000" w:rsidR="00000000" w:rsidRPr="00000000">
        <w:rPr>
          <w:rtl w:val="0"/>
        </w:rPr>
        <w:t xml:space="preserve"> 03 thành viên</w:t>
      </w:r>
    </w:p>
    <w:p w:rsidR="00000000" w:rsidDel="00000000" w:rsidP="00000000" w:rsidRDefault="00000000" w:rsidRPr="00000000" w14:paraId="0000000C">
      <w:pPr>
        <w:rPr/>
      </w:pPr>
      <w:r w:rsidDel="00000000" w:rsidR="00000000" w:rsidRPr="00000000">
        <w:rPr>
          <w:rtl w:val="0"/>
        </w:rPr>
        <w:t xml:space="preserve">Danh sách sinh viên chi tiết:</w:t>
      </w:r>
    </w:p>
    <w:p w:rsidR="00000000" w:rsidDel="00000000" w:rsidP="00000000" w:rsidRDefault="00000000" w:rsidRPr="00000000" w14:paraId="0000000D">
      <w:pPr>
        <w:numPr>
          <w:ilvl w:val="0"/>
          <w:numId w:val="10"/>
        </w:numPr>
        <w:ind w:left="720" w:hanging="360"/>
      </w:pPr>
      <w:r w:rsidDel="00000000" w:rsidR="00000000" w:rsidRPr="00000000">
        <w:rPr>
          <w:rtl w:val="0"/>
        </w:rPr>
        <w:t xml:space="preserve">Huỳnh Tiến Đạt - MSSV: N23DCDK011</w:t>
      </w:r>
    </w:p>
    <w:p w:rsidR="00000000" w:rsidDel="00000000" w:rsidP="00000000" w:rsidRDefault="00000000" w:rsidRPr="00000000" w14:paraId="0000000E">
      <w:pPr>
        <w:numPr>
          <w:ilvl w:val="0"/>
          <w:numId w:val="10"/>
        </w:numPr>
        <w:spacing w:after="0" w:afterAutospacing="0"/>
        <w:ind w:left="720" w:hanging="360"/>
      </w:pPr>
      <w:r w:rsidDel="00000000" w:rsidR="00000000" w:rsidRPr="00000000">
        <w:rPr>
          <w:rtl w:val="0"/>
        </w:rPr>
        <w:t xml:space="preserve">Nguyễn Đức Nghiêm - MSSV: N23DCAT047</w:t>
      </w:r>
    </w:p>
    <w:p w:rsidR="00000000" w:rsidDel="00000000" w:rsidP="00000000" w:rsidRDefault="00000000" w:rsidRPr="00000000" w14:paraId="0000000F">
      <w:pPr>
        <w:numPr>
          <w:ilvl w:val="0"/>
          <w:numId w:val="10"/>
        </w:numPr>
        <w:spacing w:after="240" w:before="0" w:beforeAutospacing="0" w:lineRule="auto"/>
        <w:ind w:left="720" w:hanging="360"/>
      </w:pPr>
      <w:r w:rsidDel="00000000" w:rsidR="00000000" w:rsidRPr="00000000">
        <w:rPr>
          <w:rtl w:val="0"/>
        </w:rPr>
        <w:t xml:space="preserve">Lê Văn Đại - MSSV: </w:t>
      </w:r>
      <w:r w:rsidDel="00000000" w:rsidR="00000000" w:rsidRPr="00000000">
        <w:rPr>
          <w:rtl w:val="0"/>
        </w:rPr>
        <w:t xml:space="preserve">N23DCCN144</w:t>
      </w:r>
      <w:r w:rsidDel="00000000" w:rsidR="00000000" w:rsidRPr="00000000">
        <w:rPr>
          <w:rtl w:val="0"/>
        </w:rPr>
      </w:r>
    </w:p>
    <w:p w:rsidR="00000000" w:rsidDel="00000000" w:rsidP="00000000" w:rsidRDefault="00000000" w:rsidRPr="00000000" w14:paraId="00000010">
      <w:pPr>
        <w:spacing w:after="240" w:before="240" w:lineRule="auto"/>
        <w:rPr/>
      </w:pPr>
      <w:r w:rsidDel="00000000" w:rsidR="00000000" w:rsidRPr="00000000">
        <w:rPr>
          <w:rtl w:val="0"/>
        </w:rPr>
      </w:r>
    </w:p>
    <w:p w:rsidR="00000000" w:rsidDel="00000000" w:rsidP="00000000" w:rsidRDefault="00000000" w:rsidRPr="00000000" w14:paraId="00000011">
      <w:pPr>
        <w:pStyle w:val="Heading3"/>
        <w:keepNext w:val="0"/>
        <w:keepLines w:val="0"/>
        <w:spacing w:before="280" w:lineRule="auto"/>
        <w:rPr>
          <w:b w:val="1"/>
          <w:bCs w:val="1"/>
          <w:color w:val="000000"/>
          <w:sz w:val="26"/>
          <w:szCs w:val="26"/>
        </w:rPr>
      </w:pPr>
      <w:bookmarkStart w:colFirst="0" w:colLast="0" w:name="_lu3ots9qly5r" w:id="2"/>
      <w:bookmarkEnd w:id="2"/>
      <w:r w:rsidDel="00000000" w:rsidR="00000000" w:rsidRPr="00000000">
        <w:rPr>
          <w:b w:val="1"/>
          <w:bCs w:val="1"/>
          <w:color w:val="000000"/>
          <w:sz w:val="26"/>
          <w:szCs w:val="26"/>
          <w:rtl w:val="0"/>
        </w:rPr>
        <w:t xml:space="preserve">3. Mô tả đề tài</w:t>
      </w:r>
    </w:p>
    <w:p w:rsidR="00000000" w:rsidDel="00000000" w:rsidP="00000000" w:rsidRDefault="00000000" w:rsidRPr="00000000" w14:paraId="00000012">
      <w:pPr>
        <w:spacing w:after="240" w:before="240" w:lineRule="auto"/>
        <w:rPr/>
      </w:pPr>
      <w:r w:rsidDel="00000000" w:rsidR="00000000" w:rsidRPr="00000000">
        <w:rPr>
          <w:rtl w:val="0"/>
        </w:rPr>
        <w:t xml:space="preserve">Đề tài </w:t>
      </w:r>
      <w:r w:rsidDel="00000000" w:rsidR="00000000" w:rsidRPr="00000000">
        <w:rPr>
          <w:b w:val="1"/>
          <w:bCs w:val="1"/>
          <w:rtl w:val="0"/>
        </w:rPr>
        <w:t xml:space="preserve">“Phát triển ứng dụng Web Đặt Bàn và Menu Điện Tử”</w:t>
      </w:r>
      <w:r w:rsidDel="00000000" w:rsidR="00000000" w:rsidRPr="00000000">
        <w:rPr>
          <w:rtl w:val="0"/>
        </w:rPr>
        <w:t xml:space="preserve"> nhằm xây dựng một hệ thống hỗ trợ quản lý và kinh doanh cho nhà hàng, quán ăn theo hướng hiện đại, giúp tối ưu hóa quy trình đặt bàn, gọi món và quản lý vận hành.</w:t>
      </w:r>
    </w:p>
    <w:p w:rsidR="00000000" w:rsidDel="00000000" w:rsidP="00000000" w:rsidRDefault="00000000" w:rsidRPr="00000000" w14:paraId="00000013">
      <w:pPr>
        <w:spacing w:after="240" w:before="240" w:lineRule="auto"/>
        <w:rPr/>
      </w:pPr>
      <w:r w:rsidDel="00000000" w:rsidR="00000000" w:rsidRPr="00000000">
        <w:rPr>
          <w:rtl w:val="0"/>
        </w:rPr>
        <w:t xml:space="preserve">Hệ thống cho phép </w:t>
      </w:r>
      <w:r w:rsidDel="00000000" w:rsidR="00000000" w:rsidRPr="00000000">
        <w:rPr>
          <w:b w:val="1"/>
          <w:bCs w:val="1"/>
          <w:rtl w:val="0"/>
        </w:rPr>
        <w:t xml:space="preserve">khách hàng</w:t>
      </w:r>
      <w:r w:rsidDel="00000000" w:rsidR="00000000" w:rsidRPr="00000000">
        <w:rPr>
          <w:rtl w:val="0"/>
        </w:rPr>
        <w:t xml:space="preserve"> dễ dàng đặt bàn và gọi món trực tuyến, đồng thời hỗ trợ </w:t>
      </w:r>
      <w:r w:rsidDel="00000000" w:rsidR="00000000" w:rsidRPr="00000000">
        <w:rPr>
          <w:b w:val="1"/>
          <w:bCs w:val="1"/>
          <w:rtl w:val="0"/>
        </w:rPr>
        <w:t xml:space="preserve">nhân viên và quản lý</w:t>
      </w:r>
      <w:r w:rsidDel="00000000" w:rsidR="00000000" w:rsidRPr="00000000">
        <w:rPr>
          <w:rtl w:val="0"/>
        </w:rPr>
        <w:t xml:space="preserve"> kiểm soát tình trạng bàn ăn, menu, đơn hàng một cách hiệu quả và thời gian thực.</w:t>
      </w:r>
    </w:p>
    <w:p w:rsidR="00000000" w:rsidDel="00000000" w:rsidP="00000000" w:rsidRDefault="00000000" w:rsidRPr="00000000" w14:paraId="00000014">
      <w:pPr>
        <w:pStyle w:val="Heading4"/>
        <w:keepNext w:val="0"/>
        <w:keepLines w:val="0"/>
        <w:spacing w:after="40" w:before="240" w:lineRule="auto"/>
        <w:rPr>
          <w:b w:val="1"/>
          <w:bCs w:val="1"/>
          <w:color w:val="000000"/>
          <w:sz w:val="22"/>
          <w:szCs w:val="22"/>
        </w:rPr>
      </w:pPr>
      <w:bookmarkStart w:colFirst="0" w:colLast="0" w:name="_lpf6p5dkd9ul" w:id="3"/>
      <w:bookmarkEnd w:id="3"/>
      <w:r w:rsidDel="00000000" w:rsidR="00000000" w:rsidRPr="00000000">
        <w:rPr>
          <w:b w:val="1"/>
          <w:bCs w:val="1"/>
          <w:color w:val="000000"/>
          <w:sz w:val="22"/>
          <w:szCs w:val="22"/>
          <w:rtl w:val="0"/>
        </w:rPr>
        <w:t xml:space="preserve">Các chức năng chính của hệ thống:</w:t>
      </w:r>
    </w:p>
    <w:p w:rsidR="00000000" w:rsidDel="00000000" w:rsidP="00000000" w:rsidRDefault="00000000" w:rsidRPr="00000000" w14:paraId="00000015">
      <w:pPr>
        <w:spacing w:after="240" w:before="240" w:lineRule="auto"/>
        <w:rPr>
          <w:b w:val="1"/>
          <w:bCs w:val="1"/>
        </w:rPr>
      </w:pPr>
      <w:r w:rsidDel="00000000" w:rsidR="00000000" w:rsidRPr="00000000">
        <w:rPr>
          <w:b w:val="1"/>
          <w:bCs w:val="1"/>
          <w:rtl w:val="0"/>
        </w:rPr>
        <w:t xml:space="preserve">1. Quản lý Danh mục Cơ bản</w:t>
      </w:r>
    </w:p>
    <w:p w:rsidR="00000000" w:rsidDel="00000000" w:rsidP="00000000" w:rsidRDefault="00000000" w:rsidRPr="00000000" w14:paraId="00000016">
      <w:pPr>
        <w:numPr>
          <w:ilvl w:val="0"/>
          <w:numId w:val="6"/>
        </w:numPr>
        <w:spacing w:after="0" w:afterAutospacing="0" w:before="240" w:lineRule="auto"/>
        <w:ind w:left="720" w:hanging="360"/>
      </w:pPr>
      <w:r w:rsidDel="00000000" w:rsidR="00000000" w:rsidRPr="00000000">
        <w:rPr>
          <w:rtl w:val="0"/>
        </w:rPr>
        <w:t xml:space="preserve">Quản lý thông tin Nhà hàng (tên, địa chỉ, giờ mở cửa, ảnh bìa…).</w:t>
      </w:r>
    </w:p>
    <w:p w:rsidR="00000000" w:rsidDel="00000000" w:rsidP="00000000" w:rsidRDefault="00000000" w:rsidRPr="00000000" w14:paraId="00000017">
      <w:pPr>
        <w:numPr>
          <w:ilvl w:val="0"/>
          <w:numId w:val="6"/>
        </w:numPr>
        <w:spacing w:after="0" w:afterAutospacing="0" w:before="0" w:beforeAutospacing="0" w:lineRule="auto"/>
        <w:ind w:left="720" w:hanging="360"/>
      </w:pPr>
      <w:r w:rsidDel="00000000" w:rsidR="00000000" w:rsidRPr="00000000">
        <w:rPr>
          <w:rtl w:val="0"/>
        </w:rPr>
        <w:t xml:space="preserve">Quản lý Khu vực bàn (Trong nhà, Ngoài trời, Phòng VIP, Phòng gia đình…).</w:t>
      </w:r>
    </w:p>
    <w:p w:rsidR="00000000" w:rsidDel="00000000" w:rsidP="00000000" w:rsidRDefault="00000000" w:rsidRPr="00000000" w14:paraId="00000018">
      <w:pPr>
        <w:numPr>
          <w:ilvl w:val="0"/>
          <w:numId w:val="6"/>
        </w:numPr>
        <w:spacing w:after="0" w:afterAutospacing="0" w:before="0" w:beforeAutospacing="0" w:lineRule="auto"/>
        <w:ind w:left="720" w:hanging="360"/>
      </w:pPr>
      <w:r w:rsidDel="00000000" w:rsidR="00000000" w:rsidRPr="00000000">
        <w:rPr>
          <w:rtl w:val="0"/>
        </w:rPr>
        <w:t xml:space="preserve">Quản lý Bàn ăn (Số bàn, loại bàn, sức chứa, trạng thái: Trống / Đã đặt / Đang sử dụng / Đang dọn…).</w:t>
      </w:r>
    </w:p>
    <w:p w:rsidR="00000000" w:rsidDel="00000000" w:rsidP="00000000" w:rsidRDefault="00000000" w:rsidRPr="00000000" w14:paraId="00000019">
      <w:pPr>
        <w:numPr>
          <w:ilvl w:val="0"/>
          <w:numId w:val="6"/>
        </w:numPr>
        <w:spacing w:after="240" w:before="0" w:beforeAutospacing="0" w:lineRule="auto"/>
        <w:ind w:left="720" w:hanging="360"/>
      </w:pPr>
      <w:r w:rsidDel="00000000" w:rsidR="00000000" w:rsidRPr="00000000">
        <w:rPr>
          <w:rtl w:val="0"/>
        </w:rPr>
        <w:t xml:space="preserve">Quản lý Menu: Danh mục món ăn (Khai vị, Chính, Tráng miệng, Đồ uống, Combo…), Thông tin chi tiết món ăn (tên, giá, mô tả, hình ảnh, calo, trạng thái còn/không).</w:t>
      </w:r>
    </w:p>
    <w:p w:rsidR="00000000" w:rsidDel="00000000" w:rsidP="00000000" w:rsidRDefault="00000000" w:rsidRPr="00000000" w14:paraId="0000001A">
      <w:pPr>
        <w:spacing w:after="240" w:before="240" w:lineRule="auto"/>
        <w:rPr>
          <w:b w:val="1"/>
          <w:bCs w:val="1"/>
        </w:rPr>
      </w:pPr>
      <w:r w:rsidDel="00000000" w:rsidR="00000000" w:rsidRPr="00000000">
        <w:rPr>
          <w:b w:val="1"/>
          <w:bCs w:val="1"/>
          <w:rtl w:val="0"/>
        </w:rPr>
        <w:t xml:space="preserve">2. Chức năng Đặt Bàn</w:t>
      </w:r>
    </w:p>
    <w:p w:rsidR="00000000" w:rsidDel="00000000" w:rsidP="00000000" w:rsidRDefault="00000000" w:rsidRPr="00000000" w14:paraId="0000001B">
      <w:pPr>
        <w:numPr>
          <w:ilvl w:val="0"/>
          <w:numId w:val="4"/>
        </w:numPr>
        <w:spacing w:after="0" w:afterAutospacing="0" w:before="240" w:lineRule="auto"/>
        <w:ind w:left="720" w:hanging="360"/>
      </w:pPr>
      <w:r w:rsidDel="00000000" w:rsidR="00000000" w:rsidRPr="00000000">
        <w:rPr>
          <w:rtl w:val="0"/>
        </w:rPr>
        <w:t xml:space="preserve">Khách hàng xem tình trạng bàn theo ngày/giờ và đặt bàn trực tuyến.</w:t>
      </w:r>
    </w:p>
    <w:p w:rsidR="00000000" w:rsidDel="00000000" w:rsidP="00000000" w:rsidRDefault="00000000" w:rsidRPr="00000000" w14:paraId="0000001C">
      <w:pPr>
        <w:numPr>
          <w:ilvl w:val="0"/>
          <w:numId w:val="4"/>
        </w:numPr>
        <w:spacing w:after="0" w:afterAutospacing="0" w:before="0" w:beforeAutospacing="0" w:lineRule="auto"/>
        <w:ind w:left="720" w:hanging="360"/>
      </w:pPr>
      <w:r w:rsidDel="00000000" w:rsidR="00000000" w:rsidRPr="00000000">
        <w:rPr>
          <w:rtl w:val="0"/>
        </w:rPr>
        <w:t xml:space="preserve">Chọn số lượng người, khung giờ, loại bàn, ghi chú đặc biệt (sinh nhật, ăn kiêng…).</w:t>
      </w:r>
    </w:p>
    <w:p w:rsidR="00000000" w:rsidDel="00000000" w:rsidP="00000000" w:rsidRDefault="00000000" w:rsidRPr="00000000" w14:paraId="0000001D">
      <w:pPr>
        <w:numPr>
          <w:ilvl w:val="0"/>
          <w:numId w:val="4"/>
        </w:numPr>
        <w:spacing w:after="0" w:afterAutospacing="0" w:before="0" w:beforeAutospacing="0" w:lineRule="auto"/>
        <w:ind w:left="720" w:hanging="360"/>
      </w:pPr>
      <w:r w:rsidDel="00000000" w:rsidR="00000000" w:rsidRPr="00000000">
        <w:rPr>
          <w:rtl w:val="0"/>
        </w:rPr>
        <w:t xml:space="preserve">Hệ thống tự động kiểm tra bàn trống và cập nhật trạng thái realtime.</w:t>
      </w:r>
    </w:p>
    <w:p w:rsidR="00000000" w:rsidDel="00000000" w:rsidP="00000000" w:rsidRDefault="00000000" w:rsidRPr="00000000" w14:paraId="0000001E">
      <w:pPr>
        <w:numPr>
          <w:ilvl w:val="0"/>
          <w:numId w:val="4"/>
        </w:numPr>
        <w:spacing w:after="0" w:afterAutospacing="0" w:before="0" w:beforeAutospacing="0" w:lineRule="auto"/>
        <w:ind w:left="720" w:hanging="360"/>
      </w:pPr>
      <w:r w:rsidDel="00000000" w:rsidR="00000000" w:rsidRPr="00000000">
        <w:rPr>
          <w:rtl w:val="0"/>
        </w:rPr>
        <w:t xml:space="preserve">Xác nhận / Hủy đặt bàn.</w:t>
      </w:r>
    </w:p>
    <w:p w:rsidR="00000000" w:rsidDel="00000000" w:rsidP="00000000" w:rsidRDefault="00000000" w:rsidRPr="00000000" w14:paraId="0000001F">
      <w:pPr>
        <w:numPr>
          <w:ilvl w:val="0"/>
          <w:numId w:val="4"/>
        </w:numPr>
        <w:spacing w:after="240" w:before="0" w:beforeAutospacing="0" w:lineRule="auto"/>
        <w:ind w:left="720" w:hanging="360"/>
      </w:pPr>
      <w:r w:rsidDel="00000000" w:rsidR="00000000" w:rsidRPr="00000000">
        <w:rPr>
          <w:rtl w:val="0"/>
        </w:rPr>
        <w:t xml:space="preserve">Gửi thông báo xác nhận đặt bàn qua email hoặc hiển thị trên website.</w:t>
      </w:r>
    </w:p>
    <w:p w:rsidR="00000000" w:rsidDel="00000000" w:rsidP="00000000" w:rsidRDefault="00000000" w:rsidRPr="00000000" w14:paraId="00000020">
      <w:pPr>
        <w:spacing w:after="240" w:before="240" w:lineRule="auto"/>
        <w:rPr>
          <w:b w:val="1"/>
          <w:bCs w:val="1"/>
        </w:rPr>
      </w:pPr>
      <w:r w:rsidDel="00000000" w:rsidR="00000000" w:rsidRPr="00000000">
        <w:rPr>
          <w:b w:val="1"/>
          <w:bCs w:val="1"/>
          <w:rtl w:val="0"/>
        </w:rPr>
        <w:t xml:space="preserve">3. Menu Điện Tử &amp; Gọi Món</w:t>
      </w:r>
    </w:p>
    <w:p w:rsidR="00000000" w:rsidDel="00000000" w:rsidP="00000000" w:rsidRDefault="00000000" w:rsidRPr="00000000" w14:paraId="00000021">
      <w:pPr>
        <w:numPr>
          <w:ilvl w:val="0"/>
          <w:numId w:val="3"/>
        </w:numPr>
        <w:spacing w:after="0" w:afterAutospacing="0" w:before="240" w:lineRule="auto"/>
        <w:ind w:left="720" w:hanging="360"/>
      </w:pPr>
      <w:r w:rsidDel="00000000" w:rsidR="00000000" w:rsidRPr="00000000">
        <w:rPr>
          <w:rtl w:val="0"/>
        </w:rPr>
        <w:t xml:space="preserve">Xem menu điện tử đẹp mắt, phân loại theo danh mục, có tìm kiếm và lọc món ăn.</w:t>
      </w:r>
    </w:p>
    <w:p w:rsidR="00000000" w:rsidDel="00000000" w:rsidP="00000000" w:rsidRDefault="00000000" w:rsidRPr="00000000" w14:paraId="00000022">
      <w:pPr>
        <w:numPr>
          <w:ilvl w:val="0"/>
          <w:numId w:val="3"/>
        </w:numPr>
        <w:spacing w:after="0" w:afterAutospacing="0" w:before="0" w:beforeAutospacing="0" w:lineRule="auto"/>
        <w:ind w:left="720" w:hanging="360"/>
      </w:pPr>
      <w:r w:rsidDel="00000000" w:rsidR="00000000" w:rsidRPr="00000000">
        <w:rPr>
          <w:rtl w:val="0"/>
        </w:rPr>
        <w:t xml:space="preserve">Xem chi tiết từng món (hình ảnh, giá, mô tả, đánh giá).</w:t>
      </w:r>
    </w:p>
    <w:p w:rsidR="00000000" w:rsidDel="00000000" w:rsidP="00000000" w:rsidRDefault="00000000" w:rsidRPr="00000000" w14:paraId="00000023">
      <w:pPr>
        <w:numPr>
          <w:ilvl w:val="0"/>
          <w:numId w:val="3"/>
        </w:numPr>
        <w:spacing w:after="0" w:afterAutospacing="0" w:before="0" w:beforeAutospacing="0" w:lineRule="auto"/>
        <w:ind w:left="720" w:hanging="360"/>
      </w:pPr>
      <w:r w:rsidDel="00000000" w:rsidR="00000000" w:rsidRPr="00000000">
        <w:rPr>
          <w:rtl w:val="0"/>
        </w:rPr>
        <w:t xml:space="preserve">Khách hàng có thể </w:t>
      </w:r>
      <w:r w:rsidDel="00000000" w:rsidR="00000000" w:rsidRPr="00000000">
        <w:rPr>
          <w:b w:val="1"/>
          <w:bCs w:val="1"/>
          <w:rtl w:val="0"/>
        </w:rPr>
        <w:t xml:space="preserve">gọi món trước</w:t>
      </w:r>
      <w:r w:rsidDel="00000000" w:rsidR="00000000" w:rsidRPr="00000000">
        <w:rPr>
          <w:rtl w:val="0"/>
        </w:rPr>
        <w:t xml:space="preserve"> khi đến nhà hàng hoặc </w:t>
      </w:r>
      <w:r w:rsidDel="00000000" w:rsidR="00000000" w:rsidRPr="00000000">
        <w:rPr>
          <w:b w:val="1"/>
          <w:bCs w:val="1"/>
          <w:rtl w:val="0"/>
        </w:rPr>
        <w:t xml:space="preserve">gọi thêm</w:t>
      </w:r>
      <w:r w:rsidDel="00000000" w:rsidR="00000000" w:rsidRPr="00000000">
        <w:rPr>
          <w:rtl w:val="0"/>
        </w:rPr>
        <w:t xml:space="preserve"> sau khi ngồi bàn.</w:t>
      </w:r>
    </w:p>
    <w:p w:rsidR="00000000" w:rsidDel="00000000" w:rsidP="00000000" w:rsidRDefault="00000000" w:rsidRPr="00000000" w14:paraId="00000024">
      <w:pPr>
        <w:numPr>
          <w:ilvl w:val="0"/>
          <w:numId w:val="3"/>
        </w:numPr>
        <w:spacing w:after="0" w:afterAutospacing="0" w:before="0" w:beforeAutospacing="0" w:lineRule="auto"/>
        <w:ind w:left="720" w:hanging="360"/>
      </w:pPr>
      <w:r w:rsidDel="00000000" w:rsidR="00000000" w:rsidRPr="00000000">
        <w:rPr>
          <w:rtl w:val="0"/>
        </w:rPr>
        <w:t xml:space="preserve">Thêm món vào giỏ hàng, chỉnh sửa số lượng, ghi chú món.</w:t>
      </w:r>
    </w:p>
    <w:p w:rsidR="00000000" w:rsidDel="00000000" w:rsidP="00000000" w:rsidRDefault="00000000" w:rsidRPr="00000000" w14:paraId="00000025">
      <w:pPr>
        <w:numPr>
          <w:ilvl w:val="0"/>
          <w:numId w:val="3"/>
        </w:numPr>
        <w:spacing w:after="240" w:before="0" w:beforeAutospacing="0" w:lineRule="auto"/>
        <w:ind w:left="720" w:hanging="360"/>
      </w:pPr>
      <w:r w:rsidDel="00000000" w:rsidR="00000000" w:rsidRPr="00000000">
        <w:rPr>
          <w:rtl w:val="0"/>
        </w:rPr>
        <w:t xml:space="preserve">Tính tổng tiền tạm tính tự động.</w:t>
      </w:r>
    </w:p>
    <w:p w:rsidR="00000000" w:rsidDel="00000000" w:rsidP="00000000" w:rsidRDefault="00000000" w:rsidRPr="00000000" w14:paraId="00000026">
      <w:pPr>
        <w:spacing w:after="240" w:before="240" w:lineRule="auto"/>
        <w:rPr>
          <w:b w:val="1"/>
          <w:bCs w:val="1"/>
        </w:rPr>
      </w:pPr>
      <w:r w:rsidDel="00000000" w:rsidR="00000000" w:rsidRPr="00000000">
        <w:rPr>
          <w:b w:val="1"/>
          <w:bCs w:val="1"/>
          <w:rtl w:val="0"/>
        </w:rPr>
        <w:t xml:space="preserve">4. Quản lý Đơn Hàng &amp; Phục Vụ</w:t>
      </w:r>
    </w:p>
    <w:p w:rsidR="00000000" w:rsidDel="00000000" w:rsidP="00000000" w:rsidRDefault="00000000" w:rsidRPr="00000000" w14:paraId="00000027">
      <w:pPr>
        <w:numPr>
          <w:ilvl w:val="0"/>
          <w:numId w:val="2"/>
        </w:numPr>
        <w:spacing w:after="0" w:afterAutospacing="0" w:before="240" w:lineRule="auto"/>
        <w:ind w:left="720" w:hanging="360"/>
      </w:pPr>
      <w:r w:rsidDel="00000000" w:rsidR="00000000" w:rsidRPr="00000000">
        <w:rPr>
          <w:rtl w:val="0"/>
        </w:rPr>
        <w:t xml:space="preserve">Tạo đơn hàng từ đặt bàn hoặc gọi món tại chỗ.</w:t>
      </w:r>
    </w:p>
    <w:p w:rsidR="00000000" w:rsidDel="00000000" w:rsidP="00000000" w:rsidRDefault="00000000" w:rsidRPr="00000000" w14:paraId="00000028">
      <w:pPr>
        <w:numPr>
          <w:ilvl w:val="0"/>
          <w:numId w:val="2"/>
        </w:numPr>
        <w:spacing w:after="0" w:afterAutospacing="0" w:before="0" w:beforeAutospacing="0" w:lineRule="auto"/>
        <w:ind w:left="720" w:hanging="360"/>
      </w:pPr>
      <w:r w:rsidDel="00000000" w:rsidR="00000000" w:rsidRPr="00000000">
        <w:rPr>
          <w:rtl w:val="0"/>
        </w:rPr>
        <w:t xml:space="preserve">Quản lý trạng thái đơn hàng (Chờ xác nhận → Xác nhận → Đang phục vụ → Hoàn thành → Hủy).</w:t>
      </w:r>
    </w:p>
    <w:p w:rsidR="00000000" w:rsidDel="00000000" w:rsidP="00000000" w:rsidRDefault="00000000" w:rsidRPr="00000000" w14:paraId="00000029">
      <w:pPr>
        <w:numPr>
          <w:ilvl w:val="0"/>
          <w:numId w:val="2"/>
        </w:numPr>
        <w:spacing w:after="0" w:afterAutospacing="0" w:before="0" w:beforeAutospacing="0" w:lineRule="auto"/>
        <w:ind w:left="720" w:hanging="360"/>
      </w:pPr>
      <w:r w:rsidDel="00000000" w:rsidR="00000000" w:rsidRPr="00000000">
        <w:rPr>
          <w:rtl w:val="0"/>
        </w:rPr>
        <w:t xml:space="preserve">Nhân viên phục vụ cập nhật tình trạng phục vụ món ăn.</w:t>
      </w:r>
    </w:p>
    <w:p w:rsidR="00000000" w:rsidDel="00000000" w:rsidP="00000000" w:rsidRDefault="00000000" w:rsidRPr="00000000" w14:paraId="0000002A">
      <w:pPr>
        <w:numPr>
          <w:ilvl w:val="0"/>
          <w:numId w:val="2"/>
        </w:numPr>
        <w:spacing w:after="240" w:before="0" w:beforeAutospacing="0" w:lineRule="auto"/>
        <w:ind w:left="720" w:hanging="360"/>
      </w:pPr>
      <w:r w:rsidDel="00000000" w:rsidR="00000000" w:rsidRPr="00000000">
        <w:rPr>
          <w:rtl w:val="0"/>
        </w:rPr>
        <w:t xml:space="preserve">Tính toán hóa đơn cuối cùng.</w:t>
      </w:r>
    </w:p>
    <w:p w:rsidR="00000000" w:rsidDel="00000000" w:rsidP="00000000" w:rsidRDefault="00000000" w:rsidRPr="00000000" w14:paraId="0000002B">
      <w:pPr>
        <w:spacing w:after="240" w:before="240" w:lineRule="auto"/>
        <w:rPr>
          <w:b w:val="1"/>
          <w:bCs w:val="1"/>
        </w:rPr>
      </w:pPr>
      <w:r w:rsidDel="00000000" w:rsidR="00000000" w:rsidRPr="00000000">
        <w:rPr>
          <w:b w:val="1"/>
          <w:bCs w:val="1"/>
          <w:rtl w:val="0"/>
        </w:rPr>
        <w:t xml:space="preserve">5. Phân quyền người dùng (Role-Based Access Control)</w:t>
      </w:r>
    </w:p>
    <w:p w:rsidR="00000000" w:rsidDel="00000000" w:rsidP="00000000" w:rsidRDefault="00000000" w:rsidRPr="00000000" w14:paraId="0000002C">
      <w:pPr>
        <w:numPr>
          <w:ilvl w:val="0"/>
          <w:numId w:val="1"/>
        </w:numPr>
        <w:spacing w:after="0" w:afterAutospacing="0" w:before="240" w:lineRule="auto"/>
        <w:ind w:left="720" w:hanging="360"/>
      </w:pPr>
      <w:r w:rsidDel="00000000" w:rsidR="00000000" w:rsidRPr="00000000">
        <w:rPr>
          <w:b w:val="1"/>
          <w:bCs w:val="1"/>
          <w:rtl w:val="0"/>
        </w:rPr>
        <w:t xml:space="preserve">Khách hàng</w:t>
      </w:r>
      <w:r w:rsidDel="00000000" w:rsidR="00000000" w:rsidRPr="00000000">
        <w:rPr>
          <w:rtl w:val="0"/>
        </w:rPr>
        <w:t xml:space="preserve">: Đăng ký tài khoản, đặt bàn, xem menu, gọi món, xem lịch sử đặt bàn &amp; đơn hàng.</w:t>
      </w:r>
    </w:p>
    <w:p w:rsidR="00000000" w:rsidDel="00000000" w:rsidP="00000000" w:rsidRDefault="00000000" w:rsidRPr="00000000" w14:paraId="0000002D">
      <w:pPr>
        <w:numPr>
          <w:ilvl w:val="0"/>
          <w:numId w:val="1"/>
        </w:numPr>
        <w:spacing w:after="0" w:afterAutospacing="0" w:before="0" w:beforeAutospacing="0" w:lineRule="auto"/>
        <w:ind w:left="720" w:hanging="360"/>
      </w:pPr>
      <w:r w:rsidDel="00000000" w:rsidR="00000000" w:rsidRPr="00000000">
        <w:rPr>
          <w:b w:val="1"/>
          <w:bCs w:val="1"/>
          <w:rtl w:val="0"/>
        </w:rPr>
        <w:t xml:space="preserve">Nhân viên phục vụ</w:t>
      </w:r>
      <w:r w:rsidDel="00000000" w:rsidR="00000000" w:rsidRPr="00000000">
        <w:rPr>
          <w:rtl w:val="0"/>
        </w:rPr>
        <w:t xml:space="preserve">: Xem danh sách đặt bàn hôm nay, xác nhận bàn, quản lý đơn hàng trong ca làm việc.</w:t>
      </w:r>
    </w:p>
    <w:p w:rsidR="00000000" w:rsidDel="00000000" w:rsidP="00000000" w:rsidRDefault="00000000" w:rsidRPr="00000000" w14:paraId="0000002E">
      <w:pPr>
        <w:numPr>
          <w:ilvl w:val="0"/>
          <w:numId w:val="1"/>
        </w:numPr>
        <w:spacing w:after="240" w:before="0" w:beforeAutospacing="0" w:lineRule="auto"/>
        <w:ind w:left="720" w:hanging="360"/>
      </w:pPr>
      <w:r w:rsidDel="00000000" w:rsidR="00000000" w:rsidRPr="00000000">
        <w:rPr>
          <w:b w:val="1"/>
          <w:bCs w:val="1"/>
          <w:rtl w:val="0"/>
        </w:rPr>
        <w:t xml:space="preserve">Quản trị viên (Admin)</w:t>
      </w:r>
      <w:r w:rsidDel="00000000" w:rsidR="00000000" w:rsidRPr="00000000">
        <w:rPr>
          <w:rtl w:val="0"/>
        </w:rPr>
        <w:t xml:space="preserve">: Quản lý toàn bộ hệ thống (menu, bàn ăn, tài khoản, báo cáo…).</w:t>
      </w:r>
    </w:p>
    <w:p w:rsidR="00000000" w:rsidDel="00000000" w:rsidP="00000000" w:rsidRDefault="00000000" w:rsidRPr="00000000" w14:paraId="0000002F">
      <w:pPr>
        <w:spacing w:after="240" w:before="240" w:lineRule="auto"/>
        <w:rPr>
          <w:b w:val="1"/>
          <w:bCs w:val="1"/>
        </w:rPr>
      </w:pPr>
      <w:r w:rsidDel="00000000" w:rsidR="00000000" w:rsidRPr="00000000">
        <w:rPr>
          <w:b w:val="1"/>
          <w:bCs w:val="1"/>
          <w:rtl w:val="0"/>
        </w:rPr>
        <w:t xml:space="preserve">6. Báo cáo &amp; Thống kê</w:t>
      </w:r>
    </w:p>
    <w:p w:rsidR="00000000" w:rsidDel="00000000" w:rsidP="00000000" w:rsidRDefault="00000000" w:rsidRPr="00000000" w14:paraId="00000030">
      <w:pPr>
        <w:numPr>
          <w:ilvl w:val="0"/>
          <w:numId w:val="5"/>
        </w:numPr>
        <w:spacing w:after="0" w:afterAutospacing="0" w:before="240" w:lineRule="auto"/>
        <w:ind w:left="720" w:hanging="360"/>
      </w:pPr>
      <w:r w:rsidDel="00000000" w:rsidR="00000000" w:rsidRPr="00000000">
        <w:rPr>
          <w:rtl w:val="0"/>
        </w:rPr>
        <w:t xml:space="preserve">Thống kê doanh thu theo ngày, tuần, tháng.</w:t>
      </w:r>
    </w:p>
    <w:p w:rsidR="00000000" w:rsidDel="00000000" w:rsidP="00000000" w:rsidRDefault="00000000" w:rsidRPr="00000000" w14:paraId="00000031">
      <w:pPr>
        <w:numPr>
          <w:ilvl w:val="0"/>
          <w:numId w:val="5"/>
        </w:numPr>
        <w:spacing w:after="0" w:afterAutospacing="0" w:before="0" w:beforeAutospacing="0" w:lineRule="auto"/>
        <w:ind w:left="720" w:hanging="360"/>
      </w:pPr>
      <w:r w:rsidDel="00000000" w:rsidR="00000000" w:rsidRPr="00000000">
        <w:rPr>
          <w:rtl w:val="0"/>
        </w:rPr>
        <w:t xml:space="preserve">Danh sách món ăn bán chạy nhất.</w:t>
      </w:r>
    </w:p>
    <w:p w:rsidR="00000000" w:rsidDel="00000000" w:rsidP="00000000" w:rsidRDefault="00000000" w:rsidRPr="00000000" w14:paraId="00000032">
      <w:pPr>
        <w:numPr>
          <w:ilvl w:val="0"/>
          <w:numId w:val="5"/>
        </w:numPr>
        <w:spacing w:after="0" w:afterAutospacing="0" w:before="0" w:beforeAutospacing="0" w:lineRule="auto"/>
        <w:ind w:left="720" w:hanging="360"/>
      </w:pPr>
      <w:r w:rsidDel="00000000" w:rsidR="00000000" w:rsidRPr="00000000">
        <w:rPr>
          <w:rtl w:val="0"/>
        </w:rPr>
        <w:t xml:space="preserve">Báo cáo tình trạng đặt bàn và tỷ lệ lấp đầy.</w:t>
      </w:r>
    </w:p>
    <w:p w:rsidR="00000000" w:rsidDel="00000000" w:rsidP="00000000" w:rsidRDefault="00000000" w:rsidRPr="00000000" w14:paraId="00000033">
      <w:pPr>
        <w:numPr>
          <w:ilvl w:val="0"/>
          <w:numId w:val="5"/>
        </w:numPr>
        <w:spacing w:after="0" w:afterAutospacing="0" w:before="0" w:beforeAutospacing="0" w:lineRule="auto"/>
        <w:ind w:left="720" w:hanging="360"/>
      </w:pPr>
      <w:r w:rsidDel="00000000" w:rsidR="00000000" w:rsidRPr="00000000">
        <w:rPr>
          <w:rtl w:val="0"/>
        </w:rPr>
        <w:t xml:space="preserve">Xuất báo cáo dưới dạng PDF và Excel:</w:t>
      </w:r>
    </w:p>
    <w:p w:rsidR="00000000" w:rsidDel="00000000" w:rsidP="00000000" w:rsidRDefault="00000000" w:rsidRPr="00000000" w14:paraId="00000034">
      <w:pPr>
        <w:numPr>
          <w:ilvl w:val="1"/>
          <w:numId w:val="5"/>
        </w:numPr>
        <w:spacing w:after="0" w:afterAutospacing="0" w:before="0" w:beforeAutospacing="0" w:lineRule="auto"/>
        <w:ind w:left="1440" w:hanging="360"/>
      </w:pPr>
      <w:r w:rsidDel="00000000" w:rsidR="00000000" w:rsidRPr="00000000">
        <w:rPr>
          <w:rtl w:val="0"/>
        </w:rPr>
        <w:t xml:space="preserve">Danh sách đặt bàn theo ngày</w:t>
      </w:r>
    </w:p>
    <w:p w:rsidR="00000000" w:rsidDel="00000000" w:rsidP="00000000" w:rsidRDefault="00000000" w:rsidRPr="00000000" w14:paraId="00000035">
      <w:pPr>
        <w:numPr>
          <w:ilvl w:val="1"/>
          <w:numId w:val="5"/>
        </w:numPr>
        <w:spacing w:after="0" w:afterAutospacing="0" w:before="0" w:beforeAutospacing="0" w:lineRule="auto"/>
        <w:ind w:left="1440" w:hanging="360"/>
      </w:pPr>
      <w:r w:rsidDel="00000000" w:rsidR="00000000" w:rsidRPr="00000000">
        <w:rPr>
          <w:rtl w:val="0"/>
        </w:rPr>
        <w:t xml:space="preserve">Hóa đơn thanh toán</w:t>
      </w:r>
    </w:p>
    <w:p w:rsidR="00000000" w:rsidDel="00000000" w:rsidP="00000000" w:rsidRDefault="00000000" w:rsidRPr="00000000" w14:paraId="00000036">
      <w:pPr>
        <w:numPr>
          <w:ilvl w:val="1"/>
          <w:numId w:val="5"/>
        </w:numPr>
        <w:spacing w:after="0" w:afterAutospacing="0" w:before="0" w:beforeAutospacing="0" w:lineRule="auto"/>
        <w:ind w:left="1440" w:hanging="360"/>
      </w:pPr>
      <w:r w:rsidDel="00000000" w:rsidR="00000000" w:rsidRPr="00000000">
        <w:rPr>
          <w:rtl w:val="0"/>
        </w:rPr>
        <w:t xml:space="preserve">Báo cáo doanh thu</w:t>
      </w:r>
    </w:p>
    <w:p w:rsidR="00000000" w:rsidDel="00000000" w:rsidP="00000000" w:rsidRDefault="00000000" w:rsidRPr="00000000" w14:paraId="00000037">
      <w:pPr>
        <w:numPr>
          <w:ilvl w:val="1"/>
          <w:numId w:val="5"/>
        </w:numPr>
        <w:spacing w:after="240" w:before="0" w:beforeAutospacing="0" w:lineRule="auto"/>
        <w:ind w:left="1440" w:hanging="360"/>
      </w:pPr>
      <w:r w:rsidDel="00000000" w:rsidR="00000000" w:rsidRPr="00000000">
        <w:rPr>
          <w:rtl w:val="0"/>
        </w:rPr>
        <w:t xml:space="preserve">Thống kê món ăn</w:t>
      </w:r>
    </w:p>
    <w:p w:rsidR="00000000" w:rsidDel="00000000" w:rsidP="00000000" w:rsidRDefault="00000000" w:rsidRPr="00000000" w14:paraId="00000038">
      <w:pPr>
        <w:spacing w:after="240" w:before="240" w:lineRule="auto"/>
        <w:rPr>
          <w:b w:val="1"/>
          <w:bCs w:val="1"/>
        </w:rPr>
      </w:pPr>
      <w:r w:rsidDel="00000000" w:rsidR="00000000" w:rsidRPr="00000000">
        <w:rPr>
          <w:b w:val="1"/>
          <w:bCs w:val="1"/>
          <w:rtl w:val="0"/>
        </w:rPr>
        <w:t xml:space="preserve">7. Quản trị hệ thống &amp; Bảo mật</w:t>
      </w:r>
    </w:p>
    <w:p w:rsidR="00000000" w:rsidDel="00000000" w:rsidP="00000000" w:rsidRDefault="00000000" w:rsidRPr="00000000" w14:paraId="00000039">
      <w:pPr>
        <w:numPr>
          <w:ilvl w:val="0"/>
          <w:numId w:val="7"/>
        </w:numPr>
        <w:spacing w:after="0" w:afterAutospacing="0" w:before="240" w:lineRule="auto"/>
        <w:ind w:left="720" w:hanging="360"/>
      </w:pPr>
      <w:r w:rsidDel="00000000" w:rsidR="00000000" w:rsidRPr="00000000">
        <w:rPr>
          <w:rtl w:val="0"/>
        </w:rPr>
        <w:t xml:space="preserve">Đăng nhập / Đăng ký tài khoản.</w:t>
      </w:r>
    </w:p>
    <w:p w:rsidR="00000000" w:rsidDel="00000000" w:rsidP="00000000" w:rsidRDefault="00000000" w:rsidRPr="00000000" w14:paraId="0000003A">
      <w:pPr>
        <w:numPr>
          <w:ilvl w:val="0"/>
          <w:numId w:val="7"/>
        </w:numPr>
        <w:spacing w:after="0" w:afterAutospacing="0" w:before="0" w:beforeAutospacing="0" w:lineRule="auto"/>
        <w:ind w:left="720" w:hanging="360"/>
      </w:pPr>
      <w:r w:rsidDel="00000000" w:rsidR="00000000" w:rsidRPr="00000000">
        <w:rPr>
          <w:rtl w:val="0"/>
        </w:rPr>
        <w:t xml:space="preserve">Quên mật khẩu.</w:t>
      </w:r>
    </w:p>
    <w:p w:rsidR="00000000" w:rsidDel="00000000" w:rsidP="00000000" w:rsidRDefault="00000000" w:rsidRPr="00000000" w14:paraId="0000003B">
      <w:pPr>
        <w:numPr>
          <w:ilvl w:val="0"/>
          <w:numId w:val="7"/>
        </w:numPr>
        <w:spacing w:after="0" w:afterAutospacing="0" w:before="0" w:beforeAutospacing="0" w:lineRule="auto"/>
        <w:ind w:left="720" w:hanging="360"/>
      </w:pPr>
      <w:r w:rsidDel="00000000" w:rsidR="00000000" w:rsidRPr="00000000">
        <w:rPr>
          <w:rtl w:val="0"/>
        </w:rPr>
        <w:t xml:space="preserve">Phân quyền chi tiết theo vai trò.</w:t>
      </w:r>
    </w:p>
    <w:p w:rsidR="00000000" w:rsidDel="00000000" w:rsidP="00000000" w:rsidRDefault="00000000" w:rsidRPr="00000000" w14:paraId="0000003C">
      <w:pPr>
        <w:numPr>
          <w:ilvl w:val="0"/>
          <w:numId w:val="7"/>
        </w:numPr>
        <w:spacing w:after="0" w:afterAutospacing="0" w:before="0" w:beforeAutospacing="0" w:lineRule="auto"/>
        <w:ind w:left="720" w:hanging="360"/>
      </w:pPr>
      <w:r w:rsidDel="00000000" w:rsidR="00000000" w:rsidRPr="00000000">
        <w:rPr>
          <w:rtl w:val="0"/>
        </w:rPr>
        <w:t xml:space="preserve">Mã hóa mật khẩu bằng BCrypt.</w:t>
      </w:r>
    </w:p>
    <w:p w:rsidR="00000000" w:rsidDel="00000000" w:rsidP="00000000" w:rsidRDefault="00000000" w:rsidRPr="00000000" w14:paraId="0000003D">
      <w:pPr>
        <w:numPr>
          <w:ilvl w:val="0"/>
          <w:numId w:val="7"/>
        </w:numPr>
        <w:spacing w:after="240" w:before="0" w:beforeAutospacing="0" w:lineRule="auto"/>
        <w:ind w:left="720" w:hanging="360"/>
      </w:pPr>
      <w:r w:rsidDel="00000000" w:rsidR="00000000" w:rsidRPr="00000000">
        <w:rPr>
          <w:rtl w:val="0"/>
        </w:rPr>
        <w:t xml:space="preserve">Bảo vệ CSRF, giới hạn đăng nhập sai (Brute force protection).</w:t>
      </w:r>
    </w:p>
    <w:p w:rsidR="00000000" w:rsidDel="00000000" w:rsidP="00000000" w:rsidRDefault="00000000" w:rsidRPr="00000000" w14:paraId="0000003E">
      <w:pPr>
        <w:spacing w:after="240" w:before="240" w:lineRule="auto"/>
        <w:rPr>
          <w:b w:val="1"/>
          <w:bCs w:val="1"/>
        </w:rPr>
      </w:pPr>
      <w:r w:rsidDel="00000000" w:rsidR="00000000" w:rsidRPr="00000000">
        <w:rPr>
          <w:b w:val="1"/>
          <w:bCs w:val="1"/>
          <w:rtl w:val="0"/>
        </w:rPr>
        <w:t xml:space="preserve">8. Giao diện &amp; Trải nghiệm người dùng</w:t>
      </w:r>
    </w:p>
    <w:p w:rsidR="00000000" w:rsidDel="00000000" w:rsidP="00000000" w:rsidRDefault="00000000" w:rsidRPr="00000000" w14:paraId="0000003F">
      <w:pPr>
        <w:numPr>
          <w:ilvl w:val="0"/>
          <w:numId w:val="8"/>
        </w:numPr>
        <w:spacing w:after="0" w:afterAutospacing="0" w:before="240" w:lineRule="auto"/>
        <w:ind w:left="720" w:hanging="360"/>
      </w:pPr>
      <w:r w:rsidDel="00000000" w:rsidR="00000000" w:rsidRPr="00000000">
        <w:rPr>
          <w:rtl w:val="0"/>
        </w:rPr>
        <w:t xml:space="preserve">Giao diện responsive, thân thiện, hiện đại (phù hợp cả máy tính và điện thoại).</w:t>
      </w:r>
    </w:p>
    <w:p w:rsidR="00000000" w:rsidDel="00000000" w:rsidP="00000000" w:rsidRDefault="00000000" w:rsidRPr="00000000" w14:paraId="00000040">
      <w:pPr>
        <w:numPr>
          <w:ilvl w:val="0"/>
          <w:numId w:val="8"/>
        </w:numPr>
        <w:spacing w:after="0" w:afterAutospacing="0" w:before="0" w:beforeAutospacing="0" w:lineRule="auto"/>
        <w:ind w:left="720" w:hanging="360"/>
      </w:pPr>
      <w:r w:rsidDel="00000000" w:rsidR="00000000" w:rsidRPr="00000000">
        <w:rPr>
          <w:rtl w:val="0"/>
        </w:rPr>
        <w:t xml:space="preserve">Sử dụng Thymeleaf để render Server-Side.</w:t>
      </w:r>
    </w:p>
    <w:p w:rsidR="00000000" w:rsidDel="00000000" w:rsidP="00000000" w:rsidRDefault="00000000" w:rsidRPr="00000000" w14:paraId="00000041">
      <w:pPr>
        <w:numPr>
          <w:ilvl w:val="0"/>
          <w:numId w:val="8"/>
        </w:numPr>
        <w:spacing w:after="240" w:before="0" w:beforeAutospacing="0" w:lineRule="auto"/>
        <w:ind w:left="720" w:hanging="360"/>
      </w:pPr>
      <w:r w:rsidDel="00000000" w:rsidR="00000000" w:rsidRPr="00000000">
        <w:rPr>
          <w:rtl w:val="0"/>
        </w:rPr>
        <w:t xml:space="preserve">Tối ưu UX cho khách hàng (dễ đặt bàn, dễ xem menu) và nhân viên (dễ quản lý).</w:t>
      </w:r>
    </w:p>
    <w:p w:rsidR="00000000" w:rsidDel="00000000" w:rsidP="00000000" w:rsidRDefault="00000000" w:rsidRPr="00000000" w14:paraId="00000042">
      <w:pPr>
        <w:pStyle w:val="Heading4"/>
        <w:keepNext w:val="0"/>
        <w:keepLines w:val="0"/>
        <w:spacing w:after="40" w:before="240" w:lineRule="auto"/>
        <w:rPr>
          <w:b w:val="1"/>
          <w:bCs w:val="1"/>
          <w:color w:val="000000"/>
          <w:sz w:val="22"/>
          <w:szCs w:val="22"/>
        </w:rPr>
      </w:pPr>
      <w:bookmarkStart w:colFirst="0" w:colLast="0" w:name="_vo6r8eqe9ncn" w:id="4"/>
      <w:bookmarkEnd w:id="4"/>
      <w:r w:rsidDel="00000000" w:rsidR="00000000" w:rsidRPr="00000000">
        <w:rPr>
          <w:b w:val="1"/>
          <w:bCs w:val="1"/>
          <w:color w:val="000000"/>
          <w:sz w:val="22"/>
          <w:szCs w:val="22"/>
          <w:rtl w:val="0"/>
        </w:rPr>
        <w:t xml:space="preserve">Các tính năng mở rộng (nâng cao - tùy chọn thực hiện):</w:t>
      </w:r>
    </w:p>
    <w:p w:rsidR="00000000" w:rsidDel="00000000" w:rsidP="00000000" w:rsidRDefault="00000000" w:rsidRPr="00000000" w14:paraId="00000043">
      <w:pPr>
        <w:numPr>
          <w:ilvl w:val="0"/>
          <w:numId w:val="9"/>
        </w:numPr>
        <w:spacing w:after="0" w:afterAutospacing="0" w:before="240" w:lineRule="auto"/>
        <w:ind w:left="720" w:hanging="360"/>
      </w:pPr>
      <w:r w:rsidDel="00000000" w:rsidR="00000000" w:rsidRPr="00000000">
        <w:rPr>
          <w:rtl w:val="0"/>
        </w:rPr>
        <w:t xml:space="preserve">Realtime cập nhật tình trạng bàn (có thể dùng WebSocket hoặc polling).</w:t>
      </w:r>
    </w:p>
    <w:p w:rsidR="00000000" w:rsidDel="00000000" w:rsidP="00000000" w:rsidRDefault="00000000" w:rsidRPr="00000000" w14:paraId="00000044">
      <w:pPr>
        <w:numPr>
          <w:ilvl w:val="0"/>
          <w:numId w:val="9"/>
        </w:numPr>
        <w:spacing w:after="0" w:afterAutospacing="0" w:before="0" w:beforeAutospacing="0" w:lineRule="auto"/>
        <w:ind w:left="720" w:hanging="360"/>
      </w:pPr>
      <w:r w:rsidDel="00000000" w:rsidR="00000000" w:rsidRPr="00000000">
        <w:rPr>
          <w:rtl w:val="0"/>
        </w:rPr>
        <w:t xml:space="preserve">Xử lý Race Condition khi nhiều người đặt cùng lúc một bàn (Optimistic Locking).</w:t>
      </w:r>
    </w:p>
    <w:p w:rsidR="00000000" w:rsidDel="00000000" w:rsidP="00000000" w:rsidRDefault="00000000" w:rsidRPr="00000000" w14:paraId="00000045">
      <w:pPr>
        <w:numPr>
          <w:ilvl w:val="0"/>
          <w:numId w:val="9"/>
        </w:numPr>
        <w:spacing w:after="0" w:afterAutospacing="0" w:before="0" w:beforeAutospacing="0" w:lineRule="auto"/>
        <w:ind w:left="720" w:hanging="360"/>
      </w:pPr>
      <w:r w:rsidDel="00000000" w:rsidR="00000000" w:rsidRPr="00000000">
        <w:rPr>
          <w:rtl w:val="0"/>
        </w:rPr>
        <w:t xml:space="preserve">Gửi thông báo tự động (email khi đặt bàn thành công).</w:t>
      </w:r>
    </w:p>
    <w:p w:rsidR="00000000" w:rsidDel="00000000" w:rsidP="00000000" w:rsidRDefault="00000000" w:rsidRPr="00000000" w14:paraId="00000046">
      <w:pPr>
        <w:numPr>
          <w:ilvl w:val="0"/>
          <w:numId w:val="9"/>
        </w:numPr>
        <w:spacing w:after="0" w:afterAutospacing="0" w:before="0" w:beforeAutospacing="0" w:lineRule="auto"/>
        <w:ind w:left="720" w:hanging="360"/>
      </w:pPr>
      <w:r w:rsidDel="00000000" w:rsidR="00000000" w:rsidRPr="00000000">
        <w:rPr>
          <w:rtl w:val="0"/>
        </w:rPr>
        <w:t xml:space="preserve">Import menu từ file Excel.</w:t>
      </w:r>
    </w:p>
    <w:p w:rsidR="00000000" w:rsidDel="00000000" w:rsidP="00000000" w:rsidRDefault="00000000" w:rsidRPr="00000000" w14:paraId="00000047">
      <w:pPr>
        <w:numPr>
          <w:ilvl w:val="0"/>
          <w:numId w:val="9"/>
        </w:numPr>
        <w:spacing w:after="0" w:afterAutospacing="0" w:before="0" w:beforeAutospacing="0" w:lineRule="auto"/>
        <w:ind w:left="720" w:hanging="360"/>
      </w:pPr>
      <w:r w:rsidDel="00000000" w:rsidR="00000000" w:rsidRPr="00000000">
        <w:rPr>
          <w:rtl w:val="0"/>
        </w:rPr>
        <w:t xml:space="preserve">Tìm kiếm full-text cho món ăn.</w:t>
      </w:r>
    </w:p>
    <w:p w:rsidR="00000000" w:rsidDel="00000000" w:rsidP="00000000" w:rsidRDefault="00000000" w:rsidRPr="00000000" w14:paraId="00000048">
      <w:pPr>
        <w:numPr>
          <w:ilvl w:val="0"/>
          <w:numId w:val="9"/>
        </w:numPr>
        <w:spacing w:after="0" w:afterAutospacing="0" w:before="0" w:beforeAutospacing="0" w:lineRule="auto"/>
        <w:ind w:left="720" w:hanging="360"/>
      </w:pPr>
      <w:r w:rsidDel="00000000" w:rsidR="00000000" w:rsidRPr="00000000">
        <w:rPr>
          <w:rtl w:val="0"/>
        </w:rPr>
        <w:t xml:space="preserve">Lịch sử hoạt động (Audit Log).</w:t>
      </w:r>
    </w:p>
    <w:p w:rsidR="00000000" w:rsidDel="00000000" w:rsidP="00000000" w:rsidRDefault="00000000" w:rsidRPr="00000000" w14:paraId="00000049">
      <w:pPr>
        <w:numPr>
          <w:ilvl w:val="0"/>
          <w:numId w:val="9"/>
        </w:numPr>
        <w:spacing w:after="240" w:before="0" w:beforeAutospacing="0" w:lineRule="auto"/>
        <w:ind w:left="720" w:hanging="360"/>
      </w:pPr>
      <w:r w:rsidDel="00000000" w:rsidR="00000000" w:rsidRPr="00000000">
        <w:rPr>
          <w:rtl w:val="0"/>
        </w:rPr>
        <w:t xml:space="preserve">Khuyến mãi và mã giảm giá.</w:t>
      </w:r>
    </w:p>
    <w:p w:rsidR="00000000" w:rsidDel="00000000" w:rsidP="00000000" w:rsidRDefault="00000000" w:rsidRPr="00000000" w14:paraId="0000004A">
      <w:pPr>
        <w:spacing w:after="240" w:before="240" w:lineRule="auto"/>
        <w:rPr/>
      </w:pPr>
      <w:r w:rsidDel="00000000" w:rsidR="00000000" w:rsidRPr="00000000">
        <w:rPr>
          <w:rtl w:val="0"/>
        </w:rPr>
        <w:t xml:space="preserve">Hệ thống được xây dựng hoàn toàn bằng </w:t>
      </w:r>
      <w:r w:rsidDel="00000000" w:rsidR="00000000" w:rsidRPr="00000000">
        <w:rPr>
          <w:b w:val="1"/>
          <w:bCs w:val="1"/>
          <w:rtl w:val="0"/>
        </w:rPr>
        <w:t xml:space="preserve">Spring MVC + Spring Boot</w:t>
      </w:r>
      <w:r w:rsidDel="00000000" w:rsidR="00000000" w:rsidRPr="00000000">
        <w:rPr>
          <w:rtl w:val="0"/>
        </w:rPr>
        <w:t xml:space="preserve">, tuân thủ mô hình </w:t>
      </w:r>
      <w:r w:rsidDel="00000000" w:rsidR="00000000" w:rsidRPr="00000000">
        <w:rPr>
          <w:b w:val="1"/>
          <w:bCs w:val="1"/>
          <w:rtl w:val="0"/>
        </w:rPr>
        <w:t xml:space="preserve">MVC</w:t>
      </w:r>
      <w:r w:rsidDel="00000000" w:rsidR="00000000" w:rsidRPr="00000000">
        <w:rPr>
          <w:rtl w:val="0"/>
        </w:rPr>
        <w:t xml:space="preserve"> và kiến trúc </w:t>
      </w:r>
      <w:r w:rsidDel="00000000" w:rsidR="00000000" w:rsidRPr="00000000">
        <w:rPr>
          <w:b w:val="1"/>
          <w:bCs w:val="1"/>
          <w:rtl w:val="0"/>
        </w:rPr>
        <w:t xml:space="preserve">3-Tier (Controller - Service - Repository)</w:t>
      </w:r>
      <w:r w:rsidDel="00000000" w:rsidR="00000000" w:rsidRPr="00000000">
        <w:rPr>
          <w:rtl w:val="0"/>
        </w:rPr>
        <w:t xml:space="preserve">, sử dụng </w:t>
      </w:r>
      <w:r w:rsidDel="00000000" w:rsidR="00000000" w:rsidRPr="00000000">
        <w:rPr>
          <w:b w:val="1"/>
          <w:bCs w:val="1"/>
          <w:rtl w:val="0"/>
        </w:rPr>
        <w:t xml:space="preserve">Thymeleaf</w:t>
      </w:r>
      <w:r w:rsidDel="00000000" w:rsidR="00000000" w:rsidRPr="00000000">
        <w:rPr>
          <w:rtl w:val="0"/>
        </w:rPr>
        <w:t xml:space="preserve"> làm template engine, </w:t>
      </w:r>
      <w:r w:rsidDel="00000000" w:rsidR="00000000" w:rsidRPr="00000000">
        <w:rPr>
          <w:b w:val="1"/>
          <w:bCs w:val="1"/>
          <w:rtl w:val="0"/>
        </w:rPr>
        <w:t xml:space="preserve">Spring Security</w:t>
      </w:r>
      <w:r w:rsidDel="00000000" w:rsidR="00000000" w:rsidRPr="00000000">
        <w:rPr>
          <w:rtl w:val="0"/>
        </w:rPr>
        <w:t xml:space="preserve"> cho phân quyền và </w:t>
      </w:r>
      <w:r w:rsidDel="00000000" w:rsidR="00000000" w:rsidRPr="00000000">
        <w:rPr>
          <w:b w:val="1"/>
          <w:bCs w:val="1"/>
          <w:rtl w:val="0"/>
        </w:rPr>
        <w:t xml:space="preserve">MySQL</w:t>
      </w:r>
      <w:r w:rsidDel="00000000" w:rsidR="00000000" w:rsidRPr="00000000">
        <w:rPr>
          <w:rtl w:val="0"/>
        </w:rPr>
        <w:t xml:space="preserve"> làm cơ sở dữ liệu.</w:t>
      </w:r>
    </w:p>
    <w:p w:rsidR="00000000" w:rsidDel="00000000" w:rsidP="00000000" w:rsidRDefault="00000000" w:rsidRPr="00000000" w14:paraId="0000004B">
      <w:pPr>
        <w:spacing w:after="240" w:before="240" w:lineRule="auto"/>
        <w:rPr>
          <w:b w:val="1"/>
          <w:bCs w:val="1"/>
        </w:rPr>
      </w:pPr>
      <w:r w:rsidDel="00000000" w:rsidR="00000000" w:rsidRPr="00000000">
        <w:rPr>
          <w:rtl w:val="0"/>
        </w:rPr>
      </w:r>
    </w:p>
    <w:p w:rsidR="00000000" w:rsidDel="00000000" w:rsidP="00000000" w:rsidRDefault="00000000" w:rsidRPr="00000000" w14:paraId="0000004C">
      <w:pPr>
        <w:spacing w:after="240" w:before="240" w:lineRule="auto"/>
        <w:rPr>
          <w:b w:val="1"/>
          <w:bCs w:val="1"/>
        </w:rPr>
      </w:pPr>
      <w:r w:rsidDel="00000000" w:rsidR="00000000" w:rsidRPr="00000000">
        <w:rPr>
          <w:b w:val="1"/>
          <w:bCs w:val="1"/>
          <w:rtl w:val="0"/>
        </w:rPr>
        <w:t xml:space="preserve">4. Yêu cầu nhóm và học viên</w:t>
      </w:r>
    </w:p>
    <w:p w:rsidR="00000000" w:rsidDel="00000000" w:rsidP="00000000" w:rsidRDefault="00000000" w:rsidRPr="00000000" w14:paraId="0000004D">
      <w:pPr>
        <w:spacing w:after="240" w:before="240" w:lineRule="auto"/>
        <w:rPr/>
      </w:pPr>
      <w:r w:rsidDel="00000000" w:rsidR="00000000" w:rsidRPr="00000000">
        <w:rPr>
          <w:rtl w:val="0"/>
        </w:rPr>
        <w:t xml:space="preserve">• </w:t>
      </w:r>
      <w:r w:rsidDel="00000000" w:rsidR="00000000" w:rsidRPr="00000000">
        <w:rPr>
          <w:b w:val="1"/>
          <w:bCs w:val="1"/>
          <w:rtl w:val="0"/>
        </w:rPr>
        <w:t xml:space="preserve">[CLO1]</w:t>
      </w:r>
      <w:r w:rsidDel="00000000" w:rsidR="00000000" w:rsidRPr="00000000">
        <w:rPr>
          <w:rtl w:val="0"/>
        </w:rPr>
        <w:t xml:space="preserve">: Phát triển ứng dụng Web Đặt Bàn và Menu Điện Tử sử dụng </w:t>
      </w:r>
      <w:r w:rsidDel="00000000" w:rsidR="00000000" w:rsidRPr="00000000">
        <w:rPr>
          <w:b w:val="1"/>
          <w:bCs w:val="1"/>
          <w:rtl w:val="0"/>
        </w:rPr>
        <w:t xml:space="preserve">Spring Boot + Spring MVC</w:t>
      </w:r>
      <w:r w:rsidDel="00000000" w:rsidR="00000000" w:rsidRPr="00000000">
        <w:rPr>
          <w:rtl w:val="0"/>
        </w:rPr>
        <w:t xml:space="preserve">. Tuân thủ nghiêm ngặt mô hình </w:t>
      </w:r>
      <w:r w:rsidDel="00000000" w:rsidR="00000000" w:rsidRPr="00000000">
        <w:rPr>
          <w:b w:val="1"/>
          <w:bCs w:val="1"/>
          <w:rtl w:val="0"/>
        </w:rPr>
        <w:t xml:space="preserve">MVC (Model - View - Controller)</w:t>
      </w:r>
      <w:r w:rsidDel="00000000" w:rsidR="00000000" w:rsidRPr="00000000">
        <w:rPr>
          <w:rtl w:val="0"/>
        </w:rPr>
        <w:t xml:space="preserve"> và kiến trúc </w:t>
      </w:r>
      <w:r w:rsidDel="00000000" w:rsidR="00000000" w:rsidRPr="00000000">
        <w:rPr>
          <w:b w:val="1"/>
          <w:bCs w:val="1"/>
          <w:rtl w:val="0"/>
        </w:rPr>
        <w:t xml:space="preserve">3-Tier (Controller - Service - Repository)</w:t>
      </w:r>
      <w:r w:rsidDel="00000000" w:rsidR="00000000" w:rsidRPr="00000000">
        <w:rPr>
          <w:rtl w:val="0"/>
        </w:rPr>
        <w:t xml:space="preserve">. Bắt buộc sử dụng </w:t>
      </w:r>
      <w:r w:rsidDel="00000000" w:rsidR="00000000" w:rsidRPr="00000000">
        <w:rPr>
          <w:b w:val="1"/>
          <w:bCs w:val="1"/>
          <w:rtl w:val="0"/>
        </w:rPr>
        <w:t xml:space="preserve">Thymeleaf</w:t>
      </w:r>
      <w:r w:rsidDel="00000000" w:rsidR="00000000" w:rsidRPr="00000000">
        <w:rPr>
          <w:rtl w:val="0"/>
        </w:rPr>
        <w:t xml:space="preserve"> để render giao diện theo kiểu Server-Side Rendering (SSR), không được xây dựng dưới dạng REST API.</w:t>
      </w:r>
    </w:p>
    <w:p w:rsidR="00000000" w:rsidDel="00000000" w:rsidP="00000000" w:rsidRDefault="00000000" w:rsidRPr="00000000" w14:paraId="0000004E">
      <w:pPr>
        <w:spacing w:after="240" w:before="240" w:lineRule="auto"/>
        <w:rPr/>
      </w:pPr>
      <w:r w:rsidDel="00000000" w:rsidR="00000000" w:rsidRPr="00000000">
        <w:rPr>
          <w:rtl w:val="0"/>
        </w:rPr>
        <w:t xml:space="preserve">• </w:t>
      </w:r>
      <w:r w:rsidDel="00000000" w:rsidR="00000000" w:rsidRPr="00000000">
        <w:rPr>
          <w:b w:val="1"/>
          <w:bCs w:val="1"/>
          <w:rtl w:val="0"/>
        </w:rPr>
        <w:t xml:space="preserve">[CLO2]</w:t>
      </w:r>
      <w:r w:rsidDel="00000000" w:rsidR="00000000" w:rsidRPr="00000000">
        <w:rPr>
          <w:rtl w:val="0"/>
        </w:rPr>
        <w:t xml:space="preserve">: Áp dụng thành thạo luồng xử lý dữ liệu từ cơ sở dữ liệu đến giao diện. Sử dụng </w:t>
      </w:r>
      <w:r w:rsidDel="00000000" w:rsidR="00000000" w:rsidRPr="00000000">
        <w:rPr>
          <w:b w:val="1"/>
          <w:bCs w:val="1"/>
          <w:rtl w:val="0"/>
        </w:rPr>
        <w:t xml:space="preserve">Spring Security</w:t>
      </w:r>
      <w:r w:rsidDel="00000000" w:rsidR="00000000" w:rsidRPr="00000000">
        <w:rPr>
          <w:rtl w:val="0"/>
        </w:rPr>
        <w:t xml:space="preserve"> để thực hiện xác thực và phân quyền cho các vai trò (Khách hàng, Nhân viên, Quản trị viên). Quản lý trạng thái người dùng thông qua </w:t>
      </w:r>
      <w:r w:rsidDel="00000000" w:rsidR="00000000" w:rsidRPr="00000000">
        <w:rPr>
          <w:b w:val="1"/>
          <w:bCs w:val="1"/>
          <w:rtl w:val="0"/>
        </w:rPr>
        <w:t xml:space="preserve">HttpSession</w:t>
      </w:r>
      <w:r w:rsidDel="00000000" w:rsidR="00000000" w:rsidRPr="00000000">
        <w:rPr>
          <w:rtl w:val="0"/>
        </w:rPr>
        <w:t xml:space="preserve">.</w:t>
      </w:r>
    </w:p>
    <w:p w:rsidR="00000000" w:rsidDel="00000000" w:rsidP="00000000" w:rsidRDefault="00000000" w:rsidRPr="00000000" w14:paraId="0000004F">
      <w:pPr>
        <w:spacing w:after="240" w:before="240" w:lineRule="auto"/>
        <w:rPr/>
      </w:pPr>
      <w:r w:rsidDel="00000000" w:rsidR="00000000" w:rsidRPr="00000000">
        <w:rPr>
          <w:rtl w:val="0"/>
        </w:rPr>
        <w:t xml:space="preserve">• </w:t>
      </w:r>
      <w:r w:rsidDel="00000000" w:rsidR="00000000" w:rsidRPr="00000000">
        <w:rPr>
          <w:b w:val="1"/>
          <w:bCs w:val="1"/>
          <w:rtl w:val="0"/>
        </w:rPr>
        <w:t xml:space="preserve">[CLO3]</w:t>
      </w:r>
      <w:r w:rsidDel="00000000" w:rsidR="00000000" w:rsidRPr="00000000">
        <w:rPr>
          <w:rtl w:val="0"/>
        </w:rPr>
        <w:t xml:space="preserve">: Thuyết trình và bảo vệ dự án tốt. Trình bày rõ ràng các tài liệu thiết kế gồm </w:t>
      </w:r>
      <w:r w:rsidDel="00000000" w:rsidR="00000000" w:rsidRPr="00000000">
        <w:rPr>
          <w:b w:val="1"/>
          <w:bCs w:val="1"/>
          <w:rtl w:val="0"/>
        </w:rPr>
        <w:t xml:space="preserve">Use Case Diagram</w:t>
      </w:r>
      <w:r w:rsidDel="00000000" w:rsidR="00000000" w:rsidRPr="00000000">
        <w:rPr>
          <w:rtl w:val="0"/>
        </w:rPr>
        <w:t xml:space="preserve">, </w:t>
      </w:r>
      <w:r w:rsidDel="00000000" w:rsidR="00000000" w:rsidRPr="00000000">
        <w:rPr>
          <w:b w:val="1"/>
          <w:bCs w:val="1"/>
          <w:rtl w:val="0"/>
        </w:rPr>
        <w:t xml:space="preserve">ER Diagram</w:t>
      </w:r>
      <w:r w:rsidDel="00000000" w:rsidR="00000000" w:rsidRPr="00000000">
        <w:rPr>
          <w:rtl w:val="0"/>
        </w:rPr>
        <w:t xml:space="preserve">, </w:t>
      </w:r>
      <w:r w:rsidDel="00000000" w:rsidR="00000000" w:rsidRPr="00000000">
        <w:rPr>
          <w:b w:val="1"/>
          <w:bCs w:val="1"/>
          <w:rtl w:val="0"/>
        </w:rPr>
        <w:t xml:space="preserve">Sequence Diagram</w:t>
      </w:r>
      <w:r w:rsidDel="00000000" w:rsidR="00000000" w:rsidRPr="00000000">
        <w:rPr>
          <w:rtl w:val="0"/>
        </w:rPr>
        <w:t xml:space="preserve">, kiến trúc hệ thống và các nguyên tắc thiết kế đã áp dụng (MVC, Layered Architecture, Repository Pattern, DTO…).</w:t>
      </w:r>
    </w:p>
    <w:p w:rsidR="00000000" w:rsidDel="00000000" w:rsidP="00000000" w:rsidRDefault="00000000" w:rsidRPr="00000000" w14:paraId="00000050">
      <w:pPr>
        <w:spacing w:after="240" w:before="240" w:lineRule="auto"/>
        <w:rPr>
          <w:b w:val="1"/>
          <w:bCs w:val="1"/>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