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3D9" w14:textId="668EA9D7" w:rsidR="005B2E63" w:rsidRPr="009E1EEA" w:rsidRDefault="000E19D3" w:rsidP="009E1EE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8B8">
        <w:rPr>
          <w:rFonts w:ascii="Times New Roman" w:hAnsi="Times New Roman" w:cs="Times New Roman"/>
          <w:b/>
          <w:bCs/>
          <w:sz w:val="24"/>
          <w:szCs w:val="24"/>
        </w:rPr>
        <w:t>CS 330 Final Project Reflection</w:t>
      </w:r>
    </w:p>
    <w:p w14:paraId="113601BE" w14:textId="610F219C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8B8">
        <w:rPr>
          <w:rFonts w:ascii="Times New Roman" w:hAnsi="Times New Roman" w:cs="Times New Roman"/>
          <w:b/>
          <w:bCs/>
          <w:sz w:val="24"/>
          <w:szCs w:val="24"/>
        </w:rPr>
        <w:t>1. Justification for Development Choices in the 3D Scene</w:t>
      </w:r>
    </w:p>
    <w:p w14:paraId="395CD3C3" w14:textId="28C384D8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Table</w:t>
      </w:r>
      <w:r w:rsidRPr="00D748B8">
        <w:rPr>
          <w:rFonts w:ascii="Times New Roman" w:hAnsi="Times New Roman" w:cs="Times New Roman"/>
          <w:sz w:val="24"/>
          <w:szCs w:val="24"/>
        </w:rPr>
        <w:t xml:space="preserve">: A table serves as the foundational object in many workspace scenes. The choice of including a table helps ground the other objects. It acts as a platform for placing other objects, creating a relatable and familiar environment </w:t>
      </w:r>
      <w:r w:rsidR="00A5274D" w:rsidRPr="00D748B8">
        <w:rPr>
          <w:rFonts w:ascii="Times New Roman" w:hAnsi="Times New Roman" w:cs="Times New Roman"/>
          <w:sz w:val="24"/>
          <w:szCs w:val="24"/>
        </w:rPr>
        <w:t>for</w:t>
      </w:r>
      <w:r w:rsidRPr="00D748B8">
        <w:rPr>
          <w:rFonts w:ascii="Times New Roman" w:hAnsi="Times New Roman" w:cs="Times New Roman"/>
          <w:sz w:val="24"/>
          <w:szCs w:val="24"/>
        </w:rPr>
        <w:t xml:space="preserve"> most users.</w:t>
      </w:r>
    </w:p>
    <w:p w14:paraId="337F9F85" w14:textId="7B462107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Monitor</w:t>
      </w:r>
      <w:r w:rsidRPr="00D748B8">
        <w:rPr>
          <w:rFonts w:ascii="Times New Roman" w:hAnsi="Times New Roman" w:cs="Times New Roman"/>
          <w:sz w:val="24"/>
          <w:szCs w:val="24"/>
        </w:rPr>
        <w:t>: A monitor is an essential part of any computer setup. By adding a monitor, the scene immediately becomes recognizable as a workspace or an office setting, helping users to relate and understand the purpose of the environment.</w:t>
      </w:r>
    </w:p>
    <w:p w14:paraId="17EFA0FF" w14:textId="68A522B8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Keyboard</w:t>
      </w:r>
      <w:r w:rsidRPr="00D748B8">
        <w:rPr>
          <w:rFonts w:ascii="Times New Roman" w:hAnsi="Times New Roman" w:cs="Times New Roman"/>
          <w:sz w:val="24"/>
          <w:szCs w:val="24"/>
        </w:rPr>
        <w:t xml:space="preserve">: Like the monitor, the keyboard is a crucial component of a computer workspace. Its inclusion makes the scene more detailed and lifelike. </w:t>
      </w:r>
    </w:p>
    <w:p w14:paraId="218D9552" w14:textId="5D2FF2C4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Computer</w:t>
      </w:r>
      <w:r w:rsidRPr="00D748B8">
        <w:rPr>
          <w:rFonts w:ascii="Times New Roman" w:hAnsi="Times New Roman" w:cs="Times New Roman"/>
          <w:sz w:val="24"/>
          <w:szCs w:val="24"/>
        </w:rPr>
        <w:t xml:space="preserve">: This is the core of the setup. By adding a computer </w:t>
      </w:r>
      <w:r w:rsidR="00F01E1D" w:rsidRPr="00D748B8">
        <w:rPr>
          <w:rFonts w:ascii="Times New Roman" w:hAnsi="Times New Roman" w:cs="Times New Roman"/>
          <w:sz w:val="24"/>
          <w:szCs w:val="24"/>
        </w:rPr>
        <w:t xml:space="preserve">tower, </w:t>
      </w:r>
      <w:r w:rsidRPr="00D748B8">
        <w:rPr>
          <w:rFonts w:ascii="Times New Roman" w:hAnsi="Times New Roman" w:cs="Times New Roman"/>
          <w:sz w:val="24"/>
          <w:szCs w:val="24"/>
        </w:rPr>
        <w:t>we give context to the monitor and keyboard, completing the look of a functional workspace.</w:t>
      </w:r>
    </w:p>
    <w:p w14:paraId="528C0503" w14:textId="0A169C30" w:rsidR="005B2E6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</w:rPr>
        <w:t>These objects were chosen to offer a holistic and realistic representation of a typical computer workspace. They are relatable and can be easily identified by a broad audience, making the 3D scene more engaging and understandable.</w:t>
      </w:r>
    </w:p>
    <w:p w14:paraId="52C323AF" w14:textId="516D16C3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8B8">
        <w:rPr>
          <w:rFonts w:ascii="Times New Roman" w:hAnsi="Times New Roman" w:cs="Times New Roman"/>
          <w:b/>
          <w:bCs/>
          <w:sz w:val="24"/>
          <w:szCs w:val="24"/>
        </w:rPr>
        <w:t>2. Navigation in the 3D Scene</w:t>
      </w:r>
    </w:p>
    <w:p w14:paraId="7175706A" w14:textId="51494CD3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</w:rPr>
        <w:t>Navigating the 3D scene is made possible through a virtual camera. The camera is set up to respond to user input, allowing them to view the scene from different angles and distances.</w:t>
      </w:r>
    </w:p>
    <w:p w14:paraId="14E97AF5" w14:textId="57502834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Keyboard Controls</w:t>
      </w:r>
      <w:r w:rsidRPr="00D748B8">
        <w:rPr>
          <w:rFonts w:ascii="Times New Roman" w:hAnsi="Times New Roman" w:cs="Times New Roman"/>
          <w:sz w:val="24"/>
          <w:szCs w:val="24"/>
        </w:rPr>
        <w:t xml:space="preserve">: The arrow keys (or WASD keys) can be used to move the camera forward, backward, left, or right. The </w:t>
      </w:r>
      <w:r w:rsidR="000F4C8C" w:rsidRPr="00D748B8">
        <w:rPr>
          <w:rFonts w:ascii="Times New Roman" w:hAnsi="Times New Roman" w:cs="Times New Roman"/>
          <w:sz w:val="24"/>
          <w:szCs w:val="24"/>
        </w:rPr>
        <w:t>E and Q key serve as up and down camera movement.</w:t>
      </w:r>
    </w:p>
    <w:p w14:paraId="53E59304" w14:textId="1A23FDE8" w:rsidR="000E19D3" w:rsidRPr="00D748B8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Mouse Controls</w:t>
      </w:r>
      <w:r w:rsidRPr="00D748B8">
        <w:rPr>
          <w:rFonts w:ascii="Times New Roman" w:hAnsi="Times New Roman" w:cs="Times New Roman"/>
          <w:sz w:val="24"/>
          <w:szCs w:val="24"/>
        </w:rPr>
        <w:t>: Dragging the mouse rotates the camera around the scene. Scroll wheel functionality allows for manipulating the movement speed of the camera.</w:t>
      </w:r>
    </w:p>
    <w:p w14:paraId="71E99328" w14:textId="20729350" w:rsidR="005B2E63" w:rsidRPr="009E1EEA" w:rsidRDefault="000E19D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</w:rPr>
        <w:t>These control options ensure that users can explore the 3D environment seamlessly.</w:t>
      </w:r>
    </w:p>
    <w:p w14:paraId="67253151" w14:textId="18E1DD99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8B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Custom Functions for Modular and Organized Code</w:t>
      </w:r>
    </w:p>
    <w:p w14:paraId="74164368" w14:textId="2E8617C6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8B8">
        <w:rPr>
          <w:rFonts w:ascii="Times New Roman" w:hAnsi="Times New Roman" w:cs="Times New Roman"/>
          <w:sz w:val="24"/>
          <w:szCs w:val="24"/>
          <w:u w:val="single"/>
        </w:rPr>
        <w:t>processInput</w:t>
      </w:r>
      <w:proofErr w:type="spellEnd"/>
      <w:r w:rsidRPr="00D748B8">
        <w:rPr>
          <w:rFonts w:ascii="Times New Roman" w:hAnsi="Times New Roman" w:cs="Times New Roman"/>
          <w:sz w:val="24"/>
          <w:szCs w:val="24"/>
        </w:rPr>
        <w:t>: This function processes user input through the GLFW library. It handles keyboard inputs for various tasks like moving the camera and toggling perspectives.</w:t>
      </w:r>
    </w:p>
    <w:p w14:paraId="1524DB14" w14:textId="77777777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Purpose and Reusability</w:t>
      </w:r>
      <w:r w:rsidRPr="00D748B8">
        <w:rPr>
          <w:rFonts w:ascii="Times New Roman" w:hAnsi="Times New Roman" w:cs="Times New Roman"/>
          <w:sz w:val="24"/>
          <w:szCs w:val="24"/>
        </w:rPr>
        <w:t>: It abstracts away the input handling mechanism from the main rendering loop, ensuring a cleaner main loop. This function can be adapted for other projects where similar inputs need to be processed.</w:t>
      </w:r>
    </w:p>
    <w:p w14:paraId="7B0FCEDD" w14:textId="4FBF8CE8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8B8">
        <w:rPr>
          <w:rFonts w:ascii="Times New Roman" w:hAnsi="Times New Roman" w:cs="Times New Roman"/>
          <w:sz w:val="24"/>
          <w:szCs w:val="24"/>
          <w:u w:val="single"/>
        </w:rPr>
        <w:t>mouseCallback</w:t>
      </w:r>
      <w:proofErr w:type="spellEnd"/>
      <w:r w:rsidRPr="00D748B8">
        <w:rPr>
          <w:rFonts w:ascii="Times New Roman" w:hAnsi="Times New Roman" w:cs="Times New Roman"/>
          <w:sz w:val="24"/>
          <w:szCs w:val="24"/>
        </w:rPr>
        <w:t>: This is a callback function for handling mouse movements. It processes the mouse's x and y positions to adjust the camera's orientation.</w:t>
      </w:r>
    </w:p>
    <w:p w14:paraId="287FDC10" w14:textId="25D64937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Purpose and Reusability</w:t>
      </w:r>
      <w:r w:rsidRPr="00D748B8">
        <w:rPr>
          <w:rFonts w:ascii="Times New Roman" w:hAnsi="Times New Roman" w:cs="Times New Roman"/>
          <w:sz w:val="24"/>
          <w:szCs w:val="24"/>
        </w:rPr>
        <w:t>: It decouples mouse movement logic from the main loop, allowing for more readable code.</w:t>
      </w:r>
    </w:p>
    <w:p w14:paraId="0666D389" w14:textId="6D8E8C41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8B8">
        <w:rPr>
          <w:rFonts w:ascii="Times New Roman" w:hAnsi="Times New Roman" w:cs="Times New Roman"/>
          <w:sz w:val="24"/>
          <w:szCs w:val="24"/>
          <w:u w:val="single"/>
        </w:rPr>
        <w:t>scrollCallback</w:t>
      </w:r>
      <w:proofErr w:type="spellEnd"/>
      <w:r w:rsidRPr="00D748B8">
        <w:rPr>
          <w:rFonts w:ascii="Times New Roman" w:hAnsi="Times New Roman" w:cs="Times New Roman"/>
          <w:sz w:val="24"/>
          <w:szCs w:val="24"/>
        </w:rPr>
        <w:t xml:space="preserve">: This is a callback function for the mouse wheel/scroll event. It processes </w:t>
      </w:r>
      <w:r w:rsidR="0087566B" w:rsidRPr="00D748B8">
        <w:rPr>
          <w:rFonts w:ascii="Times New Roman" w:hAnsi="Times New Roman" w:cs="Times New Roman"/>
          <w:sz w:val="24"/>
          <w:szCs w:val="24"/>
        </w:rPr>
        <w:t>scrolling</w:t>
      </w:r>
      <w:r w:rsidRPr="00D748B8">
        <w:rPr>
          <w:rFonts w:ascii="Times New Roman" w:hAnsi="Times New Roman" w:cs="Times New Roman"/>
          <w:sz w:val="24"/>
          <w:szCs w:val="24"/>
        </w:rPr>
        <w:t xml:space="preserve"> to </w:t>
      </w:r>
      <w:r w:rsidR="00831108" w:rsidRPr="00D748B8">
        <w:rPr>
          <w:rFonts w:ascii="Times New Roman" w:hAnsi="Times New Roman" w:cs="Times New Roman"/>
          <w:sz w:val="24"/>
          <w:szCs w:val="24"/>
        </w:rPr>
        <w:t>manipulate the movement speed of the camera.</w:t>
      </w:r>
    </w:p>
    <w:p w14:paraId="69CB1D28" w14:textId="0C85AF8C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  <w:u w:val="single"/>
        </w:rPr>
        <w:t>Purpose and Reusability</w:t>
      </w:r>
      <w:r w:rsidRPr="00D748B8">
        <w:rPr>
          <w:rFonts w:ascii="Times New Roman" w:hAnsi="Times New Roman" w:cs="Times New Roman"/>
          <w:sz w:val="24"/>
          <w:szCs w:val="24"/>
        </w:rPr>
        <w:t xml:space="preserve">: It keeps zooming logic separate, making it easier to modify or replace the </w:t>
      </w:r>
      <w:r w:rsidR="009F29C2" w:rsidRPr="00D748B8">
        <w:rPr>
          <w:rFonts w:ascii="Times New Roman" w:hAnsi="Times New Roman" w:cs="Times New Roman"/>
          <w:sz w:val="24"/>
          <w:szCs w:val="24"/>
        </w:rPr>
        <w:t>speed change</w:t>
      </w:r>
      <w:r w:rsidRPr="00D748B8">
        <w:rPr>
          <w:rFonts w:ascii="Times New Roman" w:hAnsi="Times New Roman" w:cs="Times New Roman"/>
          <w:sz w:val="24"/>
          <w:szCs w:val="24"/>
        </w:rPr>
        <w:t xml:space="preserve"> mechanism in the future. It can be adapted for any project that requires mouse scroll-based </w:t>
      </w:r>
      <w:r w:rsidR="009F29C2" w:rsidRPr="00D748B8">
        <w:rPr>
          <w:rFonts w:ascii="Times New Roman" w:hAnsi="Times New Roman" w:cs="Times New Roman"/>
          <w:sz w:val="24"/>
          <w:szCs w:val="24"/>
        </w:rPr>
        <w:t>speed manipulation</w:t>
      </w:r>
      <w:r w:rsidRPr="00D748B8"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0BCCEBFF" w14:textId="7FAC52A4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</w:rPr>
        <w:t>The struct definitions for TV and Computer also serve modularity. They group related objects (cubes) that make up the composite objects (</w:t>
      </w:r>
      <w:r w:rsidR="004060E9" w:rsidRPr="00D748B8">
        <w:rPr>
          <w:rFonts w:ascii="Times New Roman" w:hAnsi="Times New Roman" w:cs="Times New Roman"/>
          <w:sz w:val="24"/>
          <w:szCs w:val="24"/>
        </w:rPr>
        <w:t xml:space="preserve">Monitor </w:t>
      </w:r>
      <w:r w:rsidRPr="00D748B8">
        <w:rPr>
          <w:rFonts w:ascii="Times New Roman" w:hAnsi="Times New Roman" w:cs="Times New Roman"/>
          <w:sz w:val="24"/>
          <w:szCs w:val="24"/>
        </w:rPr>
        <w:t>and Computer), ensuring that these objects are logically grouped and can be manipulated more easily.</w:t>
      </w:r>
    </w:p>
    <w:p w14:paraId="505707EA" w14:textId="4F865853" w:rsidR="005B2E63" w:rsidRPr="00D748B8" w:rsidRDefault="005B2E63" w:rsidP="009E1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48B8">
        <w:rPr>
          <w:rFonts w:ascii="Times New Roman" w:hAnsi="Times New Roman" w:cs="Times New Roman"/>
          <w:sz w:val="24"/>
          <w:szCs w:val="24"/>
        </w:rPr>
        <w:t>By creating these functions and struct definitions, the main loop of the program is kept more readable, and the code structure becomes more maintainable. Each function has a specific task, which follows the Single Responsibility Principle – a principle of software design that states that a function or module should have one, and only one, reason to change. This approach makes it easier to debug, modify, or expand upon the program in the future.</w:t>
      </w:r>
    </w:p>
    <w:sectPr w:rsidR="005B2E63" w:rsidRPr="00D748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409F" w14:textId="77777777" w:rsidR="00BB2AF7" w:rsidRDefault="00BB2AF7" w:rsidP="000E19D3">
      <w:pPr>
        <w:spacing w:after="0" w:line="240" w:lineRule="auto"/>
      </w:pPr>
      <w:r>
        <w:separator/>
      </w:r>
    </w:p>
  </w:endnote>
  <w:endnote w:type="continuationSeparator" w:id="0">
    <w:p w14:paraId="7455F523" w14:textId="77777777" w:rsidR="00BB2AF7" w:rsidRDefault="00BB2AF7" w:rsidP="000E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E67C" w14:textId="77777777" w:rsidR="00BB2AF7" w:rsidRDefault="00BB2AF7" w:rsidP="000E19D3">
      <w:pPr>
        <w:spacing w:after="0" w:line="240" w:lineRule="auto"/>
      </w:pPr>
      <w:r>
        <w:separator/>
      </w:r>
    </w:p>
  </w:footnote>
  <w:footnote w:type="continuationSeparator" w:id="0">
    <w:p w14:paraId="1C8201E2" w14:textId="77777777" w:rsidR="00BB2AF7" w:rsidRDefault="00BB2AF7" w:rsidP="000E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03EE" w14:textId="0B72E535" w:rsidR="000E19D3" w:rsidRPr="000E19D3" w:rsidRDefault="000E19D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E19D3">
      <w:rPr>
        <w:rFonts w:ascii="Times New Roman" w:hAnsi="Times New Roman" w:cs="Times New Roman"/>
        <w:sz w:val="24"/>
        <w:szCs w:val="24"/>
      </w:rPr>
      <w:t xml:space="preserve">Valente </w:t>
    </w:r>
    <w:sdt>
      <w:sdtPr>
        <w:rPr>
          <w:rFonts w:ascii="Times New Roman" w:hAnsi="Times New Roman" w:cs="Times New Roman"/>
          <w:sz w:val="24"/>
          <w:szCs w:val="24"/>
        </w:rPr>
        <w:id w:val="-6182264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19D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19D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19D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19D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E19D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7E9C060" w14:textId="77777777" w:rsidR="000E19D3" w:rsidRDefault="000E1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3"/>
    <w:rsid w:val="00042DF3"/>
    <w:rsid w:val="000E19D3"/>
    <w:rsid w:val="000F4C8C"/>
    <w:rsid w:val="004060E9"/>
    <w:rsid w:val="005B2E63"/>
    <w:rsid w:val="00831108"/>
    <w:rsid w:val="0087566B"/>
    <w:rsid w:val="009E1EEA"/>
    <w:rsid w:val="009F29C2"/>
    <w:rsid w:val="00A5274D"/>
    <w:rsid w:val="00A63510"/>
    <w:rsid w:val="00AF020C"/>
    <w:rsid w:val="00BB2AF7"/>
    <w:rsid w:val="00CC10CD"/>
    <w:rsid w:val="00D748B8"/>
    <w:rsid w:val="00F0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706F"/>
  <w15:chartTrackingRefBased/>
  <w15:docId w15:val="{5FE72DA3-607F-44AD-9B50-999DD3D7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9D3"/>
  </w:style>
  <w:style w:type="paragraph" w:styleId="Footer">
    <w:name w:val="footer"/>
    <w:basedOn w:val="Normal"/>
    <w:link w:val="FooterChar"/>
    <w:uiPriority w:val="99"/>
    <w:unhideWhenUsed/>
    <w:rsid w:val="000E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v</dc:creator>
  <cp:keywords/>
  <dc:description/>
  <cp:lastModifiedBy>vinny v</cp:lastModifiedBy>
  <cp:revision>13</cp:revision>
  <dcterms:created xsi:type="dcterms:W3CDTF">2023-10-12T20:23:00Z</dcterms:created>
  <dcterms:modified xsi:type="dcterms:W3CDTF">2023-10-15T23:43:00Z</dcterms:modified>
</cp:coreProperties>
</file>