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2A6620B8"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63748114"/>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63748115"/>
      <w:r w:rsidRPr="005C0C1A">
        <w:rPr>
          <w:b w:val="0"/>
          <w:sz w:val="32"/>
          <w:szCs w:val="32"/>
        </w:rPr>
        <w:lastRenderedPageBreak/>
        <w:t>Contents</w:t>
      </w:r>
      <w:bookmarkEnd w:id="1"/>
    </w:p>
    <w:sdt>
      <w:sdtPr>
        <w:id w:val="3491018"/>
        <w:docPartObj>
          <w:docPartGallery w:val="Table of Contents"/>
          <w:docPartUnique/>
        </w:docPartObj>
      </w:sdtPr>
      <w:sdtEndPr>
        <w:rPr>
          <w:sz w:val="22"/>
          <w:szCs w:val="22"/>
        </w:rPr>
      </w:sdtEndPr>
      <w:sdtContent>
        <w:p w14:paraId="033DB5C4" w14:textId="4841C044" w:rsidR="00F20C44" w:rsidRPr="00D82F0D" w:rsidRDefault="00E769D9">
          <w:pPr>
            <w:pStyle w:val="TOC1"/>
            <w:tabs>
              <w:tab w:val="right" w:pos="10790"/>
            </w:tabs>
            <w:rPr>
              <w:rFonts w:asciiTheme="minorHAnsi" w:eastAsiaTheme="minorEastAsia" w:hAnsiTheme="minorHAnsi" w:cstheme="minorBidi"/>
              <w:noProof/>
              <w:kern w:val="2"/>
              <w:sz w:val="22"/>
              <w:szCs w:val="22"/>
              <w14:ligatures w14:val="standardContextual"/>
            </w:rPr>
          </w:pPr>
          <w:r w:rsidRPr="00D82F0D">
            <w:rPr>
              <w:sz w:val="22"/>
              <w:szCs w:val="22"/>
            </w:rPr>
            <w:fldChar w:fldCharType="begin"/>
          </w:r>
          <w:r w:rsidRPr="00D82F0D">
            <w:rPr>
              <w:sz w:val="22"/>
              <w:szCs w:val="22"/>
            </w:rPr>
            <w:instrText xml:space="preserve"> TOC \h \u \z </w:instrText>
          </w:r>
          <w:r w:rsidRPr="00D82F0D">
            <w:rPr>
              <w:sz w:val="22"/>
              <w:szCs w:val="22"/>
            </w:rPr>
            <w:fldChar w:fldCharType="separate"/>
          </w:r>
          <w:hyperlink w:anchor="_Toc163748114" w:history="1">
            <w:r w:rsidR="00F20C44" w:rsidRPr="00D82F0D">
              <w:rPr>
                <w:rStyle w:val="Hyperlink"/>
                <w:noProof/>
                <w:sz w:val="22"/>
                <w:szCs w:val="22"/>
              </w:rPr>
              <w:t>Green Pace Secure Development Policy</w:t>
            </w:r>
            <w:r w:rsidR="00F20C44" w:rsidRPr="00D82F0D">
              <w:rPr>
                <w:noProof/>
                <w:webHidden/>
                <w:sz w:val="22"/>
                <w:szCs w:val="22"/>
              </w:rPr>
              <w:tab/>
            </w:r>
            <w:r w:rsidR="00F20C44" w:rsidRPr="00D82F0D">
              <w:rPr>
                <w:noProof/>
                <w:webHidden/>
                <w:sz w:val="22"/>
                <w:szCs w:val="22"/>
              </w:rPr>
              <w:fldChar w:fldCharType="begin"/>
            </w:r>
            <w:r w:rsidR="00F20C44" w:rsidRPr="00D82F0D">
              <w:rPr>
                <w:noProof/>
                <w:webHidden/>
                <w:sz w:val="22"/>
                <w:szCs w:val="22"/>
              </w:rPr>
              <w:instrText xml:space="preserve"> PAGEREF _Toc163748114 \h </w:instrText>
            </w:r>
            <w:r w:rsidR="00F20C44" w:rsidRPr="00D82F0D">
              <w:rPr>
                <w:noProof/>
                <w:webHidden/>
                <w:sz w:val="22"/>
                <w:szCs w:val="22"/>
              </w:rPr>
            </w:r>
            <w:r w:rsidR="00F20C44" w:rsidRPr="00D82F0D">
              <w:rPr>
                <w:noProof/>
                <w:webHidden/>
                <w:sz w:val="22"/>
                <w:szCs w:val="22"/>
              </w:rPr>
              <w:fldChar w:fldCharType="separate"/>
            </w:r>
            <w:r w:rsidR="00AE5640">
              <w:rPr>
                <w:noProof/>
                <w:webHidden/>
                <w:sz w:val="22"/>
                <w:szCs w:val="22"/>
              </w:rPr>
              <w:t>0</w:t>
            </w:r>
            <w:r w:rsidR="00F20C44" w:rsidRPr="00D82F0D">
              <w:rPr>
                <w:noProof/>
                <w:webHidden/>
                <w:sz w:val="22"/>
                <w:szCs w:val="22"/>
              </w:rPr>
              <w:fldChar w:fldCharType="end"/>
            </w:r>
          </w:hyperlink>
        </w:p>
        <w:p w14:paraId="7172D22D" w14:textId="6658D146" w:rsidR="00F20C44" w:rsidRPr="00D82F0D" w:rsidRDefault="00F20C44">
          <w:pPr>
            <w:pStyle w:val="TOC2"/>
            <w:tabs>
              <w:tab w:val="right" w:pos="10790"/>
            </w:tabs>
            <w:rPr>
              <w:rFonts w:asciiTheme="minorHAnsi" w:eastAsiaTheme="minorEastAsia" w:hAnsiTheme="minorHAnsi" w:cstheme="minorBidi"/>
              <w:noProof/>
              <w:kern w:val="2"/>
              <w:sz w:val="22"/>
              <w:szCs w:val="22"/>
              <w14:ligatures w14:val="standardContextual"/>
            </w:rPr>
          </w:pPr>
          <w:hyperlink w:anchor="_Toc163748115" w:history="1">
            <w:r w:rsidRPr="00D82F0D">
              <w:rPr>
                <w:rStyle w:val="Hyperlink"/>
                <w:noProof/>
                <w:sz w:val="22"/>
                <w:szCs w:val="22"/>
              </w:rPr>
              <w:t>Contents</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_Toc163748115 \h </w:instrText>
            </w:r>
            <w:r w:rsidRPr="00D82F0D">
              <w:rPr>
                <w:noProof/>
                <w:webHidden/>
                <w:sz w:val="22"/>
                <w:szCs w:val="22"/>
              </w:rPr>
            </w:r>
            <w:r w:rsidRPr="00D82F0D">
              <w:rPr>
                <w:noProof/>
                <w:webHidden/>
                <w:sz w:val="22"/>
                <w:szCs w:val="22"/>
              </w:rPr>
              <w:fldChar w:fldCharType="separate"/>
            </w:r>
            <w:r w:rsidR="00AE5640">
              <w:rPr>
                <w:noProof/>
                <w:webHidden/>
                <w:sz w:val="22"/>
                <w:szCs w:val="22"/>
              </w:rPr>
              <w:t>1</w:t>
            </w:r>
            <w:r w:rsidRPr="00D82F0D">
              <w:rPr>
                <w:noProof/>
                <w:webHidden/>
                <w:sz w:val="22"/>
                <w:szCs w:val="22"/>
              </w:rPr>
              <w:fldChar w:fldCharType="end"/>
            </w:r>
          </w:hyperlink>
        </w:p>
        <w:p w14:paraId="5CF60E78" w14:textId="4C1F3C34" w:rsidR="00F20C44" w:rsidRPr="00D82F0D" w:rsidRDefault="00F20C44">
          <w:pPr>
            <w:pStyle w:val="TOC2"/>
            <w:tabs>
              <w:tab w:val="right" w:pos="10790"/>
            </w:tabs>
            <w:rPr>
              <w:rFonts w:asciiTheme="minorHAnsi" w:eastAsiaTheme="minorEastAsia" w:hAnsiTheme="minorHAnsi" w:cstheme="minorBidi"/>
              <w:noProof/>
              <w:kern w:val="2"/>
              <w:sz w:val="22"/>
              <w:szCs w:val="22"/>
              <w14:ligatures w14:val="standardContextual"/>
            </w:rPr>
          </w:pPr>
          <w:hyperlink w:anchor="_Toc163748116" w:history="1">
            <w:r w:rsidRPr="00D82F0D">
              <w:rPr>
                <w:rStyle w:val="Hyperlink"/>
                <w:noProof/>
                <w:sz w:val="22"/>
                <w:szCs w:val="22"/>
              </w:rPr>
              <w:t>Overview</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_Toc163748116 \h </w:instrText>
            </w:r>
            <w:r w:rsidRPr="00D82F0D">
              <w:rPr>
                <w:noProof/>
                <w:webHidden/>
                <w:sz w:val="22"/>
                <w:szCs w:val="22"/>
              </w:rPr>
            </w:r>
            <w:r w:rsidRPr="00D82F0D">
              <w:rPr>
                <w:noProof/>
                <w:webHidden/>
                <w:sz w:val="22"/>
                <w:szCs w:val="22"/>
              </w:rPr>
              <w:fldChar w:fldCharType="separate"/>
            </w:r>
            <w:r w:rsidR="00AE5640">
              <w:rPr>
                <w:noProof/>
                <w:webHidden/>
                <w:sz w:val="22"/>
                <w:szCs w:val="22"/>
              </w:rPr>
              <w:t>3</w:t>
            </w:r>
            <w:r w:rsidRPr="00D82F0D">
              <w:rPr>
                <w:noProof/>
                <w:webHidden/>
                <w:sz w:val="22"/>
                <w:szCs w:val="22"/>
              </w:rPr>
              <w:fldChar w:fldCharType="end"/>
            </w:r>
          </w:hyperlink>
        </w:p>
        <w:p w14:paraId="669607C1" w14:textId="1C0BAE00" w:rsidR="00F20C44" w:rsidRPr="00D82F0D" w:rsidRDefault="00F20C44">
          <w:pPr>
            <w:pStyle w:val="TOC2"/>
            <w:tabs>
              <w:tab w:val="right" w:pos="10790"/>
            </w:tabs>
            <w:rPr>
              <w:rFonts w:asciiTheme="minorHAnsi" w:eastAsiaTheme="minorEastAsia" w:hAnsiTheme="minorHAnsi" w:cstheme="minorBidi"/>
              <w:noProof/>
              <w:kern w:val="2"/>
              <w:sz w:val="22"/>
              <w:szCs w:val="22"/>
              <w14:ligatures w14:val="standardContextual"/>
            </w:rPr>
          </w:pPr>
          <w:hyperlink w:anchor="_Toc163748117" w:history="1">
            <w:r w:rsidRPr="00D82F0D">
              <w:rPr>
                <w:rStyle w:val="Hyperlink"/>
                <w:noProof/>
                <w:sz w:val="22"/>
                <w:szCs w:val="22"/>
              </w:rPr>
              <w:t>Purpose</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_Toc163748117 \h </w:instrText>
            </w:r>
            <w:r w:rsidRPr="00D82F0D">
              <w:rPr>
                <w:noProof/>
                <w:webHidden/>
                <w:sz w:val="22"/>
                <w:szCs w:val="22"/>
              </w:rPr>
            </w:r>
            <w:r w:rsidRPr="00D82F0D">
              <w:rPr>
                <w:noProof/>
                <w:webHidden/>
                <w:sz w:val="22"/>
                <w:szCs w:val="22"/>
              </w:rPr>
              <w:fldChar w:fldCharType="separate"/>
            </w:r>
            <w:r w:rsidR="00AE5640">
              <w:rPr>
                <w:noProof/>
                <w:webHidden/>
                <w:sz w:val="22"/>
                <w:szCs w:val="22"/>
              </w:rPr>
              <w:t>3</w:t>
            </w:r>
            <w:r w:rsidRPr="00D82F0D">
              <w:rPr>
                <w:noProof/>
                <w:webHidden/>
                <w:sz w:val="22"/>
                <w:szCs w:val="22"/>
              </w:rPr>
              <w:fldChar w:fldCharType="end"/>
            </w:r>
          </w:hyperlink>
        </w:p>
        <w:p w14:paraId="24B4621D" w14:textId="4C118F66" w:rsidR="00F20C44" w:rsidRPr="00D82F0D" w:rsidRDefault="00F20C44">
          <w:pPr>
            <w:pStyle w:val="TOC2"/>
            <w:tabs>
              <w:tab w:val="right" w:pos="10790"/>
            </w:tabs>
            <w:rPr>
              <w:rFonts w:asciiTheme="minorHAnsi" w:eastAsiaTheme="minorEastAsia" w:hAnsiTheme="minorHAnsi" w:cstheme="minorBidi"/>
              <w:noProof/>
              <w:kern w:val="2"/>
              <w:sz w:val="22"/>
              <w:szCs w:val="22"/>
              <w14:ligatures w14:val="standardContextual"/>
            </w:rPr>
          </w:pPr>
          <w:hyperlink w:anchor="_Toc163748118" w:history="1">
            <w:r w:rsidRPr="00D82F0D">
              <w:rPr>
                <w:rStyle w:val="Hyperlink"/>
                <w:noProof/>
                <w:sz w:val="22"/>
                <w:szCs w:val="22"/>
              </w:rPr>
              <w:t>Scope</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_Toc163748118 \h </w:instrText>
            </w:r>
            <w:r w:rsidRPr="00D82F0D">
              <w:rPr>
                <w:noProof/>
                <w:webHidden/>
                <w:sz w:val="22"/>
                <w:szCs w:val="22"/>
              </w:rPr>
            </w:r>
            <w:r w:rsidRPr="00D82F0D">
              <w:rPr>
                <w:noProof/>
                <w:webHidden/>
                <w:sz w:val="22"/>
                <w:szCs w:val="22"/>
              </w:rPr>
              <w:fldChar w:fldCharType="separate"/>
            </w:r>
            <w:r w:rsidR="00AE5640">
              <w:rPr>
                <w:noProof/>
                <w:webHidden/>
                <w:sz w:val="22"/>
                <w:szCs w:val="22"/>
              </w:rPr>
              <w:t>3</w:t>
            </w:r>
            <w:r w:rsidRPr="00D82F0D">
              <w:rPr>
                <w:noProof/>
                <w:webHidden/>
                <w:sz w:val="22"/>
                <w:szCs w:val="22"/>
              </w:rPr>
              <w:fldChar w:fldCharType="end"/>
            </w:r>
          </w:hyperlink>
        </w:p>
        <w:p w14:paraId="3724B4B3" w14:textId="0570659B" w:rsidR="00F20C44" w:rsidRPr="00D82F0D" w:rsidRDefault="00F20C44">
          <w:pPr>
            <w:pStyle w:val="TOC2"/>
            <w:tabs>
              <w:tab w:val="right" w:pos="10790"/>
            </w:tabs>
            <w:rPr>
              <w:rFonts w:asciiTheme="minorHAnsi" w:eastAsiaTheme="minorEastAsia" w:hAnsiTheme="minorHAnsi" w:cstheme="minorBidi"/>
              <w:noProof/>
              <w:kern w:val="2"/>
              <w:sz w:val="22"/>
              <w:szCs w:val="22"/>
              <w14:ligatures w14:val="standardContextual"/>
            </w:rPr>
          </w:pPr>
          <w:hyperlink w:anchor="_Toc163748119" w:history="1">
            <w:r w:rsidRPr="00D82F0D">
              <w:rPr>
                <w:rStyle w:val="Hyperlink"/>
                <w:noProof/>
                <w:sz w:val="22"/>
                <w:szCs w:val="22"/>
              </w:rPr>
              <w:t>Module Three Milestone</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_Toc163748119 \h </w:instrText>
            </w:r>
            <w:r w:rsidRPr="00D82F0D">
              <w:rPr>
                <w:noProof/>
                <w:webHidden/>
                <w:sz w:val="22"/>
                <w:szCs w:val="22"/>
              </w:rPr>
            </w:r>
            <w:r w:rsidRPr="00D82F0D">
              <w:rPr>
                <w:noProof/>
                <w:webHidden/>
                <w:sz w:val="22"/>
                <w:szCs w:val="22"/>
              </w:rPr>
              <w:fldChar w:fldCharType="separate"/>
            </w:r>
            <w:r w:rsidR="00AE5640">
              <w:rPr>
                <w:noProof/>
                <w:webHidden/>
                <w:sz w:val="22"/>
                <w:szCs w:val="22"/>
              </w:rPr>
              <w:t>3</w:t>
            </w:r>
            <w:r w:rsidRPr="00D82F0D">
              <w:rPr>
                <w:noProof/>
                <w:webHidden/>
                <w:sz w:val="22"/>
                <w:szCs w:val="22"/>
              </w:rPr>
              <w:fldChar w:fldCharType="end"/>
            </w:r>
          </w:hyperlink>
        </w:p>
        <w:p w14:paraId="1634F96B" w14:textId="665BE085" w:rsidR="00F20C44" w:rsidRPr="00D82F0D" w:rsidRDefault="00F20C44">
          <w:pPr>
            <w:pStyle w:val="TOC3"/>
            <w:rPr>
              <w:rFonts w:asciiTheme="minorHAnsi" w:eastAsiaTheme="minorEastAsia" w:hAnsiTheme="minorHAnsi" w:cstheme="minorBidi"/>
              <w:noProof/>
              <w:kern w:val="2"/>
              <w:sz w:val="22"/>
              <w:szCs w:val="22"/>
              <w14:ligatures w14:val="standardContextual"/>
            </w:rPr>
          </w:pPr>
          <w:hyperlink w:anchor="_Toc163748120" w:history="1">
            <w:r w:rsidRPr="00D82F0D">
              <w:rPr>
                <w:rStyle w:val="Hyperlink"/>
                <w:noProof/>
                <w:sz w:val="22"/>
                <w:szCs w:val="22"/>
              </w:rPr>
              <w:t>Ten Core Security Principles</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_Toc163748120 \h </w:instrText>
            </w:r>
            <w:r w:rsidRPr="00D82F0D">
              <w:rPr>
                <w:noProof/>
                <w:webHidden/>
                <w:sz w:val="22"/>
                <w:szCs w:val="22"/>
              </w:rPr>
            </w:r>
            <w:r w:rsidRPr="00D82F0D">
              <w:rPr>
                <w:noProof/>
                <w:webHidden/>
                <w:sz w:val="22"/>
                <w:szCs w:val="22"/>
              </w:rPr>
              <w:fldChar w:fldCharType="separate"/>
            </w:r>
            <w:r w:rsidR="00AE5640">
              <w:rPr>
                <w:noProof/>
                <w:webHidden/>
                <w:sz w:val="22"/>
                <w:szCs w:val="22"/>
              </w:rPr>
              <w:t>3</w:t>
            </w:r>
            <w:r w:rsidRPr="00D82F0D">
              <w:rPr>
                <w:noProof/>
                <w:webHidden/>
                <w:sz w:val="22"/>
                <w:szCs w:val="22"/>
              </w:rPr>
              <w:fldChar w:fldCharType="end"/>
            </w:r>
          </w:hyperlink>
        </w:p>
        <w:p w14:paraId="09512ECE" w14:textId="270E8E1E" w:rsidR="00F20C44" w:rsidRPr="00D82F0D" w:rsidRDefault="00F20C44">
          <w:pPr>
            <w:pStyle w:val="TOC3"/>
            <w:rPr>
              <w:rFonts w:asciiTheme="minorHAnsi" w:eastAsiaTheme="minorEastAsia" w:hAnsiTheme="minorHAnsi" w:cstheme="minorBidi"/>
              <w:noProof/>
              <w:kern w:val="2"/>
              <w:sz w:val="22"/>
              <w:szCs w:val="22"/>
              <w14:ligatures w14:val="standardContextual"/>
            </w:rPr>
          </w:pPr>
          <w:hyperlink w:anchor="_Toc163748121" w:history="1">
            <w:r w:rsidRPr="00D82F0D">
              <w:rPr>
                <w:rStyle w:val="Hyperlink"/>
                <w:noProof/>
                <w:sz w:val="22"/>
                <w:szCs w:val="22"/>
              </w:rPr>
              <w:t>C/C++ Ten Coding Standards</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_Toc163748121 \h </w:instrText>
            </w:r>
            <w:r w:rsidRPr="00D82F0D">
              <w:rPr>
                <w:noProof/>
                <w:webHidden/>
                <w:sz w:val="22"/>
                <w:szCs w:val="22"/>
              </w:rPr>
            </w:r>
            <w:r w:rsidRPr="00D82F0D">
              <w:rPr>
                <w:noProof/>
                <w:webHidden/>
                <w:sz w:val="22"/>
                <w:szCs w:val="22"/>
              </w:rPr>
              <w:fldChar w:fldCharType="separate"/>
            </w:r>
            <w:r w:rsidR="00AE5640">
              <w:rPr>
                <w:noProof/>
                <w:webHidden/>
                <w:sz w:val="22"/>
                <w:szCs w:val="22"/>
              </w:rPr>
              <w:t>4</w:t>
            </w:r>
            <w:r w:rsidRPr="00D82F0D">
              <w:rPr>
                <w:noProof/>
                <w:webHidden/>
                <w:sz w:val="22"/>
                <w:szCs w:val="22"/>
              </w:rPr>
              <w:fldChar w:fldCharType="end"/>
            </w:r>
          </w:hyperlink>
        </w:p>
        <w:p w14:paraId="0A7D3968" w14:textId="5C8AB432" w:rsidR="00F20C44" w:rsidRPr="00D82F0D" w:rsidRDefault="00F20C44">
          <w:pPr>
            <w:pStyle w:val="TOC4"/>
            <w:tabs>
              <w:tab w:val="right" w:pos="10790"/>
            </w:tabs>
            <w:rPr>
              <w:noProof/>
              <w:sz w:val="22"/>
              <w:szCs w:val="22"/>
            </w:rPr>
          </w:pPr>
          <w:hyperlink w:anchor="_Toc163748122" w:history="1">
            <w:r w:rsidRPr="00D82F0D">
              <w:rPr>
                <w:rStyle w:val="Hyperlink"/>
                <w:noProof/>
                <w:sz w:val="22"/>
                <w:szCs w:val="22"/>
              </w:rPr>
              <w:t>Coding Standard 1</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_Toc163748122 \h </w:instrText>
            </w:r>
            <w:r w:rsidRPr="00D82F0D">
              <w:rPr>
                <w:noProof/>
                <w:webHidden/>
                <w:sz w:val="22"/>
                <w:szCs w:val="22"/>
              </w:rPr>
            </w:r>
            <w:r w:rsidRPr="00D82F0D">
              <w:rPr>
                <w:noProof/>
                <w:webHidden/>
                <w:sz w:val="22"/>
                <w:szCs w:val="22"/>
              </w:rPr>
              <w:fldChar w:fldCharType="separate"/>
            </w:r>
            <w:r w:rsidR="00AE5640">
              <w:rPr>
                <w:noProof/>
                <w:webHidden/>
                <w:sz w:val="22"/>
                <w:szCs w:val="22"/>
              </w:rPr>
              <w:t>5</w:t>
            </w:r>
            <w:r w:rsidRPr="00D82F0D">
              <w:rPr>
                <w:noProof/>
                <w:webHidden/>
                <w:sz w:val="22"/>
                <w:szCs w:val="22"/>
              </w:rPr>
              <w:fldChar w:fldCharType="end"/>
            </w:r>
          </w:hyperlink>
        </w:p>
        <w:p w14:paraId="010FF079" w14:textId="5509A47B" w:rsidR="00F20C44" w:rsidRPr="00D82F0D" w:rsidRDefault="00F20C44">
          <w:pPr>
            <w:pStyle w:val="TOC4"/>
            <w:tabs>
              <w:tab w:val="right" w:pos="10790"/>
            </w:tabs>
            <w:rPr>
              <w:noProof/>
              <w:sz w:val="22"/>
              <w:szCs w:val="22"/>
            </w:rPr>
          </w:pPr>
          <w:hyperlink w:anchor="_Toc163748123" w:history="1">
            <w:r w:rsidRPr="00D82F0D">
              <w:rPr>
                <w:rStyle w:val="Hyperlink"/>
                <w:noProof/>
                <w:sz w:val="22"/>
                <w:szCs w:val="22"/>
              </w:rPr>
              <w:t>Coding Standard 2</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_Toc163748123 \h </w:instrText>
            </w:r>
            <w:r w:rsidRPr="00D82F0D">
              <w:rPr>
                <w:noProof/>
                <w:webHidden/>
                <w:sz w:val="22"/>
                <w:szCs w:val="22"/>
              </w:rPr>
            </w:r>
            <w:r w:rsidRPr="00D82F0D">
              <w:rPr>
                <w:noProof/>
                <w:webHidden/>
                <w:sz w:val="22"/>
                <w:szCs w:val="22"/>
              </w:rPr>
              <w:fldChar w:fldCharType="separate"/>
            </w:r>
            <w:r w:rsidR="00AE5640">
              <w:rPr>
                <w:noProof/>
                <w:webHidden/>
                <w:sz w:val="22"/>
                <w:szCs w:val="22"/>
              </w:rPr>
              <w:t>7</w:t>
            </w:r>
            <w:r w:rsidRPr="00D82F0D">
              <w:rPr>
                <w:noProof/>
                <w:webHidden/>
                <w:sz w:val="22"/>
                <w:szCs w:val="22"/>
              </w:rPr>
              <w:fldChar w:fldCharType="end"/>
            </w:r>
          </w:hyperlink>
        </w:p>
        <w:p w14:paraId="5B891371" w14:textId="578C2118" w:rsidR="00F20C44" w:rsidRPr="00D82F0D" w:rsidRDefault="00F20C44">
          <w:pPr>
            <w:pStyle w:val="TOC4"/>
            <w:tabs>
              <w:tab w:val="right" w:pos="10790"/>
            </w:tabs>
            <w:rPr>
              <w:noProof/>
              <w:sz w:val="22"/>
              <w:szCs w:val="22"/>
            </w:rPr>
          </w:pPr>
          <w:hyperlink w:anchor="_Toc163748124" w:history="1">
            <w:r w:rsidRPr="00D82F0D">
              <w:rPr>
                <w:rStyle w:val="Hyperlink"/>
                <w:noProof/>
                <w:sz w:val="22"/>
                <w:szCs w:val="22"/>
              </w:rPr>
              <w:t>Coding Standard 3</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_Toc163748124 \h </w:instrText>
            </w:r>
            <w:r w:rsidRPr="00D82F0D">
              <w:rPr>
                <w:noProof/>
                <w:webHidden/>
                <w:sz w:val="22"/>
                <w:szCs w:val="22"/>
              </w:rPr>
            </w:r>
            <w:r w:rsidRPr="00D82F0D">
              <w:rPr>
                <w:noProof/>
                <w:webHidden/>
                <w:sz w:val="22"/>
                <w:szCs w:val="22"/>
              </w:rPr>
              <w:fldChar w:fldCharType="separate"/>
            </w:r>
            <w:r w:rsidR="00AE5640">
              <w:rPr>
                <w:noProof/>
                <w:webHidden/>
                <w:sz w:val="22"/>
                <w:szCs w:val="22"/>
              </w:rPr>
              <w:t>9</w:t>
            </w:r>
            <w:r w:rsidRPr="00D82F0D">
              <w:rPr>
                <w:noProof/>
                <w:webHidden/>
                <w:sz w:val="22"/>
                <w:szCs w:val="22"/>
              </w:rPr>
              <w:fldChar w:fldCharType="end"/>
            </w:r>
          </w:hyperlink>
        </w:p>
        <w:p w14:paraId="34BBCCD0" w14:textId="32C3831A" w:rsidR="00F20C44" w:rsidRPr="00D82F0D" w:rsidRDefault="00F20C44">
          <w:pPr>
            <w:pStyle w:val="TOC4"/>
            <w:tabs>
              <w:tab w:val="right" w:pos="10790"/>
            </w:tabs>
            <w:rPr>
              <w:noProof/>
              <w:sz w:val="22"/>
              <w:szCs w:val="22"/>
            </w:rPr>
          </w:pPr>
          <w:hyperlink w:anchor="_Toc163748125" w:history="1">
            <w:r w:rsidRPr="00D82F0D">
              <w:rPr>
                <w:rStyle w:val="Hyperlink"/>
                <w:noProof/>
                <w:sz w:val="22"/>
                <w:szCs w:val="22"/>
              </w:rPr>
              <w:t>Coding Standard 4</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_Toc163748125 \h </w:instrText>
            </w:r>
            <w:r w:rsidRPr="00D82F0D">
              <w:rPr>
                <w:noProof/>
                <w:webHidden/>
                <w:sz w:val="22"/>
                <w:szCs w:val="22"/>
              </w:rPr>
            </w:r>
            <w:r w:rsidRPr="00D82F0D">
              <w:rPr>
                <w:noProof/>
                <w:webHidden/>
                <w:sz w:val="22"/>
                <w:szCs w:val="22"/>
              </w:rPr>
              <w:fldChar w:fldCharType="separate"/>
            </w:r>
            <w:r w:rsidR="00AE5640">
              <w:rPr>
                <w:noProof/>
                <w:webHidden/>
                <w:sz w:val="22"/>
                <w:szCs w:val="22"/>
              </w:rPr>
              <w:t>11</w:t>
            </w:r>
            <w:r w:rsidRPr="00D82F0D">
              <w:rPr>
                <w:noProof/>
                <w:webHidden/>
                <w:sz w:val="22"/>
                <w:szCs w:val="22"/>
              </w:rPr>
              <w:fldChar w:fldCharType="end"/>
            </w:r>
          </w:hyperlink>
        </w:p>
        <w:p w14:paraId="23AD290C" w14:textId="5D4FB9B9" w:rsidR="00F20C44" w:rsidRPr="00D82F0D" w:rsidRDefault="00F20C44">
          <w:pPr>
            <w:pStyle w:val="TOC4"/>
            <w:tabs>
              <w:tab w:val="right" w:pos="10790"/>
            </w:tabs>
            <w:rPr>
              <w:noProof/>
              <w:sz w:val="22"/>
              <w:szCs w:val="22"/>
            </w:rPr>
          </w:pPr>
          <w:hyperlink w:anchor="_Toc163748126" w:history="1">
            <w:r w:rsidRPr="00D82F0D">
              <w:rPr>
                <w:rStyle w:val="Hyperlink"/>
                <w:noProof/>
                <w:sz w:val="22"/>
                <w:szCs w:val="22"/>
              </w:rPr>
              <w:t>Coding Standard 5</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_Toc163748126 \h </w:instrText>
            </w:r>
            <w:r w:rsidRPr="00D82F0D">
              <w:rPr>
                <w:noProof/>
                <w:webHidden/>
                <w:sz w:val="22"/>
                <w:szCs w:val="22"/>
              </w:rPr>
            </w:r>
            <w:r w:rsidRPr="00D82F0D">
              <w:rPr>
                <w:noProof/>
                <w:webHidden/>
                <w:sz w:val="22"/>
                <w:szCs w:val="22"/>
              </w:rPr>
              <w:fldChar w:fldCharType="separate"/>
            </w:r>
            <w:r w:rsidR="00AE5640">
              <w:rPr>
                <w:noProof/>
                <w:webHidden/>
                <w:sz w:val="22"/>
                <w:szCs w:val="22"/>
              </w:rPr>
              <w:t>13</w:t>
            </w:r>
            <w:r w:rsidRPr="00D82F0D">
              <w:rPr>
                <w:noProof/>
                <w:webHidden/>
                <w:sz w:val="22"/>
                <w:szCs w:val="22"/>
              </w:rPr>
              <w:fldChar w:fldCharType="end"/>
            </w:r>
          </w:hyperlink>
        </w:p>
        <w:p w14:paraId="450C70E6" w14:textId="28579D2A" w:rsidR="00F20C44" w:rsidRPr="00D82F0D" w:rsidRDefault="00F20C44">
          <w:pPr>
            <w:pStyle w:val="TOC4"/>
            <w:tabs>
              <w:tab w:val="right" w:pos="10790"/>
            </w:tabs>
            <w:rPr>
              <w:noProof/>
              <w:sz w:val="22"/>
              <w:szCs w:val="22"/>
            </w:rPr>
          </w:pPr>
          <w:hyperlink w:anchor="_Toc163748127" w:history="1">
            <w:r w:rsidRPr="00D82F0D">
              <w:rPr>
                <w:rStyle w:val="Hyperlink"/>
                <w:noProof/>
                <w:sz w:val="22"/>
                <w:szCs w:val="22"/>
              </w:rPr>
              <w:t>Coding Standard 6</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_Toc163748127 \h </w:instrText>
            </w:r>
            <w:r w:rsidRPr="00D82F0D">
              <w:rPr>
                <w:noProof/>
                <w:webHidden/>
                <w:sz w:val="22"/>
                <w:szCs w:val="22"/>
              </w:rPr>
            </w:r>
            <w:r w:rsidRPr="00D82F0D">
              <w:rPr>
                <w:noProof/>
                <w:webHidden/>
                <w:sz w:val="22"/>
                <w:szCs w:val="22"/>
              </w:rPr>
              <w:fldChar w:fldCharType="separate"/>
            </w:r>
            <w:r w:rsidR="00AE5640">
              <w:rPr>
                <w:noProof/>
                <w:webHidden/>
                <w:sz w:val="22"/>
                <w:szCs w:val="22"/>
              </w:rPr>
              <w:t>15</w:t>
            </w:r>
            <w:r w:rsidRPr="00D82F0D">
              <w:rPr>
                <w:noProof/>
                <w:webHidden/>
                <w:sz w:val="22"/>
                <w:szCs w:val="22"/>
              </w:rPr>
              <w:fldChar w:fldCharType="end"/>
            </w:r>
          </w:hyperlink>
        </w:p>
        <w:p w14:paraId="09540299" w14:textId="477583E9" w:rsidR="00F20C44" w:rsidRPr="00D82F0D" w:rsidRDefault="00F20C44">
          <w:pPr>
            <w:pStyle w:val="TOC4"/>
            <w:tabs>
              <w:tab w:val="right" w:pos="10790"/>
            </w:tabs>
            <w:rPr>
              <w:noProof/>
              <w:sz w:val="22"/>
              <w:szCs w:val="22"/>
            </w:rPr>
          </w:pPr>
          <w:hyperlink w:anchor="_Toc163748128" w:history="1">
            <w:r w:rsidRPr="00D82F0D">
              <w:rPr>
                <w:rStyle w:val="Hyperlink"/>
                <w:noProof/>
                <w:sz w:val="22"/>
                <w:szCs w:val="22"/>
              </w:rPr>
              <w:t>Coding Standard 7</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_Toc163748128 \h </w:instrText>
            </w:r>
            <w:r w:rsidRPr="00D82F0D">
              <w:rPr>
                <w:noProof/>
                <w:webHidden/>
                <w:sz w:val="22"/>
                <w:szCs w:val="22"/>
              </w:rPr>
            </w:r>
            <w:r w:rsidRPr="00D82F0D">
              <w:rPr>
                <w:noProof/>
                <w:webHidden/>
                <w:sz w:val="22"/>
                <w:szCs w:val="22"/>
              </w:rPr>
              <w:fldChar w:fldCharType="separate"/>
            </w:r>
            <w:r w:rsidR="00AE5640">
              <w:rPr>
                <w:noProof/>
                <w:webHidden/>
                <w:sz w:val="22"/>
                <w:szCs w:val="22"/>
              </w:rPr>
              <w:t>17</w:t>
            </w:r>
            <w:r w:rsidRPr="00D82F0D">
              <w:rPr>
                <w:noProof/>
                <w:webHidden/>
                <w:sz w:val="22"/>
                <w:szCs w:val="22"/>
              </w:rPr>
              <w:fldChar w:fldCharType="end"/>
            </w:r>
          </w:hyperlink>
        </w:p>
        <w:p w14:paraId="76F44F4A" w14:textId="2A648E8D" w:rsidR="00F20C44" w:rsidRPr="00D82F0D" w:rsidRDefault="00F20C44">
          <w:pPr>
            <w:pStyle w:val="TOC4"/>
            <w:tabs>
              <w:tab w:val="right" w:pos="10790"/>
            </w:tabs>
            <w:rPr>
              <w:noProof/>
              <w:sz w:val="22"/>
              <w:szCs w:val="22"/>
            </w:rPr>
          </w:pPr>
          <w:hyperlink w:anchor="_Toc163748129" w:history="1">
            <w:r w:rsidRPr="00D82F0D">
              <w:rPr>
                <w:rStyle w:val="Hyperlink"/>
                <w:noProof/>
                <w:sz w:val="22"/>
                <w:szCs w:val="22"/>
              </w:rPr>
              <w:t>Coding Standard 8</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_Toc163748129 \h </w:instrText>
            </w:r>
            <w:r w:rsidRPr="00D82F0D">
              <w:rPr>
                <w:noProof/>
                <w:webHidden/>
                <w:sz w:val="22"/>
                <w:szCs w:val="22"/>
              </w:rPr>
            </w:r>
            <w:r w:rsidRPr="00D82F0D">
              <w:rPr>
                <w:noProof/>
                <w:webHidden/>
                <w:sz w:val="22"/>
                <w:szCs w:val="22"/>
              </w:rPr>
              <w:fldChar w:fldCharType="separate"/>
            </w:r>
            <w:r w:rsidR="00AE5640">
              <w:rPr>
                <w:noProof/>
                <w:webHidden/>
                <w:sz w:val="22"/>
                <w:szCs w:val="22"/>
              </w:rPr>
              <w:t>19</w:t>
            </w:r>
            <w:r w:rsidRPr="00D82F0D">
              <w:rPr>
                <w:noProof/>
                <w:webHidden/>
                <w:sz w:val="22"/>
                <w:szCs w:val="22"/>
              </w:rPr>
              <w:fldChar w:fldCharType="end"/>
            </w:r>
          </w:hyperlink>
        </w:p>
        <w:p w14:paraId="1592D46E" w14:textId="7739D517" w:rsidR="00F20C44" w:rsidRPr="00D82F0D" w:rsidRDefault="00F20C44">
          <w:pPr>
            <w:pStyle w:val="TOC4"/>
            <w:tabs>
              <w:tab w:val="right" w:pos="10790"/>
            </w:tabs>
            <w:rPr>
              <w:noProof/>
              <w:sz w:val="22"/>
              <w:szCs w:val="22"/>
            </w:rPr>
          </w:pPr>
          <w:hyperlink w:anchor="_Toc163748130" w:history="1">
            <w:r w:rsidRPr="00D82F0D">
              <w:rPr>
                <w:rStyle w:val="Hyperlink"/>
                <w:noProof/>
                <w:sz w:val="22"/>
                <w:szCs w:val="22"/>
              </w:rPr>
              <w:t>Coding Standard 9</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_Toc163748130 \h </w:instrText>
            </w:r>
            <w:r w:rsidRPr="00D82F0D">
              <w:rPr>
                <w:noProof/>
                <w:webHidden/>
                <w:sz w:val="22"/>
                <w:szCs w:val="22"/>
              </w:rPr>
            </w:r>
            <w:r w:rsidRPr="00D82F0D">
              <w:rPr>
                <w:noProof/>
                <w:webHidden/>
                <w:sz w:val="22"/>
                <w:szCs w:val="22"/>
              </w:rPr>
              <w:fldChar w:fldCharType="separate"/>
            </w:r>
            <w:r w:rsidR="00AE5640">
              <w:rPr>
                <w:noProof/>
                <w:webHidden/>
                <w:sz w:val="22"/>
                <w:szCs w:val="22"/>
              </w:rPr>
              <w:t>21</w:t>
            </w:r>
            <w:r w:rsidRPr="00D82F0D">
              <w:rPr>
                <w:noProof/>
                <w:webHidden/>
                <w:sz w:val="22"/>
                <w:szCs w:val="22"/>
              </w:rPr>
              <w:fldChar w:fldCharType="end"/>
            </w:r>
          </w:hyperlink>
        </w:p>
        <w:p w14:paraId="3CEC2DE4" w14:textId="1AD36526" w:rsidR="00F20C44" w:rsidRPr="00D82F0D" w:rsidRDefault="00F20C44">
          <w:pPr>
            <w:pStyle w:val="TOC4"/>
            <w:tabs>
              <w:tab w:val="right" w:pos="10790"/>
            </w:tabs>
            <w:rPr>
              <w:noProof/>
              <w:sz w:val="22"/>
              <w:szCs w:val="22"/>
            </w:rPr>
          </w:pPr>
          <w:hyperlink w:anchor="_Toc163748131" w:history="1">
            <w:r w:rsidRPr="00D82F0D">
              <w:rPr>
                <w:rStyle w:val="Hyperlink"/>
                <w:noProof/>
                <w:sz w:val="22"/>
                <w:szCs w:val="22"/>
              </w:rPr>
              <w:t>Coding Standard 10</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_Toc163748131 \h </w:instrText>
            </w:r>
            <w:r w:rsidRPr="00D82F0D">
              <w:rPr>
                <w:noProof/>
                <w:webHidden/>
                <w:sz w:val="22"/>
                <w:szCs w:val="22"/>
              </w:rPr>
            </w:r>
            <w:r w:rsidRPr="00D82F0D">
              <w:rPr>
                <w:noProof/>
                <w:webHidden/>
                <w:sz w:val="22"/>
                <w:szCs w:val="22"/>
              </w:rPr>
              <w:fldChar w:fldCharType="separate"/>
            </w:r>
            <w:r w:rsidR="00AE5640">
              <w:rPr>
                <w:noProof/>
                <w:webHidden/>
                <w:sz w:val="22"/>
                <w:szCs w:val="22"/>
              </w:rPr>
              <w:t>23</w:t>
            </w:r>
            <w:r w:rsidRPr="00D82F0D">
              <w:rPr>
                <w:noProof/>
                <w:webHidden/>
                <w:sz w:val="22"/>
                <w:szCs w:val="22"/>
              </w:rPr>
              <w:fldChar w:fldCharType="end"/>
            </w:r>
          </w:hyperlink>
        </w:p>
        <w:p w14:paraId="4BA96AEE" w14:textId="27A04D38" w:rsidR="00F20C44" w:rsidRPr="00D82F0D" w:rsidRDefault="00F20C44">
          <w:pPr>
            <w:pStyle w:val="TOC3"/>
            <w:rPr>
              <w:rFonts w:asciiTheme="minorHAnsi" w:eastAsiaTheme="minorEastAsia" w:hAnsiTheme="minorHAnsi" w:cstheme="minorBidi"/>
              <w:noProof/>
              <w:kern w:val="2"/>
              <w:sz w:val="22"/>
              <w:szCs w:val="22"/>
              <w14:ligatures w14:val="standardContextual"/>
            </w:rPr>
          </w:pPr>
          <w:hyperlink w:anchor="_Toc163748132" w:history="1">
            <w:r w:rsidRPr="00D82F0D">
              <w:rPr>
                <w:rStyle w:val="Hyperlink"/>
                <w:noProof/>
                <w:sz w:val="22"/>
                <w:szCs w:val="22"/>
              </w:rPr>
              <w:t>Defense-in-Depth Illustration</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_Toc163748132 \h </w:instrText>
            </w:r>
            <w:r w:rsidRPr="00D82F0D">
              <w:rPr>
                <w:noProof/>
                <w:webHidden/>
                <w:sz w:val="22"/>
                <w:szCs w:val="22"/>
              </w:rPr>
            </w:r>
            <w:r w:rsidRPr="00D82F0D">
              <w:rPr>
                <w:noProof/>
                <w:webHidden/>
                <w:sz w:val="22"/>
                <w:szCs w:val="22"/>
              </w:rPr>
              <w:fldChar w:fldCharType="separate"/>
            </w:r>
            <w:r w:rsidR="00AE5640">
              <w:rPr>
                <w:noProof/>
                <w:webHidden/>
                <w:sz w:val="22"/>
                <w:szCs w:val="22"/>
              </w:rPr>
              <w:t>25</w:t>
            </w:r>
            <w:r w:rsidRPr="00D82F0D">
              <w:rPr>
                <w:noProof/>
                <w:webHidden/>
                <w:sz w:val="22"/>
                <w:szCs w:val="22"/>
              </w:rPr>
              <w:fldChar w:fldCharType="end"/>
            </w:r>
          </w:hyperlink>
        </w:p>
        <w:p w14:paraId="3D7803E7" w14:textId="0144BCCB" w:rsidR="00F20C44" w:rsidRPr="00D82F0D" w:rsidRDefault="00F20C44">
          <w:pPr>
            <w:pStyle w:val="TOC2"/>
            <w:tabs>
              <w:tab w:val="right" w:pos="10790"/>
            </w:tabs>
            <w:rPr>
              <w:rFonts w:asciiTheme="minorHAnsi" w:eastAsiaTheme="minorEastAsia" w:hAnsiTheme="minorHAnsi" w:cstheme="minorBidi"/>
              <w:noProof/>
              <w:kern w:val="2"/>
              <w:sz w:val="22"/>
              <w:szCs w:val="22"/>
              <w14:ligatures w14:val="standardContextual"/>
            </w:rPr>
          </w:pPr>
          <w:hyperlink w:anchor="_Toc163748133" w:history="1">
            <w:r w:rsidRPr="00D82F0D">
              <w:rPr>
                <w:rStyle w:val="Hyperlink"/>
                <w:noProof/>
                <w:sz w:val="22"/>
                <w:szCs w:val="22"/>
              </w:rPr>
              <w:t>Project One</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_Toc163748133 \h </w:instrText>
            </w:r>
            <w:r w:rsidRPr="00D82F0D">
              <w:rPr>
                <w:noProof/>
                <w:webHidden/>
                <w:sz w:val="22"/>
                <w:szCs w:val="22"/>
              </w:rPr>
            </w:r>
            <w:r w:rsidRPr="00D82F0D">
              <w:rPr>
                <w:noProof/>
                <w:webHidden/>
                <w:sz w:val="22"/>
                <w:szCs w:val="22"/>
              </w:rPr>
              <w:fldChar w:fldCharType="separate"/>
            </w:r>
            <w:r w:rsidR="00AE5640">
              <w:rPr>
                <w:noProof/>
                <w:webHidden/>
                <w:sz w:val="22"/>
                <w:szCs w:val="22"/>
              </w:rPr>
              <w:t>25</w:t>
            </w:r>
            <w:r w:rsidRPr="00D82F0D">
              <w:rPr>
                <w:noProof/>
                <w:webHidden/>
                <w:sz w:val="22"/>
                <w:szCs w:val="22"/>
              </w:rPr>
              <w:fldChar w:fldCharType="end"/>
            </w:r>
          </w:hyperlink>
        </w:p>
        <w:p w14:paraId="403A8DC9" w14:textId="6322CF9C" w:rsidR="00F20C44" w:rsidRPr="00D82F0D" w:rsidRDefault="00F20C44">
          <w:pPr>
            <w:pStyle w:val="TOC3"/>
            <w:rPr>
              <w:rFonts w:asciiTheme="minorHAnsi" w:eastAsiaTheme="minorEastAsia" w:hAnsiTheme="minorHAnsi" w:cstheme="minorBidi"/>
              <w:noProof/>
              <w:kern w:val="2"/>
              <w:sz w:val="22"/>
              <w:szCs w:val="22"/>
              <w14:ligatures w14:val="standardContextual"/>
            </w:rPr>
          </w:pPr>
          <w:hyperlink w:anchor="_Toc163748134" w:history="1">
            <w:r w:rsidRPr="00D82F0D">
              <w:rPr>
                <w:rStyle w:val="Hyperlink"/>
                <w:noProof/>
                <w:sz w:val="22"/>
                <w:szCs w:val="22"/>
              </w:rPr>
              <w:t>Revise the C/C++ Standards</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_Toc163748134 \h </w:instrText>
            </w:r>
            <w:r w:rsidRPr="00D82F0D">
              <w:rPr>
                <w:noProof/>
                <w:webHidden/>
                <w:sz w:val="22"/>
                <w:szCs w:val="22"/>
              </w:rPr>
            </w:r>
            <w:r w:rsidRPr="00D82F0D">
              <w:rPr>
                <w:noProof/>
                <w:webHidden/>
                <w:sz w:val="22"/>
                <w:szCs w:val="22"/>
              </w:rPr>
              <w:fldChar w:fldCharType="separate"/>
            </w:r>
            <w:r w:rsidR="00AE5640">
              <w:rPr>
                <w:noProof/>
                <w:webHidden/>
                <w:sz w:val="22"/>
                <w:szCs w:val="22"/>
              </w:rPr>
              <w:t>25</w:t>
            </w:r>
            <w:r w:rsidRPr="00D82F0D">
              <w:rPr>
                <w:noProof/>
                <w:webHidden/>
                <w:sz w:val="22"/>
                <w:szCs w:val="22"/>
              </w:rPr>
              <w:fldChar w:fldCharType="end"/>
            </w:r>
          </w:hyperlink>
        </w:p>
        <w:p w14:paraId="215E1BD5" w14:textId="54FE2A61" w:rsidR="00F20C44" w:rsidRPr="00D82F0D" w:rsidRDefault="00F20C44">
          <w:pPr>
            <w:pStyle w:val="TOC3"/>
            <w:rPr>
              <w:rFonts w:asciiTheme="minorHAnsi" w:eastAsiaTheme="minorEastAsia" w:hAnsiTheme="minorHAnsi" w:cstheme="minorBidi"/>
              <w:noProof/>
              <w:kern w:val="2"/>
              <w:sz w:val="22"/>
              <w:szCs w:val="22"/>
              <w14:ligatures w14:val="standardContextual"/>
            </w:rPr>
          </w:pPr>
          <w:hyperlink w:anchor="_Toc163748135" w:history="1">
            <w:r w:rsidRPr="00D82F0D">
              <w:rPr>
                <w:rStyle w:val="Hyperlink"/>
                <w:noProof/>
                <w:sz w:val="22"/>
                <w:szCs w:val="22"/>
              </w:rPr>
              <w:t>Risk Assessment</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_Toc163748135 \h </w:instrText>
            </w:r>
            <w:r w:rsidRPr="00D82F0D">
              <w:rPr>
                <w:noProof/>
                <w:webHidden/>
                <w:sz w:val="22"/>
                <w:szCs w:val="22"/>
              </w:rPr>
            </w:r>
            <w:r w:rsidRPr="00D82F0D">
              <w:rPr>
                <w:noProof/>
                <w:webHidden/>
                <w:sz w:val="22"/>
                <w:szCs w:val="22"/>
              </w:rPr>
              <w:fldChar w:fldCharType="separate"/>
            </w:r>
            <w:r w:rsidR="00AE5640">
              <w:rPr>
                <w:noProof/>
                <w:webHidden/>
                <w:sz w:val="22"/>
                <w:szCs w:val="22"/>
              </w:rPr>
              <w:t>25</w:t>
            </w:r>
            <w:r w:rsidRPr="00D82F0D">
              <w:rPr>
                <w:noProof/>
                <w:webHidden/>
                <w:sz w:val="22"/>
                <w:szCs w:val="22"/>
              </w:rPr>
              <w:fldChar w:fldCharType="end"/>
            </w:r>
          </w:hyperlink>
        </w:p>
        <w:p w14:paraId="325E7C9E" w14:textId="3A5FCC49" w:rsidR="00F20C44" w:rsidRPr="00D82F0D" w:rsidRDefault="00F20C44">
          <w:pPr>
            <w:pStyle w:val="TOC3"/>
            <w:rPr>
              <w:rFonts w:asciiTheme="minorHAnsi" w:eastAsiaTheme="minorEastAsia" w:hAnsiTheme="minorHAnsi" w:cstheme="minorBidi"/>
              <w:noProof/>
              <w:kern w:val="2"/>
              <w:sz w:val="22"/>
              <w:szCs w:val="22"/>
              <w14:ligatures w14:val="standardContextual"/>
            </w:rPr>
          </w:pPr>
          <w:hyperlink w:anchor="_Toc163748136" w:history="1">
            <w:r w:rsidRPr="00D82F0D">
              <w:rPr>
                <w:rStyle w:val="Hyperlink"/>
                <w:noProof/>
                <w:sz w:val="22"/>
                <w:szCs w:val="22"/>
              </w:rPr>
              <w:t>Automated Detection</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_Toc163748136 \h </w:instrText>
            </w:r>
            <w:r w:rsidRPr="00D82F0D">
              <w:rPr>
                <w:noProof/>
                <w:webHidden/>
                <w:sz w:val="22"/>
                <w:szCs w:val="22"/>
              </w:rPr>
            </w:r>
            <w:r w:rsidRPr="00D82F0D">
              <w:rPr>
                <w:noProof/>
                <w:webHidden/>
                <w:sz w:val="22"/>
                <w:szCs w:val="22"/>
              </w:rPr>
              <w:fldChar w:fldCharType="separate"/>
            </w:r>
            <w:r w:rsidR="00AE5640">
              <w:rPr>
                <w:noProof/>
                <w:webHidden/>
                <w:sz w:val="22"/>
                <w:szCs w:val="22"/>
              </w:rPr>
              <w:t>25</w:t>
            </w:r>
            <w:r w:rsidRPr="00D82F0D">
              <w:rPr>
                <w:noProof/>
                <w:webHidden/>
                <w:sz w:val="22"/>
                <w:szCs w:val="22"/>
              </w:rPr>
              <w:fldChar w:fldCharType="end"/>
            </w:r>
          </w:hyperlink>
        </w:p>
        <w:p w14:paraId="6DDF82C0" w14:textId="3B2704C5" w:rsidR="00F20C44" w:rsidRPr="00D82F0D" w:rsidRDefault="00F20C44">
          <w:pPr>
            <w:pStyle w:val="TOC3"/>
            <w:rPr>
              <w:rFonts w:asciiTheme="minorHAnsi" w:eastAsiaTheme="minorEastAsia" w:hAnsiTheme="minorHAnsi" w:cstheme="minorBidi"/>
              <w:noProof/>
              <w:kern w:val="2"/>
              <w:sz w:val="22"/>
              <w:szCs w:val="22"/>
              <w14:ligatures w14:val="standardContextual"/>
            </w:rPr>
          </w:pPr>
          <w:hyperlink w:anchor="_Toc163748137" w:history="1">
            <w:r w:rsidRPr="00D82F0D">
              <w:rPr>
                <w:rStyle w:val="Hyperlink"/>
                <w:noProof/>
                <w:sz w:val="22"/>
                <w:szCs w:val="22"/>
              </w:rPr>
              <w:t>Automation</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_Toc163748137 \h </w:instrText>
            </w:r>
            <w:r w:rsidRPr="00D82F0D">
              <w:rPr>
                <w:noProof/>
                <w:webHidden/>
                <w:sz w:val="22"/>
                <w:szCs w:val="22"/>
              </w:rPr>
            </w:r>
            <w:r w:rsidRPr="00D82F0D">
              <w:rPr>
                <w:noProof/>
                <w:webHidden/>
                <w:sz w:val="22"/>
                <w:szCs w:val="22"/>
              </w:rPr>
              <w:fldChar w:fldCharType="separate"/>
            </w:r>
            <w:r w:rsidR="00AE5640">
              <w:rPr>
                <w:noProof/>
                <w:webHidden/>
                <w:sz w:val="22"/>
                <w:szCs w:val="22"/>
              </w:rPr>
              <w:t>25</w:t>
            </w:r>
            <w:r w:rsidRPr="00D82F0D">
              <w:rPr>
                <w:noProof/>
                <w:webHidden/>
                <w:sz w:val="22"/>
                <w:szCs w:val="22"/>
              </w:rPr>
              <w:fldChar w:fldCharType="end"/>
            </w:r>
          </w:hyperlink>
        </w:p>
        <w:p w14:paraId="32A7F949" w14:textId="7F0E9000" w:rsidR="00F20C44" w:rsidRPr="00D82F0D" w:rsidRDefault="00F20C44">
          <w:pPr>
            <w:pStyle w:val="TOC3"/>
            <w:rPr>
              <w:rFonts w:asciiTheme="minorHAnsi" w:eastAsiaTheme="minorEastAsia" w:hAnsiTheme="minorHAnsi" w:cstheme="minorBidi"/>
              <w:noProof/>
              <w:kern w:val="2"/>
              <w:sz w:val="22"/>
              <w:szCs w:val="22"/>
              <w14:ligatures w14:val="standardContextual"/>
            </w:rPr>
          </w:pPr>
          <w:hyperlink w:anchor="_Toc163748138" w:history="1">
            <w:r w:rsidRPr="00D82F0D">
              <w:rPr>
                <w:rStyle w:val="Hyperlink"/>
                <w:noProof/>
                <w:sz w:val="22"/>
                <w:szCs w:val="22"/>
              </w:rPr>
              <w:t>Summary of Risk Assessments</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_Toc163748138 \h </w:instrText>
            </w:r>
            <w:r w:rsidRPr="00D82F0D">
              <w:rPr>
                <w:noProof/>
                <w:webHidden/>
                <w:sz w:val="22"/>
                <w:szCs w:val="22"/>
              </w:rPr>
            </w:r>
            <w:r w:rsidRPr="00D82F0D">
              <w:rPr>
                <w:noProof/>
                <w:webHidden/>
                <w:sz w:val="22"/>
                <w:szCs w:val="22"/>
              </w:rPr>
              <w:fldChar w:fldCharType="separate"/>
            </w:r>
            <w:r w:rsidR="00AE5640">
              <w:rPr>
                <w:noProof/>
                <w:webHidden/>
                <w:sz w:val="22"/>
                <w:szCs w:val="22"/>
              </w:rPr>
              <w:t>26</w:t>
            </w:r>
            <w:r w:rsidRPr="00D82F0D">
              <w:rPr>
                <w:noProof/>
                <w:webHidden/>
                <w:sz w:val="22"/>
                <w:szCs w:val="22"/>
              </w:rPr>
              <w:fldChar w:fldCharType="end"/>
            </w:r>
          </w:hyperlink>
        </w:p>
        <w:p w14:paraId="711330F8" w14:textId="5124DA46" w:rsidR="00F20C44" w:rsidRPr="00D82F0D" w:rsidRDefault="00F20C44">
          <w:pPr>
            <w:pStyle w:val="TOC3"/>
            <w:rPr>
              <w:rFonts w:asciiTheme="minorHAnsi" w:eastAsiaTheme="minorEastAsia" w:hAnsiTheme="minorHAnsi" w:cstheme="minorBidi"/>
              <w:noProof/>
              <w:kern w:val="2"/>
              <w:sz w:val="22"/>
              <w:szCs w:val="22"/>
              <w14:ligatures w14:val="standardContextual"/>
            </w:rPr>
          </w:pPr>
          <w:hyperlink w:anchor="_Toc163748139" w:history="1">
            <w:r w:rsidRPr="00D82F0D">
              <w:rPr>
                <w:rStyle w:val="Hyperlink"/>
                <w:noProof/>
                <w:sz w:val="22"/>
                <w:szCs w:val="22"/>
              </w:rPr>
              <w:t>Create Policies for Encryption and Triple A</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_Toc163748139 \h </w:instrText>
            </w:r>
            <w:r w:rsidRPr="00D82F0D">
              <w:rPr>
                <w:noProof/>
                <w:webHidden/>
                <w:sz w:val="22"/>
                <w:szCs w:val="22"/>
              </w:rPr>
            </w:r>
            <w:r w:rsidRPr="00D82F0D">
              <w:rPr>
                <w:noProof/>
                <w:webHidden/>
                <w:sz w:val="22"/>
                <w:szCs w:val="22"/>
              </w:rPr>
              <w:fldChar w:fldCharType="separate"/>
            </w:r>
            <w:r w:rsidR="00AE5640">
              <w:rPr>
                <w:noProof/>
                <w:webHidden/>
                <w:sz w:val="22"/>
                <w:szCs w:val="22"/>
              </w:rPr>
              <w:t>27</w:t>
            </w:r>
            <w:r w:rsidRPr="00D82F0D">
              <w:rPr>
                <w:noProof/>
                <w:webHidden/>
                <w:sz w:val="22"/>
                <w:szCs w:val="22"/>
              </w:rPr>
              <w:fldChar w:fldCharType="end"/>
            </w:r>
          </w:hyperlink>
        </w:p>
        <w:p w14:paraId="084A96EE" w14:textId="79E4332B" w:rsidR="00F20C44" w:rsidRPr="00D82F0D" w:rsidRDefault="00F20C44">
          <w:pPr>
            <w:pStyle w:val="TOC3"/>
            <w:rPr>
              <w:rFonts w:asciiTheme="minorHAnsi" w:eastAsiaTheme="minorEastAsia" w:hAnsiTheme="minorHAnsi" w:cstheme="minorBidi"/>
              <w:noProof/>
              <w:kern w:val="2"/>
              <w:sz w:val="22"/>
              <w:szCs w:val="22"/>
              <w14:ligatures w14:val="standardContextual"/>
            </w:rPr>
          </w:pPr>
          <w:hyperlink w:anchor="_Toc163748140" w:history="1">
            <w:r w:rsidRPr="00D82F0D">
              <w:rPr>
                <w:rStyle w:val="Hyperlink"/>
                <w:noProof/>
                <w:sz w:val="22"/>
                <w:szCs w:val="22"/>
              </w:rPr>
              <w:t>Map the Principles</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_Toc163748140 \h </w:instrText>
            </w:r>
            <w:r w:rsidRPr="00D82F0D">
              <w:rPr>
                <w:noProof/>
                <w:webHidden/>
                <w:sz w:val="22"/>
                <w:szCs w:val="22"/>
              </w:rPr>
            </w:r>
            <w:r w:rsidRPr="00D82F0D">
              <w:rPr>
                <w:noProof/>
                <w:webHidden/>
                <w:sz w:val="22"/>
                <w:szCs w:val="22"/>
              </w:rPr>
              <w:fldChar w:fldCharType="separate"/>
            </w:r>
            <w:r w:rsidR="00AE5640">
              <w:rPr>
                <w:noProof/>
                <w:webHidden/>
                <w:sz w:val="22"/>
                <w:szCs w:val="22"/>
              </w:rPr>
              <w:t>28</w:t>
            </w:r>
            <w:r w:rsidRPr="00D82F0D">
              <w:rPr>
                <w:noProof/>
                <w:webHidden/>
                <w:sz w:val="22"/>
                <w:szCs w:val="22"/>
              </w:rPr>
              <w:fldChar w:fldCharType="end"/>
            </w:r>
          </w:hyperlink>
        </w:p>
        <w:p w14:paraId="308CCD41" w14:textId="0BF5A983" w:rsidR="00F20C44" w:rsidRPr="00D82F0D" w:rsidRDefault="00F20C44">
          <w:pPr>
            <w:pStyle w:val="TOC2"/>
            <w:tabs>
              <w:tab w:val="right" w:pos="10790"/>
            </w:tabs>
            <w:rPr>
              <w:rFonts w:asciiTheme="minorHAnsi" w:eastAsiaTheme="minorEastAsia" w:hAnsiTheme="minorHAnsi" w:cstheme="minorBidi"/>
              <w:noProof/>
              <w:kern w:val="2"/>
              <w:sz w:val="22"/>
              <w:szCs w:val="22"/>
              <w14:ligatures w14:val="standardContextual"/>
            </w:rPr>
          </w:pPr>
          <w:hyperlink w:anchor="_Toc163748141" w:history="1">
            <w:r w:rsidRPr="00D82F0D">
              <w:rPr>
                <w:rStyle w:val="Hyperlink"/>
                <w:noProof/>
                <w:sz w:val="22"/>
                <w:szCs w:val="22"/>
              </w:rPr>
              <w:t>Audit Controls and Management</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_Toc163748141 \h </w:instrText>
            </w:r>
            <w:r w:rsidRPr="00D82F0D">
              <w:rPr>
                <w:noProof/>
                <w:webHidden/>
                <w:sz w:val="22"/>
                <w:szCs w:val="22"/>
              </w:rPr>
            </w:r>
            <w:r w:rsidRPr="00D82F0D">
              <w:rPr>
                <w:noProof/>
                <w:webHidden/>
                <w:sz w:val="22"/>
                <w:szCs w:val="22"/>
              </w:rPr>
              <w:fldChar w:fldCharType="separate"/>
            </w:r>
            <w:r w:rsidR="00AE5640">
              <w:rPr>
                <w:noProof/>
                <w:webHidden/>
                <w:sz w:val="22"/>
                <w:szCs w:val="22"/>
              </w:rPr>
              <w:t>29</w:t>
            </w:r>
            <w:r w:rsidRPr="00D82F0D">
              <w:rPr>
                <w:noProof/>
                <w:webHidden/>
                <w:sz w:val="22"/>
                <w:szCs w:val="22"/>
              </w:rPr>
              <w:fldChar w:fldCharType="end"/>
            </w:r>
          </w:hyperlink>
        </w:p>
        <w:p w14:paraId="24AAF136" w14:textId="192D25B5" w:rsidR="00F20C44" w:rsidRPr="00D82F0D" w:rsidRDefault="00F20C44">
          <w:pPr>
            <w:pStyle w:val="TOC2"/>
            <w:tabs>
              <w:tab w:val="right" w:pos="10790"/>
            </w:tabs>
            <w:rPr>
              <w:rFonts w:asciiTheme="minorHAnsi" w:eastAsiaTheme="minorEastAsia" w:hAnsiTheme="minorHAnsi" w:cstheme="minorBidi"/>
              <w:noProof/>
              <w:kern w:val="2"/>
              <w:sz w:val="22"/>
              <w:szCs w:val="22"/>
              <w14:ligatures w14:val="standardContextual"/>
            </w:rPr>
          </w:pPr>
          <w:hyperlink w:anchor="_Toc163748142" w:history="1">
            <w:r w:rsidRPr="00D82F0D">
              <w:rPr>
                <w:rStyle w:val="Hyperlink"/>
                <w:noProof/>
                <w:sz w:val="22"/>
                <w:szCs w:val="22"/>
              </w:rPr>
              <w:t>Enforcement</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_Toc163748142 \h </w:instrText>
            </w:r>
            <w:r w:rsidRPr="00D82F0D">
              <w:rPr>
                <w:noProof/>
                <w:webHidden/>
                <w:sz w:val="22"/>
                <w:szCs w:val="22"/>
              </w:rPr>
            </w:r>
            <w:r w:rsidRPr="00D82F0D">
              <w:rPr>
                <w:noProof/>
                <w:webHidden/>
                <w:sz w:val="22"/>
                <w:szCs w:val="22"/>
              </w:rPr>
              <w:fldChar w:fldCharType="separate"/>
            </w:r>
            <w:r w:rsidR="00AE5640">
              <w:rPr>
                <w:noProof/>
                <w:webHidden/>
                <w:sz w:val="22"/>
                <w:szCs w:val="22"/>
              </w:rPr>
              <w:t>29</w:t>
            </w:r>
            <w:r w:rsidRPr="00D82F0D">
              <w:rPr>
                <w:noProof/>
                <w:webHidden/>
                <w:sz w:val="22"/>
                <w:szCs w:val="22"/>
              </w:rPr>
              <w:fldChar w:fldCharType="end"/>
            </w:r>
          </w:hyperlink>
        </w:p>
        <w:p w14:paraId="4CF459BE" w14:textId="167433AB" w:rsidR="00F20C44" w:rsidRPr="00D82F0D" w:rsidRDefault="00F20C44">
          <w:pPr>
            <w:pStyle w:val="TOC2"/>
            <w:tabs>
              <w:tab w:val="right" w:pos="10790"/>
            </w:tabs>
            <w:rPr>
              <w:rFonts w:asciiTheme="minorHAnsi" w:eastAsiaTheme="minorEastAsia" w:hAnsiTheme="minorHAnsi" w:cstheme="minorBidi"/>
              <w:noProof/>
              <w:kern w:val="2"/>
              <w:sz w:val="22"/>
              <w:szCs w:val="22"/>
              <w14:ligatures w14:val="standardContextual"/>
            </w:rPr>
          </w:pPr>
          <w:hyperlink w:anchor="_Toc163748143" w:history="1">
            <w:r w:rsidRPr="00D82F0D">
              <w:rPr>
                <w:rStyle w:val="Hyperlink"/>
                <w:noProof/>
                <w:sz w:val="22"/>
                <w:szCs w:val="22"/>
              </w:rPr>
              <w:t>Exceptions Process</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_Toc163748143 \h </w:instrText>
            </w:r>
            <w:r w:rsidRPr="00D82F0D">
              <w:rPr>
                <w:noProof/>
                <w:webHidden/>
                <w:sz w:val="22"/>
                <w:szCs w:val="22"/>
              </w:rPr>
            </w:r>
            <w:r w:rsidRPr="00D82F0D">
              <w:rPr>
                <w:noProof/>
                <w:webHidden/>
                <w:sz w:val="22"/>
                <w:szCs w:val="22"/>
              </w:rPr>
              <w:fldChar w:fldCharType="separate"/>
            </w:r>
            <w:r w:rsidR="00AE5640">
              <w:rPr>
                <w:noProof/>
                <w:webHidden/>
                <w:sz w:val="22"/>
                <w:szCs w:val="22"/>
              </w:rPr>
              <w:t>29</w:t>
            </w:r>
            <w:r w:rsidRPr="00D82F0D">
              <w:rPr>
                <w:noProof/>
                <w:webHidden/>
                <w:sz w:val="22"/>
                <w:szCs w:val="22"/>
              </w:rPr>
              <w:fldChar w:fldCharType="end"/>
            </w:r>
          </w:hyperlink>
        </w:p>
        <w:p w14:paraId="55239F8B" w14:textId="211F676D" w:rsidR="00F20C44" w:rsidRPr="00D82F0D" w:rsidRDefault="00F20C44">
          <w:pPr>
            <w:pStyle w:val="TOC2"/>
            <w:tabs>
              <w:tab w:val="right" w:pos="10790"/>
            </w:tabs>
            <w:rPr>
              <w:rFonts w:asciiTheme="minorHAnsi" w:eastAsiaTheme="minorEastAsia" w:hAnsiTheme="minorHAnsi" w:cstheme="minorBidi"/>
              <w:noProof/>
              <w:kern w:val="2"/>
              <w:sz w:val="22"/>
              <w:szCs w:val="22"/>
              <w14:ligatures w14:val="standardContextual"/>
            </w:rPr>
          </w:pPr>
          <w:hyperlink w:anchor="_Toc163748144" w:history="1">
            <w:r w:rsidRPr="00D82F0D">
              <w:rPr>
                <w:rStyle w:val="Hyperlink"/>
                <w:noProof/>
                <w:sz w:val="22"/>
                <w:szCs w:val="22"/>
              </w:rPr>
              <w:t>Distribution</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_Toc163748144 \h </w:instrText>
            </w:r>
            <w:r w:rsidRPr="00D82F0D">
              <w:rPr>
                <w:noProof/>
                <w:webHidden/>
                <w:sz w:val="22"/>
                <w:szCs w:val="22"/>
              </w:rPr>
            </w:r>
            <w:r w:rsidRPr="00D82F0D">
              <w:rPr>
                <w:noProof/>
                <w:webHidden/>
                <w:sz w:val="22"/>
                <w:szCs w:val="22"/>
              </w:rPr>
              <w:fldChar w:fldCharType="separate"/>
            </w:r>
            <w:r w:rsidR="00AE5640">
              <w:rPr>
                <w:noProof/>
                <w:webHidden/>
                <w:sz w:val="22"/>
                <w:szCs w:val="22"/>
              </w:rPr>
              <w:t>30</w:t>
            </w:r>
            <w:r w:rsidRPr="00D82F0D">
              <w:rPr>
                <w:noProof/>
                <w:webHidden/>
                <w:sz w:val="22"/>
                <w:szCs w:val="22"/>
              </w:rPr>
              <w:fldChar w:fldCharType="end"/>
            </w:r>
          </w:hyperlink>
        </w:p>
        <w:p w14:paraId="52AC8950" w14:textId="5261EF00" w:rsidR="00F20C44" w:rsidRPr="00D82F0D" w:rsidRDefault="00F20C44">
          <w:pPr>
            <w:pStyle w:val="TOC2"/>
            <w:tabs>
              <w:tab w:val="right" w:pos="10790"/>
            </w:tabs>
            <w:rPr>
              <w:rFonts w:asciiTheme="minorHAnsi" w:eastAsiaTheme="minorEastAsia" w:hAnsiTheme="minorHAnsi" w:cstheme="minorBidi"/>
              <w:noProof/>
              <w:kern w:val="2"/>
              <w:sz w:val="22"/>
              <w:szCs w:val="22"/>
              <w14:ligatures w14:val="standardContextual"/>
            </w:rPr>
          </w:pPr>
          <w:hyperlink w:anchor="_Toc163748145" w:history="1">
            <w:r w:rsidRPr="00D82F0D">
              <w:rPr>
                <w:rStyle w:val="Hyperlink"/>
                <w:noProof/>
                <w:sz w:val="22"/>
                <w:szCs w:val="22"/>
              </w:rPr>
              <w:t>Policy Change Control</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_Toc163748145 \h </w:instrText>
            </w:r>
            <w:r w:rsidRPr="00D82F0D">
              <w:rPr>
                <w:noProof/>
                <w:webHidden/>
                <w:sz w:val="22"/>
                <w:szCs w:val="22"/>
              </w:rPr>
            </w:r>
            <w:r w:rsidRPr="00D82F0D">
              <w:rPr>
                <w:noProof/>
                <w:webHidden/>
                <w:sz w:val="22"/>
                <w:szCs w:val="22"/>
              </w:rPr>
              <w:fldChar w:fldCharType="separate"/>
            </w:r>
            <w:r w:rsidR="00AE5640">
              <w:rPr>
                <w:noProof/>
                <w:webHidden/>
                <w:sz w:val="22"/>
                <w:szCs w:val="22"/>
              </w:rPr>
              <w:t>30</w:t>
            </w:r>
            <w:r w:rsidRPr="00D82F0D">
              <w:rPr>
                <w:noProof/>
                <w:webHidden/>
                <w:sz w:val="22"/>
                <w:szCs w:val="22"/>
              </w:rPr>
              <w:fldChar w:fldCharType="end"/>
            </w:r>
          </w:hyperlink>
        </w:p>
        <w:p w14:paraId="401C9888" w14:textId="26CF89F9" w:rsidR="00F20C44" w:rsidRPr="00D82F0D" w:rsidRDefault="00F20C44">
          <w:pPr>
            <w:pStyle w:val="TOC2"/>
            <w:tabs>
              <w:tab w:val="right" w:pos="10790"/>
            </w:tabs>
            <w:rPr>
              <w:rFonts w:asciiTheme="minorHAnsi" w:eastAsiaTheme="minorEastAsia" w:hAnsiTheme="minorHAnsi" w:cstheme="minorBidi"/>
              <w:noProof/>
              <w:kern w:val="2"/>
              <w:sz w:val="22"/>
              <w:szCs w:val="22"/>
              <w14:ligatures w14:val="standardContextual"/>
            </w:rPr>
          </w:pPr>
          <w:hyperlink w:anchor="_Toc163748146" w:history="1">
            <w:r w:rsidRPr="00D82F0D">
              <w:rPr>
                <w:rStyle w:val="Hyperlink"/>
                <w:noProof/>
                <w:sz w:val="22"/>
                <w:szCs w:val="22"/>
              </w:rPr>
              <w:t>Policy Version History</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_Toc163748146 \h </w:instrText>
            </w:r>
            <w:r w:rsidRPr="00D82F0D">
              <w:rPr>
                <w:noProof/>
                <w:webHidden/>
                <w:sz w:val="22"/>
                <w:szCs w:val="22"/>
              </w:rPr>
            </w:r>
            <w:r w:rsidRPr="00D82F0D">
              <w:rPr>
                <w:noProof/>
                <w:webHidden/>
                <w:sz w:val="22"/>
                <w:szCs w:val="22"/>
              </w:rPr>
              <w:fldChar w:fldCharType="separate"/>
            </w:r>
            <w:r w:rsidR="00AE5640">
              <w:rPr>
                <w:noProof/>
                <w:webHidden/>
                <w:sz w:val="22"/>
                <w:szCs w:val="22"/>
              </w:rPr>
              <w:t>30</w:t>
            </w:r>
            <w:r w:rsidRPr="00D82F0D">
              <w:rPr>
                <w:noProof/>
                <w:webHidden/>
                <w:sz w:val="22"/>
                <w:szCs w:val="22"/>
              </w:rPr>
              <w:fldChar w:fldCharType="end"/>
            </w:r>
          </w:hyperlink>
        </w:p>
        <w:p w14:paraId="24146469" w14:textId="5606EF65" w:rsidR="00F20C44" w:rsidRPr="00D82F0D" w:rsidRDefault="00F20C44">
          <w:pPr>
            <w:pStyle w:val="TOC2"/>
            <w:tabs>
              <w:tab w:val="right" w:pos="10790"/>
            </w:tabs>
            <w:rPr>
              <w:rFonts w:asciiTheme="minorHAnsi" w:eastAsiaTheme="minorEastAsia" w:hAnsiTheme="minorHAnsi" w:cstheme="minorBidi"/>
              <w:noProof/>
              <w:kern w:val="2"/>
              <w:sz w:val="22"/>
              <w:szCs w:val="22"/>
              <w14:ligatures w14:val="standardContextual"/>
            </w:rPr>
          </w:pPr>
          <w:hyperlink w:anchor="_Toc163748147" w:history="1">
            <w:r w:rsidRPr="00D82F0D">
              <w:rPr>
                <w:rStyle w:val="Hyperlink"/>
                <w:noProof/>
                <w:sz w:val="22"/>
                <w:szCs w:val="22"/>
              </w:rPr>
              <w:t>Appendix A Lookups</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_Toc163748147 \h </w:instrText>
            </w:r>
            <w:r w:rsidRPr="00D82F0D">
              <w:rPr>
                <w:noProof/>
                <w:webHidden/>
                <w:sz w:val="22"/>
                <w:szCs w:val="22"/>
              </w:rPr>
            </w:r>
            <w:r w:rsidRPr="00D82F0D">
              <w:rPr>
                <w:noProof/>
                <w:webHidden/>
                <w:sz w:val="22"/>
                <w:szCs w:val="22"/>
              </w:rPr>
              <w:fldChar w:fldCharType="separate"/>
            </w:r>
            <w:r w:rsidR="00AE5640">
              <w:rPr>
                <w:noProof/>
                <w:webHidden/>
                <w:sz w:val="22"/>
                <w:szCs w:val="22"/>
              </w:rPr>
              <w:t>30</w:t>
            </w:r>
            <w:r w:rsidRPr="00D82F0D">
              <w:rPr>
                <w:noProof/>
                <w:webHidden/>
                <w:sz w:val="22"/>
                <w:szCs w:val="22"/>
              </w:rPr>
              <w:fldChar w:fldCharType="end"/>
            </w:r>
          </w:hyperlink>
        </w:p>
        <w:p w14:paraId="3D5CE32A" w14:textId="160023F0" w:rsidR="00F20C44" w:rsidRPr="00D82F0D" w:rsidRDefault="00F20C44">
          <w:pPr>
            <w:pStyle w:val="TOC3"/>
            <w:rPr>
              <w:rFonts w:asciiTheme="minorHAnsi" w:eastAsiaTheme="minorEastAsia" w:hAnsiTheme="minorHAnsi" w:cstheme="minorBidi"/>
              <w:noProof/>
              <w:kern w:val="2"/>
              <w:sz w:val="22"/>
              <w:szCs w:val="22"/>
              <w14:ligatures w14:val="standardContextual"/>
            </w:rPr>
          </w:pPr>
          <w:hyperlink w:anchor="_Toc163748148" w:history="1">
            <w:r w:rsidRPr="00D82F0D">
              <w:rPr>
                <w:rStyle w:val="Hyperlink"/>
                <w:noProof/>
                <w:sz w:val="22"/>
                <w:szCs w:val="22"/>
              </w:rPr>
              <w:t>Approved C/C++ Language Acronyms</w:t>
            </w:r>
            <w:r w:rsidRPr="00D82F0D">
              <w:rPr>
                <w:noProof/>
                <w:webHidden/>
                <w:sz w:val="22"/>
                <w:szCs w:val="22"/>
              </w:rPr>
              <w:tab/>
            </w:r>
            <w:r w:rsidRPr="00D82F0D">
              <w:rPr>
                <w:noProof/>
                <w:webHidden/>
                <w:sz w:val="22"/>
                <w:szCs w:val="22"/>
              </w:rPr>
              <w:fldChar w:fldCharType="begin"/>
            </w:r>
            <w:r w:rsidRPr="00D82F0D">
              <w:rPr>
                <w:noProof/>
                <w:webHidden/>
                <w:sz w:val="22"/>
                <w:szCs w:val="22"/>
              </w:rPr>
              <w:instrText xml:space="preserve"> PAGEREF _Toc163748148 \h </w:instrText>
            </w:r>
            <w:r w:rsidRPr="00D82F0D">
              <w:rPr>
                <w:noProof/>
                <w:webHidden/>
                <w:sz w:val="22"/>
                <w:szCs w:val="22"/>
              </w:rPr>
            </w:r>
            <w:r w:rsidRPr="00D82F0D">
              <w:rPr>
                <w:noProof/>
                <w:webHidden/>
                <w:sz w:val="22"/>
                <w:szCs w:val="22"/>
              </w:rPr>
              <w:fldChar w:fldCharType="separate"/>
            </w:r>
            <w:r w:rsidR="00AE5640">
              <w:rPr>
                <w:noProof/>
                <w:webHidden/>
                <w:sz w:val="22"/>
                <w:szCs w:val="22"/>
              </w:rPr>
              <w:t>30</w:t>
            </w:r>
            <w:r w:rsidRPr="00D82F0D">
              <w:rPr>
                <w:noProof/>
                <w:webHidden/>
                <w:sz w:val="22"/>
                <w:szCs w:val="22"/>
              </w:rPr>
              <w:fldChar w:fldCharType="end"/>
            </w:r>
          </w:hyperlink>
        </w:p>
        <w:p w14:paraId="74838482" w14:textId="2F83A5FD" w:rsidR="00381847" w:rsidRPr="00D82F0D" w:rsidRDefault="00E769D9">
          <w:pPr>
            <w:tabs>
              <w:tab w:val="right" w:pos="13997"/>
            </w:tabs>
            <w:ind w:left="360"/>
            <w:rPr>
              <w:color w:val="000000"/>
              <w:sz w:val="22"/>
              <w:szCs w:val="22"/>
            </w:rPr>
          </w:pPr>
          <w:r w:rsidRPr="00D82F0D">
            <w:rPr>
              <w:sz w:val="22"/>
              <w:szCs w:val="22"/>
            </w:rPr>
            <w:fldChar w:fldCharType="end"/>
          </w:r>
        </w:p>
      </w:sdtContent>
    </w:sdt>
    <w:p w14:paraId="747F55F3" w14:textId="77777777" w:rsidR="00B475A1" w:rsidRPr="00D82F0D" w:rsidRDefault="00B475A1">
      <w:pPr>
        <w:rPr>
          <w:b/>
          <w:color w:val="000000"/>
          <w:sz w:val="22"/>
          <w:szCs w:val="22"/>
        </w:rPr>
      </w:pPr>
      <w:r w:rsidRPr="00D82F0D">
        <w:rPr>
          <w:color w:val="000000"/>
          <w:sz w:val="22"/>
          <w:szCs w:val="22"/>
        </w:rPr>
        <w:lastRenderedPageBreak/>
        <w:br w:type="page"/>
      </w:r>
    </w:p>
    <w:p w14:paraId="54114CAD" w14:textId="77777777" w:rsidR="00381847" w:rsidRDefault="00E769D9" w:rsidP="0059536C">
      <w:pPr>
        <w:pStyle w:val="Heading2"/>
      </w:pPr>
      <w:bookmarkStart w:id="2" w:name="_Toc163748116"/>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63748117"/>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63748118"/>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163748119"/>
      <w:r>
        <w:t>Module Three Milestone</w:t>
      </w:r>
      <w:bookmarkEnd w:id="5"/>
      <w:r>
        <w:t xml:space="preserve"> </w:t>
      </w:r>
    </w:p>
    <w:p w14:paraId="1E12FE44" w14:textId="77777777" w:rsidR="00381847" w:rsidRDefault="00E769D9" w:rsidP="0059536C">
      <w:pPr>
        <w:pStyle w:val="Heading3"/>
      </w:pPr>
      <w:bookmarkStart w:id="6" w:name="_Toc163748120"/>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B82AC8">
        <w:trPr>
          <w:trHeight w:val="285"/>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A6894F8" w:rsidR="00381847" w:rsidRDefault="00C7000B">
            <w:pPr>
              <w:pBdr>
                <w:top w:val="nil"/>
                <w:left w:val="nil"/>
                <w:bottom w:val="nil"/>
                <w:right w:val="nil"/>
                <w:between w:val="nil"/>
              </w:pBdr>
            </w:pPr>
            <w:r w:rsidRPr="00C7000B">
              <w:t xml:space="preserve">Before processing any data received from users, external services, or file inputs, it’s essential to validate this data rigorously. Validation includes checking for correctness, type, length, format, and range. Proper input validation can prevent various forms of attacks, such as SQL injection, cross-site scripting (XSS), and buffer overflows, </w:t>
            </w:r>
            <w:r w:rsidR="0027694A">
              <w:t>which protects the</w:t>
            </w:r>
            <w:r w:rsidRPr="00C7000B">
              <w:t xml:space="preserve"> application from malicious inputs that could compromise security or functionality.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53BC134" w:rsidR="00381847" w:rsidRDefault="00C7000B">
            <w:pPr>
              <w:pBdr>
                <w:top w:val="nil"/>
                <w:left w:val="nil"/>
                <w:bottom w:val="nil"/>
                <w:right w:val="nil"/>
                <w:between w:val="nil"/>
              </w:pBdr>
            </w:pPr>
            <w:r w:rsidRPr="00C7000B">
              <w:t>Compiler warnings are not just suggestions; they often point to potential flaws in code that could lead to security vulnerabilities, unexpected behavior, or crashes. Treating warnings as errors and resolving them before proceeding ensures a higher code quality and reduces the risk of security vulnerabilities being exploited in production environments.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B1BCAF6" w:rsidR="00381847" w:rsidRDefault="00C7000B">
            <w:pPr>
              <w:pBdr>
                <w:top w:val="nil"/>
                <w:left w:val="nil"/>
                <w:bottom w:val="nil"/>
                <w:right w:val="nil"/>
                <w:between w:val="nil"/>
              </w:pBdr>
            </w:pPr>
            <w:r w:rsidRPr="00C7000B">
              <w:t>Security should be an integral part of the software design and architecture process, not an afterthought. By considering security policies and requirements from the beginning, systems can be designed to inherently resist attacks, protect data privacy, and ensure data integrity and availability.</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BF7E40A" w:rsidR="00381847" w:rsidRDefault="00C7000B">
            <w:pPr>
              <w:pBdr>
                <w:top w:val="nil"/>
                <w:left w:val="nil"/>
                <w:bottom w:val="nil"/>
                <w:right w:val="nil"/>
                <w:between w:val="nil"/>
              </w:pBdr>
            </w:pPr>
            <w:r w:rsidRPr="00C7000B">
              <w:t>Complexity often leads to security vulnerabilities because the more complex a system is, the harder it is to understand, maintain, and secure. A simple design reduces the risk of errors, makes security analysis easier, and helps ensure that security features are implemented correctly.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157DA39" w:rsidR="00381847" w:rsidRDefault="00C7000B">
            <w:pPr>
              <w:pBdr>
                <w:top w:val="nil"/>
                <w:left w:val="nil"/>
                <w:bottom w:val="nil"/>
                <w:right w:val="nil"/>
                <w:between w:val="nil"/>
              </w:pBdr>
            </w:pPr>
            <w:r w:rsidRPr="00C7000B">
              <w:t>In the context of access control, the principle of default deny means that system access should be denied by default, and permissions should only be granted explicitly to actions, users, or systems that require them. This minimizes potential attack vectors and reduces the risk of unauthorized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6BAFB78B" w:rsidR="00381847" w:rsidRDefault="00CC079F">
            <w:pPr>
              <w:pBdr>
                <w:top w:val="nil"/>
                <w:left w:val="nil"/>
                <w:bottom w:val="nil"/>
                <w:right w:val="nil"/>
                <w:between w:val="nil"/>
              </w:pBdr>
            </w:pPr>
            <w:r w:rsidRPr="00CC079F">
              <w:t>Each part of a system should operate with the least amount of privilege necessary to complete its tasks. This principle limits the damage that can be done in the event of a security breach, as attackers or compromised components have minimal access to the broader system.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54A9C26" w:rsidR="00381847" w:rsidRDefault="00CC079F">
            <w:pPr>
              <w:pBdr>
                <w:top w:val="nil"/>
                <w:left w:val="nil"/>
                <w:bottom w:val="nil"/>
                <w:right w:val="nil"/>
                <w:between w:val="nil"/>
              </w:pBdr>
            </w:pPr>
            <w:r w:rsidRPr="00CC079F">
              <w:t>When data is transferred to external systems or services, it should be sanitized to remove or encode potentially malicious content. This prevents data from being used in a manner that could lead to security breaches, such as injection attacks or data leakage.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EBAFDDD" w:rsidR="00381847" w:rsidRDefault="00FC799A">
            <w:pPr>
              <w:pBdr>
                <w:top w:val="nil"/>
                <w:left w:val="nil"/>
                <w:bottom w:val="nil"/>
                <w:right w:val="nil"/>
                <w:between w:val="nil"/>
              </w:pBdr>
            </w:pPr>
            <w:r w:rsidRPr="00FC799A">
              <w:t>Security should not rely on a single measure but rather multiple layers of defense that include physical, technical, and administrative controls. If one layer fails, others stand to prevent a breach, making a system more resilient to attacks.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6D4FC34" w:rsidR="00381847" w:rsidRDefault="003F6FDA">
            <w:pPr>
              <w:pBdr>
                <w:top w:val="nil"/>
                <w:left w:val="nil"/>
                <w:bottom w:val="nil"/>
                <w:right w:val="nil"/>
                <w:between w:val="nil"/>
              </w:pBdr>
            </w:pPr>
            <w:r w:rsidRPr="003F6FDA">
              <w:t>Employ comprehensive testing strategies, including static and dynamic analysis, code reviews, and penetration testing, to identify and mitigate vulnerabilities. Quality assurance is crucial for early detection of security issues and ensuring the reliability and security of software products.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3AE8AAC" w:rsidR="00381847" w:rsidRDefault="003F6FDA">
            <w:pPr>
              <w:pBdr>
                <w:top w:val="nil"/>
                <w:left w:val="nil"/>
                <w:bottom w:val="nil"/>
                <w:right w:val="nil"/>
                <w:between w:val="nil"/>
              </w:pBdr>
            </w:pPr>
            <w:r w:rsidRPr="003F6FDA">
              <w:t>Following a secure coding standard, such as the SEI CERT C++ Coding Standard, helps developers avoid common pitfalls and vulnerabilities associated with insecure coding practices. Adherence to a coding standard improves code quality and security posture by providing guidelines and best practices for secure coding.</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163748121"/>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9" w:name="_Toc163748122"/>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0CECE8B" w:rsidR="00381847" w:rsidRDefault="00C24805">
            <w:pPr>
              <w:jc w:val="center"/>
              <w:rPr>
                <w:b/>
                <w:sz w:val="24"/>
                <w:szCs w:val="24"/>
              </w:rPr>
            </w:pPr>
            <w:r w:rsidRPr="00C24805">
              <w:rPr>
                <w:b/>
                <w:sz w:val="24"/>
                <w:szCs w:val="24"/>
              </w:rPr>
              <w:t>Strong Type Checking</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A73386E" w:rsidR="00381847" w:rsidRDefault="00E769D9">
            <w:pPr>
              <w:jc w:val="center"/>
            </w:pPr>
            <w:r>
              <w:t>[</w:t>
            </w:r>
            <w:r w:rsidR="00C24805" w:rsidRPr="00C24805">
              <w:t>STD-001-DTP</w:t>
            </w:r>
            <w:r>
              <w:t>]</w:t>
            </w:r>
          </w:p>
        </w:tc>
        <w:tc>
          <w:tcPr>
            <w:tcW w:w="7632" w:type="dxa"/>
            <w:tcMar>
              <w:top w:w="100" w:type="dxa"/>
              <w:left w:w="100" w:type="dxa"/>
              <w:bottom w:w="100" w:type="dxa"/>
              <w:right w:w="100" w:type="dxa"/>
            </w:tcMar>
          </w:tcPr>
          <w:p w14:paraId="7140E542" w14:textId="28B3351B" w:rsidR="00381847" w:rsidRDefault="00C24805">
            <w:r w:rsidRPr="00C24805">
              <w:t>Enforcing strong type checking helps prevent type-related errors that could lead to security vulnerabilities, such as buffer overflows and arbitrary code execution. Using explicit data types ensures that operations on variables are intended and consistent, reducing the risk of data corruption or unexpected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6039BEA" w:rsidR="00F72634" w:rsidRDefault="00203165" w:rsidP="0015146B">
            <w:r w:rsidRPr="00203165">
              <w:t>Implicit type conversion can lead to loss of precision or unintended behavior.</w:t>
            </w:r>
          </w:p>
        </w:tc>
      </w:tr>
      <w:tr w:rsidR="00F72634" w14:paraId="5B8614A1" w14:textId="77777777" w:rsidTr="00001F14">
        <w:trPr>
          <w:trHeight w:val="460"/>
        </w:trPr>
        <w:tc>
          <w:tcPr>
            <w:tcW w:w="10800" w:type="dxa"/>
            <w:tcMar>
              <w:top w:w="100" w:type="dxa"/>
              <w:left w:w="100" w:type="dxa"/>
              <w:bottom w:w="100" w:type="dxa"/>
              <w:right w:w="100" w:type="dxa"/>
            </w:tcMar>
          </w:tcPr>
          <w:p w14:paraId="019FF831" w14:textId="77777777" w:rsidR="000E6997" w:rsidRPr="008E7F85" w:rsidRDefault="000E6997" w:rsidP="000E6997">
            <w:pPr>
              <w:rPr>
                <w:rFonts w:ascii="Courier New" w:hAnsi="Courier New" w:cs="Courier New"/>
              </w:rPr>
            </w:pPr>
            <w:r w:rsidRPr="008E7F85">
              <w:rPr>
                <w:rFonts w:ascii="Courier New" w:hAnsi="Courier New" w:cs="Courier New"/>
              </w:rPr>
              <w:t xml:space="preserve">int </w:t>
            </w:r>
            <w:proofErr w:type="gramStart"/>
            <w:r w:rsidRPr="008E7F85">
              <w:rPr>
                <w:rFonts w:ascii="Courier New" w:hAnsi="Courier New" w:cs="Courier New"/>
              </w:rPr>
              <w:t>sum(</w:t>
            </w:r>
            <w:proofErr w:type="gramEnd"/>
            <w:r w:rsidRPr="008E7F85">
              <w:rPr>
                <w:rFonts w:ascii="Courier New" w:hAnsi="Courier New" w:cs="Courier New"/>
              </w:rPr>
              <w:t>int x, double y) {</w:t>
            </w:r>
          </w:p>
          <w:p w14:paraId="71013209" w14:textId="77777777" w:rsidR="000E6997" w:rsidRPr="008E7F85" w:rsidRDefault="000E6997" w:rsidP="000E6997">
            <w:pPr>
              <w:rPr>
                <w:rFonts w:ascii="Courier New" w:hAnsi="Courier New" w:cs="Courier New"/>
              </w:rPr>
            </w:pPr>
            <w:r w:rsidRPr="008E7F85">
              <w:rPr>
                <w:rFonts w:ascii="Courier New" w:hAnsi="Courier New" w:cs="Courier New"/>
              </w:rPr>
              <w:t xml:space="preserve">    return x + y; // Implicit conversion from double to </w:t>
            </w:r>
            <w:proofErr w:type="gramStart"/>
            <w:r w:rsidRPr="008E7F85">
              <w:rPr>
                <w:rFonts w:ascii="Courier New" w:hAnsi="Courier New" w:cs="Courier New"/>
              </w:rPr>
              <w:t>int</w:t>
            </w:r>
            <w:proofErr w:type="gramEnd"/>
          </w:p>
          <w:p w14:paraId="3ECD0D5A" w14:textId="55E972FD" w:rsidR="00F72634" w:rsidRDefault="000E6997" w:rsidP="000E6997">
            <w:r w:rsidRPr="008E7F85">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8F8037A" w:rsidR="00F72634" w:rsidRDefault="00B15139" w:rsidP="0015146B">
            <w:r w:rsidRPr="00B15139">
              <w:t>Use explicit casting or correct data types to ensure values are handled appropriately.</w:t>
            </w:r>
          </w:p>
        </w:tc>
      </w:tr>
      <w:tr w:rsidR="00F72634" w14:paraId="4EAB134E" w14:textId="77777777" w:rsidTr="00001F14">
        <w:trPr>
          <w:trHeight w:val="460"/>
        </w:trPr>
        <w:tc>
          <w:tcPr>
            <w:tcW w:w="10800" w:type="dxa"/>
            <w:tcMar>
              <w:top w:w="100" w:type="dxa"/>
              <w:left w:w="100" w:type="dxa"/>
              <w:bottom w:w="100" w:type="dxa"/>
              <w:right w:w="100" w:type="dxa"/>
            </w:tcMar>
          </w:tcPr>
          <w:p w14:paraId="10DE6E7C" w14:textId="77777777" w:rsidR="008E7F85" w:rsidRPr="008E7F85" w:rsidRDefault="008E7F85" w:rsidP="008E7F85">
            <w:pPr>
              <w:rPr>
                <w:rFonts w:ascii="Courier New" w:hAnsi="Courier New" w:cs="Courier New"/>
              </w:rPr>
            </w:pPr>
            <w:r w:rsidRPr="008E7F85">
              <w:rPr>
                <w:rFonts w:ascii="Courier New" w:hAnsi="Courier New" w:cs="Courier New"/>
              </w:rPr>
              <w:t xml:space="preserve">int </w:t>
            </w:r>
            <w:proofErr w:type="gramStart"/>
            <w:r w:rsidRPr="008E7F85">
              <w:rPr>
                <w:rFonts w:ascii="Courier New" w:hAnsi="Courier New" w:cs="Courier New"/>
              </w:rPr>
              <w:t>sum(</w:t>
            </w:r>
            <w:proofErr w:type="gramEnd"/>
            <w:r w:rsidRPr="008E7F85">
              <w:rPr>
                <w:rFonts w:ascii="Courier New" w:hAnsi="Courier New" w:cs="Courier New"/>
              </w:rPr>
              <w:t>int x, int y) {</w:t>
            </w:r>
          </w:p>
          <w:p w14:paraId="4041517B" w14:textId="77777777" w:rsidR="008E7F85" w:rsidRPr="008E7F85" w:rsidRDefault="008E7F85" w:rsidP="008E7F85">
            <w:pPr>
              <w:rPr>
                <w:rFonts w:ascii="Courier New" w:hAnsi="Courier New" w:cs="Courier New"/>
              </w:rPr>
            </w:pPr>
            <w:r w:rsidRPr="008E7F85">
              <w:rPr>
                <w:rFonts w:ascii="Courier New" w:hAnsi="Courier New" w:cs="Courier New"/>
              </w:rPr>
              <w:t xml:space="preserve">    return x + y; // Both operands are of type </w:t>
            </w:r>
            <w:proofErr w:type="gramStart"/>
            <w:r w:rsidRPr="008E7F85">
              <w:rPr>
                <w:rFonts w:ascii="Courier New" w:hAnsi="Courier New" w:cs="Courier New"/>
              </w:rPr>
              <w:t>int</w:t>
            </w:r>
            <w:proofErr w:type="gramEnd"/>
          </w:p>
          <w:p w14:paraId="783CC6FF" w14:textId="24DFABA2" w:rsidR="00F72634" w:rsidRDefault="008E7F85" w:rsidP="008E7F85">
            <w:r w:rsidRPr="008E7F85">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D447ECF" w14:textId="77777777" w:rsidR="00B475A1" w:rsidRDefault="00B475A1" w:rsidP="00F51FA8">
            <w:pPr>
              <w:pBdr>
                <w:top w:val="nil"/>
                <w:left w:val="nil"/>
                <w:bottom w:val="nil"/>
                <w:right w:val="nil"/>
                <w:between w:val="nil"/>
              </w:pBdr>
            </w:pPr>
            <w:r>
              <w:rPr>
                <w:b/>
              </w:rPr>
              <w:t>Principles(s):</w:t>
            </w:r>
            <w:r>
              <w:t xml:space="preserve"> </w:t>
            </w:r>
          </w:p>
          <w:p w14:paraId="0D57EB4F" w14:textId="77777777" w:rsidR="00EC18FB" w:rsidRDefault="00EC18FB" w:rsidP="00F51FA8">
            <w:pPr>
              <w:pBdr>
                <w:top w:val="nil"/>
                <w:left w:val="nil"/>
                <w:bottom w:val="nil"/>
                <w:right w:val="nil"/>
                <w:between w:val="nil"/>
              </w:pBdr>
            </w:pPr>
            <w:r w:rsidRPr="00EC18FB">
              <w:t>1</w:t>
            </w:r>
            <w:r>
              <w:t xml:space="preserve">: </w:t>
            </w:r>
            <w:r w:rsidRPr="00EC18FB">
              <w:t>Validate Input Data</w:t>
            </w:r>
          </w:p>
          <w:p w14:paraId="0B5DA0EB" w14:textId="77777777" w:rsidR="00EC18FB" w:rsidRDefault="00EC18FB" w:rsidP="00F51FA8">
            <w:pPr>
              <w:pBdr>
                <w:top w:val="nil"/>
                <w:left w:val="nil"/>
                <w:bottom w:val="nil"/>
                <w:right w:val="nil"/>
                <w:between w:val="nil"/>
              </w:pBdr>
            </w:pPr>
            <w:r>
              <w:t>4: Keep it Simple</w:t>
            </w:r>
          </w:p>
          <w:p w14:paraId="7007063D" w14:textId="1107C095" w:rsidR="00EC18FB" w:rsidRDefault="00EC18FB" w:rsidP="00F51FA8">
            <w:pPr>
              <w:pBdr>
                <w:top w:val="nil"/>
                <w:left w:val="nil"/>
                <w:bottom w:val="nil"/>
                <w:right w:val="nil"/>
                <w:between w:val="nil"/>
              </w:pBdr>
            </w:pPr>
            <w:r>
              <w:t>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C2CFDC9" w:rsidR="00B475A1" w:rsidRDefault="00EC18FB" w:rsidP="00F51FA8">
            <w:pPr>
              <w:jc w:val="center"/>
            </w:pPr>
            <w:r>
              <w:t>High</w:t>
            </w:r>
          </w:p>
        </w:tc>
        <w:tc>
          <w:tcPr>
            <w:tcW w:w="1341" w:type="dxa"/>
            <w:shd w:val="clear" w:color="auto" w:fill="auto"/>
          </w:tcPr>
          <w:p w14:paraId="6EE4DA51" w14:textId="1E40D8BC" w:rsidR="00B475A1" w:rsidRDefault="00EC18FB" w:rsidP="00F51FA8">
            <w:pPr>
              <w:jc w:val="center"/>
            </w:pPr>
            <w:r>
              <w:t>Medium</w:t>
            </w:r>
          </w:p>
        </w:tc>
        <w:tc>
          <w:tcPr>
            <w:tcW w:w="4021" w:type="dxa"/>
            <w:shd w:val="clear" w:color="auto" w:fill="auto"/>
          </w:tcPr>
          <w:p w14:paraId="5C9846CA" w14:textId="093D9CE3" w:rsidR="00B475A1" w:rsidRDefault="00EC18FB" w:rsidP="00F51FA8">
            <w:pPr>
              <w:jc w:val="center"/>
            </w:pPr>
            <w:r>
              <w:t>Low</w:t>
            </w:r>
          </w:p>
        </w:tc>
        <w:tc>
          <w:tcPr>
            <w:tcW w:w="1807" w:type="dxa"/>
            <w:shd w:val="clear" w:color="auto" w:fill="auto"/>
          </w:tcPr>
          <w:p w14:paraId="58E0ACD7" w14:textId="407B77C1" w:rsidR="00B475A1" w:rsidRDefault="00EC18FB" w:rsidP="00F51FA8">
            <w:pPr>
              <w:jc w:val="center"/>
            </w:pPr>
            <w:r>
              <w:t>High</w:t>
            </w:r>
          </w:p>
        </w:tc>
        <w:tc>
          <w:tcPr>
            <w:tcW w:w="1805" w:type="dxa"/>
            <w:shd w:val="clear" w:color="auto" w:fill="auto"/>
          </w:tcPr>
          <w:p w14:paraId="3E539ECE" w14:textId="7E9555D8" w:rsidR="00B475A1" w:rsidRDefault="00EC18F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DEADA79" w:rsidR="00B475A1" w:rsidRDefault="00EC18FB" w:rsidP="00F51FA8">
            <w:pPr>
              <w:jc w:val="center"/>
            </w:pPr>
            <w:r w:rsidRPr="00EC18FB">
              <w:t>SonarQube</w:t>
            </w:r>
          </w:p>
        </w:tc>
        <w:tc>
          <w:tcPr>
            <w:tcW w:w="1341" w:type="dxa"/>
            <w:shd w:val="clear" w:color="auto" w:fill="auto"/>
          </w:tcPr>
          <w:p w14:paraId="3AAB69D9" w14:textId="5E9E65DA" w:rsidR="00B475A1" w:rsidRDefault="00EC18FB" w:rsidP="00F51FA8">
            <w:pPr>
              <w:jc w:val="center"/>
            </w:pPr>
            <w:r w:rsidRPr="00EC18FB">
              <w:t>8.9 LTS</w:t>
            </w:r>
          </w:p>
        </w:tc>
        <w:tc>
          <w:tcPr>
            <w:tcW w:w="4021" w:type="dxa"/>
            <w:shd w:val="clear" w:color="auto" w:fill="auto"/>
          </w:tcPr>
          <w:p w14:paraId="5D087CB4" w14:textId="614A9CA9" w:rsidR="00B475A1" w:rsidRDefault="00EC18FB" w:rsidP="00F51FA8">
            <w:pPr>
              <w:jc w:val="center"/>
            </w:pPr>
            <w:proofErr w:type="gramStart"/>
            <w:r w:rsidRPr="00EC18FB">
              <w:t>c:S</w:t>
            </w:r>
            <w:proofErr w:type="gramEnd"/>
            <w:r w:rsidRPr="00EC18FB">
              <w:t>1248</w:t>
            </w:r>
          </w:p>
        </w:tc>
        <w:tc>
          <w:tcPr>
            <w:tcW w:w="3611" w:type="dxa"/>
            <w:shd w:val="clear" w:color="auto" w:fill="auto"/>
          </w:tcPr>
          <w:p w14:paraId="29A4DB2F" w14:textId="7591882D" w:rsidR="00B475A1" w:rsidRDefault="00EC18FB" w:rsidP="00F51FA8">
            <w:pPr>
              <w:jc w:val="center"/>
            </w:pPr>
            <w:r w:rsidRPr="00EC18FB">
              <w:t>SonarQube's static analysis can identify places where implicit type conversions occur</w:t>
            </w:r>
            <w:r>
              <w:t>.</w:t>
            </w:r>
          </w:p>
        </w:tc>
      </w:tr>
      <w:tr w:rsidR="00B475A1" w14:paraId="39933CAB" w14:textId="77777777" w:rsidTr="00001F14">
        <w:trPr>
          <w:trHeight w:val="460"/>
        </w:trPr>
        <w:tc>
          <w:tcPr>
            <w:tcW w:w="1807" w:type="dxa"/>
            <w:shd w:val="clear" w:color="auto" w:fill="auto"/>
          </w:tcPr>
          <w:p w14:paraId="32410B1A" w14:textId="67107988" w:rsidR="00B475A1" w:rsidRDefault="00EC18FB" w:rsidP="00F51FA8">
            <w:pPr>
              <w:jc w:val="center"/>
            </w:pPr>
            <w:r w:rsidRPr="00EC18FB">
              <w:t>Clang Static Analyzer</w:t>
            </w:r>
          </w:p>
        </w:tc>
        <w:tc>
          <w:tcPr>
            <w:tcW w:w="1341" w:type="dxa"/>
            <w:shd w:val="clear" w:color="auto" w:fill="auto"/>
          </w:tcPr>
          <w:p w14:paraId="0453C4CF" w14:textId="5319559F" w:rsidR="00B475A1" w:rsidRDefault="00EC18FB" w:rsidP="00F51FA8">
            <w:pPr>
              <w:jc w:val="center"/>
            </w:pPr>
            <w:r w:rsidRPr="00EC18FB">
              <w:t>12.0.1</w:t>
            </w:r>
          </w:p>
        </w:tc>
        <w:tc>
          <w:tcPr>
            <w:tcW w:w="4021" w:type="dxa"/>
            <w:shd w:val="clear" w:color="auto" w:fill="auto"/>
          </w:tcPr>
          <w:p w14:paraId="1CB1DCF1" w14:textId="373AC2E0" w:rsidR="00B475A1" w:rsidRDefault="00EC18FB" w:rsidP="00F51FA8">
            <w:pPr>
              <w:jc w:val="center"/>
              <w:rPr>
                <w:u w:val="single"/>
              </w:rPr>
            </w:pPr>
            <w:proofErr w:type="spellStart"/>
            <w:r w:rsidRPr="00EC18FB">
              <w:t>ImplicitConversionChecker</w:t>
            </w:r>
            <w:proofErr w:type="spellEnd"/>
          </w:p>
        </w:tc>
        <w:tc>
          <w:tcPr>
            <w:tcW w:w="3611" w:type="dxa"/>
            <w:shd w:val="clear" w:color="auto" w:fill="auto"/>
          </w:tcPr>
          <w:p w14:paraId="6E75D5AD" w14:textId="190BB565" w:rsidR="00B475A1" w:rsidRDefault="00EC18FB" w:rsidP="00F51FA8">
            <w:pPr>
              <w:jc w:val="center"/>
            </w:pPr>
            <w:r w:rsidRPr="00EC18FB">
              <w:t xml:space="preserve">Clang Static Analyzer can automatically detect instances where </w:t>
            </w:r>
            <w:r w:rsidRPr="00EC18FB">
              <w:lastRenderedPageBreak/>
              <w:t>implicit type conversions might result in data loss or unexpected behavior</w:t>
            </w:r>
            <w:r>
              <w:t>.</w:t>
            </w:r>
          </w:p>
        </w:tc>
      </w:tr>
      <w:tr w:rsidR="00B475A1" w14:paraId="1BD6F81E" w14:textId="77777777" w:rsidTr="00001F14">
        <w:trPr>
          <w:trHeight w:val="460"/>
        </w:trPr>
        <w:tc>
          <w:tcPr>
            <w:tcW w:w="1807" w:type="dxa"/>
            <w:shd w:val="clear" w:color="auto" w:fill="auto"/>
          </w:tcPr>
          <w:p w14:paraId="608B3879" w14:textId="4D959A52" w:rsidR="00B475A1" w:rsidRDefault="00EC18FB" w:rsidP="00F51FA8">
            <w:pPr>
              <w:jc w:val="center"/>
            </w:pPr>
            <w:r w:rsidRPr="00EC18FB">
              <w:lastRenderedPageBreak/>
              <w:t>Coverity</w:t>
            </w:r>
          </w:p>
        </w:tc>
        <w:tc>
          <w:tcPr>
            <w:tcW w:w="1341" w:type="dxa"/>
            <w:shd w:val="clear" w:color="auto" w:fill="auto"/>
          </w:tcPr>
          <w:p w14:paraId="58025751" w14:textId="6372677D" w:rsidR="00B475A1" w:rsidRDefault="00EC18FB" w:rsidP="00F51FA8">
            <w:pPr>
              <w:jc w:val="center"/>
            </w:pPr>
            <w:r w:rsidRPr="00EC18FB">
              <w:t>2021.03</w:t>
            </w:r>
          </w:p>
        </w:tc>
        <w:tc>
          <w:tcPr>
            <w:tcW w:w="4021" w:type="dxa"/>
            <w:shd w:val="clear" w:color="auto" w:fill="auto"/>
          </w:tcPr>
          <w:p w14:paraId="6CDCA4B3" w14:textId="41C4CF57" w:rsidR="00B475A1" w:rsidRDefault="00EC18FB" w:rsidP="00F51FA8">
            <w:pPr>
              <w:jc w:val="center"/>
              <w:rPr>
                <w:u w:val="single"/>
              </w:rPr>
            </w:pPr>
            <w:r w:rsidRPr="00EC18FB">
              <w:t>MISRA C:2004, 10.1</w:t>
            </w:r>
          </w:p>
        </w:tc>
        <w:tc>
          <w:tcPr>
            <w:tcW w:w="3611" w:type="dxa"/>
            <w:shd w:val="clear" w:color="auto" w:fill="auto"/>
          </w:tcPr>
          <w:p w14:paraId="67A764E8" w14:textId="06107DDF" w:rsidR="00B475A1" w:rsidRDefault="00EC18FB" w:rsidP="00F51FA8">
            <w:pPr>
              <w:jc w:val="center"/>
            </w:pPr>
            <w:r w:rsidRPr="00EC18FB">
              <w:t>Coverit</w:t>
            </w:r>
            <w:r>
              <w:t>y</w:t>
            </w:r>
            <w:r w:rsidRPr="00EC18FB">
              <w:t xml:space="preserve"> identifies implicit conversions that violate safe coding practices</w:t>
            </w:r>
            <w:r>
              <w:t>.</w:t>
            </w:r>
          </w:p>
        </w:tc>
      </w:tr>
      <w:tr w:rsidR="00B475A1" w14:paraId="0D2FC839" w14:textId="77777777" w:rsidTr="00001F14">
        <w:trPr>
          <w:trHeight w:val="460"/>
        </w:trPr>
        <w:tc>
          <w:tcPr>
            <w:tcW w:w="1807" w:type="dxa"/>
            <w:shd w:val="clear" w:color="auto" w:fill="auto"/>
          </w:tcPr>
          <w:p w14:paraId="20F95697" w14:textId="7CC93F7F" w:rsidR="00B475A1" w:rsidRDefault="00355CD7" w:rsidP="00F51FA8">
            <w:pPr>
              <w:jc w:val="center"/>
            </w:pPr>
            <w:proofErr w:type="spellStart"/>
            <w:r w:rsidRPr="00355CD7">
              <w:t>CodeQL</w:t>
            </w:r>
            <w:proofErr w:type="spellEnd"/>
          </w:p>
        </w:tc>
        <w:tc>
          <w:tcPr>
            <w:tcW w:w="1341" w:type="dxa"/>
            <w:shd w:val="clear" w:color="auto" w:fill="auto"/>
          </w:tcPr>
          <w:p w14:paraId="187BA178" w14:textId="77DCCEA0" w:rsidR="00B475A1" w:rsidRDefault="00355CD7" w:rsidP="00F51FA8">
            <w:pPr>
              <w:jc w:val="center"/>
            </w:pPr>
            <w:r>
              <w:t>Latest</w:t>
            </w:r>
          </w:p>
        </w:tc>
        <w:tc>
          <w:tcPr>
            <w:tcW w:w="4021" w:type="dxa"/>
            <w:shd w:val="clear" w:color="auto" w:fill="auto"/>
          </w:tcPr>
          <w:p w14:paraId="59EE3E6D" w14:textId="784F56D8" w:rsidR="00B475A1" w:rsidRDefault="00355CD7" w:rsidP="00F51FA8">
            <w:pPr>
              <w:jc w:val="center"/>
              <w:rPr>
                <w:u w:val="single"/>
              </w:rPr>
            </w:pPr>
            <w:proofErr w:type="spellStart"/>
            <w:r w:rsidRPr="00355CD7">
              <w:t>TypeCheckingQueries</w:t>
            </w:r>
            <w:proofErr w:type="spellEnd"/>
          </w:p>
        </w:tc>
        <w:tc>
          <w:tcPr>
            <w:tcW w:w="3611" w:type="dxa"/>
            <w:shd w:val="clear" w:color="auto" w:fill="auto"/>
          </w:tcPr>
          <w:p w14:paraId="23DDC087" w14:textId="743F0496" w:rsidR="00B475A1" w:rsidRDefault="00355CD7" w:rsidP="00F51FA8">
            <w:pPr>
              <w:jc w:val="center"/>
            </w:pPr>
            <w:proofErr w:type="spellStart"/>
            <w:r w:rsidRPr="00355CD7">
              <w:t>CodeQL</w:t>
            </w:r>
            <w:proofErr w:type="spellEnd"/>
            <w:r w:rsidRPr="00355CD7">
              <w:t xml:space="preserve"> is a semantic code analysis engine used for automating security checks.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163748123"/>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75DB71D" w:rsidR="00381847" w:rsidRDefault="00B15B60">
            <w:pPr>
              <w:jc w:val="center"/>
              <w:rPr>
                <w:b/>
                <w:sz w:val="24"/>
                <w:szCs w:val="24"/>
              </w:rPr>
            </w:pPr>
            <w:r w:rsidRPr="00B15B60">
              <w:rPr>
                <w:b/>
                <w:sz w:val="24"/>
                <w:szCs w:val="24"/>
              </w:rPr>
              <w:t>Validate Data Values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239E3B0" w:rsidR="00381847" w:rsidRDefault="00E769D9">
            <w:pPr>
              <w:jc w:val="center"/>
            </w:pPr>
            <w:r>
              <w:t>[</w:t>
            </w:r>
            <w:r w:rsidR="00B15B60" w:rsidRPr="00B15B60">
              <w:t>STD-002-DVL</w:t>
            </w:r>
            <w:r>
              <w:t>]</w:t>
            </w:r>
          </w:p>
        </w:tc>
        <w:tc>
          <w:tcPr>
            <w:tcW w:w="7632" w:type="dxa"/>
            <w:tcMar>
              <w:top w:w="100" w:type="dxa"/>
              <w:left w:w="100" w:type="dxa"/>
              <w:bottom w:w="100" w:type="dxa"/>
              <w:right w:w="100" w:type="dxa"/>
            </w:tcMar>
          </w:tcPr>
          <w:p w14:paraId="164074C2" w14:textId="22426503" w:rsidR="00381847" w:rsidRDefault="00223C43">
            <w:r w:rsidRPr="00223C43">
              <w:t>Validating data values beyond just their types ensures that the data fits within expected boundaries or constraints. This principle is crucial for avoiding vulnerabilities like buffer overflows, underflows, or logic errors that could be exploited by attackers to compromise system integrity or availability.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FA6F1F0" w:rsidR="00F72634" w:rsidRDefault="00C158C3" w:rsidP="0015146B">
            <w:r w:rsidRPr="00C158C3">
              <w:t xml:space="preserve">Failing to validate that a </w:t>
            </w:r>
            <w:proofErr w:type="gramStart"/>
            <w:r w:rsidRPr="00C158C3">
              <w:t>number</w:t>
            </w:r>
            <w:proofErr w:type="gramEnd"/>
            <w:r w:rsidRPr="00C158C3">
              <w:t xml:space="preserve"> falls within a required range before using it.</w:t>
            </w:r>
          </w:p>
        </w:tc>
      </w:tr>
      <w:tr w:rsidR="00F72634" w14:paraId="347ECF59" w14:textId="77777777" w:rsidTr="00001F14">
        <w:trPr>
          <w:trHeight w:val="460"/>
        </w:trPr>
        <w:tc>
          <w:tcPr>
            <w:tcW w:w="10800" w:type="dxa"/>
            <w:tcMar>
              <w:top w:w="100" w:type="dxa"/>
              <w:left w:w="100" w:type="dxa"/>
              <w:bottom w:w="100" w:type="dxa"/>
              <w:right w:w="100" w:type="dxa"/>
            </w:tcMar>
          </w:tcPr>
          <w:p w14:paraId="63D72388" w14:textId="77777777" w:rsidR="00A62798" w:rsidRPr="00A62798" w:rsidRDefault="00A62798" w:rsidP="00A62798">
            <w:pPr>
              <w:rPr>
                <w:rFonts w:ascii="Courier New" w:hAnsi="Courier New" w:cs="Courier New"/>
              </w:rPr>
            </w:pPr>
            <w:r w:rsidRPr="00A62798">
              <w:rPr>
                <w:rFonts w:ascii="Courier New" w:hAnsi="Courier New" w:cs="Courier New"/>
              </w:rPr>
              <w:t xml:space="preserve">void </w:t>
            </w:r>
            <w:proofErr w:type="spellStart"/>
            <w:proofErr w:type="gramStart"/>
            <w:r w:rsidRPr="00A62798">
              <w:rPr>
                <w:rFonts w:ascii="Courier New" w:hAnsi="Courier New" w:cs="Courier New"/>
              </w:rPr>
              <w:t>setAge</w:t>
            </w:r>
            <w:proofErr w:type="spellEnd"/>
            <w:r w:rsidRPr="00A62798">
              <w:rPr>
                <w:rFonts w:ascii="Courier New" w:hAnsi="Courier New" w:cs="Courier New"/>
              </w:rPr>
              <w:t>(</w:t>
            </w:r>
            <w:proofErr w:type="gramEnd"/>
            <w:r w:rsidRPr="00A62798">
              <w:rPr>
                <w:rFonts w:ascii="Courier New" w:hAnsi="Courier New" w:cs="Courier New"/>
              </w:rPr>
              <w:t>int age) {</w:t>
            </w:r>
          </w:p>
          <w:p w14:paraId="4F7AF385" w14:textId="77777777" w:rsidR="00A62798" w:rsidRPr="00A62798" w:rsidRDefault="00A62798" w:rsidP="00A62798">
            <w:pPr>
              <w:rPr>
                <w:rFonts w:ascii="Courier New" w:hAnsi="Courier New" w:cs="Courier New"/>
              </w:rPr>
            </w:pPr>
            <w:r w:rsidRPr="00A62798">
              <w:rPr>
                <w:rFonts w:ascii="Courier New" w:hAnsi="Courier New" w:cs="Courier New"/>
              </w:rPr>
              <w:t xml:space="preserve">  // No validation, assuming age is always valid</w:t>
            </w:r>
          </w:p>
          <w:p w14:paraId="3ADD0A5C" w14:textId="77777777" w:rsidR="00A62798" w:rsidRPr="00A62798" w:rsidRDefault="00A62798" w:rsidP="00A62798">
            <w:pPr>
              <w:rPr>
                <w:rFonts w:ascii="Courier New" w:hAnsi="Courier New" w:cs="Courier New"/>
              </w:rPr>
            </w:pPr>
            <w:r w:rsidRPr="00A62798">
              <w:rPr>
                <w:rFonts w:ascii="Courier New" w:hAnsi="Courier New" w:cs="Courier New"/>
              </w:rPr>
              <w:t xml:space="preserve">  this-&gt;age = </w:t>
            </w:r>
            <w:proofErr w:type="gramStart"/>
            <w:r w:rsidRPr="00A62798">
              <w:rPr>
                <w:rFonts w:ascii="Courier New" w:hAnsi="Courier New" w:cs="Courier New"/>
              </w:rPr>
              <w:t>age;</w:t>
            </w:r>
            <w:proofErr w:type="gramEnd"/>
          </w:p>
          <w:p w14:paraId="7E0C2F48" w14:textId="4CE34B7B" w:rsidR="00F72634" w:rsidRDefault="00A62798" w:rsidP="00A62798">
            <w:r w:rsidRPr="00A62798">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A57E488" w:rsidR="000430C2" w:rsidRPr="000430C2" w:rsidRDefault="000430C2" w:rsidP="000430C2">
            <w:pPr>
              <w:tabs>
                <w:tab w:val="left" w:pos="1455"/>
              </w:tabs>
            </w:pPr>
            <w:r w:rsidRPr="000430C2">
              <w:t>Ensuring the age falls within a reasonable and expected range before setting it.</w:t>
            </w:r>
            <w:r>
              <w:tab/>
            </w:r>
          </w:p>
        </w:tc>
      </w:tr>
      <w:tr w:rsidR="00F72634" w14:paraId="71761811" w14:textId="77777777" w:rsidTr="00001F14">
        <w:trPr>
          <w:trHeight w:val="460"/>
        </w:trPr>
        <w:tc>
          <w:tcPr>
            <w:tcW w:w="10800" w:type="dxa"/>
            <w:tcMar>
              <w:top w:w="100" w:type="dxa"/>
              <w:left w:w="100" w:type="dxa"/>
              <w:bottom w:w="100" w:type="dxa"/>
              <w:right w:w="100" w:type="dxa"/>
            </w:tcMar>
          </w:tcPr>
          <w:p w14:paraId="5B1F17EB" w14:textId="77777777" w:rsidR="000430C2" w:rsidRPr="000430C2" w:rsidRDefault="000430C2" w:rsidP="000430C2">
            <w:pPr>
              <w:rPr>
                <w:rFonts w:ascii="Courier New" w:hAnsi="Courier New" w:cs="Courier New"/>
              </w:rPr>
            </w:pPr>
            <w:r w:rsidRPr="000430C2">
              <w:rPr>
                <w:rFonts w:ascii="Courier New" w:hAnsi="Courier New" w:cs="Courier New"/>
              </w:rPr>
              <w:t xml:space="preserve">void </w:t>
            </w:r>
            <w:proofErr w:type="spellStart"/>
            <w:proofErr w:type="gramStart"/>
            <w:r w:rsidRPr="000430C2">
              <w:rPr>
                <w:rFonts w:ascii="Courier New" w:hAnsi="Courier New" w:cs="Courier New"/>
              </w:rPr>
              <w:t>setAge</w:t>
            </w:r>
            <w:proofErr w:type="spellEnd"/>
            <w:r w:rsidRPr="000430C2">
              <w:rPr>
                <w:rFonts w:ascii="Courier New" w:hAnsi="Courier New" w:cs="Courier New"/>
              </w:rPr>
              <w:t>(</w:t>
            </w:r>
            <w:proofErr w:type="gramEnd"/>
            <w:r w:rsidRPr="000430C2">
              <w:rPr>
                <w:rFonts w:ascii="Courier New" w:hAnsi="Courier New" w:cs="Courier New"/>
              </w:rPr>
              <w:t>int age) {</w:t>
            </w:r>
          </w:p>
          <w:p w14:paraId="52E56D09" w14:textId="77777777" w:rsidR="000430C2" w:rsidRPr="000430C2" w:rsidRDefault="000430C2" w:rsidP="000430C2">
            <w:pPr>
              <w:rPr>
                <w:rFonts w:ascii="Courier New" w:hAnsi="Courier New" w:cs="Courier New"/>
              </w:rPr>
            </w:pPr>
            <w:r w:rsidRPr="000430C2">
              <w:rPr>
                <w:rFonts w:ascii="Courier New" w:hAnsi="Courier New" w:cs="Courier New"/>
              </w:rPr>
              <w:t xml:space="preserve">  if (age &gt; 0 &amp;&amp; age &lt; 130) {</w:t>
            </w:r>
          </w:p>
          <w:p w14:paraId="4694C3DE" w14:textId="77777777" w:rsidR="000430C2" w:rsidRPr="000430C2" w:rsidRDefault="000430C2" w:rsidP="000430C2">
            <w:pPr>
              <w:rPr>
                <w:rFonts w:ascii="Courier New" w:hAnsi="Courier New" w:cs="Courier New"/>
              </w:rPr>
            </w:pPr>
            <w:r w:rsidRPr="000430C2">
              <w:rPr>
                <w:rFonts w:ascii="Courier New" w:hAnsi="Courier New" w:cs="Courier New"/>
              </w:rPr>
              <w:t xml:space="preserve">    this-&gt;age = </w:t>
            </w:r>
            <w:proofErr w:type="gramStart"/>
            <w:r w:rsidRPr="000430C2">
              <w:rPr>
                <w:rFonts w:ascii="Courier New" w:hAnsi="Courier New" w:cs="Courier New"/>
              </w:rPr>
              <w:t>age;</w:t>
            </w:r>
            <w:proofErr w:type="gramEnd"/>
          </w:p>
          <w:p w14:paraId="542AEE12" w14:textId="77777777" w:rsidR="000430C2" w:rsidRPr="000430C2" w:rsidRDefault="000430C2" w:rsidP="000430C2">
            <w:pPr>
              <w:rPr>
                <w:rFonts w:ascii="Courier New" w:hAnsi="Courier New" w:cs="Courier New"/>
              </w:rPr>
            </w:pPr>
            <w:r w:rsidRPr="000430C2">
              <w:rPr>
                <w:rFonts w:ascii="Courier New" w:hAnsi="Courier New" w:cs="Courier New"/>
              </w:rPr>
              <w:t xml:space="preserve">  } else {</w:t>
            </w:r>
          </w:p>
          <w:p w14:paraId="0DFBFAE3" w14:textId="77777777" w:rsidR="000430C2" w:rsidRPr="000430C2" w:rsidRDefault="000430C2" w:rsidP="000430C2">
            <w:pPr>
              <w:rPr>
                <w:rFonts w:ascii="Courier New" w:hAnsi="Courier New" w:cs="Courier New"/>
              </w:rPr>
            </w:pPr>
            <w:r w:rsidRPr="000430C2">
              <w:rPr>
                <w:rFonts w:ascii="Courier New" w:hAnsi="Courier New" w:cs="Courier New"/>
              </w:rPr>
              <w:t xml:space="preserve">    throw </w:t>
            </w:r>
            <w:proofErr w:type="gramStart"/>
            <w:r w:rsidRPr="000430C2">
              <w:rPr>
                <w:rFonts w:ascii="Courier New" w:hAnsi="Courier New" w:cs="Courier New"/>
              </w:rPr>
              <w:t>std::</w:t>
            </w:r>
            <w:proofErr w:type="spellStart"/>
            <w:proofErr w:type="gramEnd"/>
            <w:r w:rsidRPr="000430C2">
              <w:rPr>
                <w:rFonts w:ascii="Courier New" w:hAnsi="Courier New" w:cs="Courier New"/>
              </w:rPr>
              <w:t>invalid_argument</w:t>
            </w:r>
            <w:proofErr w:type="spellEnd"/>
            <w:r w:rsidRPr="000430C2">
              <w:rPr>
                <w:rFonts w:ascii="Courier New" w:hAnsi="Courier New" w:cs="Courier New"/>
              </w:rPr>
              <w:t>("Age is out of range");</w:t>
            </w:r>
          </w:p>
          <w:p w14:paraId="16D4A1D8" w14:textId="77777777" w:rsidR="000430C2" w:rsidRPr="000430C2" w:rsidRDefault="000430C2" w:rsidP="000430C2">
            <w:pPr>
              <w:rPr>
                <w:rFonts w:ascii="Courier New" w:hAnsi="Courier New" w:cs="Courier New"/>
              </w:rPr>
            </w:pPr>
            <w:r w:rsidRPr="000430C2">
              <w:rPr>
                <w:rFonts w:ascii="Courier New" w:hAnsi="Courier New" w:cs="Courier New"/>
              </w:rPr>
              <w:t xml:space="preserve">  }</w:t>
            </w:r>
          </w:p>
          <w:p w14:paraId="4F4DA9C0" w14:textId="7651AAF7" w:rsidR="00F72634" w:rsidRDefault="000430C2" w:rsidP="000430C2">
            <w:r w:rsidRPr="000430C2">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2811CC1" w14:textId="77777777" w:rsidR="00B475A1" w:rsidRDefault="00B475A1" w:rsidP="00F51FA8">
            <w:pPr>
              <w:pBdr>
                <w:top w:val="nil"/>
                <w:left w:val="nil"/>
                <w:bottom w:val="nil"/>
                <w:right w:val="nil"/>
                <w:between w:val="nil"/>
              </w:pBdr>
            </w:pPr>
            <w:r>
              <w:rPr>
                <w:b/>
              </w:rPr>
              <w:t>Principles(s):</w:t>
            </w:r>
            <w:r>
              <w:t xml:space="preserve"> </w:t>
            </w:r>
          </w:p>
          <w:p w14:paraId="7C9E53C0" w14:textId="77777777" w:rsidR="00F8335B" w:rsidRDefault="00F8335B" w:rsidP="00F51FA8">
            <w:pPr>
              <w:pBdr>
                <w:top w:val="nil"/>
                <w:left w:val="nil"/>
                <w:bottom w:val="nil"/>
                <w:right w:val="nil"/>
                <w:between w:val="nil"/>
              </w:pBdr>
            </w:pPr>
            <w:r w:rsidRPr="00F8335B">
              <w:t>1: Validate Input Data</w:t>
            </w:r>
          </w:p>
          <w:p w14:paraId="2CB8E215" w14:textId="77777777" w:rsidR="00F8335B" w:rsidRDefault="00F8335B" w:rsidP="00F51FA8">
            <w:pPr>
              <w:pBdr>
                <w:top w:val="nil"/>
                <w:left w:val="nil"/>
                <w:bottom w:val="nil"/>
                <w:right w:val="nil"/>
                <w:between w:val="nil"/>
              </w:pBdr>
            </w:pPr>
            <w:r w:rsidRPr="00F8335B">
              <w:t>4: Keep It Simple</w:t>
            </w:r>
          </w:p>
          <w:p w14:paraId="770D7F02" w14:textId="2A24404A" w:rsidR="00F8335B" w:rsidRDefault="00F8335B" w:rsidP="00F51FA8">
            <w:pPr>
              <w:pBdr>
                <w:top w:val="nil"/>
                <w:left w:val="nil"/>
                <w:bottom w:val="nil"/>
                <w:right w:val="nil"/>
                <w:between w:val="nil"/>
              </w:pBdr>
            </w:pPr>
            <w:r w:rsidRPr="00F8335B">
              <w:t>10: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547D020" w:rsidR="00B475A1" w:rsidRDefault="00F8335B" w:rsidP="00F51FA8">
            <w:pPr>
              <w:jc w:val="center"/>
            </w:pPr>
            <w:r>
              <w:t>High</w:t>
            </w:r>
          </w:p>
        </w:tc>
        <w:tc>
          <w:tcPr>
            <w:tcW w:w="1341" w:type="dxa"/>
            <w:shd w:val="clear" w:color="auto" w:fill="auto"/>
          </w:tcPr>
          <w:p w14:paraId="086FA0F7" w14:textId="13E4695D" w:rsidR="00B475A1" w:rsidRDefault="00F8335B" w:rsidP="00F51FA8">
            <w:pPr>
              <w:jc w:val="center"/>
            </w:pPr>
            <w:r>
              <w:t>High</w:t>
            </w:r>
          </w:p>
        </w:tc>
        <w:tc>
          <w:tcPr>
            <w:tcW w:w="4021" w:type="dxa"/>
            <w:shd w:val="clear" w:color="auto" w:fill="auto"/>
          </w:tcPr>
          <w:p w14:paraId="3D7EE5AB" w14:textId="6C2239A8" w:rsidR="00B475A1" w:rsidRDefault="00F8335B" w:rsidP="00F51FA8">
            <w:pPr>
              <w:jc w:val="center"/>
            </w:pPr>
            <w:r>
              <w:t>Medium</w:t>
            </w:r>
          </w:p>
        </w:tc>
        <w:tc>
          <w:tcPr>
            <w:tcW w:w="1807" w:type="dxa"/>
            <w:shd w:val="clear" w:color="auto" w:fill="auto"/>
          </w:tcPr>
          <w:p w14:paraId="483DB358" w14:textId="511A0829" w:rsidR="00B475A1" w:rsidRDefault="00F8335B" w:rsidP="00F51FA8">
            <w:pPr>
              <w:jc w:val="center"/>
            </w:pPr>
            <w:r>
              <w:t>High</w:t>
            </w:r>
          </w:p>
        </w:tc>
        <w:tc>
          <w:tcPr>
            <w:tcW w:w="1805" w:type="dxa"/>
            <w:shd w:val="clear" w:color="auto" w:fill="auto"/>
          </w:tcPr>
          <w:p w14:paraId="0216068C" w14:textId="48350862" w:rsidR="00B475A1" w:rsidRDefault="00F8335B" w:rsidP="00F51FA8">
            <w:pPr>
              <w:jc w:val="center"/>
            </w:pPr>
            <w:r>
              <w:t>L4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3BB0E76" w:rsidR="00B475A1" w:rsidRDefault="00B81CAF" w:rsidP="00F51FA8">
            <w:pPr>
              <w:jc w:val="center"/>
            </w:pPr>
            <w:r w:rsidRPr="00B81CAF">
              <w:t>OWASP ZAP</w:t>
            </w:r>
          </w:p>
        </w:tc>
        <w:tc>
          <w:tcPr>
            <w:tcW w:w="1341" w:type="dxa"/>
            <w:shd w:val="clear" w:color="auto" w:fill="auto"/>
          </w:tcPr>
          <w:p w14:paraId="2A2ABA7F" w14:textId="439A455D" w:rsidR="00B475A1" w:rsidRDefault="00B81CAF" w:rsidP="00F51FA8">
            <w:pPr>
              <w:jc w:val="center"/>
            </w:pPr>
            <w:r w:rsidRPr="00B81CAF">
              <w:t>2.9.0</w:t>
            </w:r>
          </w:p>
        </w:tc>
        <w:tc>
          <w:tcPr>
            <w:tcW w:w="4021" w:type="dxa"/>
            <w:shd w:val="clear" w:color="auto" w:fill="auto"/>
          </w:tcPr>
          <w:p w14:paraId="4441551B" w14:textId="40E05D30" w:rsidR="00B475A1" w:rsidRDefault="00B81CAF" w:rsidP="00F51FA8">
            <w:pPr>
              <w:jc w:val="center"/>
            </w:pPr>
            <w:r w:rsidRPr="00B81CAF">
              <w:t>Active Scan Rules</w:t>
            </w:r>
          </w:p>
        </w:tc>
        <w:tc>
          <w:tcPr>
            <w:tcW w:w="3611" w:type="dxa"/>
            <w:shd w:val="clear" w:color="auto" w:fill="auto"/>
          </w:tcPr>
          <w:p w14:paraId="196AC4C7" w14:textId="3511A7A6" w:rsidR="00B475A1" w:rsidRDefault="00B81CAF" w:rsidP="00F51FA8">
            <w:pPr>
              <w:jc w:val="center"/>
            </w:pPr>
            <w:r w:rsidRPr="00B81CAF">
              <w:t>OWASP ZAP can simulate attacks on web applications to identify inputs that are not adequately validated</w:t>
            </w:r>
            <w:r>
              <w:t>.</w:t>
            </w:r>
          </w:p>
        </w:tc>
      </w:tr>
      <w:tr w:rsidR="00B475A1" w14:paraId="5FE44A56" w14:textId="77777777" w:rsidTr="00001F14">
        <w:trPr>
          <w:trHeight w:val="460"/>
        </w:trPr>
        <w:tc>
          <w:tcPr>
            <w:tcW w:w="1807" w:type="dxa"/>
            <w:shd w:val="clear" w:color="auto" w:fill="auto"/>
          </w:tcPr>
          <w:p w14:paraId="4E4CBBF1" w14:textId="6BA2BC57" w:rsidR="00B475A1" w:rsidRDefault="00355CD7" w:rsidP="00F51FA8">
            <w:pPr>
              <w:jc w:val="center"/>
            </w:pPr>
            <w:r w:rsidRPr="00355CD7">
              <w:t>Fortify</w:t>
            </w:r>
          </w:p>
        </w:tc>
        <w:tc>
          <w:tcPr>
            <w:tcW w:w="1341" w:type="dxa"/>
            <w:shd w:val="clear" w:color="auto" w:fill="auto"/>
          </w:tcPr>
          <w:p w14:paraId="70D2F7C5" w14:textId="6A216F1E" w:rsidR="00B475A1" w:rsidRDefault="00355CD7" w:rsidP="00F51FA8">
            <w:pPr>
              <w:jc w:val="center"/>
            </w:pPr>
            <w:r w:rsidRPr="00355CD7">
              <w:t>20.1.0</w:t>
            </w:r>
          </w:p>
        </w:tc>
        <w:tc>
          <w:tcPr>
            <w:tcW w:w="4021" w:type="dxa"/>
            <w:shd w:val="clear" w:color="auto" w:fill="auto"/>
          </w:tcPr>
          <w:p w14:paraId="68783DFF" w14:textId="0491C588" w:rsidR="00B475A1" w:rsidRDefault="00355CD7" w:rsidP="00F51FA8">
            <w:pPr>
              <w:jc w:val="center"/>
              <w:rPr>
                <w:u w:val="single"/>
              </w:rPr>
            </w:pPr>
            <w:r w:rsidRPr="00355CD7">
              <w:t>Data Validation</w:t>
            </w:r>
          </w:p>
        </w:tc>
        <w:tc>
          <w:tcPr>
            <w:tcW w:w="3611" w:type="dxa"/>
            <w:shd w:val="clear" w:color="auto" w:fill="auto"/>
          </w:tcPr>
          <w:p w14:paraId="67EF3C2C" w14:textId="21BA8752" w:rsidR="00B475A1" w:rsidRDefault="00355CD7" w:rsidP="00F51FA8">
            <w:pPr>
              <w:jc w:val="center"/>
            </w:pPr>
            <w:proofErr w:type="spellStart"/>
            <w:r w:rsidRPr="00355CD7">
              <w:t>Fortify's</w:t>
            </w:r>
            <w:proofErr w:type="spellEnd"/>
            <w:r w:rsidRPr="00355CD7">
              <w:t xml:space="preserve"> static code analysis identifies missing or inadequate validation of data values</w:t>
            </w:r>
            <w:r>
              <w:t>.</w:t>
            </w:r>
          </w:p>
        </w:tc>
      </w:tr>
      <w:tr w:rsidR="00B475A1" w14:paraId="142FCAB9" w14:textId="77777777" w:rsidTr="00001F14">
        <w:trPr>
          <w:trHeight w:val="460"/>
        </w:trPr>
        <w:tc>
          <w:tcPr>
            <w:tcW w:w="1807" w:type="dxa"/>
            <w:shd w:val="clear" w:color="auto" w:fill="auto"/>
          </w:tcPr>
          <w:p w14:paraId="5404A3BA" w14:textId="6386F91B" w:rsidR="00B475A1" w:rsidRDefault="00355CD7" w:rsidP="00F51FA8">
            <w:pPr>
              <w:jc w:val="center"/>
            </w:pPr>
            <w:r w:rsidRPr="00355CD7">
              <w:t>SonarQube</w:t>
            </w:r>
          </w:p>
        </w:tc>
        <w:tc>
          <w:tcPr>
            <w:tcW w:w="1341" w:type="dxa"/>
            <w:shd w:val="clear" w:color="auto" w:fill="auto"/>
          </w:tcPr>
          <w:p w14:paraId="5109F248" w14:textId="7C726E02" w:rsidR="00B475A1" w:rsidRDefault="00355CD7" w:rsidP="00F51FA8">
            <w:pPr>
              <w:jc w:val="center"/>
            </w:pPr>
            <w:r w:rsidRPr="00355CD7">
              <w:t>8.9 LTS</w:t>
            </w:r>
          </w:p>
        </w:tc>
        <w:tc>
          <w:tcPr>
            <w:tcW w:w="4021" w:type="dxa"/>
            <w:shd w:val="clear" w:color="auto" w:fill="auto"/>
          </w:tcPr>
          <w:p w14:paraId="05A09A96" w14:textId="67999ADF" w:rsidR="00B475A1" w:rsidRDefault="00355CD7" w:rsidP="00F51FA8">
            <w:pPr>
              <w:jc w:val="center"/>
              <w:rPr>
                <w:u w:val="single"/>
              </w:rPr>
            </w:pPr>
            <w:proofErr w:type="spellStart"/>
            <w:r w:rsidRPr="00355CD7">
              <w:t>DataValidation</w:t>
            </w:r>
            <w:proofErr w:type="spellEnd"/>
          </w:p>
        </w:tc>
        <w:tc>
          <w:tcPr>
            <w:tcW w:w="3611" w:type="dxa"/>
            <w:shd w:val="clear" w:color="auto" w:fill="auto"/>
          </w:tcPr>
          <w:p w14:paraId="7D572B94" w14:textId="6A4C3819" w:rsidR="00B475A1" w:rsidRDefault="00355CD7" w:rsidP="00F51FA8">
            <w:pPr>
              <w:jc w:val="center"/>
            </w:pPr>
            <w:r w:rsidRPr="00355CD7">
              <w:t>SonarQube can be configured with custom rules to specifically target the validation of data values across a codebase</w:t>
            </w:r>
            <w:r>
              <w:t>.</w:t>
            </w:r>
          </w:p>
        </w:tc>
      </w:tr>
      <w:tr w:rsidR="00B475A1" w14:paraId="7B57D6C5" w14:textId="77777777" w:rsidTr="00001F14">
        <w:trPr>
          <w:trHeight w:val="460"/>
        </w:trPr>
        <w:tc>
          <w:tcPr>
            <w:tcW w:w="1807" w:type="dxa"/>
            <w:shd w:val="clear" w:color="auto" w:fill="auto"/>
          </w:tcPr>
          <w:p w14:paraId="0880DBB9" w14:textId="66E30C66" w:rsidR="00B475A1" w:rsidRDefault="001D6183" w:rsidP="00F51FA8">
            <w:pPr>
              <w:jc w:val="center"/>
            </w:pPr>
            <w:r w:rsidRPr="001D6183">
              <w:t>ReSharper</w:t>
            </w:r>
          </w:p>
        </w:tc>
        <w:tc>
          <w:tcPr>
            <w:tcW w:w="1341" w:type="dxa"/>
            <w:shd w:val="clear" w:color="auto" w:fill="auto"/>
          </w:tcPr>
          <w:p w14:paraId="527A0ABE" w14:textId="286ADE8F" w:rsidR="00B475A1" w:rsidRDefault="001D6183" w:rsidP="00F51FA8">
            <w:pPr>
              <w:jc w:val="center"/>
            </w:pPr>
            <w:r w:rsidRPr="001D6183">
              <w:t>2021.2</w:t>
            </w:r>
          </w:p>
        </w:tc>
        <w:tc>
          <w:tcPr>
            <w:tcW w:w="4021" w:type="dxa"/>
            <w:shd w:val="clear" w:color="auto" w:fill="auto"/>
          </w:tcPr>
          <w:p w14:paraId="2EFB0041" w14:textId="6D97873E" w:rsidR="00B475A1" w:rsidRDefault="001D6183" w:rsidP="00F51FA8">
            <w:pPr>
              <w:jc w:val="center"/>
              <w:rPr>
                <w:u w:val="single"/>
              </w:rPr>
            </w:pPr>
            <w:proofErr w:type="spellStart"/>
            <w:r w:rsidRPr="001D6183">
              <w:t>ValueAnalysis</w:t>
            </w:r>
            <w:proofErr w:type="spellEnd"/>
          </w:p>
        </w:tc>
        <w:tc>
          <w:tcPr>
            <w:tcW w:w="3611" w:type="dxa"/>
            <w:shd w:val="clear" w:color="auto" w:fill="auto"/>
          </w:tcPr>
          <w:p w14:paraId="6E45804C" w14:textId="3CCD6942" w:rsidR="00B475A1" w:rsidRDefault="001D6183" w:rsidP="00F51FA8">
            <w:pPr>
              <w:jc w:val="center"/>
            </w:pPr>
            <w:proofErr w:type="spellStart"/>
            <w:r w:rsidRPr="001D6183">
              <w:t>ValueAnalysis</w:t>
            </w:r>
            <w:proofErr w:type="spellEnd"/>
            <w:r w:rsidRPr="001D6183">
              <w:t xml:space="preserve"> feature can automatically detect potential issues in the handling of data values</w:t>
            </w:r>
            <w:r>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163748124"/>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3E2BBB6" w:rsidR="00381847" w:rsidRDefault="00194636">
            <w:pPr>
              <w:jc w:val="center"/>
              <w:rPr>
                <w:b/>
                <w:sz w:val="24"/>
                <w:szCs w:val="24"/>
              </w:rPr>
            </w:pPr>
            <w:r w:rsidRPr="00194636">
              <w:rPr>
                <w:b/>
                <w:sz w:val="24"/>
                <w:szCs w:val="24"/>
              </w:rPr>
              <w:t>Safe String Handling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EECF426" w:rsidR="00381847" w:rsidRDefault="00E769D9">
            <w:pPr>
              <w:jc w:val="center"/>
            </w:pPr>
            <w:r>
              <w:t>[</w:t>
            </w:r>
            <w:r w:rsidR="00F64736" w:rsidRPr="00F64736">
              <w:t>STD-003-STR</w:t>
            </w:r>
            <w:r>
              <w:t>]</w:t>
            </w:r>
          </w:p>
        </w:tc>
        <w:tc>
          <w:tcPr>
            <w:tcW w:w="7632" w:type="dxa"/>
            <w:tcMar>
              <w:top w:w="100" w:type="dxa"/>
              <w:left w:w="100" w:type="dxa"/>
              <w:bottom w:w="100" w:type="dxa"/>
              <w:right w:w="100" w:type="dxa"/>
            </w:tcMar>
          </w:tcPr>
          <w:p w14:paraId="2E7240A9" w14:textId="6CF209E2" w:rsidR="00381847" w:rsidRDefault="002F4A57">
            <w:r w:rsidRPr="002F4A57">
              <w:t>Strings are a common source of vulnerabilities in C/C++ programs, particularly due to buffer overflow, underflow, or improper null termination. Ensuring safe handling by using bounded string operations prevents these common attack vectors, thereby protecting the application from potential exploits.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5C8BEB7" w:rsidR="00F72634" w:rsidRDefault="00136D02" w:rsidP="0015146B">
            <w:r w:rsidRPr="00136D02">
              <w:t>Using functions that do not perform bounds checking can lead to buffer overflows.</w:t>
            </w:r>
          </w:p>
        </w:tc>
      </w:tr>
      <w:tr w:rsidR="00F72634" w14:paraId="6EF6786D" w14:textId="77777777" w:rsidTr="00001F14">
        <w:trPr>
          <w:trHeight w:val="460"/>
        </w:trPr>
        <w:tc>
          <w:tcPr>
            <w:tcW w:w="10800" w:type="dxa"/>
            <w:tcMar>
              <w:top w:w="100" w:type="dxa"/>
              <w:left w:w="100" w:type="dxa"/>
              <w:bottom w:w="100" w:type="dxa"/>
              <w:right w:w="100" w:type="dxa"/>
            </w:tcMar>
          </w:tcPr>
          <w:p w14:paraId="38F475B2" w14:textId="77777777" w:rsidR="00136D02" w:rsidRPr="00136D02" w:rsidRDefault="00136D02" w:rsidP="00136D02">
            <w:pPr>
              <w:rPr>
                <w:rFonts w:ascii="Courier New" w:hAnsi="Courier New" w:cs="Courier New"/>
              </w:rPr>
            </w:pPr>
            <w:r w:rsidRPr="00136D02">
              <w:rPr>
                <w:rFonts w:ascii="Courier New" w:hAnsi="Courier New" w:cs="Courier New"/>
              </w:rPr>
              <w:t xml:space="preserve">char </w:t>
            </w:r>
            <w:proofErr w:type="gramStart"/>
            <w:r w:rsidRPr="00136D02">
              <w:rPr>
                <w:rFonts w:ascii="Courier New" w:hAnsi="Courier New" w:cs="Courier New"/>
              </w:rPr>
              <w:t>buffer[</w:t>
            </w:r>
            <w:proofErr w:type="gramEnd"/>
            <w:r w:rsidRPr="00136D02">
              <w:rPr>
                <w:rFonts w:ascii="Courier New" w:hAnsi="Courier New" w:cs="Courier New"/>
              </w:rPr>
              <w:t>10];</w:t>
            </w:r>
          </w:p>
          <w:p w14:paraId="12374FA0" w14:textId="1553FF7D" w:rsidR="00F72634" w:rsidRPr="00136D02" w:rsidRDefault="00136D02" w:rsidP="00136D02">
            <w:pPr>
              <w:rPr>
                <w:rFonts w:ascii="Courier New" w:hAnsi="Courier New" w:cs="Courier New"/>
                <w:sz w:val="24"/>
                <w:szCs w:val="24"/>
              </w:rPr>
            </w:pPr>
            <w:proofErr w:type="spellStart"/>
            <w:proofErr w:type="gramStart"/>
            <w:r w:rsidRPr="00136D02">
              <w:rPr>
                <w:rFonts w:ascii="Courier New" w:hAnsi="Courier New" w:cs="Courier New"/>
                <w:sz w:val="24"/>
                <w:szCs w:val="24"/>
              </w:rPr>
              <w:t>strcpy</w:t>
            </w:r>
            <w:proofErr w:type="spellEnd"/>
            <w:r w:rsidRPr="00136D02">
              <w:rPr>
                <w:rFonts w:ascii="Courier New" w:hAnsi="Courier New" w:cs="Courier New"/>
                <w:sz w:val="24"/>
                <w:szCs w:val="24"/>
              </w:rPr>
              <w:t>(</w:t>
            </w:r>
            <w:proofErr w:type="gramEnd"/>
            <w:r w:rsidRPr="00136D02">
              <w:rPr>
                <w:rFonts w:ascii="Courier New" w:hAnsi="Courier New" w:cs="Courier New"/>
                <w:sz w:val="24"/>
                <w:szCs w:val="24"/>
              </w:rPr>
              <w:t xml:space="preserve">buffer, </w:t>
            </w:r>
            <w:proofErr w:type="spellStart"/>
            <w:r w:rsidRPr="00136D02">
              <w:rPr>
                <w:rFonts w:ascii="Courier New" w:hAnsi="Courier New" w:cs="Courier New"/>
                <w:sz w:val="24"/>
                <w:szCs w:val="24"/>
              </w:rPr>
              <w:t>userInput</w:t>
            </w:r>
            <w:proofErr w:type="spellEnd"/>
            <w:r w:rsidRPr="00136D02">
              <w:rPr>
                <w:rFonts w:ascii="Courier New" w:hAnsi="Courier New" w:cs="Courier New"/>
                <w:sz w:val="24"/>
                <w:szCs w:val="24"/>
              </w:rPr>
              <w:t xml:space="preserve">); // Dangerous if </w:t>
            </w:r>
            <w:proofErr w:type="spellStart"/>
            <w:r w:rsidRPr="00136D02">
              <w:rPr>
                <w:rFonts w:ascii="Courier New" w:hAnsi="Courier New" w:cs="Courier New"/>
                <w:sz w:val="24"/>
                <w:szCs w:val="24"/>
              </w:rPr>
              <w:t>userInput</w:t>
            </w:r>
            <w:proofErr w:type="spellEnd"/>
            <w:r w:rsidRPr="00136D02">
              <w:rPr>
                <w:rFonts w:ascii="Courier New" w:hAnsi="Courier New" w:cs="Courier New"/>
                <w:sz w:val="24"/>
                <w:szCs w:val="24"/>
              </w:rPr>
              <w:t xml:space="preserve"> is longer than 9 characters (+ null terminator)</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D122DC9" w:rsidR="00F72634" w:rsidRDefault="003E7366" w:rsidP="0015146B">
            <w:r w:rsidRPr="003E7366">
              <w:t>Using bounded string functions to prevent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7131A0DD" w14:textId="77777777" w:rsidR="003E7366" w:rsidRPr="003E7366" w:rsidRDefault="003E7366" w:rsidP="003E7366">
            <w:pPr>
              <w:rPr>
                <w:rFonts w:ascii="Courier New" w:hAnsi="Courier New" w:cs="Courier New"/>
              </w:rPr>
            </w:pPr>
            <w:r w:rsidRPr="003E7366">
              <w:rPr>
                <w:rFonts w:ascii="Courier New" w:hAnsi="Courier New" w:cs="Courier New"/>
              </w:rPr>
              <w:t xml:space="preserve">char </w:t>
            </w:r>
            <w:proofErr w:type="gramStart"/>
            <w:r w:rsidRPr="003E7366">
              <w:rPr>
                <w:rFonts w:ascii="Courier New" w:hAnsi="Courier New" w:cs="Courier New"/>
              </w:rPr>
              <w:t>buffer[</w:t>
            </w:r>
            <w:proofErr w:type="gramEnd"/>
            <w:r w:rsidRPr="003E7366">
              <w:rPr>
                <w:rFonts w:ascii="Courier New" w:hAnsi="Courier New" w:cs="Courier New"/>
              </w:rPr>
              <w:t>10];</w:t>
            </w:r>
          </w:p>
          <w:p w14:paraId="17F53EA4" w14:textId="77777777" w:rsidR="003E7366" w:rsidRPr="003E7366" w:rsidRDefault="003E7366" w:rsidP="003E7366">
            <w:pPr>
              <w:rPr>
                <w:rFonts w:ascii="Courier New" w:hAnsi="Courier New" w:cs="Courier New"/>
              </w:rPr>
            </w:pPr>
            <w:proofErr w:type="spellStart"/>
            <w:proofErr w:type="gramStart"/>
            <w:r w:rsidRPr="003E7366">
              <w:rPr>
                <w:rFonts w:ascii="Courier New" w:hAnsi="Courier New" w:cs="Courier New"/>
              </w:rPr>
              <w:t>strncpy</w:t>
            </w:r>
            <w:proofErr w:type="spellEnd"/>
            <w:r w:rsidRPr="003E7366">
              <w:rPr>
                <w:rFonts w:ascii="Courier New" w:hAnsi="Courier New" w:cs="Courier New"/>
              </w:rPr>
              <w:t>(</w:t>
            </w:r>
            <w:proofErr w:type="gramEnd"/>
            <w:r w:rsidRPr="003E7366">
              <w:rPr>
                <w:rFonts w:ascii="Courier New" w:hAnsi="Courier New" w:cs="Courier New"/>
              </w:rPr>
              <w:t xml:space="preserve">buffer, </w:t>
            </w:r>
            <w:proofErr w:type="spellStart"/>
            <w:r w:rsidRPr="003E7366">
              <w:rPr>
                <w:rFonts w:ascii="Courier New" w:hAnsi="Courier New" w:cs="Courier New"/>
              </w:rPr>
              <w:t>userInput</w:t>
            </w:r>
            <w:proofErr w:type="spellEnd"/>
            <w:r w:rsidRPr="003E7366">
              <w:rPr>
                <w:rFonts w:ascii="Courier New" w:hAnsi="Courier New" w:cs="Courier New"/>
              </w:rPr>
              <w:t xml:space="preserve">, </w:t>
            </w:r>
            <w:proofErr w:type="spellStart"/>
            <w:r w:rsidRPr="003E7366">
              <w:rPr>
                <w:rFonts w:ascii="Courier New" w:hAnsi="Courier New" w:cs="Courier New"/>
              </w:rPr>
              <w:t>sizeof</w:t>
            </w:r>
            <w:proofErr w:type="spellEnd"/>
            <w:r w:rsidRPr="003E7366">
              <w:rPr>
                <w:rFonts w:ascii="Courier New" w:hAnsi="Courier New" w:cs="Courier New"/>
              </w:rPr>
              <w:t>(buffer) - 1); // Ensures null termination and bounds checking</w:t>
            </w:r>
          </w:p>
          <w:p w14:paraId="5286DB6F" w14:textId="3670D2E6" w:rsidR="00F72634" w:rsidRDefault="003E7366" w:rsidP="003E7366">
            <w:r w:rsidRPr="003E7366">
              <w:rPr>
                <w:rFonts w:ascii="Courier New" w:hAnsi="Courier New" w:cs="Courier New"/>
                <w:sz w:val="24"/>
                <w:szCs w:val="24"/>
              </w:rPr>
              <w:t>buffer[</w:t>
            </w:r>
            <w:proofErr w:type="spellStart"/>
            <w:r w:rsidRPr="003E7366">
              <w:rPr>
                <w:rFonts w:ascii="Courier New" w:hAnsi="Courier New" w:cs="Courier New"/>
                <w:sz w:val="24"/>
                <w:szCs w:val="24"/>
              </w:rPr>
              <w:t>sizeof</w:t>
            </w:r>
            <w:proofErr w:type="spellEnd"/>
            <w:r w:rsidRPr="003E7366">
              <w:rPr>
                <w:rFonts w:ascii="Courier New" w:hAnsi="Courier New" w:cs="Courier New"/>
                <w:sz w:val="24"/>
                <w:szCs w:val="24"/>
              </w:rPr>
              <w:t>(buffer) - 1] = '\0'; // Explicitly null-terminate</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18B06AF" w14:textId="77777777" w:rsidR="00B475A1" w:rsidRDefault="00B475A1" w:rsidP="00F51FA8">
            <w:pPr>
              <w:pBdr>
                <w:top w:val="nil"/>
                <w:left w:val="nil"/>
                <w:bottom w:val="nil"/>
                <w:right w:val="nil"/>
                <w:between w:val="nil"/>
              </w:pBdr>
            </w:pPr>
            <w:r>
              <w:rPr>
                <w:b/>
              </w:rPr>
              <w:t>Principles(s):</w:t>
            </w:r>
            <w:r>
              <w:t xml:space="preserve"> </w:t>
            </w:r>
          </w:p>
          <w:p w14:paraId="46B8C715" w14:textId="77777777" w:rsidR="0049313B" w:rsidRDefault="0049313B" w:rsidP="00F51FA8">
            <w:pPr>
              <w:pBdr>
                <w:top w:val="nil"/>
                <w:left w:val="nil"/>
                <w:bottom w:val="nil"/>
                <w:right w:val="nil"/>
                <w:between w:val="nil"/>
              </w:pBdr>
            </w:pPr>
            <w:r w:rsidRPr="0049313B">
              <w:t>1: Validate Input Data</w:t>
            </w:r>
          </w:p>
          <w:p w14:paraId="7C899E6C" w14:textId="77777777" w:rsidR="0049313B" w:rsidRDefault="0049313B" w:rsidP="00F51FA8">
            <w:pPr>
              <w:pBdr>
                <w:top w:val="nil"/>
                <w:left w:val="nil"/>
                <w:bottom w:val="nil"/>
                <w:right w:val="nil"/>
                <w:between w:val="nil"/>
              </w:pBdr>
            </w:pPr>
            <w:r w:rsidRPr="0049313B">
              <w:t>5: Default Deny</w:t>
            </w:r>
          </w:p>
          <w:p w14:paraId="337D82A6" w14:textId="3B0622DD" w:rsidR="0049313B" w:rsidRDefault="0049313B" w:rsidP="00F51FA8">
            <w:pPr>
              <w:pBdr>
                <w:top w:val="nil"/>
                <w:left w:val="nil"/>
                <w:bottom w:val="nil"/>
                <w:right w:val="nil"/>
                <w:between w:val="nil"/>
              </w:pBdr>
            </w:pPr>
            <w:r w:rsidRPr="0049313B">
              <w:t>10: Adopt a Secure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6E536A4" w:rsidR="00B475A1" w:rsidRDefault="002664B4" w:rsidP="00F51FA8">
            <w:pPr>
              <w:jc w:val="center"/>
            </w:pPr>
            <w:r>
              <w:t>High</w:t>
            </w:r>
          </w:p>
        </w:tc>
        <w:tc>
          <w:tcPr>
            <w:tcW w:w="1341" w:type="dxa"/>
            <w:shd w:val="clear" w:color="auto" w:fill="auto"/>
          </w:tcPr>
          <w:p w14:paraId="5C1BDC13" w14:textId="5444856C" w:rsidR="00B475A1" w:rsidRDefault="002664B4" w:rsidP="00F51FA8">
            <w:pPr>
              <w:jc w:val="center"/>
            </w:pPr>
            <w:r>
              <w:t>High</w:t>
            </w:r>
          </w:p>
        </w:tc>
        <w:tc>
          <w:tcPr>
            <w:tcW w:w="4021" w:type="dxa"/>
            <w:shd w:val="clear" w:color="auto" w:fill="auto"/>
          </w:tcPr>
          <w:p w14:paraId="33D6ABC8" w14:textId="52C84C48" w:rsidR="00B475A1" w:rsidRDefault="002664B4" w:rsidP="00F51FA8">
            <w:pPr>
              <w:jc w:val="center"/>
            </w:pPr>
            <w:r>
              <w:t>Medium</w:t>
            </w:r>
          </w:p>
        </w:tc>
        <w:tc>
          <w:tcPr>
            <w:tcW w:w="1807" w:type="dxa"/>
            <w:shd w:val="clear" w:color="auto" w:fill="auto"/>
          </w:tcPr>
          <w:p w14:paraId="4D88F132" w14:textId="4FD5F2C7" w:rsidR="00B475A1" w:rsidRDefault="002664B4" w:rsidP="00F51FA8">
            <w:pPr>
              <w:jc w:val="center"/>
            </w:pPr>
            <w:r>
              <w:t>High</w:t>
            </w:r>
          </w:p>
        </w:tc>
        <w:tc>
          <w:tcPr>
            <w:tcW w:w="1805" w:type="dxa"/>
            <w:shd w:val="clear" w:color="auto" w:fill="auto"/>
          </w:tcPr>
          <w:p w14:paraId="1999E754" w14:textId="129ED212" w:rsidR="00B475A1" w:rsidRDefault="002664B4" w:rsidP="00F51FA8">
            <w:pPr>
              <w:jc w:val="center"/>
            </w:pPr>
            <w:r>
              <w:t>L4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77C6CCD" w:rsidR="00B475A1" w:rsidRDefault="00B576DD" w:rsidP="00F51FA8">
            <w:pPr>
              <w:jc w:val="center"/>
            </w:pPr>
            <w:r w:rsidRPr="00B576DD">
              <w:t>Coverity</w:t>
            </w:r>
          </w:p>
        </w:tc>
        <w:tc>
          <w:tcPr>
            <w:tcW w:w="1341" w:type="dxa"/>
            <w:shd w:val="clear" w:color="auto" w:fill="auto"/>
          </w:tcPr>
          <w:p w14:paraId="6692C9F4" w14:textId="7436E2F1" w:rsidR="00B475A1" w:rsidRDefault="00B576DD" w:rsidP="00F51FA8">
            <w:pPr>
              <w:jc w:val="center"/>
            </w:pPr>
            <w:r w:rsidRPr="00B576DD">
              <w:t>2021.03</w:t>
            </w:r>
          </w:p>
        </w:tc>
        <w:tc>
          <w:tcPr>
            <w:tcW w:w="4021" w:type="dxa"/>
            <w:shd w:val="clear" w:color="auto" w:fill="auto"/>
          </w:tcPr>
          <w:p w14:paraId="285A8AFB" w14:textId="16FD70E1" w:rsidR="00B475A1" w:rsidRDefault="00B576DD" w:rsidP="00F51FA8">
            <w:pPr>
              <w:jc w:val="center"/>
            </w:pPr>
            <w:r w:rsidRPr="00B576DD">
              <w:t>TAINTED_STRING</w:t>
            </w:r>
          </w:p>
        </w:tc>
        <w:tc>
          <w:tcPr>
            <w:tcW w:w="3611" w:type="dxa"/>
            <w:shd w:val="clear" w:color="auto" w:fill="auto"/>
          </w:tcPr>
          <w:p w14:paraId="349283E5" w14:textId="2C850BAF" w:rsidR="00B475A1" w:rsidRDefault="00B576DD" w:rsidP="00F51FA8">
            <w:pPr>
              <w:jc w:val="center"/>
            </w:pPr>
            <w:r w:rsidRPr="00B576DD">
              <w:t>Detects unsafe string operations that could lead to buffer overflow vulnerabilities</w:t>
            </w:r>
            <w:r w:rsidR="00007F02">
              <w:t>.</w:t>
            </w:r>
          </w:p>
        </w:tc>
      </w:tr>
      <w:tr w:rsidR="00B475A1" w14:paraId="21077E8E" w14:textId="77777777" w:rsidTr="00001F14">
        <w:trPr>
          <w:trHeight w:val="460"/>
        </w:trPr>
        <w:tc>
          <w:tcPr>
            <w:tcW w:w="1807" w:type="dxa"/>
            <w:shd w:val="clear" w:color="auto" w:fill="auto"/>
          </w:tcPr>
          <w:p w14:paraId="27D17B6B" w14:textId="2CDD069E" w:rsidR="00B475A1" w:rsidRDefault="004F13EF" w:rsidP="00F51FA8">
            <w:pPr>
              <w:jc w:val="center"/>
            </w:pPr>
            <w:r w:rsidRPr="004F13EF">
              <w:lastRenderedPageBreak/>
              <w:t>Clang Static Analyzer</w:t>
            </w:r>
          </w:p>
        </w:tc>
        <w:tc>
          <w:tcPr>
            <w:tcW w:w="1341" w:type="dxa"/>
            <w:shd w:val="clear" w:color="auto" w:fill="auto"/>
          </w:tcPr>
          <w:p w14:paraId="2A788F9D" w14:textId="6BBCFC2C" w:rsidR="00B475A1" w:rsidRDefault="004F13EF" w:rsidP="00F51FA8">
            <w:pPr>
              <w:jc w:val="center"/>
            </w:pPr>
            <w:r w:rsidRPr="004F13EF">
              <w:t>12.0.1</w:t>
            </w:r>
          </w:p>
        </w:tc>
        <w:tc>
          <w:tcPr>
            <w:tcW w:w="4021" w:type="dxa"/>
            <w:shd w:val="clear" w:color="auto" w:fill="auto"/>
          </w:tcPr>
          <w:p w14:paraId="6E2A4868" w14:textId="2B4AC163" w:rsidR="00B475A1" w:rsidRDefault="00007F02" w:rsidP="00F51FA8">
            <w:pPr>
              <w:jc w:val="center"/>
              <w:rPr>
                <w:u w:val="single"/>
              </w:rPr>
            </w:pPr>
            <w:proofErr w:type="spellStart"/>
            <w:proofErr w:type="gramStart"/>
            <w:r w:rsidRPr="00007F02">
              <w:t>alpha.security</w:t>
            </w:r>
            <w:proofErr w:type="gramEnd"/>
            <w:r w:rsidRPr="00007F02">
              <w:t>.taint.TaintedBuffer</w:t>
            </w:r>
            <w:proofErr w:type="spellEnd"/>
          </w:p>
        </w:tc>
        <w:tc>
          <w:tcPr>
            <w:tcW w:w="3611" w:type="dxa"/>
            <w:shd w:val="clear" w:color="auto" w:fill="auto"/>
          </w:tcPr>
          <w:p w14:paraId="6728BDD5" w14:textId="54CBE109" w:rsidR="00B475A1" w:rsidRDefault="00007F02" w:rsidP="00F51FA8">
            <w:pPr>
              <w:jc w:val="center"/>
            </w:pPr>
            <w:r w:rsidRPr="00007F02">
              <w:t>Scans C/C++ code for patterns that could result in tainted buffer operations</w:t>
            </w:r>
            <w:r>
              <w:t>.</w:t>
            </w:r>
          </w:p>
        </w:tc>
      </w:tr>
      <w:tr w:rsidR="00B475A1" w14:paraId="2F58D832" w14:textId="77777777" w:rsidTr="00001F14">
        <w:trPr>
          <w:trHeight w:val="460"/>
        </w:trPr>
        <w:tc>
          <w:tcPr>
            <w:tcW w:w="1807" w:type="dxa"/>
            <w:shd w:val="clear" w:color="auto" w:fill="auto"/>
          </w:tcPr>
          <w:p w14:paraId="378ECFD3" w14:textId="506F3FE4" w:rsidR="00B475A1" w:rsidRDefault="00731EE4" w:rsidP="00F51FA8">
            <w:pPr>
              <w:jc w:val="center"/>
            </w:pPr>
            <w:r w:rsidRPr="00731EE4">
              <w:t>Fortify</w:t>
            </w:r>
          </w:p>
        </w:tc>
        <w:tc>
          <w:tcPr>
            <w:tcW w:w="1341" w:type="dxa"/>
            <w:shd w:val="clear" w:color="auto" w:fill="auto"/>
          </w:tcPr>
          <w:p w14:paraId="7CC79B01" w14:textId="56C6FF8E" w:rsidR="00B475A1" w:rsidRDefault="00731EE4" w:rsidP="00F51FA8">
            <w:pPr>
              <w:jc w:val="center"/>
            </w:pPr>
            <w:r w:rsidRPr="00731EE4">
              <w:t>20.1.0</w:t>
            </w:r>
          </w:p>
        </w:tc>
        <w:tc>
          <w:tcPr>
            <w:tcW w:w="4021" w:type="dxa"/>
            <w:shd w:val="clear" w:color="auto" w:fill="auto"/>
          </w:tcPr>
          <w:p w14:paraId="10926EE6" w14:textId="13D4DFA5" w:rsidR="00B475A1" w:rsidRDefault="00731EE4" w:rsidP="00F51FA8">
            <w:pPr>
              <w:jc w:val="center"/>
              <w:rPr>
                <w:u w:val="single"/>
              </w:rPr>
            </w:pPr>
            <w:r w:rsidRPr="00731EE4">
              <w:t>Buffer Overflow: Unbounded String Operations</w:t>
            </w:r>
          </w:p>
        </w:tc>
        <w:tc>
          <w:tcPr>
            <w:tcW w:w="3611" w:type="dxa"/>
            <w:shd w:val="clear" w:color="auto" w:fill="auto"/>
          </w:tcPr>
          <w:p w14:paraId="5CB53902" w14:textId="5A1903CB" w:rsidR="00B475A1" w:rsidRDefault="00731EE4" w:rsidP="00F51FA8">
            <w:pPr>
              <w:jc w:val="center"/>
            </w:pPr>
            <w:r w:rsidRPr="00731EE4">
              <w:t>Focuses on identifying usage of functions known to cause buffer overflows</w:t>
            </w:r>
            <w:r>
              <w:t>.</w:t>
            </w:r>
          </w:p>
        </w:tc>
      </w:tr>
      <w:tr w:rsidR="00B475A1" w14:paraId="4771F374" w14:textId="77777777" w:rsidTr="00001F14">
        <w:trPr>
          <w:trHeight w:val="460"/>
        </w:trPr>
        <w:tc>
          <w:tcPr>
            <w:tcW w:w="1807" w:type="dxa"/>
            <w:shd w:val="clear" w:color="auto" w:fill="auto"/>
          </w:tcPr>
          <w:p w14:paraId="7E6AC12A" w14:textId="21675100" w:rsidR="00B475A1" w:rsidRDefault="009B655F" w:rsidP="00F51FA8">
            <w:pPr>
              <w:jc w:val="center"/>
            </w:pPr>
            <w:proofErr w:type="spellStart"/>
            <w:r w:rsidRPr="009B655F">
              <w:t>Klocwork</w:t>
            </w:r>
            <w:proofErr w:type="spellEnd"/>
          </w:p>
        </w:tc>
        <w:tc>
          <w:tcPr>
            <w:tcW w:w="1341" w:type="dxa"/>
            <w:shd w:val="clear" w:color="auto" w:fill="auto"/>
          </w:tcPr>
          <w:p w14:paraId="608161A4" w14:textId="027BDB4A" w:rsidR="00B475A1" w:rsidRDefault="009B655F" w:rsidP="00F51FA8">
            <w:pPr>
              <w:jc w:val="center"/>
            </w:pPr>
            <w:r w:rsidRPr="009B655F">
              <w:t>2021.2</w:t>
            </w:r>
          </w:p>
        </w:tc>
        <w:tc>
          <w:tcPr>
            <w:tcW w:w="4021" w:type="dxa"/>
            <w:shd w:val="clear" w:color="auto" w:fill="auto"/>
          </w:tcPr>
          <w:p w14:paraId="5E8BB44E" w14:textId="02B14B1C" w:rsidR="00B475A1" w:rsidRDefault="009B655F" w:rsidP="00F51FA8">
            <w:pPr>
              <w:jc w:val="center"/>
              <w:rPr>
                <w:u w:val="single"/>
              </w:rPr>
            </w:pPr>
            <w:r w:rsidRPr="009B655F">
              <w:t>NNTS.MIGHT</w:t>
            </w:r>
          </w:p>
        </w:tc>
        <w:tc>
          <w:tcPr>
            <w:tcW w:w="3611" w:type="dxa"/>
            <w:shd w:val="clear" w:color="auto" w:fill="auto"/>
          </w:tcPr>
          <w:p w14:paraId="30910B79" w14:textId="5314045A" w:rsidR="00B475A1" w:rsidRDefault="009B655F" w:rsidP="00F51FA8">
            <w:pPr>
              <w:jc w:val="center"/>
            </w:pPr>
            <w:r w:rsidRPr="009B655F">
              <w:t>Analyzes the code to find non-null terminated strings (NNTS) that might result in buffer overflows</w:t>
            </w:r>
            <w:r w:rsidR="003F5F89">
              <w:t>.</w:t>
            </w:r>
          </w:p>
        </w:tc>
      </w:tr>
    </w:tbl>
    <w:p w14:paraId="79958274" w14:textId="104C9F4E" w:rsidR="00381847" w:rsidRDefault="00E769D9" w:rsidP="0059536C">
      <w:pPr>
        <w:pStyle w:val="Heading4"/>
        <w:rPr>
          <w:sz w:val="27"/>
          <w:szCs w:val="27"/>
        </w:rPr>
      </w:pPr>
      <w:r>
        <w:br w:type="page"/>
      </w:r>
    </w:p>
    <w:p w14:paraId="77BA89C2" w14:textId="4F8FCABB" w:rsidR="00381847" w:rsidRDefault="00E769D9" w:rsidP="0059536C">
      <w:pPr>
        <w:pStyle w:val="Heading4"/>
      </w:pPr>
      <w:bookmarkStart w:id="12" w:name="_Toc163748125"/>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88F05D8" w:rsidR="00381847" w:rsidRDefault="009A3E44">
            <w:pPr>
              <w:jc w:val="center"/>
              <w:rPr>
                <w:b/>
                <w:sz w:val="24"/>
                <w:szCs w:val="24"/>
              </w:rPr>
            </w:pPr>
            <w:r w:rsidRPr="009A3E44">
              <w:rPr>
                <w:b/>
                <w:sz w:val="24"/>
                <w:szCs w:val="24"/>
              </w:rPr>
              <w:t>Prevention of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3C735D3" w:rsidR="00381847" w:rsidRDefault="00E769D9">
            <w:pPr>
              <w:jc w:val="center"/>
            </w:pPr>
            <w:r>
              <w:t>[</w:t>
            </w:r>
            <w:r w:rsidR="009A3E44" w:rsidRPr="009A3E44">
              <w:t>STD-004-SQL</w:t>
            </w:r>
            <w:r>
              <w:t>]</w:t>
            </w:r>
          </w:p>
        </w:tc>
        <w:tc>
          <w:tcPr>
            <w:tcW w:w="7632" w:type="dxa"/>
            <w:tcMar>
              <w:top w:w="100" w:type="dxa"/>
              <w:left w:w="100" w:type="dxa"/>
              <w:bottom w:w="100" w:type="dxa"/>
              <w:right w:w="100" w:type="dxa"/>
            </w:tcMar>
          </w:tcPr>
          <w:p w14:paraId="5D0F26FC" w14:textId="74D894CE" w:rsidR="00381847" w:rsidRDefault="009A3E44">
            <w:r w:rsidRPr="009A3E44">
              <w:t>SQL Injection attacks allow attackers to execute malicious SQL commands through user input fields, leading to unauthorized data access or manipulation. Utilizing parameterized queries and prepared statements ensures that user input is treated as data, not as part of the SQL command, thereby mitigating the risk of SQL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1E73E84" w:rsidR="00F72634" w:rsidRDefault="005C741D" w:rsidP="0015146B">
            <w:r w:rsidRPr="005C741D">
              <w:t>Directly including user input in SQL queries without validation or sanitation, making the application vulnerable to SQL injection attacks. This can allow attackers to manipulate queries to access or modify unauthorized data.</w:t>
            </w:r>
          </w:p>
        </w:tc>
      </w:tr>
      <w:tr w:rsidR="00F72634" w14:paraId="555F1178" w14:textId="77777777" w:rsidTr="00001F14">
        <w:trPr>
          <w:trHeight w:val="460"/>
        </w:trPr>
        <w:tc>
          <w:tcPr>
            <w:tcW w:w="10800" w:type="dxa"/>
            <w:tcMar>
              <w:top w:w="100" w:type="dxa"/>
              <w:left w:w="100" w:type="dxa"/>
              <w:bottom w:w="100" w:type="dxa"/>
              <w:right w:w="100" w:type="dxa"/>
            </w:tcMar>
          </w:tcPr>
          <w:p w14:paraId="55CA6717" w14:textId="77777777" w:rsidR="005C741D" w:rsidRPr="005C741D" w:rsidRDefault="005C741D" w:rsidP="005C741D">
            <w:pPr>
              <w:rPr>
                <w:rFonts w:ascii="Courier New" w:hAnsi="Courier New" w:cs="Courier New"/>
              </w:rPr>
            </w:pPr>
            <w:r w:rsidRPr="005C741D">
              <w:rPr>
                <w:rFonts w:ascii="Courier New" w:hAnsi="Courier New" w:cs="Courier New"/>
              </w:rPr>
              <w:t xml:space="preserve">// Assume </w:t>
            </w:r>
            <w:proofErr w:type="spellStart"/>
            <w:r w:rsidRPr="005C741D">
              <w:rPr>
                <w:rFonts w:ascii="Courier New" w:hAnsi="Courier New" w:cs="Courier New"/>
              </w:rPr>
              <w:t>user_input</w:t>
            </w:r>
            <w:proofErr w:type="spellEnd"/>
            <w:r w:rsidRPr="005C741D">
              <w:rPr>
                <w:rFonts w:ascii="Courier New" w:hAnsi="Courier New" w:cs="Courier New"/>
              </w:rPr>
              <w:t xml:space="preserve"> is a variable holding input from the user</w:t>
            </w:r>
          </w:p>
          <w:p w14:paraId="50E1AFB3" w14:textId="77777777" w:rsidR="005C741D" w:rsidRPr="005C741D" w:rsidRDefault="005C741D" w:rsidP="005C741D">
            <w:pPr>
              <w:rPr>
                <w:rFonts w:ascii="Courier New" w:hAnsi="Courier New" w:cs="Courier New"/>
              </w:rPr>
            </w:pPr>
            <w:proofErr w:type="gramStart"/>
            <w:r w:rsidRPr="005C741D">
              <w:rPr>
                <w:rFonts w:ascii="Courier New" w:hAnsi="Courier New" w:cs="Courier New"/>
              </w:rPr>
              <w:t>std::</w:t>
            </w:r>
            <w:proofErr w:type="gramEnd"/>
            <w:r w:rsidRPr="005C741D">
              <w:rPr>
                <w:rFonts w:ascii="Courier New" w:hAnsi="Courier New" w:cs="Courier New"/>
              </w:rPr>
              <w:t xml:space="preserve">string query = "SELECT * FROM users WHERE username = '" + </w:t>
            </w:r>
            <w:proofErr w:type="spellStart"/>
            <w:r w:rsidRPr="005C741D">
              <w:rPr>
                <w:rFonts w:ascii="Courier New" w:hAnsi="Courier New" w:cs="Courier New"/>
              </w:rPr>
              <w:t>user_input</w:t>
            </w:r>
            <w:proofErr w:type="spellEnd"/>
            <w:r w:rsidRPr="005C741D">
              <w:rPr>
                <w:rFonts w:ascii="Courier New" w:hAnsi="Courier New" w:cs="Courier New"/>
              </w:rPr>
              <w:t xml:space="preserve"> + "';";</w:t>
            </w:r>
          </w:p>
          <w:p w14:paraId="2AE2AEF7" w14:textId="7D1E57C4" w:rsidR="00F72634" w:rsidRDefault="005C741D" w:rsidP="005C741D">
            <w:proofErr w:type="spellStart"/>
            <w:r w:rsidRPr="005C741D">
              <w:rPr>
                <w:rFonts w:ascii="Courier New" w:hAnsi="Courier New" w:cs="Courier New"/>
                <w:sz w:val="24"/>
                <w:szCs w:val="24"/>
              </w:rPr>
              <w:t>executeQuery</w:t>
            </w:r>
            <w:proofErr w:type="spellEnd"/>
            <w:r w:rsidRPr="005C741D">
              <w:rPr>
                <w:rFonts w:ascii="Courier New" w:hAnsi="Courier New" w:cs="Courier New"/>
                <w:sz w:val="24"/>
                <w:szCs w:val="24"/>
              </w:rPr>
              <w:t>(query); // Hypothetical function to execute SQL 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C23E064" w:rsidR="00F72634" w:rsidRDefault="00122C8E" w:rsidP="0015146B">
            <w:r w:rsidRPr="00122C8E">
              <w:t>Using parameterized queries to prevent SQL injection. User input is treated as a parameter rather than being directly included in the SQL string, effectively neutralizing potentially malicious content.</w:t>
            </w:r>
          </w:p>
        </w:tc>
      </w:tr>
      <w:tr w:rsidR="00F72634" w14:paraId="270FEC8A" w14:textId="77777777" w:rsidTr="00001F14">
        <w:trPr>
          <w:trHeight w:val="460"/>
        </w:trPr>
        <w:tc>
          <w:tcPr>
            <w:tcW w:w="10800" w:type="dxa"/>
            <w:tcMar>
              <w:top w:w="100" w:type="dxa"/>
              <w:left w:w="100" w:type="dxa"/>
              <w:bottom w:w="100" w:type="dxa"/>
              <w:right w:w="100" w:type="dxa"/>
            </w:tcMar>
          </w:tcPr>
          <w:p w14:paraId="2A193BD6" w14:textId="77777777" w:rsidR="003C5745" w:rsidRPr="003C5745" w:rsidRDefault="003C5745" w:rsidP="003C5745">
            <w:pPr>
              <w:rPr>
                <w:rFonts w:ascii="Courier New" w:hAnsi="Courier New" w:cs="Courier New"/>
              </w:rPr>
            </w:pPr>
            <w:r w:rsidRPr="003C5745">
              <w:rPr>
                <w:rFonts w:ascii="Courier New" w:hAnsi="Courier New" w:cs="Courier New"/>
              </w:rPr>
              <w:t>// Prepared statement with parameterized query to prevent SQL injection</w:t>
            </w:r>
          </w:p>
          <w:p w14:paraId="2519503E" w14:textId="77777777" w:rsidR="003C5745" w:rsidRPr="003C5745" w:rsidRDefault="003C5745" w:rsidP="003C5745">
            <w:pPr>
              <w:rPr>
                <w:rFonts w:ascii="Courier New" w:hAnsi="Courier New" w:cs="Courier New"/>
              </w:rPr>
            </w:pPr>
            <w:proofErr w:type="gramStart"/>
            <w:r w:rsidRPr="003C5745">
              <w:rPr>
                <w:rFonts w:ascii="Courier New" w:hAnsi="Courier New" w:cs="Courier New"/>
              </w:rPr>
              <w:t>std::</w:t>
            </w:r>
            <w:proofErr w:type="gramEnd"/>
            <w:r w:rsidRPr="003C5745">
              <w:rPr>
                <w:rFonts w:ascii="Courier New" w:hAnsi="Courier New" w:cs="Courier New"/>
              </w:rPr>
              <w:t>string query = "SELECT * FROM users WHERE username = ?";</w:t>
            </w:r>
          </w:p>
          <w:p w14:paraId="4E978D2E" w14:textId="572829A6" w:rsidR="00F72634" w:rsidRDefault="003C5745" w:rsidP="003C5745">
            <w:proofErr w:type="spellStart"/>
            <w:proofErr w:type="gramStart"/>
            <w:r w:rsidRPr="003C5745">
              <w:rPr>
                <w:rFonts w:ascii="Courier New" w:hAnsi="Courier New" w:cs="Courier New"/>
                <w:sz w:val="24"/>
                <w:szCs w:val="24"/>
              </w:rPr>
              <w:t>preparedStatement</w:t>
            </w:r>
            <w:proofErr w:type="spellEnd"/>
            <w:r w:rsidRPr="003C5745">
              <w:rPr>
                <w:rFonts w:ascii="Courier New" w:hAnsi="Courier New" w:cs="Courier New"/>
                <w:sz w:val="24"/>
                <w:szCs w:val="24"/>
              </w:rPr>
              <w:t>(</w:t>
            </w:r>
            <w:proofErr w:type="gramEnd"/>
            <w:r w:rsidRPr="003C5745">
              <w:rPr>
                <w:rFonts w:ascii="Courier New" w:hAnsi="Courier New" w:cs="Courier New"/>
                <w:sz w:val="24"/>
                <w:szCs w:val="24"/>
              </w:rPr>
              <w:t xml:space="preserve">query, </w:t>
            </w:r>
            <w:proofErr w:type="spellStart"/>
            <w:r w:rsidRPr="003C5745">
              <w:rPr>
                <w:rFonts w:ascii="Courier New" w:hAnsi="Courier New" w:cs="Courier New"/>
                <w:sz w:val="24"/>
                <w:szCs w:val="24"/>
              </w:rPr>
              <w:t>user_input</w:t>
            </w:r>
            <w:proofErr w:type="spellEnd"/>
            <w:r w:rsidRPr="003C5745">
              <w:rPr>
                <w:rFonts w:ascii="Courier New" w:hAnsi="Courier New" w:cs="Courier New"/>
                <w:sz w:val="24"/>
                <w:szCs w:val="24"/>
              </w:rPr>
              <w:t xml:space="preserve">); // Hypothetical function, binds </w:t>
            </w:r>
            <w:proofErr w:type="spellStart"/>
            <w:r w:rsidRPr="003C5745">
              <w:rPr>
                <w:rFonts w:ascii="Courier New" w:hAnsi="Courier New" w:cs="Courier New"/>
                <w:sz w:val="24"/>
                <w:szCs w:val="24"/>
              </w:rPr>
              <w:t>user_input</w:t>
            </w:r>
            <w:proofErr w:type="spellEnd"/>
            <w:r w:rsidRPr="003C5745">
              <w:rPr>
                <w:rFonts w:ascii="Courier New" w:hAnsi="Courier New" w:cs="Courier New"/>
                <w:sz w:val="24"/>
                <w:szCs w:val="24"/>
              </w:rPr>
              <w:t xml:space="preserve"> as parameter</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1190FE9" w14:textId="77777777" w:rsidR="00B475A1" w:rsidRDefault="00B475A1" w:rsidP="00F51FA8">
            <w:pPr>
              <w:pBdr>
                <w:top w:val="nil"/>
                <w:left w:val="nil"/>
                <w:bottom w:val="nil"/>
                <w:right w:val="nil"/>
                <w:between w:val="nil"/>
              </w:pBdr>
            </w:pPr>
            <w:r>
              <w:rPr>
                <w:b/>
              </w:rPr>
              <w:t>Principles(s):</w:t>
            </w:r>
            <w:r>
              <w:t xml:space="preserve"> </w:t>
            </w:r>
          </w:p>
          <w:p w14:paraId="4BF5AB76" w14:textId="77777777" w:rsidR="0059728C" w:rsidRDefault="0059728C" w:rsidP="00F51FA8">
            <w:pPr>
              <w:pBdr>
                <w:top w:val="nil"/>
                <w:left w:val="nil"/>
                <w:bottom w:val="nil"/>
                <w:right w:val="nil"/>
                <w:between w:val="nil"/>
              </w:pBdr>
            </w:pPr>
            <w:r w:rsidRPr="0059728C">
              <w:t>1: Validate Input Data</w:t>
            </w:r>
          </w:p>
          <w:p w14:paraId="54BCADCA" w14:textId="77777777" w:rsidR="0059728C" w:rsidRDefault="0059728C" w:rsidP="00F51FA8">
            <w:pPr>
              <w:pBdr>
                <w:top w:val="nil"/>
                <w:left w:val="nil"/>
                <w:bottom w:val="nil"/>
                <w:right w:val="nil"/>
                <w:between w:val="nil"/>
              </w:pBdr>
            </w:pPr>
            <w:r w:rsidRPr="0059728C">
              <w:t>8: Practice Defense in Depth</w:t>
            </w:r>
          </w:p>
          <w:p w14:paraId="53482B8C" w14:textId="0A1A621E" w:rsidR="0059728C" w:rsidRDefault="0059728C" w:rsidP="00F51FA8">
            <w:pPr>
              <w:pBdr>
                <w:top w:val="nil"/>
                <w:left w:val="nil"/>
                <w:bottom w:val="nil"/>
                <w:right w:val="nil"/>
                <w:between w:val="nil"/>
              </w:pBdr>
            </w:pPr>
            <w:r w:rsidRPr="0059728C">
              <w:t>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C6BC8EC" w:rsidR="00B475A1" w:rsidRDefault="00C94235" w:rsidP="00F51FA8">
            <w:pPr>
              <w:jc w:val="center"/>
            </w:pPr>
            <w:r>
              <w:t>High</w:t>
            </w:r>
          </w:p>
        </w:tc>
        <w:tc>
          <w:tcPr>
            <w:tcW w:w="1341" w:type="dxa"/>
            <w:shd w:val="clear" w:color="auto" w:fill="auto"/>
          </w:tcPr>
          <w:p w14:paraId="3CDD9AA9" w14:textId="29FC3014" w:rsidR="00B475A1" w:rsidRDefault="00C94235" w:rsidP="00F51FA8">
            <w:pPr>
              <w:jc w:val="center"/>
            </w:pPr>
            <w:r>
              <w:t>High</w:t>
            </w:r>
          </w:p>
        </w:tc>
        <w:tc>
          <w:tcPr>
            <w:tcW w:w="4021" w:type="dxa"/>
            <w:shd w:val="clear" w:color="auto" w:fill="auto"/>
          </w:tcPr>
          <w:p w14:paraId="1C831C3D" w14:textId="0925D51C" w:rsidR="00B475A1" w:rsidRDefault="00C94235" w:rsidP="00F51FA8">
            <w:pPr>
              <w:jc w:val="center"/>
            </w:pPr>
            <w:r>
              <w:t>Medium</w:t>
            </w:r>
          </w:p>
        </w:tc>
        <w:tc>
          <w:tcPr>
            <w:tcW w:w="1807" w:type="dxa"/>
            <w:shd w:val="clear" w:color="auto" w:fill="auto"/>
          </w:tcPr>
          <w:p w14:paraId="6CDF17A4" w14:textId="54A15911" w:rsidR="00B475A1" w:rsidRDefault="00C94235" w:rsidP="00F51FA8">
            <w:pPr>
              <w:jc w:val="center"/>
            </w:pPr>
            <w:r>
              <w:t>High</w:t>
            </w:r>
          </w:p>
        </w:tc>
        <w:tc>
          <w:tcPr>
            <w:tcW w:w="1805" w:type="dxa"/>
            <w:shd w:val="clear" w:color="auto" w:fill="auto"/>
          </w:tcPr>
          <w:p w14:paraId="459AD35B" w14:textId="6F261CDA" w:rsidR="00B475A1" w:rsidRDefault="00C94235" w:rsidP="00F51FA8">
            <w:pPr>
              <w:jc w:val="center"/>
            </w:pPr>
            <w:r>
              <w:t>L4</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5CAEE3E" w:rsidR="00B475A1" w:rsidRDefault="001F0BBC" w:rsidP="00F51FA8">
            <w:pPr>
              <w:jc w:val="center"/>
            </w:pPr>
            <w:r w:rsidRPr="001F0BBC">
              <w:t>OWASP ZAP</w:t>
            </w:r>
          </w:p>
        </w:tc>
        <w:tc>
          <w:tcPr>
            <w:tcW w:w="1341" w:type="dxa"/>
            <w:shd w:val="clear" w:color="auto" w:fill="auto"/>
          </w:tcPr>
          <w:p w14:paraId="510F5ED6" w14:textId="0F1AF853" w:rsidR="00B475A1" w:rsidRDefault="001F0BBC" w:rsidP="00F51FA8">
            <w:pPr>
              <w:jc w:val="center"/>
            </w:pPr>
            <w:r w:rsidRPr="001F0BBC">
              <w:t>2.10.0</w:t>
            </w:r>
          </w:p>
        </w:tc>
        <w:tc>
          <w:tcPr>
            <w:tcW w:w="4021" w:type="dxa"/>
            <w:shd w:val="clear" w:color="auto" w:fill="auto"/>
          </w:tcPr>
          <w:p w14:paraId="55B618EC" w14:textId="18B024A2" w:rsidR="00B475A1" w:rsidRDefault="001F0BBC" w:rsidP="00F51FA8">
            <w:pPr>
              <w:jc w:val="center"/>
            </w:pPr>
            <w:r w:rsidRPr="001F0BBC">
              <w:t>Active Scan Rules for SQL Injection</w:t>
            </w:r>
          </w:p>
        </w:tc>
        <w:tc>
          <w:tcPr>
            <w:tcW w:w="3611" w:type="dxa"/>
            <w:shd w:val="clear" w:color="auto" w:fill="auto"/>
          </w:tcPr>
          <w:p w14:paraId="45E70620" w14:textId="05D6C2D1" w:rsidR="00B475A1" w:rsidRDefault="001F0BBC" w:rsidP="00F51FA8">
            <w:pPr>
              <w:jc w:val="center"/>
            </w:pPr>
            <w:r w:rsidRPr="001F0BBC">
              <w:t>Automatically tests web applications for SQL injection vulnerabilities</w:t>
            </w:r>
            <w:r>
              <w:t>.</w:t>
            </w:r>
          </w:p>
        </w:tc>
      </w:tr>
      <w:tr w:rsidR="00B475A1" w14:paraId="631335FB" w14:textId="77777777" w:rsidTr="00001F14">
        <w:trPr>
          <w:trHeight w:val="460"/>
        </w:trPr>
        <w:tc>
          <w:tcPr>
            <w:tcW w:w="1807" w:type="dxa"/>
            <w:shd w:val="clear" w:color="auto" w:fill="auto"/>
          </w:tcPr>
          <w:p w14:paraId="7D7DAF61" w14:textId="10EDF764" w:rsidR="00B475A1" w:rsidRDefault="005E6AAE" w:rsidP="00F51FA8">
            <w:pPr>
              <w:jc w:val="center"/>
            </w:pPr>
            <w:r w:rsidRPr="005E6AAE">
              <w:t>Fortify</w:t>
            </w:r>
          </w:p>
        </w:tc>
        <w:tc>
          <w:tcPr>
            <w:tcW w:w="1341" w:type="dxa"/>
            <w:shd w:val="clear" w:color="auto" w:fill="auto"/>
          </w:tcPr>
          <w:p w14:paraId="59BE0E81" w14:textId="5C24F5A1" w:rsidR="00B475A1" w:rsidRDefault="005E6AAE" w:rsidP="00F51FA8">
            <w:pPr>
              <w:jc w:val="center"/>
            </w:pPr>
            <w:r w:rsidRPr="005E6AAE">
              <w:t>20.2.0</w:t>
            </w:r>
          </w:p>
        </w:tc>
        <w:tc>
          <w:tcPr>
            <w:tcW w:w="4021" w:type="dxa"/>
            <w:shd w:val="clear" w:color="auto" w:fill="auto"/>
          </w:tcPr>
          <w:p w14:paraId="6B3F44DA" w14:textId="50551070" w:rsidR="00B475A1" w:rsidRDefault="00A4062F" w:rsidP="00F51FA8">
            <w:pPr>
              <w:jc w:val="center"/>
              <w:rPr>
                <w:u w:val="single"/>
              </w:rPr>
            </w:pPr>
            <w:r w:rsidRPr="00A4062F">
              <w:t>SQL Injection</w:t>
            </w:r>
          </w:p>
        </w:tc>
        <w:tc>
          <w:tcPr>
            <w:tcW w:w="3611" w:type="dxa"/>
            <w:shd w:val="clear" w:color="auto" w:fill="auto"/>
          </w:tcPr>
          <w:p w14:paraId="75413ECD" w14:textId="7B8A76ED" w:rsidR="00B475A1" w:rsidRDefault="00963B32" w:rsidP="00F51FA8">
            <w:pPr>
              <w:jc w:val="center"/>
            </w:pPr>
            <w:r w:rsidRPr="00963B32">
              <w:t>Scans code to identify patterns that could lead to SQL injection</w:t>
            </w:r>
            <w:r w:rsidR="009D70D9">
              <w:t>.</w:t>
            </w:r>
          </w:p>
        </w:tc>
      </w:tr>
      <w:tr w:rsidR="00B475A1" w14:paraId="53A16CAB" w14:textId="77777777" w:rsidTr="00001F14">
        <w:trPr>
          <w:trHeight w:val="460"/>
        </w:trPr>
        <w:tc>
          <w:tcPr>
            <w:tcW w:w="1807" w:type="dxa"/>
            <w:shd w:val="clear" w:color="auto" w:fill="auto"/>
          </w:tcPr>
          <w:p w14:paraId="730AD398" w14:textId="7592A774" w:rsidR="00B475A1" w:rsidRDefault="00872CC8" w:rsidP="00F51FA8">
            <w:pPr>
              <w:jc w:val="center"/>
            </w:pPr>
            <w:r w:rsidRPr="00872CC8">
              <w:t>SonarQube</w:t>
            </w:r>
          </w:p>
        </w:tc>
        <w:tc>
          <w:tcPr>
            <w:tcW w:w="1341" w:type="dxa"/>
            <w:shd w:val="clear" w:color="auto" w:fill="auto"/>
          </w:tcPr>
          <w:p w14:paraId="01646044" w14:textId="3FF11332" w:rsidR="00B475A1" w:rsidRDefault="00251675" w:rsidP="00F51FA8">
            <w:pPr>
              <w:jc w:val="center"/>
            </w:pPr>
            <w:r w:rsidRPr="00251675">
              <w:t>8.9 LTS</w:t>
            </w:r>
          </w:p>
        </w:tc>
        <w:tc>
          <w:tcPr>
            <w:tcW w:w="4021" w:type="dxa"/>
            <w:shd w:val="clear" w:color="auto" w:fill="auto"/>
          </w:tcPr>
          <w:p w14:paraId="02CDAF81" w14:textId="659A47D5" w:rsidR="00B475A1" w:rsidRDefault="004811C4" w:rsidP="00F51FA8">
            <w:pPr>
              <w:jc w:val="center"/>
              <w:rPr>
                <w:u w:val="single"/>
              </w:rPr>
            </w:pPr>
            <w:r w:rsidRPr="004811C4">
              <w:t>SQL Injection Vulnerability</w:t>
            </w:r>
          </w:p>
        </w:tc>
        <w:tc>
          <w:tcPr>
            <w:tcW w:w="3611" w:type="dxa"/>
            <w:shd w:val="clear" w:color="auto" w:fill="auto"/>
          </w:tcPr>
          <w:p w14:paraId="27D28E14" w14:textId="4CB07379" w:rsidR="00B475A1" w:rsidRDefault="004811C4" w:rsidP="00F51FA8">
            <w:pPr>
              <w:jc w:val="center"/>
            </w:pPr>
            <w:r w:rsidRPr="004811C4">
              <w:t>Detects unsafe SQL query constructions in code that might be vulnerable to SQL injection</w:t>
            </w:r>
            <w:r>
              <w:t>.</w:t>
            </w:r>
          </w:p>
        </w:tc>
      </w:tr>
      <w:tr w:rsidR="00B475A1" w14:paraId="3116DC25" w14:textId="77777777" w:rsidTr="00001F14">
        <w:trPr>
          <w:trHeight w:val="460"/>
        </w:trPr>
        <w:tc>
          <w:tcPr>
            <w:tcW w:w="1807" w:type="dxa"/>
            <w:shd w:val="clear" w:color="auto" w:fill="auto"/>
          </w:tcPr>
          <w:p w14:paraId="72D2ADAE" w14:textId="60C26318" w:rsidR="00B475A1" w:rsidRDefault="007F5F18" w:rsidP="00F51FA8">
            <w:pPr>
              <w:jc w:val="center"/>
            </w:pPr>
            <w:r w:rsidRPr="007F5F18">
              <w:t xml:space="preserve">IBM Security </w:t>
            </w:r>
            <w:proofErr w:type="spellStart"/>
            <w:r w:rsidRPr="007F5F18">
              <w:t>AppScan</w:t>
            </w:r>
            <w:proofErr w:type="spellEnd"/>
          </w:p>
        </w:tc>
        <w:tc>
          <w:tcPr>
            <w:tcW w:w="1341" w:type="dxa"/>
            <w:shd w:val="clear" w:color="auto" w:fill="auto"/>
          </w:tcPr>
          <w:p w14:paraId="175DCE5F" w14:textId="2972023E" w:rsidR="00B475A1" w:rsidRDefault="007F5F18" w:rsidP="00F51FA8">
            <w:pPr>
              <w:jc w:val="center"/>
            </w:pPr>
            <w:r w:rsidRPr="007F5F18">
              <w:t>10.0.2</w:t>
            </w:r>
          </w:p>
        </w:tc>
        <w:tc>
          <w:tcPr>
            <w:tcW w:w="4021" w:type="dxa"/>
            <w:shd w:val="clear" w:color="auto" w:fill="auto"/>
          </w:tcPr>
          <w:p w14:paraId="04C2C431" w14:textId="1A17F468" w:rsidR="00B475A1" w:rsidRDefault="00D97284" w:rsidP="00F51FA8">
            <w:pPr>
              <w:jc w:val="center"/>
              <w:rPr>
                <w:u w:val="single"/>
              </w:rPr>
            </w:pPr>
            <w:r w:rsidRPr="00D97284">
              <w:t>SQL Injection</w:t>
            </w:r>
          </w:p>
        </w:tc>
        <w:tc>
          <w:tcPr>
            <w:tcW w:w="3611" w:type="dxa"/>
            <w:shd w:val="clear" w:color="auto" w:fill="auto"/>
          </w:tcPr>
          <w:p w14:paraId="3EED4FB0" w14:textId="7637A919" w:rsidR="00B475A1" w:rsidRDefault="00D97284" w:rsidP="00F51FA8">
            <w:pPr>
              <w:jc w:val="center"/>
            </w:pPr>
            <w:r w:rsidRPr="00D97284">
              <w:t>Performs dynamic and static analysis to uncover SQL injection vulnerabilities in web applications</w:t>
            </w:r>
            <w:r>
              <w:t>.</w:t>
            </w:r>
          </w:p>
        </w:tc>
      </w:tr>
    </w:tbl>
    <w:p w14:paraId="55083CAD" w14:textId="539F2574" w:rsidR="00381847" w:rsidRDefault="00E769D9" w:rsidP="0059536C">
      <w:pPr>
        <w:pStyle w:val="Heading4"/>
        <w:rPr>
          <w:sz w:val="27"/>
          <w:szCs w:val="27"/>
        </w:rPr>
      </w:pPr>
      <w:r>
        <w:br w:type="page"/>
      </w:r>
    </w:p>
    <w:p w14:paraId="380C8C65" w14:textId="535279E0" w:rsidR="00381847" w:rsidRDefault="00E769D9" w:rsidP="0059536C">
      <w:pPr>
        <w:pStyle w:val="Heading4"/>
      </w:pPr>
      <w:bookmarkStart w:id="13" w:name="_Toc163748126"/>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CEF8BDF" w:rsidR="00381847" w:rsidRDefault="006E2073">
            <w:pPr>
              <w:jc w:val="center"/>
              <w:rPr>
                <w:b/>
                <w:sz w:val="24"/>
                <w:szCs w:val="24"/>
              </w:rPr>
            </w:pPr>
            <w:r w:rsidRPr="006E2073">
              <w:rPr>
                <w:b/>
                <w:sz w:val="24"/>
                <w:szCs w:val="24"/>
              </w:rPr>
              <w:t>Secure Memory Management</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1BB2159" w:rsidR="00381847" w:rsidRDefault="00E769D9">
            <w:pPr>
              <w:jc w:val="center"/>
            </w:pPr>
            <w:r>
              <w:t>[</w:t>
            </w:r>
            <w:r w:rsidR="006E2073" w:rsidRPr="006E2073">
              <w:t>STD-005-MPR</w:t>
            </w:r>
            <w:r>
              <w:t>]</w:t>
            </w:r>
          </w:p>
        </w:tc>
        <w:tc>
          <w:tcPr>
            <w:tcW w:w="7632" w:type="dxa"/>
            <w:tcMar>
              <w:top w:w="100" w:type="dxa"/>
              <w:left w:w="100" w:type="dxa"/>
              <w:bottom w:w="100" w:type="dxa"/>
              <w:right w:w="100" w:type="dxa"/>
            </w:tcMar>
          </w:tcPr>
          <w:p w14:paraId="76F8F206" w14:textId="74B8F1EA" w:rsidR="00381847" w:rsidRDefault="005360CB">
            <w:r w:rsidRPr="005360CB">
              <w:t>Incorrect memory management can lead to vulnerabilities such as buffer overflows, use-after-free errors, and memory leaks, which can compromise application security. Employing secure memory management practices, like using smart pointers in C++ and avoiding manual memory management, helps prevent these issues.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EE6D9AF" w:rsidR="00F72634" w:rsidRDefault="00834273" w:rsidP="0015146B">
            <w:r w:rsidRPr="00834273">
              <w:t>Manual memory management without proper checks can lead to vulnerabilities.</w:t>
            </w:r>
          </w:p>
        </w:tc>
      </w:tr>
      <w:tr w:rsidR="00F72634" w14:paraId="3267071A" w14:textId="77777777" w:rsidTr="00001F14">
        <w:trPr>
          <w:trHeight w:val="460"/>
        </w:trPr>
        <w:tc>
          <w:tcPr>
            <w:tcW w:w="10800" w:type="dxa"/>
            <w:tcMar>
              <w:top w:w="100" w:type="dxa"/>
              <w:left w:w="100" w:type="dxa"/>
              <w:bottom w:w="100" w:type="dxa"/>
              <w:right w:w="100" w:type="dxa"/>
            </w:tcMar>
          </w:tcPr>
          <w:p w14:paraId="687CCA27" w14:textId="77777777" w:rsidR="00834273" w:rsidRPr="00834273" w:rsidRDefault="00834273" w:rsidP="00834273">
            <w:pPr>
              <w:rPr>
                <w:rFonts w:ascii="Courier New" w:hAnsi="Courier New" w:cs="Courier New"/>
              </w:rPr>
            </w:pPr>
            <w:r w:rsidRPr="00834273">
              <w:rPr>
                <w:rFonts w:ascii="Courier New" w:hAnsi="Courier New" w:cs="Courier New"/>
              </w:rPr>
              <w:t xml:space="preserve">char* buffer = new </w:t>
            </w:r>
            <w:proofErr w:type="gramStart"/>
            <w:r w:rsidRPr="00834273">
              <w:rPr>
                <w:rFonts w:ascii="Courier New" w:hAnsi="Courier New" w:cs="Courier New"/>
              </w:rPr>
              <w:t>char[</w:t>
            </w:r>
            <w:proofErr w:type="gramEnd"/>
            <w:r w:rsidRPr="00834273">
              <w:rPr>
                <w:rFonts w:ascii="Courier New" w:hAnsi="Courier New" w:cs="Courier New"/>
              </w:rPr>
              <w:t>10];</w:t>
            </w:r>
          </w:p>
          <w:p w14:paraId="166422EC" w14:textId="77777777" w:rsidR="00834273" w:rsidRPr="00834273" w:rsidRDefault="00834273" w:rsidP="00834273">
            <w:pPr>
              <w:rPr>
                <w:rFonts w:ascii="Courier New" w:hAnsi="Courier New" w:cs="Courier New"/>
              </w:rPr>
            </w:pPr>
            <w:r w:rsidRPr="00834273">
              <w:rPr>
                <w:rFonts w:ascii="Courier New" w:hAnsi="Courier New" w:cs="Courier New"/>
              </w:rPr>
              <w:t>// Unsafe operations on buffer</w:t>
            </w:r>
          </w:p>
          <w:p w14:paraId="7C4D0934" w14:textId="1A9C68AA" w:rsidR="00F72634" w:rsidRDefault="00834273" w:rsidP="00834273">
            <w:proofErr w:type="gramStart"/>
            <w:r w:rsidRPr="00834273">
              <w:rPr>
                <w:rFonts w:ascii="Courier New" w:hAnsi="Courier New" w:cs="Courier New"/>
                <w:sz w:val="24"/>
                <w:szCs w:val="24"/>
              </w:rPr>
              <w:t>delete[</w:t>
            </w:r>
            <w:proofErr w:type="gramEnd"/>
            <w:r w:rsidRPr="00834273">
              <w:rPr>
                <w:rFonts w:ascii="Courier New" w:hAnsi="Courier New" w:cs="Courier New"/>
                <w:sz w:val="24"/>
                <w:szCs w:val="24"/>
              </w:rPr>
              <w:t>] buffer;</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7BA27F4" w:rsidR="00F72634" w:rsidRDefault="006A7AA5" w:rsidP="0015146B">
            <w:r w:rsidRPr="006A7AA5">
              <w:t>Using smart pointers for automatic memory management.</w:t>
            </w:r>
          </w:p>
        </w:tc>
      </w:tr>
      <w:tr w:rsidR="00F72634" w14:paraId="7A1A78A0" w14:textId="77777777" w:rsidTr="00001F14">
        <w:trPr>
          <w:trHeight w:val="460"/>
        </w:trPr>
        <w:tc>
          <w:tcPr>
            <w:tcW w:w="10800" w:type="dxa"/>
            <w:tcMar>
              <w:top w:w="100" w:type="dxa"/>
              <w:left w:w="100" w:type="dxa"/>
              <w:bottom w:w="100" w:type="dxa"/>
              <w:right w:w="100" w:type="dxa"/>
            </w:tcMar>
          </w:tcPr>
          <w:p w14:paraId="3D39AA3D" w14:textId="77777777" w:rsidR="006A7AA5" w:rsidRPr="006A7AA5" w:rsidRDefault="006A7AA5" w:rsidP="006A7AA5">
            <w:pPr>
              <w:rPr>
                <w:rFonts w:ascii="Courier New" w:hAnsi="Courier New" w:cs="Courier New"/>
              </w:rPr>
            </w:pPr>
            <w:proofErr w:type="gramStart"/>
            <w:r w:rsidRPr="006A7AA5">
              <w:rPr>
                <w:rFonts w:ascii="Courier New" w:hAnsi="Courier New" w:cs="Courier New"/>
              </w:rPr>
              <w:t>std::</w:t>
            </w:r>
            <w:proofErr w:type="spellStart"/>
            <w:proofErr w:type="gramEnd"/>
            <w:r w:rsidRPr="006A7AA5">
              <w:rPr>
                <w:rFonts w:ascii="Courier New" w:hAnsi="Courier New" w:cs="Courier New"/>
              </w:rPr>
              <w:t>unique_ptr</w:t>
            </w:r>
            <w:proofErr w:type="spellEnd"/>
            <w:r w:rsidRPr="006A7AA5">
              <w:rPr>
                <w:rFonts w:ascii="Courier New" w:hAnsi="Courier New" w:cs="Courier New"/>
              </w:rPr>
              <w:t>&lt;char[]&gt; buffer(new char[10]);</w:t>
            </w:r>
          </w:p>
          <w:p w14:paraId="681B4B09" w14:textId="6844BDA3" w:rsidR="00F72634" w:rsidRDefault="006A7AA5" w:rsidP="006A7AA5">
            <w:r w:rsidRPr="006A7AA5">
              <w:rPr>
                <w:rFonts w:ascii="Courier New" w:hAnsi="Courier New" w:cs="Courier New"/>
                <w:sz w:val="24"/>
                <w:szCs w:val="24"/>
              </w:rPr>
              <w:t>// Safe operations on buffer</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E4830C5" w14:textId="77777777" w:rsidR="00B475A1" w:rsidRDefault="00B475A1" w:rsidP="00F51FA8">
            <w:pPr>
              <w:pBdr>
                <w:top w:val="nil"/>
                <w:left w:val="nil"/>
                <w:bottom w:val="nil"/>
                <w:right w:val="nil"/>
                <w:between w:val="nil"/>
              </w:pBdr>
            </w:pPr>
            <w:r>
              <w:rPr>
                <w:b/>
              </w:rPr>
              <w:t>Principles(s):</w:t>
            </w:r>
            <w:r>
              <w:t xml:space="preserve"> </w:t>
            </w:r>
          </w:p>
          <w:p w14:paraId="4273881C" w14:textId="77777777" w:rsidR="003869DC" w:rsidRDefault="003869DC" w:rsidP="00F51FA8">
            <w:pPr>
              <w:pBdr>
                <w:top w:val="nil"/>
                <w:left w:val="nil"/>
                <w:bottom w:val="nil"/>
                <w:right w:val="nil"/>
                <w:between w:val="nil"/>
              </w:pBdr>
            </w:pPr>
            <w:r w:rsidRPr="003869DC">
              <w:t>6: Adhere to the Principle of Least Privilege</w:t>
            </w:r>
          </w:p>
          <w:p w14:paraId="5171CB0C" w14:textId="77777777" w:rsidR="00F65881" w:rsidRDefault="00F65881" w:rsidP="00F51FA8">
            <w:pPr>
              <w:pBdr>
                <w:top w:val="nil"/>
                <w:left w:val="nil"/>
                <w:bottom w:val="nil"/>
                <w:right w:val="nil"/>
                <w:between w:val="nil"/>
              </w:pBdr>
            </w:pPr>
            <w:r w:rsidRPr="00F65881">
              <w:t>8: Practice Defense in Depth</w:t>
            </w:r>
          </w:p>
          <w:p w14:paraId="5DDD77A8" w14:textId="54C66E92" w:rsidR="00F65881" w:rsidRDefault="00F65881" w:rsidP="00F51FA8">
            <w:pPr>
              <w:pBdr>
                <w:top w:val="nil"/>
                <w:left w:val="nil"/>
                <w:bottom w:val="nil"/>
                <w:right w:val="nil"/>
                <w:between w:val="nil"/>
              </w:pBdr>
            </w:pPr>
            <w:r w:rsidRPr="00F65881">
              <w:t>10: Adopt a Secure Coding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AADA694" w:rsidR="00B475A1" w:rsidRDefault="0020517F" w:rsidP="00F51FA8">
            <w:pPr>
              <w:jc w:val="center"/>
            </w:pPr>
            <w:r>
              <w:t>High</w:t>
            </w:r>
          </w:p>
        </w:tc>
        <w:tc>
          <w:tcPr>
            <w:tcW w:w="1341" w:type="dxa"/>
            <w:shd w:val="clear" w:color="auto" w:fill="auto"/>
          </w:tcPr>
          <w:p w14:paraId="3FECF226" w14:textId="4BF000E9" w:rsidR="00B475A1" w:rsidRDefault="0020517F" w:rsidP="00F51FA8">
            <w:pPr>
              <w:jc w:val="center"/>
            </w:pPr>
            <w:r>
              <w:t>High</w:t>
            </w:r>
          </w:p>
        </w:tc>
        <w:tc>
          <w:tcPr>
            <w:tcW w:w="4021" w:type="dxa"/>
            <w:shd w:val="clear" w:color="auto" w:fill="auto"/>
          </w:tcPr>
          <w:p w14:paraId="001260E5" w14:textId="7DDE1EDE" w:rsidR="00B475A1" w:rsidRDefault="0020517F" w:rsidP="00F51FA8">
            <w:pPr>
              <w:jc w:val="center"/>
            </w:pPr>
            <w:r>
              <w:t>Medium</w:t>
            </w:r>
          </w:p>
        </w:tc>
        <w:tc>
          <w:tcPr>
            <w:tcW w:w="1807" w:type="dxa"/>
            <w:shd w:val="clear" w:color="auto" w:fill="auto"/>
          </w:tcPr>
          <w:p w14:paraId="5C1BD06F" w14:textId="10555421" w:rsidR="00B475A1" w:rsidRDefault="0020517F" w:rsidP="00F51FA8">
            <w:pPr>
              <w:jc w:val="center"/>
            </w:pPr>
            <w:r>
              <w:t>High</w:t>
            </w:r>
          </w:p>
        </w:tc>
        <w:tc>
          <w:tcPr>
            <w:tcW w:w="1805" w:type="dxa"/>
            <w:shd w:val="clear" w:color="auto" w:fill="auto"/>
          </w:tcPr>
          <w:p w14:paraId="321828B7" w14:textId="4BD07408" w:rsidR="00B475A1" w:rsidRDefault="0020517F" w:rsidP="00F51FA8">
            <w:pPr>
              <w:jc w:val="center"/>
            </w:pPr>
            <w:r>
              <w:t>L4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3E78F91" w:rsidR="00B475A1" w:rsidRDefault="007C1551" w:rsidP="00F51FA8">
            <w:pPr>
              <w:jc w:val="center"/>
            </w:pPr>
            <w:proofErr w:type="spellStart"/>
            <w:r w:rsidRPr="007C1551">
              <w:t>Valgrind</w:t>
            </w:r>
            <w:proofErr w:type="spellEnd"/>
          </w:p>
        </w:tc>
        <w:tc>
          <w:tcPr>
            <w:tcW w:w="1341" w:type="dxa"/>
            <w:shd w:val="clear" w:color="auto" w:fill="auto"/>
          </w:tcPr>
          <w:p w14:paraId="35911E79" w14:textId="0C0CD123" w:rsidR="00B475A1" w:rsidRDefault="007C1551" w:rsidP="00F51FA8">
            <w:pPr>
              <w:jc w:val="center"/>
            </w:pPr>
            <w:r w:rsidRPr="007C1551">
              <w:t>3.16.1</w:t>
            </w:r>
          </w:p>
        </w:tc>
        <w:tc>
          <w:tcPr>
            <w:tcW w:w="4021" w:type="dxa"/>
            <w:shd w:val="clear" w:color="auto" w:fill="auto"/>
          </w:tcPr>
          <w:p w14:paraId="1B4ADD74" w14:textId="03F1D594" w:rsidR="00B475A1" w:rsidRDefault="007C1551" w:rsidP="00F51FA8">
            <w:pPr>
              <w:jc w:val="center"/>
            </w:pPr>
            <w:proofErr w:type="spellStart"/>
            <w:r w:rsidRPr="007C1551">
              <w:t>Memcheck</w:t>
            </w:r>
            <w:proofErr w:type="spellEnd"/>
          </w:p>
        </w:tc>
        <w:tc>
          <w:tcPr>
            <w:tcW w:w="3611" w:type="dxa"/>
            <w:shd w:val="clear" w:color="auto" w:fill="auto"/>
          </w:tcPr>
          <w:p w14:paraId="221E6849" w14:textId="1CFCCF2A" w:rsidR="00B475A1" w:rsidRDefault="007C1551" w:rsidP="00F51FA8">
            <w:pPr>
              <w:jc w:val="center"/>
            </w:pPr>
            <w:proofErr w:type="spellStart"/>
            <w:r w:rsidRPr="007C1551">
              <w:t>Valgrind's</w:t>
            </w:r>
            <w:proofErr w:type="spellEnd"/>
            <w:r w:rsidRPr="007C1551">
              <w:t xml:space="preserve"> </w:t>
            </w:r>
            <w:proofErr w:type="spellStart"/>
            <w:r w:rsidRPr="007C1551">
              <w:t>Memcheck</w:t>
            </w:r>
            <w:proofErr w:type="spellEnd"/>
            <w:r w:rsidRPr="007C1551">
              <w:t xml:space="preserve"> tool detects memory management errors such as buffer overflows, leaks, and improper allocation/deallocation</w:t>
            </w:r>
            <w:r>
              <w:t>.</w:t>
            </w:r>
          </w:p>
        </w:tc>
      </w:tr>
      <w:tr w:rsidR="00B475A1" w14:paraId="433579AD" w14:textId="77777777" w:rsidTr="00001F14">
        <w:trPr>
          <w:trHeight w:val="460"/>
        </w:trPr>
        <w:tc>
          <w:tcPr>
            <w:tcW w:w="1807" w:type="dxa"/>
            <w:shd w:val="clear" w:color="auto" w:fill="auto"/>
          </w:tcPr>
          <w:p w14:paraId="4AE4D8D3" w14:textId="6880E6EB" w:rsidR="00B475A1" w:rsidRDefault="001D4DA4" w:rsidP="00F51FA8">
            <w:pPr>
              <w:jc w:val="center"/>
            </w:pPr>
            <w:proofErr w:type="spellStart"/>
            <w:r w:rsidRPr="001D4DA4">
              <w:lastRenderedPageBreak/>
              <w:t>ASan</w:t>
            </w:r>
            <w:proofErr w:type="spellEnd"/>
          </w:p>
        </w:tc>
        <w:tc>
          <w:tcPr>
            <w:tcW w:w="1341" w:type="dxa"/>
            <w:shd w:val="clear" w:color="auto" w:fill="auto"/>
          </w:tcPr>
          <w:p w14:paraId="485EEED8" w14:textId="01047DC2" w:rsidR="00B475A1" w:rsidRDefault="001D4DA4" w:rsidP="00F51FA8">
            <w:pPr>
              <w:jc w:val="center"/>
            </w:pPr>
            <w:r w:rsidRPr="001D4DA4">
              <w:t>Integrated with GCC and Clang</w:t>
            </w:r>
          </w:p>
        </w:tc>
        <w:tc>
          <w:tcPr>
            <w:tcW w:w="4021" w:type="dxa"/>
            <w:shd w:val="clear" w:color="auto" w:fill="auto"/>
          </w:tcPr>
          <w:p w14:paraId="7CFDA649" w14:textId="470C1631" w:rsidR="00B475A1" w:rsidRDefault="001D4DA4" w:rsidP="00F51FA8">
            <w:pPr>
              <w:jc w:val="center"/>
              <w:rPr>
                <w:u w:val="single"/>
              </w:rPr>
            </w:pPr>
            <w:r w:rsidRPr="001D4DA4">
              <w:t>Runtime memory error detector</w:t>
            </w:r>
          </w:p>
        </w:tc>
        <w:tc>
          <w:tcPr>
            <w:tcW w:w="3611" w:type="dxa"/>
            <w:shd w:val="clear" w:color="auto" w:fill="auto"/>
          </w:tcPr>
          <w:p w14:paraId="29E14C36" w14:textId="472526C8" w:rsidR="00B475A1" w:rsidRDefault="00DB3B6B" w:rsidP="00F51FA8">
            <w:pPr>
              <w:jc w:val="center"/>
            </w:pPr>
            <w:proofErr w:type="spellStart"/>
            <w:r w:rsidRPr="00DB3B6B">
              <w:t>ASan</w:t>
            </w:r>
            <w:proofErr w:type="spellEnd"/>
            <w:r w:rsidRPr="00DB3B6B">
              <w:t xml:space="preserve"> is a fast memory error detector that can identify buffer overflows, use-after-free errors, and other memory-related issues during runtime</w:t>
            </w:r>
            <w:r>
              <w:t>.</w:t>
            </w:r>
          </w:p>
        </w:tc>
      </w:tr>
      <w:tr w:rsidR="00B475A1" w14:paraId="092940EA" w14:textId="77777777" w:rsidTr="00001F14">
        <w:trPr>
          <w:trHeight w:val="460"/>
        </w:trPr>
        <w:tc>
          <w:tcPr>
            <w:tcW w:w="1807" w:type="dxa"/>
            <w:shd w:val="clear" w:color="auto" w:fill="auto"/>
          </w:tcPr>
          <w:p w14:paraId="7589B551" w14:textId="0BB2EF05" w:rsidR="00B475A1" w:rsidRDefault="00502304" w:rsidP="00F51FA8">
            <w:pPr>
              <w:jc w:val="center"/>
            </w:pPr>
            <w:r w:rsidRPr="00502304">
              <w:t>Visual Studio Code Analysis</w:t>
            </w:r>
          </w:p>
        </w:tc>
        <w:tc>
          <w:tcPr>
            <w:tcW w:w="1341" w:type="dxa"/>
            <w:shd w:val="clear" w:color="auto" w:fill="auto"/>
          </w:tcPr>
          <w:p w14:paraId="3EFDCB9A" w14:textId="6C9971C1" w:rsidR="00B475A1" w:rsidRDefault="00502304" w:rsidP="00F51FA8">
            <w:pPr>
              <w:jc w:val="center"/>
            </w:pPr>
            <w:r w:rsidRPr="00502304">
              <w:t>Latest</w:t>
            </w:r>
          </w:p>
        </w:tc>
        <w:tc>
          <w:tcPr>
            <w:tcW w:w="4021" w:type="dxa"/>
            <w:shd w:val="clear" w:color="auto" w:fill="auto"/>
          </w:tcPr>
          <w:p w14:paraId="2978B16E" w14:textId="15BDA974" w:rsidR="00B475A1" w:rsidRDefault="00B74091" w:rsidP="00F51FA8">
            <w:pPr>
              <w:jc w:val="center"/>
              <w:rPr>
                <w:u w:val="single"/>
              </w:rPr>
            </w:pPr>
            <w:r w:rsidRPr="00B74091">
              <w:t>C/C++ Code Analysis</w:t>
            </w:r>
          </w:p>
        </w:tc>
        <w:tc>
          <w:tcPr>
            <w:tcW w:w="3611" w:type="dxa"/>
            <w:shd w:val="clear" w:color="auto" w:fill="auto"/>
          </w:tcPr>
          <w:p w14:paraId="163BA4AD" w14:textId="6B830F35" w:rsidR="00B475A1" w:rsidRDefault="00B407A5" w:rsidP="00F51FA8">
            <w:pPr>
              <w:jc w:val="center"/>
            </w:pPr>
            <w:r w:rsidRPr="00B407A5">
              <w:t>Includes checks for memory allocation errors, uninitialized memory, and pointer errors to ensure safe memory operations in C++ applications.</w:t>
            </w:r>
          </w:p>
        </w:tc>
      </w:tr>
      <w:tr w:rsidR="00B475A1" w14:paraId="41744220" w14:textId="77777777" w:rsidTr="00001F14">
        <w:trPr>
          <w:trHeight w:val="460"/>
        </w:trPr>
        <w:tc>
          <w:tcPr>
            <w:tcW w:w="1807" w:type="dxa"/>
            <w:shd w:val="clear" w:color="auto" w:fill="auto"/>
          </w:tcPr>
          <w:p w14:paraId="0EAC101A" w14:textId="2BA7715C" w:rsidR="00B475A1" w:rsidRDefault="004E4151" w:rsidP="00F51FA8">
            <w:pPr>
              <w:jc w:val="center"/>
            </w:pPr>
            <w:r w:rsidRPr="004E4151">
              <w:t>Coverity</w:t>
            </w:r>
          </w:p>
        </w:tc>
        <w:tc>
          <w:tcPr>
            <w:tcW w:w="1341" w:type="dxa"/>
            <w:shd w:val="clear" w:color="auto" w:fill="auto"/>
          </w:tcPr>
          <w:p w14:paraId="79F266AC" w14:textId="40C21055" w:rsidR="00B475A1" w:rsidRDefault="004E4151" w:rsidP="00F51FA8">
            <w:pPr>
              <w:jc w:val="center"/>
            </w:pPr>
            <w:r w:rsidRPr="004E4151">
              <w:t>2021.03</w:t>
            </w:r>
          </w:p>
        </w:tc>
        <w:tc>
          <w:tcPr>
            <w:tcW w:w="4021" w:type="dxa"/>
            <w:shd w:val="clear" w:color="auto" w:fill="auto"/>
          </w:tcPr>
          <w:p w14:paraId="6359BB49" w14:textId="4C49E9DD" w:rsidR="00B475A1" w:rsidRDefault="00157F58" w:rsidP="00F51FA8">
            <w:pPr>
              <w:jc w:val="center"/>
              <w:rPr>
                <w:u w:val="single"/>
              </w:rPr>
            </w:pPr>
            <w:r w:rsidRPr="00157F58">
              <w:t>USE_AFTER_FREE", "OVERRUN</w:t>
            </w:r>
          </w:p>
        </w:tc>
        <w:tc>
          <w:tcPr>
            <w:tcW w:w="3611" w:type="dxa"/>
            <w:shd w:val="clear" w:color="auto" w:fill="auto"/>
          </w:tcPr>
          <w:p w14:paraId="0472C174" w14:textId="4BE8298B" w:rsidR="00B475A1" w:rsidRDefault="00537B3C" w:rsidP="00F51FA8">
            <w:pPr>
              <w:jc w:val="center"/>
            </w:pPr>
            <w:r w:rsidRPr="00537B3C">
              <w:t>Coverity analyzes source code to identify dangerous memory management patterns that could lead to vulnerabilities</w:t>
            </w:r>
            <w:r>
              <w:t>.</w:t>
            </w:r>
          </w:p>
        </w:tc>
      </w:tr>
    </w:tbl>
    <w:p w14:paraId="2419AE4D" w14:textId="65545AB0" w:rsidR="00381847" w:rsidRDefault="00E769D9" w:rsidP="0059536C">
      <w:pPr>
        <w:pStyle w:val="Heading4"/>
        <w:rPr>
          <w:sz w:val="27"/>
          <w:szCs w:val="27"/>
        </w:rPr>
      </w:pPr>
      <w:r>
        <w:br w:type="page"/>
      </w:r>
    </w:p>
    <w:p w14:paraId="0840904D" w14:textId="1A89E8FC" w:rsidR="00381847" w:rsidRDefault="00E769D9" w:rsidP="0059536C">
      <w:pPr>
        <w:pStyle w:val="Heading4"/>
      </w:pPr>
      <w:bookmarkStart w:id="14" w:name="_Toc163748127"/>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5CA0D5F" w:rsidR="00381847" w:rsidRDefault="00F51DE1">
            <w:pPr>
              <w:jc w:val="center"/>
              <w:rPr>
                <w:b/>
                <w:sz w:val="24"/>
                <w:szCs w:val="24"/>
              </w:rPr>
            </w:pPr>
            <w:r w:rsidRPr="00F51DE1">
              <w:rPr>
                <w:b/>
                <w:sz w:val="24"/>
                <w:szCs w:val="24"/>
              </w:rPr>
              <w:t>Proper Use of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525C626" w:rsidR="00381847" w:rsidRDefault="00E769D9">
            <w:pPr>
              <w:jc w:val="center"/>
            </w:pPr>
            <w:r>
              <w:t>[</w:t>
            </w:r>
            <w:r w:rsidR="00EA1D7E" w:rsidRPr="00EA1D7E">
              <w:t>STD-006-AST</w:t>
            </w:r>
            <w:r>
              <w:t>]</w:t>
            </w:r>
          </w:p>
        </w:tc>
        <w:tc>
          <w:tcPr>
            <w:tcW w:w="7632" w:type="dxa"/>
            <w:tcMar>
              <w:top w:w="100" w:type="dxa"/>
              <w:left w:w="100" w:type="dxa"/>
              <w:bottom w:w="100" w:type="dxa"/>
              <w:right w:w="100" w:type="dxa"/>
            </w:tcMar>
          </w:tcPr>
          <w:p w14:paraId="33ACFFEA" w14:textId="7033DA22" w:rsidR="00381847" w:rsidRDefault="00DF66D1">
            <w:r w:rsidRPr="00DF66D1">
              <w:t>Assertions are used to detect critical errors in code by checking conditions that must always be true. They should not be used for error handling in production code but can be a valuable tool for catching programming errors during development. Misuse of assertions can lead to exposing potential vulnerabilities or causing unexpected behavior.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EB5044F" w:rsidR="00F72634" w:rsidRDefault="00DF66D1" w:rsidP="0015146B">
            <w:r w:rsidRPr="00DF66D1">
              <w:t>Using assertions for error handling in production code.</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0456379B" w:rsidR="00F72634" w:rsidRPr="00DF66D1" w:rsidRDefault="00DF66D1" w:rsidP="0015146B">
            <w:pPr>
              <w:rPr>
                <w:rFonts w:ascii="Courier New" w:hAnsi="Courier New" w:cs="Courier New"/>
                <w:sz w:val="24"/>
                <w:szCs w:val="24"/>
              </w:rPr>
            </w:pPr>
            <w:proofErr w:type="gramStart"/>
            <w:r w:rsidRPr="00DF66D1">
              <w:rPr>
                <w:rFonts w:ascii="Courier New" w:hAnsi="Courier New" w:cs="Courier New"/>
                <w:sz w:val="24"/>
                <w:szCs w:val="24"/>
              </w:rPr>
              <w:t>assert(</w:t>
            </w:r>
            <w:proofErr w:type="gramEnd"/>
            <w:r w:rsidRPr="00DF66D1">
              <w:rPr>
                <w:rFonts w:ascii="Courier New" w:hAnsi="Courier New" w:cs="Courier New"/>
                <w:sz w:val="24"/>
                <w:szCs w:val="24"/>
              </w:rPr>
              <w:t xml:space="preserve">user != </w:t>
            </w:r>
            <w:proofErr w:type="spellStart"/>
            <w:r w:rsidRPr="00DF66D1">
              <w:rPr>
                <w:rFonts w:ascii="Courier New" w:hAnsi="Courier New" w:cs="Courier New"/>
                <w:sz w:val="24"/>
                <w:szCs w:val="24"/>
              </w:rPr>
              <w:t>nullptr</w:t>
            </w:r>
            <w:proofErr w:type="spellEnd"/>
            <w:r w:rsidRPr="00DF66D1">
              <w:rPr>
                <w:rFonts w:ascii="Courier New" w:hAnsi="Courier New" w:cs="Courier New"/>
                <w:sz w:val="24"/>
                <w:szCs w:val="24"/>
              </w:rPr>
              <w:t>); // Incorrect use of assert for error handling</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4063D79" w:rsidR="00F72634" w:rsidRDefault="00ED47DA" w:rsidP="0015146B">
            <w:r w:rsidRPr="00ED47DA">
              <w:t>Using error handling instead of assertions for production code.</w:t>
            </w:r>
          </w:p>
        </w:tc>
      </w:tr>
      <w:tr w:rsidR="00F72634" w14:paraId="2DA5938A" w14:textId="77777777" w:rsidTr="00001F14">
        <w:trPr>
          <w:trHeight w:val="460"/>
        </w:trPr>
        <w:tc>
          <w:tcPr>
            <w:tcW w:w="10800" w:type="dxa"/>
            <w:tcMar>
              <w:top w:w="100" w:type="dxa"/>
              <w:left w:w="100" w:type="dxa"/>
              <w:bottom w:w="100" w:type="dxa"/>
              <w:right w:w="100" w:type="dxa"/>
            </w:tcMar>
          </w:tcPr>
          <w:p w14:paraId="142B7656" w14:textId="77777777" w:rsidR="00B4229F" w:rsidRPr="00B4229F" w:rsidRDefault="00B4229F" w:rsidP="00B4229F">
            <w:pPr>
              <w:rPr>
                <w:rFonts w:ascii="Courier New" w:hAnsi="Courier New" w:cs="Courier New"/>
              </w:rPr>
            </w:pPr>
            <w:r w:rsidRPr="00B4229F">
              <w:rPr>
                <w:rFonts w:ascii="Courier New" w:hAnsi="Courier New" w:cs="Courier New"/>
              </w:rPr>
              <w:t xml:space="preserve">if (user == </w:t>
            </w:r>
            <w:proofErr w:type="spellStart"/>
            <w:r w:rsidRPr="00B4229F">
              <w:rPr>
                <w:rFonts w:ascii="Courier New" w:hAnsi="Courier New" w:cs="Courier New"/>
              </w:rPr>
              <w:t>nullptr</w:t>
            </w:r>
            <w:proofErr w:type="spellEnd"/>
            <w:r w:rsidRPr="00B4229F">
              <w:rPr>
                <w:rFonts w:ascii="Courier New" w:hAnsi="Courier New" w:cs="Courier New"/>
              </w:rPr>
              <w:t>) {</w:t>
            </w:r>
          </w:p>
          <w:p w14:paraId="62677AC9" w14:textId="77777777" w:rsidR="00B4229F" w:rsidRPr="00B4229F" w:rsidRDefault="00B4229F" w:rsidP="00B4229F">
            <w:pPr>
              <w:rPr>
                <w:rFonts w:ascii="Courier New" w:hAnsi="Courier New" w:cs="Courier New"/>
              </w:rPr>
            </w:pPr>
            <w:r w:rsidRPr="00B4229F">
              <w:rPr>
                <w:rFonts w:ascii="Courier New" w:hAnsi="Courier New" w:cs="Courier New"/>
              </w:rPr>
              <w:t xml:space="preserve">    // Handle error appropriately</w:t>
            </w:r>
          </w:p>
          <w:p w14:paraId="2E312001" w14:textId="36DE5E0B" w:rsidR="00F72634" w:rsidRDefault="00B4229F" w:rsidP="00B4229F">
            <w:r w:rsidRPr="00B4229F">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F11EDC3" w14:textId="77777777" w:rsidR="00B475A1" w:rsidRDefault="00B475A1" w:rsidP="00F51FA8">
            <w:pPr>
              <w:pBdr>
                <w:top w:val="nil"/>
                <w:left w:val="nil"/>
                <w:bottom w:val="nil"/>
                <w:right w:val="nil"/>
                <w:between w:val="nil"/>
              </w:pBdr>
            </w:pPr>
            <w:r>
              <w:rPr>
                <w:b/>
              </w:rPr>
              <w:t>Principles(s):</w:t>
            </w:r>
            <w:r>
              <w:t xml:space="preserve"> </w:t>
            </w:r>
          </w:p>
          <w:p w14:paraId="40842144" w14:textId="77777777" w:rsidR="00FF2A7F" w:rsidRDefault="000F1228" w:rsidP="00F51FA8">
            <w:pPr>
              <w:pBdr>
                <w:top w:val="nil"/>
                <w:left w:val="nil"/>
                <w:bottom w:val="nil"/>
                <w:right w:val="nil"/>
                <w:between w:val="nil"/>
              </w:pBdr>
            </w:pPr>
            <w:r w:rsidRPr="000F1228">
              <w:t>6: Adhere to the Principle of Least Privilege</w:t>
            </w:r>
          </w:p>
          <w:p w14:paraId="43DB88D1" w14:textId="77777777" w:rsidR="000F1228" w:rsidRDefault="00DB45B5" w:rsidP="00F51FA8">
            <w:pPr>
              <w:pBdr>
                <w:top w:val="nil"/>
                <w:left w:val="nil"/>
                <w:bottom w:val="nil"/>
                <w:right w:val="nil"/>
                <w:between w:val="nil"/>
              </w:pBdr>
            </w:pPr>
            <w:r w:rsidRPr="00DB45B5">
              <w:t>9: Use Effective Quality Assurance Techniques</w:t>
            </w:r>
          </w:p>
          <w:p w14:paraId="6D0D0A59" w14:textId="23626974" w:rsidR="00DB45B5" w:rsidRDefault="00167EDB" w:rsidP="00F51FA8">
            <w:pPr>
              <w:pBdr>
                <w:top w:val="nil"/>
                <w:left w:val="nil"/>
                <w:bottom w:val="nil"/>
                <w:right w:val="nil"/>
                <w:between w:val="nil"/>
              </w:pBdr>
            </w:pPr>
            <w:r w:rsidRPr="00167EDB">
              <w:t>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F631351" w:rsidR="00B475A1" w:rsidRDefault="00B61F3B" w:rsidP="00F51FA8">
            <w:pPr>
              <w:jc w:val="center"/>
            </w:pPr>
            <w:r>
              <w:t>Medium</w:t>
            </w:r>
          </w:p>
        </w:tc>
        <w:tc>
          <w:tcPr>
            <w:tcW w:w="1341" w:type="dxa"/>
            <w:shd w:val="clear" w:color="auto" w:fill="auto"/>
          </w:tcPr>
          <w:p w14:paraId="05FDEF4C" w14:textId="640A69DE" w:rsidR="00B475A1" w:rsidRDefault="00B61F3B" w:rsidP="00F51FA8">
            <w:pPr>
              <w:jc w:val="center"/>
            </w:pPr>
            <w:r>
              <w:t>Medium</w:t>
            </w:r>
          </w:p>
        </w:tc>
        <w:tc>
          <w:tcPr>
            <w:tcW w:w="4021" w:type="dxa"/>
            <w:shd w:val="clear" w:color="auto" w:fill="auto"/>
          </w:tcPr>
          <w:p w14:paraId="79D1FC84" w14:textId="77619E5E" w:rsidR="00B475A1" w:rsidRDefault="00B61F3B" w:rsidP="00F51FA8">
            <w:pPr>
              <w:jc w:val="center"/>
            </w:pPr>
            <w:r>
              <w:t>Low</w:t>
            </w:r>
          </w:p>
        </w:tc>
        <w:tc>
          <w:tcPr>
            <w:tcW w:w="1807" w:type="dxa"/>
            <w:shd w:val="clear" w:color="auto" w:fill="auto"/>
          </w:tcPr>
          <w:p w14:paraId="07D13FDB" w14:textId="2FB3B8AA" w:rsidR="00B475A1" w:rsidRDefault="00B61F3B" w:rsidP="00F51FA8">
            <w:pPr>
              <w:jc w:val="center"/>
            </w:pPr>
            <w:r>
              <w:t>Medium</w:t>
            </w:r>
          </w:p>
        </w:tc>
        <w:tc>
          <w:tcPr>
            <w:tcW w:w="1805" w:type="dxa"/>
            <w:shd w:val="clear" w:color="auto" w:fill="auto"/>
          </w:tcPr>
          <w:p w14:paraId="018B5741" w14:textId="4920D7C5" w:rsidR="00B475A1" w:rsidRDefault="00B61F3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443A436" w:rsidR="00B475A1" w:rsidRDefault="00F073DC" w:rsidP="00F51FA8">
            <w:pPr>
              <w:jc w:val="center"/>
            </w:pPr>
            <w:r w:rsidRPr="00F073DC">
              <w:t>Clang Static Analyzer</w:t>
            </w:r>
          </w:p>
        </w:tc>
        <w:tc>
          <w:tcPr>
            <w:tcW w:w="1341" w:type="dxa"/>
            <w:shd w:val="clear" w:color="auto" w:fill="auto"/>
          </w:tcPr>
          <w:p w14:paraId="1659F964" w14:textId="6BBA56A1" w:rsidR="00B475A1" w:rsidRDefault="00F073DC" w:rsidP="00F51FA8">
            <w:pPr>
              <w:jc w:val="center"/>
            </w:pPr>
            <w:r>
              <w:t>Latest</w:t>
            </w:r>
          </w:p>
        </w:tc>
        <w:tc>
          <w:tcPr>
            <w:tcW w:w="4021" w:type="dxa"/>
            <w:shd w:val="clear" w:color="auto" w:fill="auto"/>
          </w:tcPr>
          <w:p w14:paraId="14C127A7" w14:textId="5F81D5CC" w:rsidR="00B475A1" w:rsidRDefault="00252926" w:rsidP="00F51FA8">
            <w:pPr>
              <w:jc w:val="center"/>
            </w:pPr>
            <w:proofErr w:type="spellStart"/>
            <w:proofErr w:type="gramStart"/>
            <w:r w:rsidRPr="00252926">
              <w:t>alpha.core</w:t>
            </w:r>
            <w:proofErr w:type="gramEnd"/>
            <w:r w:rsidRPr="00252926">
              <w:t>.AssertSideEffect</w:t>
            </w:r>
            <w:proofErr w:type="spellEnd"/>
          </w:p>
        </w:tc>
        <w:tc>
          <w:tcPr>
            <w:tcW w:w="3611" w:type="dxa"/>
            <w:shd w:val="clear" w:color="auto" w:fill="auto"/>
          </w:tcPr>
          <w:p w14:paraId="511AFF98" w14:textId="4CFBA554" w:rsidR="00B475A1" w:rsidRDefault="00944BCC" w:rsidP="00F51FA8">
            <w:pPr>
              <w:jc w:val="center"/>
            </w:pPr>
            <w:r w:rsidRPr="00944BCC">
              <w:t>This check warns about assertions that produce side effects, which should not occur in production code.</w:t>
            </w:r>
          </w:p>
        </w:tc>
      </w:tr>
      <w:tr w:rsidR="00B475A1" w14:paraId="31776F75" w14:textId="77777777" w:rsidTr="00001F14">
        <w:trPr>
          <w:trHeight w:val="460"/>
        </w:trPr>
        <w:tc>
          <w:tcPr>
            <w:tcW w:w="1807" w:type="dxa"/>
            <w:shd w:val="clear" w:color="auto" w:fill="auto"/>
          </w:tcPr>
          <w:p w14:paraId="1DD1CB55" w14:textId="742D6CF3" w:rsidR="00B475A1" w:rsidRDefault="00590491" w:rsidP="00F51FA8">
            <w:pPr>
              <w:jc w:val="center"/>
            </w:pPr>
            <w:r w:rsidRPr="00590491">
              <w:lastRenderedPageBreak/>
              <w:t>Coverity</w:t>
            </w:r>
          </w:p>
        </w:tc>
        <w:tc>
          <w:tcPr>
            <w:tcW w:w="1341" w:type="dxa"/>
            <w:shd w:val="clear" w:color="auto" w:fill="auto"/>
          </w:tcPr>
          <w:p w14:paraId="147234E7" w14:textId="443FB792" w:rsidR="00B475A1" w:rsidRDefault="00590491" w:rsidP="00F51FA8">
            <w:pPr>
              <w:jc w:val="center"/>
            </w:pPr>
            <w:r w:rsidRPr="00590491">
              <w:t>2021.03</w:t>
            </w:r>
          </w:p>
        </w:tc>
        <w:tc>
          <w:tcPr>
            <w:tcW w:w="4021" w:type="dxa"/>
            <w:shd w:val="clear" w:color="auto" w:fill="auto"/>
          </w:tcPr>
          <w:p w14:paraId="7C643E28" w14:textId="29C2AAC8" w:rsidR="00B475A1" w:rsidRDefault="00F745BF" w:rsidP="00F51FA8">
            <w:pPr>
              <w:jc w:val="center"/>
              <w:rPr>
                <w:u w:val="single"/>
              </w:rPr>
            </w:pPr>
            <w:r w:rsidRPr="00F745BF">
              <w:t>ASSERT_SIDE_EFFECT</w:t>
            </w:r>
          </w:p>
        </w:tc>
        <w:tc>
          <w:tcPr>
            <w:tcW w:w="3611" w:type="dxa"/>
            <w:shd w:val="clear" w:color="auto" w:fill="auto"/>
          </w:tcPr>
          <w:p w14:paraId="2CB1863C" w14:textId="0F684175" w:rsidR="00B475A1" w:rsidRDefault="00F36DEB" w:rsidP="00F51FA8">
            <w:pPr>
              <w:jc w:val="center"/>
            </w:pPr>
            <w:r w:rsidRPr="00F36DEB">
              <w:t>Identifies assertions in the code that could affect the program’s state and cause unpredictable behavior</w:t>
            </w:r>
            <w:r>
              <w:t>.</w:t>
            </w:r>
          </w:p>
        </w:tc>
      </w:tr>
      <w:tr w:rsidR="00B475A1" w14:paraId="70B30499" w14:textId="77777777" w:rsidTr="00001F14">
        <w:trPr>
          <w:trHeight w:val="460"/>
        </w:trPr>
        <w:tc>
          <w:tcPr>
            <w:tcW w:w="1807" w:type="dxa"/>
            <w:shd w:val="clear" w:color="auto" w:fill="auto"/>
          </w:tcPr>
          <w:p w14:paraId="4DFBB62B" w14:textId="35873EEE" w:rsidR="00B475A1" w:rsidRDefault="00180F62" w:rsidP="00F51FA8">
            <w:pPr>
              <w:jc w:val="center"/>
            </w:pPr>
            <w:r w:rsidRPr="00180F62">
              <w:t>SonarQube</w:t>
            </w:r>
          </w:p>
        </w:tc>
        <w:tc>
          <w:tcPr>
            <w:tcW w:w="1341" w:type="dxa"/>
            <w:shd w:val="clear" w:color="auto" w:fill="auto"/>
          </w:tcPr>
          <w:p w14:paraId="4C886138" w14:textId="49AB7130" w:rsidR="00B475A1" w:rsidRDefault="00180F62" w:rsidP="00F51FA8">
            <w:pPr>
              <w:jc w:val="center"/>
            </w:pPr>
            <w:r w:rsidRPr="00180F62">
              <w:t>8.9 LTS</w:t>
            </w:r>
          </w:p>
        </w:tc>
        <w:tc>
          <w:tcPr>
            <w:tcW w:w="4021" w:type="dxa"/>
            <w:shd w:val="clear" w:color="auto" w:fill="auto"/>
          </w:tcPr>
          <w:p w14:paraId="270673C4" w14:textId="1BBA7E7B" w:rsidR="00B475A1" w:rsidRDefault="009D3C00" w:rsidP="00F51FA8">
            <w:pPr>
              <w:jc w:val="center"/>
              <w:rPr>
                <w:u w:val="single"/>
              </w:rPr>
            </w:pPr>
            <w:r w:rsidRPr="009D3C00">
              <w:t>S2583</w:t>
            </w:r>
          </w:p>
        </w:tc>
        <w:tc>
          <w:tcPr>
            <w:tcW w:w="3611" w:type="dxa"/>
            <w:shd w:val="clear" w:color="auto" w:fill="auto"/>
          </w:tcPr>
          <w:p w14:paraId="3D93F88D" w14:textId="627F1BE6" w:rsidR="00B475A1" w:rsidRDefault="00D97B7A" w:rsidP="00F51FA8">
            <w:pPr>
              <w:jc w:val="center"/>
            </w:pPr>
            <w:r w:rsidRPr="00D97B7A">
              <w:t>This rule warns developers when an assertion is used in a way that could be replaced by more robust error handling mechanis</w:t>
            </w:r>
            <w:r w:rsidR="00E377E3">
              <w:t>ms.</w:t>
            </w:r>
          </w:p>
        </w:tc>
      </w:tr>
      <w:tr w:rsidR="00B475A1" w14:paraId="28383A14" w14:textId="77777777" w:rsidTr="00001F14">
        <w:trPr>
          <w:trHeight w:val="460"/>
        </w:trPr>
        <w:tc>
          <w:tcPr>
            <w:tcW w:w="1807" w:type="dxa"/>
            <w:shd w:val="clear" w:color="auto" w:fill="auto"/>
          </w:tcPr>
          <w:p w14:paraId="1EC45772" w14:textId="41421F62" w:rsidR="00B475A1" w:rsidRDefault="00246974" w:rsidP="00F51FA8">
            <w:pPr>
              <w:jc w:val="center"/>
            </w:pPr>
            <w:r w:rsidRPr="00246974">
              <w:t>ReSharper</w:t>
            </w:r>
          </w:p>
        </w:tc>
        <w:tc>
          <w:tcPr>
            <w:tcW w:w="1341" w:type="dxa"/>
            <w:shd w:val="clear" w:color="auto" w:fill="auto"/>
          </w:tcPr>
          <w:p w14:paraId="6D5B7F9C" w14:textId="0330812B" w:rsidR="00B475A1" w:rsidRDefault="001C278E" w:rsidP="00F51FA8">
            <w:pPr>
              <w:jc w:val="center"/>
            </w:pPr>
            <w:r w:rsidRPr="001C278E">
              <w:t>2021.2</w:t>
            </w:r>
          </w:p>
        </w:tc>
        <w:tc>
          <w:tcPr>
            <w:tcW w:w="4021" w:type="dxa"/>
            <w:shd w:val="clear" w:color="auto" w:fill="auto"/>
          </w:tcPr>
          <w:p w14:paraId="6A3B83A6" w14:textId="65F4C8FB" w:rsidR="00B475A1" w:rsidRDefault="00034351" w:rsidP="00F51FA8">
            <w:pPr>
              <w:jc w:val="center"/>
              <w:rPr>
                <w:u w:val="single"/>
              </w:rPr>
            </w:pPr>
            <w:proofErr w:type="spellStart"/>
            <w:r w:rsidRPr="00034351">
              <w:t>InappropriateAssertionUse</w:t>
            </w:r>
            <w:proofErr w:type="spellEnd"/>
          </w:p>
        </w:tc>
        <w:tc>
          <w:tcPr>
            <w:tcW w:w="3611" w:type="dxa"/>
            <w:shd w:val="clear" w:color="auto" w:fill="auto"/>
          </w:tcPr>
          <w:p w14:paraId="08365A70" w14:textId="08F2DC44" w:rsidR="00B475A1" w:rsidRDefault="004F4119" w:rsidP="00F51FA8">
            <w:pPr>
              <w:jc w:val="center"/>
            </w:pPr>
            <w:r w:rsidRPr="004F4119">
              <w:t>Analyzes C# and C++ code to find assertions that are used for purposes other than debugging, such as controlling program flow or error handling</w:t>
            </w:r>
            <w:r>
              <w:t>.</w:t>
            </w:r>
          </w:p>
        </w:tc>
      </w:tr>
    </w:tbl>
    <w:p w14:paraId="1018DE5F" w14:textId="77777777" w:rsidR="00381847" w:rsidRDefault="00E769D9" w:rsidP="00255626">
      <w:pPr>
        <w:pStyle w:val="Heading4"/>
        <w:jc w:val="left"/>
        <w:rPr>
          <w:sz w:val="27"/>
          <w:szCs w:val="27"/>
        </w:rPr>
      </w:pPr>
      <w:r>
        <w:br w:type="page"/>
      </w:r>
    </w:p>
    <w:p w14:paraId="25179278" w14:textId="77777777" w:rsidR="00381847" w:rsidRDefault="00E769D9" w:rsidP="0059536C">
      <w:pPr>
        <w:pStyle w:val="Heading4"/>
      </w:pPr>
      <w:bookmarkStart w:id="15" w:name="_Toc163748128"/>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44F12EC" w:rsidR="00381847" w:rsidRDefault="008F0598">
            <w:pPr>
              <w:jc w:val="center"/>
              <w:rPr>
                <w:b/>
                <w:sz w:val="24"/>
                <w:szCs w:val="24"/>
              </w:rPr>
            </w:pPr>
            <w:r w:rsidRPr="008F0598">
              <w:rPr>
                <w:b/>
                <w:sz w:val="24"/>
                <w:szCs w:val="24"/>
              </w:rPr>
              <w:t>Safe Exception Handling</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3D42E82" w:rsidR="00381847" w:rsidRDefault="00E769D9">
            <w:pPr>
              <w:jc w:val="center"/>
            </w:pPr>
            <w:r>
              <w:t>[</w:t>
            </w:r>
            <w:r w:rsidR="003D7F55" w:rsidRPr="003D7F55">
              <w:t>STD-007-EXC</w:t>
            </w:r>
            <w:r>
              <w:t>]</w:t>
            </w:r>
          </w:p>
        </w:tc>
        <w:tc>
          <w:tcPr>
            <w:tcW w:w="7632" w:type="dxa"/>
            <w:tcMar>
              <w:top w:w="100" w:type="dxa"/>
              <w:left w:w="100" w:type="dxa"/>
              <w:bottom w:w="100" w:type="dxa"/>
              <w:right w:w="100" w:type="dxa"/>
            </w:tcMar>
          </w:tcPr>
          <w:p w14:paraId="7DF53768" w14:textId="36B47BE6" w:rsidR="00381847" w:rsidRDefault="004C032B">
            <w:r w:rsidRPr="004C032B">
              <w:t>Proper exception handling ensures that an application can respond to errors or unexpected conditions without crashing or exposing vulnerabilities. It's important to catch exceptions gracefully and manage resources correctly to prevent leaks and ensure the application remains stable and secure.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488BEF8" w:rsidR="00F72634" w:rsidRDefault="00605A92" w:rsidP="0015146B">
            <w:r w:rsidRPr="00605A92">
              <w:t>Not catching exceptions, leading to potential crashes.</w:t>
            </w:r>
          </w:p>
        </w:tc>
      </w:tr>
      <w:tr w:rsidR="00F72634" w14:paraId="3CEA03A3" w14:textId="77777777" w:rsidTr="00001F14">
        <w:trPr>
          <w:trHeight w:val="460"/>
        </w:trPr>
        <w:tc>
          <w:tcPr>
            <w:tcW w:w="10800" w:type="dxa"/>
            <w:tcMar>
              <w:top w:w="100" w:type="dxa"/>
              <w:left w:w="100" w:type="dxa"/>
              <w:bottom w:w="100" w:type="dxa"/>
              <w:right w:w="100" w:type="dxa"/>
            </w:tcMar>
          </w:tcPr>
          <w:p w14:paraId="73BF0E63" w14:textId="77777777" w:rsidR="00B634F1" w:rsidRPr="00B634F1" w:rsidRDefault="00B634F1" w:rsidP="00B634F1">
            <w:pPr>
              <w:rPr>
                <w:rFonts w:ascii="Courier New" w:hAnsi="Courier New" w:cs="Courier New"/>
              </w:rPr>
            </w:pPr>
            <w:r w:rsidRPr="00B634F1">
              <w:rPr>
                <w:rFonts w:ascii="Courier New" w:hAnsi="Courier New" w:cs="Courier New"/>
              </w:rPr>
              <w:t xml:space="preserve">int </w:t>
            </w:r>
            <w:proofErr w:type="gramStart"/>
            <w:r w:rsidRPr="00B634F1">
              <w:rPr>
                <w:rFonts w:ascii="Courier New" w:hAnsi="Courier New" w:cs="Courier New"/>
              </w:rPr>
              <w:t>divide(</w:t>
            </w:r>
            <w:proofErr w:type="gramEnd"/>
            <w:r w:rsidRPr="00B634F1">
              <w:rPr>
                <w:rFonts w:ascii="Courier New" w:hAnsi="Courier New" w:cs="Courier New"/>
              </w:rPr>
              <w:t>int a, int b) {</w:t>
            </w:r>
          </w:p>
          <w:p w14:paraId="0397F22A" w14:textId="77777777" w:rsidR="00B634F1" w:rsidRPr="00B634F1" w:rsidRDefault="00B634F1" w:rsidP="00B634F1">
            <w:pPr>
              <w:rPr>
                <w:rFonts w:ascii="Courier New" w:hAnsi="Courier New" w:cs="Courier New"/>
              </w:rPr>
            </w:pPr>
            <w:r w:rsidRPr="00B634F1">
              <w:rPr>
                <w:rFonts w:ascii="Courier New" w:hAnsi="Courier New" w:cs="Courier New"/>
              </w:rPr>
              <w:t xml:space="preserve">    return a / b; // If b is 0, an exception is thrown and not </w:t>
            </w:r>
            <w:proofErr w:type="gramStart"/>
            <w:r w:rsidRPr="00B634F1">
              <w:rPr>
                <w:rFonts w:ascii="Courier New" w:hAnsi="Courier New" w:cs="Courier New"/>
              </w:rPr>
              <w:t>caught</w:t>
            </w:r>
            <w:proofErr w:type="gramEnd"/>
          </w:p>
          <w:p w14:paraId="728394A2" w14:textId="7731F505" w:rsidR="00F72634" w:rsidRDefault="00B634F1" w:rsidP="00B634F1">
            <w:r w:rsidRPr="00B634F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AF7F499" w:rsidR="00F72634" w:rsidRDefault="00C03B17" w:rsidP="0015146B">
            <w:r w:rsidRPr="00C03B17">
              <w:t>Catching and handling exceptions to prevent crashes.</w:t>
            </w:r>
          </w:p>
        </w:tc>
      </w:tr>
      <w:tr w:rsidR="00F72634" w14:paraId="5DBE36E7" w14:textId="77777777" w:rsidTr="00001F14">
        <w:trPr>
          <w:trHeight w:val="460"/>
        </w:trPr>
        <w:tc>
          <w:tcPr>
            <w:tcW w:w="10800" w:type="dxa"/>
            <w:tcMar>
              <w:top w:w="100" w:type="dxa"/>
              <w:left w:w="100" w:type="dxa"/>
              <w:bottom w:w="100" w:type="dxa"/>
              <w:right w:w="100" w:type="dxa"/>
            </w:tcMar>
          </w:tcPr>
          <w:p w14:paraId="24D8488F" w14:textId="77777777" w:rsidR="00C03B17" w:rsidRPr="00F123CE" w:rsidRDefault="00C03B17" w:rsidP="00C03B17">
            <w:pPr>
              <w:rPr>
                <w:rFonts w:ascii="Courier New" w:hAnsi="Courier New" w:cs="Courier New"/>
              </w:rPr>
            </w:pPr>
            <w:r w:rsidRPr="00F123CE">
              <w:rPr>
                <w:rFonts w:ascii="Courier New" w:hAnsi="Courier New" w:cs="Courier New"/>
              </w:rPr>
              <w:t xml:space="preserve">int </w:t>
            </w:r>
            <w:proofErr w:type="gramStart"/>
            <w:r w:rsidRPr="00F123CE">
              <w:rPr>
                <w:rFonts w:ascii="Courier New" w:hAnsi="Courier New" w:cs="Courier New"/>
              </w:rPr>
              <w:t>divide(</w:t>
            </w:r>
            <w:proofErr w:type="gramEnd"/>
            <w:r w:rsidRPr="00F123CE">
              <w:rPr>
                <w:rFonts w:ascii="Courier New" w:hAnsi="Courier New" w:cs="Courier New"/>
              </w:rPr>
              <w:t>int a, int b) {</w:t>
            </w:r>
          </w:p>
          <w:p w14:paraId="1864526B" w14:textId="77777777" w:rsidR="00C03B17" w:rsidRPr="00F123CE" w:rsidRDefault="00C03B17" w:rsidP="00C03B17">
            <w:pPr>
              <w:rPr>
                <w:rFonts w:ascii="Courier New" w:hAnsi="Courier New" w:cs="Courier New"/>
              </w:rPr>
            </w:pPr>
            <w:r w:rsidRPr="00F123CE">
              <w:rPr>
                <w:rFonts w:ascii="Courier New" w:hAnsi="Courier New" w:cs="Courier New"/>
              </w:rPr>
              <w:t xml:space="preserve">    if (b == 0) {</w:t>
            </w:r>
          </w:p>
          <w:p w14:paraId="5BBA9CC0" w14:textId="77777777" w:rsidR="00C03B17" w:rsidRPr="00F123CE" w:rsidRDefault="00C03B17" w:rsidP="00C03B17">
            <w:pPr>
              <w:rPr>
                <w:rFonts w:ascii="Courier New" w:hAnsi="Courier New" w:cs="Courier New"/>
              </w:rPr>
            </w:pPr>
            <w:r w:rsidRPr="00F123CE">
              <w:rPr>
                <w:rFonts w:ascii="Courier New" w:hAnsi="Courier New" w:cs="Courier New"/>
              </w:rPr>
              <w:t xml:space="preserve">        // Handle error appropriately</w:t>
            </w:r>
          </w:p>
          <w:p w14:paraId="211C4F56" w14:textId="77777777" w:rsidR="00C03B17" w:rsidRPr="00F123CE" w:rsidRDefault="00C03B17" w:rsidP="00C03B17">
            <w:pPr>
              <w:rPr>
                <w:rFonts w:ascii="Courier New" w:hAnsi="Courier New" w:cs="Courier New"/>
              </w:rPr>
            </w:pPr>
            <w:r w:rsidRPr="00F123CE">
              <w:rPr>
                <w:rFonts w:ascii="Courier New" w:hAnsi="Courier New" w:cs="Courier New"/>
              </w:rPr>
              <w:t xml:space="preserve">        return 0; // Example </w:t>
            </w:r>
            <w:proofErr w:type="gramStart"/>
            <w:r w:rsidRPr="00F123CE">
              <w:rPr>
                <w:rFonts w:ascii="Courier New" w:hAnsi="Courier New" w:cs="Courier New"/>
              </w:rPr>
              <w:t>handling</w:t>
            </w:r>
            <w:proofErr w:type="gramEnd"/>
          </w:p>
          <w:p w14:paraId="561C6B0F" w14:textId="77777777" w:rsidR="00C03B17" w:rsidRPr="00F123CE" w:rsidRDefault="00C03B17" w:rsidP="00C03B17">
            <w:pPr>
              <w:rPr>
                <w:rFonts w:ascii="Courier New" w:hAnsi="Courier New" w:cs="Courier New"/>
              </w:rPr>
            </w:pPr>
            <w:r w:rsidRPr="00F123CE">
              <w:rPr>
                <w:rFonts w:ascii="Courier New" w:hAnsi="Courier New" w:cs="Courier New"/>
              </w:rPr>
              <w:t xml:space="preserve">    }</w:t>
            </w:r>
          </w:p>
          <w:p w14:paraId="1B440FF8" w14:textId="77777777" w:rsidR="00C03B17" w:rsidRPr="00F123CE" w:rsidRDefault="00C03B17" w:rsidP="00C03B17">
            <w:pPr>
              <w:rPr>
                <w:rFonts w:ascii="Courier New" w:hAnsi="Courier New" w:cs="Courier New"/>
              </w:rPr>
            </w:pPr>
            <w:r w:rsidRPr="00F123CE">
              <w:rPr>
                <w:rFonts w:ascii="Courier New" w:hAnsi="Courier New" w:cs="Courier New"/>
              </w:rPr>
              <w:t xml:space="preserve">    return a / </w:t>
            </w:r>
            <w:proofErr w:type="gramStart"/>
            <w:r w:rsidRPr="00F123CE">
              <w:rPr>
                <w:rFonts w:ascii="Courier New" w:hAnsi="Courier New" w:cs="Courier New"/>
              </w:rPr>
              <w:t>b;</w:t>
            </w:r>
            <w:proofErr w:type="gramEnd"/>
          </w:p>
          <w:p w14:paraId="1B81CDBB" w14:textId="1D2557B1" w:rsidR="00F72634" w:rsidRDefault="00C03B17" w:rsidP="00C03B17">
            <w:r w:rsidRPr="00F123C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62D6F2C" w14:textId="77777777" w:rsidR="00B475A1" w:rsidRDefault="00B475A1" w:rsidP="00F51FA8">
            <w:pPr>
              <w:pBdr>
                <w:top w:val="nil"/>
                <w:left w:val="nil"/>
                <w:bottom w:val="nil"/>
                <w:right w:val="nil"/>
                <w:between w:val="nil"/>
              </w:pBdr>
            </w:pPr>
            <w:r>
              <w:rPr>
                <w:b/>
              </w:rPr>
              <w:t>Principles(s):</w:t>
            </w:r>
            <w:r>
              <w:t xml:space="preserve"> </w:t>
            </w:r>
          </w:p>
          <w:p w14:paraId="590A2EC8" w14:textId="77777777" w:rsidR="00013824" w:rsidRDefault="008151BE" w:rsidP="00F51FA8">
            <w:pPr>
              <w:pBdr>
                <w:top w:val="nil"/>
                <w:left w:val="nil"/>
                <w:bottom w:val="nil"/>
                <w:right w:val="nil"/>
                <w:between w:val="nil"/>
              </w:pBdr>
            </w:pPr>
            <w:r w:rsidRPr="008151BE">
              <w:t>5: Default Deny</w:t>
            </w:r>
          </w:p>
          <w:p w14:paraId="7EF9EF42" w14:textId="77777777" w:rsidR="008151BE" w:rsidRDefault="008151BE" w:rsidP="00F51FA8">
            <w:pPr>
              <w:pBdr>
                <w:top w:val="nil"/>
                <w:left w:val="nil"/>
                <w:bottom w:val="nil"/>
                <w:right w:val="nil"/>
                <w:between w:val="nil"/>
              </w:pBdr>
            </w:pPr>
            <w:r w:rsidRPr="008151BE">
              <w:t>6: Adhere to the Principle of Least Privilege</w:t>
            </w:r>
          </w:p>
          <w:p w14:paraId="00B40BD2" w14:textId="1381D932" w:rsidR="008151BE" w:rsidRDefault="00DA618A" w:rsidP="00F51FA8">
            <w:pPr>
              <w:pBdr>
                <w:top w:val="nil"/>
                <w:left w:val="nil"/>
                <w:bottom w:val="nil"/>
                <w:right w:val="nil"/>
                <w:between w:val="nil"/>
              </w:pBdr>
            </w:pPr>
            <w:r w:rsidRPr="00DA618A">
              <w:t>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E4A9748" w:rsidR="00B475A1" w:rsidRDefault="007C01F7" w:rsidP="00F51FA8">
            <w:pPr>
              <w:jc w:val="center"/>
            </w:pPr>
            <w:r>
              <w:t>High</w:t>
            </w:r>
          </w:p>
        </w:tc>
        <w:tc>
          <w:tcPr>
            <w:tcW w:w="1341" w:type="dxa"/>
            <w:shd w:val="clear" w:color="auto" w:fill="auto"/>
          </w:tcPr>
          <w:p w14:paraId="3F2670C9" w14:textId="36889890" w:rsidR="00B475A1" w:rsidRDefault="007C01F7" w:rsidP="00F51FA8">
            <w:pPr>
              <w:jc w:val="center"/>
            </w:pPr>
            <w:r>
              <w:t>Medium</w:t>
            </w:r>
          </w:p>
        </w:tc>
        <w:tc>
          <w:tcPr>
            <w:tcW w:w="4021" w:type="dxa"/>
            <w:shd w:val="clear" w:color="auto" w:fill="auto"/>
          </w:tcPr>
          <w:p w14:paraId="40C1B5AC" w14:textId="7E2BD3C7" w:rsidR="00B475A1" w:rsidRDefault="007C01F7" w:rsidP="00F51FA8">
            <w:pPr>
              <w:jc w:val="center"/>
            </w:pPr>
            <w:r>
              <w:t>Medium</w:t>
            </w:r>
          </w:p>
        </w:tc>
        <w:tc>
          <w:tcPr>
            <w:tcW w:w="1807" w:type="dxa"/>
            <w:shd w:val="clear" w:color="auto" w:fill="auto"/>
          </w:tcPr>
          <w:p w14:paraId="62635B7A" w14:textId="7AFB73B1" w:rsidR="00B475A1" w:rsidRDefault="007C01F7" w:rsidP="00F51FA8">
            <w:pPr>
              <w:jc w:val="center"/>
            </w:pPr>
            <w:r>
              <w:t>High</w:t>
            </w:r>
          </w:p>
        </w:tc>
        <w:tc>
          <w:tcPr>
            <w:tcW w:w="1805" w:type="dxa"/>
            <w:shd w:val="clear" w:color="auto" w:fill="auto"/>
          </w:tcPr>
          <w:p w14:paraId="18B948EA" w14:textId="2A5420BB" w:rsidR="00B475A1" w:rsidRDefault="007C01F7" w:rsidP="00F51FA8">
            <w:pPr>
              <w:jc w:val="center"/>
            </w:pPr>
            <w:r>
              <w:t>L4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9977A72" w:rsidR="00B475A1" w:rsidRDefault="008B1CE7" w:rsidP="00F51FA8">
            <w:pPr>
              <w:jc w:val="center"/>
            </w:pPr>
            <w:r w:rsidRPr="008B1CE7">
              <w:t>SonarQube</w:t>
            </w:r>
          </w:p>
        </w:tc>
        <w:tc>
          <w:tcPr>
            <w:tcW w:w="1341" w:type="dxa"/>
            <w:shd w:val="clear" w:color="auto" w:fill="auto"/>
          </w:tcPr>
          <w:p w14:paraId="348AB2BC" w14:textId="77777777" w:rsidR="00B475A1" w:rsidRDefault="008B1CE7" w:rsidP="00F51FA8">
            <w:pPr>
              <w:jc w:val="center"/>
            </w:pPr>
            <w:r w:rsidRPr="008B1CE7">
              <w:t>8.9 LTS</w:t>
            </w:r>
          </w:p>
        </w:tc>
        <w:tc>
          <w:tcPr>
            <w:tcW w:w="4021" w:type="dxa"/>
            <w:shd w:val="clear" w:color="auto" w:fill="auto"/>
          </w:tcPr>
          <w:p w14:paraId="47F79C0E" w14:textId="0C826D22" w:rsidR="00B475A1" w:rsidRDefault="00426E3D" w:rsidP="00F51FA8">
            <w:pPr>
              <w:jc w:val="center"/>
            </w:pPr>
            <w:proofErr w:type="gramStart"/>
            <w:r w:rsidRPr="00426E3D">
              <w:t>java:S</w:t>
            </w:r>
            <w:proofErr w:type="gramEnd"/>
            <w:r w:rsidRPr="00426E3D">
              <w:t>2221</w:t>
            </w:r>
          </w:p>
        </w:tc>
        <w:tc>
          <w:tcPr>
            <w:tcW w:w="3611" w:type="dxa"/>
            <w:shd w:val="clear" w:color="auto" w:fill="auto"/>
          </w:tcPr>
          <w:p w14:paraId="012AA30D" w14:textId="04F10976" w:rsidR="00B475A1" w:rsidRDefault="002721D4" w:rsidP="00F51FA8">
            <w:pPr>
              <w:jc w:val="center"/>
            </w:pPr>
            <w:r w:rsidRPr="002721D4">
              <w:t>Ensures that exceptions are only caught with clear intent and purpose</w:t>
            </w:r>
            <w:r>
              <w:t>.</w:t>
            </w:r>
          </w:p>
        </w:tc>
      </w:tr>
      <w:tr w:rsidR="00B475A1" w14:paraId="415234C8" w14:textId="77777777" w:rsidTr="00001F14">
        <w:trPr>
          <w:trHeight w:val="460"/>
        </w:trPr>
        <w:tc>
          <w:tcPr>
            <w:tcW w:w="1807" w:type="dxa"/>
            <w:shd w:val="clear" w:color="auto" w:fill="auto"/>
          </w:tcPr>
          <w:p w14:paraId="1C940DF2" w14:textId="7FA850DA" w:rsidR="00B475A1" w:rsidRDefault="000A3190" w:rsidP="00F51FA8">
            <w:pPr>
              <w:jc w:val="center"/>
            </w:pPr>
            <w:r w:rsidRPr="000A3190">
              <w:t>ReSharper</w:t>
            </w:r>
          </w:p>
        </w:tc>
        <w:tc>
          <w:tcPr>
            <w:tcW w:w="1341" w:type="dxa"/>
            <w:shd w:val="clear" w:color="auto" w:fill="auto"/>
          </w:tcPr>
          <w:p w14:paraId="76E7C4D8" w14:textId="622A6B7D" w:rsidR="00B475A1" w:rsidRDefault="000A3190" w:rsidP="00F51FA8">
            <w:pPr>
              <w:jc w:val="center"/>
            </w:pPr>
            <w:r w:rsidRPr="000A3190">
              <w:t>2021.2</w:t>
            </w:r>
          </w:p>
        </w:tc>
        <w:tc>
          <w:tcPr>
            <w:tcW w:w="4021" w:type="dxa"/>
            <w:shd w:val="clear" w:color="auto" w:fill="auto"/>
          </w:tcPr>
          <w:p w14:paraId="34777AB2" w14:textId="4326C527" w:rsidR="00B475A1" w:rsidRDefault="000F277C" w:rsidP="00F51FA8">
            <w:pPr>
              <w:jc w:val="center"/>
              <w:rPr>
                <w:u w:val="single"/>
              </w:rPr>
            </w:pPr>
            <w:proofErr w:type="spellStart"/>
            <w:proofErr w:type="gramStart"/>
            <w:r w:rsidRPr="000F277C">
              <w:t>CSharp.Errors.CaughtExceptions</w:t>
            </w:r>
            <w:proofErr w:type="spellEnd"/>
            <w:proofErr w:type="gramEnd"/>
          </w:p>
        </w:tc>
        <w:tc>
          <w:tcPr>
            <w:tcW w:w="3611" w:type="dxa"/>
            <w:shd w:val="clear" w:color="auto" w:fill="auto"/>
          </w:tcPr>
          <w:p w14:paraId="66AACB9D" w14:textId="1DA8A4DD" w:rsidR="00B475A1" w:rsidRDefault="00B177CA" w:rsidP="00F51FA8">
            <w:pPr>
              <w:jc w:val="center"/>
            </w:pPr>
            <w:r w:rsidRPr="00B177CA">
              <w:t>Analyzes C# code to find all exceptions caught and provides insights into whether they are handled properly or simply logged and rethrown</w:t>
            </w:r>
            <w:r w:rsidR="00AB387F">
              <w:t>.</w:t>
            </w:r>
          </w:p>
        </w:tc>
      </w:tr>
      <w:tr w:rsidR="00B475A1" w14:paraId="177EE248" w14:textId="77777777" w:rsidTr="00001F14">
        <w:trPr>
          <w:trHeight w:val="460"/>
        </w:trPr>
        <w:tc>
          <w:tcPr>
            <w:tcW w:w="1807" w:type="dxa"/>
            <w:shd w:val="clear" w:color="auto" w:fill="auto"/>
          </w:tcPr>
          <w:p w14:paraId="09BFA1F8" w14:textId="70314C74" w:rsidR="00B475A1" w:rsidRDefault="0078255B" w:rsidP="00F51FA8">
            <w:pPr>
              <w:jc w:val="center"/>
            </w:pPr>
            <w:r w:rsidRPr="0078255B">
              <w:t>Coverity</w:t>
            </w:r>
          </w:p>
        </w:tc>
        <w:tc>
          <w:tcPr>
            <w:tcW w:w="1341" w:type="dxa"/>
            <w:shd w:val="clear" w:color="auto" w:fill="auto"/>
          </w:tcPr>
          <w:p w14:paraId="17B55B3F" w14:textId="7B46F1DD" w:rsidR="00B475A1" w:rsidRDefault="0078255B" w:rsidP="00F51FA8">
            <w:pPr>
              <w:jc w:val="center"/>
            </w:pPr>
            <w:r w:rsidRPr="0078255B">
              <w:t>2021.03</w:t>
            </w:r>
          </w:p>
        </w:tc>
        <w:tc>
          <w:tcPr>
            <w:tcW w:w="4021" w:type="dxa"/>
            <w:shd w:val="clear" w:color="auto" w:fill="auto"/>
          </w:tcPr>
          <w:p w14:paraId="237A438D" w14:textId="214D0D23" w:rsidR="00B475A1" w:rsidRDefault="0078255B" w:rsidP="00F51FA8">
            <w:pPr>
              <w:jc w:val="center"/>
              <w:rPr>
                <w:u w:val="single"/>
              </w:rPr>
            </w:pPr>
            <w:r w:rsidRPr="0078255B">
              <w:t>UNCAUGHT_EXC</w:t>
            </w:r>
          </w:p>
        </w:tc>
        <w:tc>
          <w:tcPr>
            <w:tcW w:w="3611" w:type="dxa"/>
            <w:shd w:val="clear" w:color="auto" w:fill="auto"/>
          </w:tcPr>
          <w:p w14:paraId="247E2C86" w14:textId="6E4D6147" w:rsidR="00B475A1" w:rsidRDefault="00065AF6" w:rsidP="00F51FA8">
            <w:pPr>
              <w:jc w:val="center"/>
            </w:pPr>
            <w:r w:rsidRPr="00065AF6">
              <w:t>Identifies exceptions that are thrown but not caught within the same function</w:t>
            </w:r>
            <w:r>
              <w:t>.</w:t>
            </w:r>
          </w:p>
        </w:tc>
      </w:tr>
      <w:tr w:rsidR="00B475A1" w14:paraId="4FD06851" w14:textId="77777777" w:rsidTr="00001F14">
        <w:trPr>
          <w:trHeight w:val="460"/>
        </w:trPr>
        <w:tc>
          <w:tcPr>
            <w:tcW w:w="1807" w:type="dxa"/>
            <w:shd w:val="clear" w:color="auto" w:fill="auto"/>
          </w:tcPr>
          <w:p w14:paraId="79BB9036" w14:textId="025C8A70" w:rsidR="00B475A1" w:rsidRDefault="00CD4F3B" w:rsidP="00F51FA8">
            <w:pPr>
              <w:jc w:val="center"/>
            </w:pPr>
            <w:r w:rsidRPr="00CD4F3B">
              <w:t>Visual Studio</w:t>
            </w:r>
          </w:p>
        </w:tc>
        <w:tc>
          <w:tcPr>
            <w:tcW w:w="1341" w:type="dxa"/>
            <w:shd w:val="clear" w:color="auto" w:fill="auto"/>
          </w:tcPr>
          <w:p w14:paraId="2B986054" w14:textId="7A7E6566" w:rsidR="00B475A1" w:rsidRDefault="008E62E3" w:rsidP="00F51FA8">
            <w:pPr>
              <w:jc w:val="center"/>
            </w:pPr>
            <w:r w:rsidRPr="008E62E3">
              <w:t>2019</w:t>
            </w:r>
          </w:p>
        </w:tc>
        <w:tc>
          <w:tcPr>
            <w:tcW w:w="4021" w:type="dxa"/>
            <w:shd w:val="clear" w:color="auto" w:fill="auto"/>
          </w:tcPr>
          <w:p w14:paraId="0FB441F9" w14:textId="085C3A8E" w:rsidR="00B475A1" w:rsidRDefault="00047145" w:rsidP="00F51FA8">
            <w:pPr>
              <w:jc w:val="center"/>
              <w:rPr>
                <w:u w:val="single"/>
              </w:rPr>
            </w:pPr>
            <w:r w:rsidRPr="00047145">
              <w:t>CA1031</w:t>
            </w:r>
          </w:p>
        </w:tc>
        <w:tc>
          <w:tcPr>
            <w:tcW w:w="3611" w:type="dxa"/>
            <w:shd w:val="clear" w:color="auto" w:fill="auto"/>
          </w:tcPr>
          <w:p w14:paraId="11539D90" w14:textId="02398622" w:rsidR="00B475A1" w:rsidRDefault="00A017C1" w:rsidP="00F51FA8">
            <w:pPr>
              <w:jc w:val="center"/>
            </w:pPr>
            <w:r w:rsidRPr="00A017C1">
              <w:t>Warns developers against catching overly broad exception types, encouraging more precise handling that can address specific error conditions effectively.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163748129"/>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89F5568" w:rsidR="00B475A1" w:rsidRDefault="003F23C3" w:rsidP="00F51FA8">
            <w:pPr>
              <w:jc w:val="center"/>
              <w:rPr>
                <w:b/>
                <w:sz w:val="24"/>
                <w:szCs w:val="24"/>
              </w:rPr>
            </w:pPr>
            <w:r w:rsidRPr="003F23C3">
              <w:rPr>
                <w:b/>
                <w:sz w:val="24"/>
                <w:szCs w:val="24"/>
              </w:rPr>
              <w:t>Ensuring Strong Cryptographic Practices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32FDEDA" w:rsidR="00B475A1" w:rsidRDefault="003065E1" w:rsidP="00F51FA8">
            <w:pPr>
              <w:jc w:val="center"/>
            </w:pPr>
            <w:r w:rsidRPr="003065E1">
              <w:t>Secure Cryptography Practices</w:t>
            </w:r>
          </w:p>
        </w:tc>
        <w:tc>
          <w:tcPr>
            <w:tcW w:w="1341" w:type="dxa"/>
            <w:tcMar>
              <w:top w:w="100" w:type="dxa"/>
              <w:left w:w="100" w:type="dxa"/>
              <w:bottom w:w="100" w:type="dxa"/>
              <w:right w:w="100" w:type="dxa"/>
            </w:tcMar>
          </w:tcPr>
          <w:p w14:paraId="5C9484A9" w14:textId="7FD9F9EE" w:rsidR="00B475A1" w:rsidRDefault="00B475A1" w:rsidP="00F51FA8">
            <w:pPr>
              <w:jc w:val="center"/>
            </w:pPr>
            <w:r>
              <w:t>[</w:t>
            </w:r>
            <w:r w:rsidR="003065E1" w:rsidRPr="003065E1">
              <w:t>STD-008-SCP</w:t>
            </w:r>
            <w:r>
              <w:t>]</w:t>
            </w:r>
          </w:p>
        </w:tc>
        <w:tc>
          <w:tcPr>
            <w:tcW w:w="7632" w:type="dxa"/>
            <w:tcMar>
              <w:top w:w="100" w:type="dxa"/>
              <w:left w:w="100" w:type="dxa"/>
              <w:bottom w:w="100" w:type="dxa"/>
              <w:right w:w="100" w:type="dxa"/>
            </w:tcMar>
          </w:tcPr>
          <w:p w14:paraId="48B2377D" w14:textId="19B03468" w:rsidR="00B475A1" w:rsidRDefault="002B4BF8" w:rsidP="00F51FA8">
            <w:r w:rsidRPr="002B4BF8">
              <w:t>Ensuring the use of strong, up-to-date cryptographic practices is critical for protecting sensitive information. This includes choosing secure algorithms, securely managing keys, and following best practices for encryption, decryption, and hashing to prevent unauthorized access or disclosure of sensitive data.</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E062E5C" w:rsidR="00F72634" w:rsidRDefault="00546BA1" w:rsidP="0015146B">
            <w:r w:rsidRPr="00546BA1">
              <w:t>Utilizing a deprecated cryptographic hash function for sensitive data operations.</w:t>
            </w:r>
          </w:p>
        </w:tc>
      </w:tr>
      <w:tr w:rsidR="00F72634" w14:paraId="1F240B56" w14:textId="77777777" w:rsidTr="00001F14">
        <w:trPr>
          <w:trHeight w:val="460"/>
        </w:trPr>
        <w:tc>
          <w:tcPr>
            <w:tcW w:w="10800" w:type="dxa"/>
            <w:tcMar>
              <w:top w:w="100" w:type="dxa"/>
              <w:left w:w="100" w:type="dxa"/>
              <w:bottom w:w="100" w:type="dxa"/>
              <w:right w:w="100" w:type="dxa"/>
            </w:tcMar>
          </w:tcPr>
          <w:p w14:paraId="1446B5D6" w14:textId="77777777" w:rsidR="00656F33" w:rsidRPr="00EE6FE4" w:rsidRDefault="00656F33" w:rsidP="00656F33">
            <w:pPr>
              <w:rPr>
                <w:rFonts w:ascii="Courier New" w:hAnsi="Courier New" w:cs="Courier New"/>
              </w:rPr>
            </w:pPr>
            <w:proofErr w:type="gramStart"/>
            <w:r w:rsidRPr="00EE6FE4">
              <w:rPr>
                <w:rFonts w:ascii="Courier New" w:hAnsi="Courier New" w:cs="Courier New"/>
              </w:rPr>
              <w:t>std::</w:t>
            </w:r>
            <w:proofErr w:type="gramEnd"/>
            <w:r w:rsidRPr="00EE6FE4">
              <w:rPr>
                <w:rFonts w:ascii="Courier New" w:hAnsi="Courier New" w:cs="Courier New"/>
              </w:rPr>
              <w:t xml:space="preserve">string </w:t>
            </w:r>
            <w:proofErr w:type="spellStart"/>
            <w:r w:rsidRPr="00EE6FE4">
              <w:rPr>
                <w:rFonts w:ascii="Courier New" w:hAnsi="Courier New" w:cs="Courier New"/>
              </w:rPr>
              <w:t>hashPassword</w:t>
            </w:r>
            <w:proofErr w:type="spellEnd"/>
            <w:r w:rsidRPr="00EE6FE4">
              <w:rPr>
                <w:rFonts w:ascii="Courier New" w:hAnsi="Courier New" w:cs="Courier New"/>
              </w:rPr>
              <w:t>(const std::string&amp; password) {</w:t>
            </w:r>
          </w:p>
          <w:p w14:paraId="77BA8491" w14:textId="77777777" w:rsidR="00656F33" w:rsidRPr="00EE6FE4" w:rsidRDefault="00656F33" w:rsidP="00656F33">
            <w:pPr>
              <w:rPr>
                <w:rFonts w:ascii="Courier New" w:hAnsi="Courier New" w:cs="Courier New"/>
              </w:rPr>
            </w:pPr>
            <w:r w:rsidRPr="00EE6FE4">
              <w:rPr>
                <w:rFonts w:ascii="Courier New" w:hAnsi="Courier New" w:cs="Courier New"/>
              </w:rPr>
              <w:t xml:space="preserve">    // Using MD5, which is considered insecure</w:t>
            </w:r>
          </w:p>
          <w:p w14:paraId="497CA6DC" w14:textId="77777777" w:rsidR="00656F33" w:rsidRPr="00EE6FE4" w:rsidRDefault="00656F33" w:rsidP="00656F33">
            <w:pPr>
              <w:rPr>
                <w:rFonts w:ascii="Courier New" w:hAnsi="Courier New" w:cs="Courier New"/>
              </w:rPr>
            </w:pPr>
            <w:r w:rsidRPr="00EE6FE4">
              <w:rPr>
                <w:rFonts w:ascii="Courier New" w:hAnsi="Courier New" w:cs="Courier New"/>
              </w:rPr>
              <w:t xml:space="preserve">    return MD5(password); // Hypothetical MD5 </w:t>
            </w:r>
            <w:proofErr w:type="gramStart"/>
            <w:r w:rsidRPr="00EE6FE4">
              <w:rPr>
                <w:rFonts w:ascii="Courier New" w:hAnsi="Courier New" w:cs="Courier New"/>
              </w:rPr>
              <w:t>function</w:t>
            </w:r>
            <w:proofErr w:type="gramEnd"/>
          </w:p>
          <w:p w14:paraId="01CC8C03" w14:textId="4E1A2D3F" w:rsidR="00F72634" w:rsidRDefault="00656F33" w:rsidP="00656F33">
            <w:r w:rsidRPr="00EE6FE4">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40FC953" w:rsidR="00F72634" w:rsidRDefault="00843924" w:rsidP="0015146B">
            <w:r w:rsidRPr="00843924">
              <w:t>Employing a strong, recommended cryptographic hash function with salt.</w:t>
            </w:r>
          </w:p>
        </w:tc>
      </w:tr>
      <w:tr w:rsidR="00F72634" w14:paraId="2A6DB0E0" w14:textId="77777777" w:rsidTr="00001F14">
        <w:trPr>
          <w:trHeight w:val="460"/>
        </w:trPr>
        <w:tc>
          <w:tcPr>
            <w:tcW w:w="10800" w:type="dxa"/>
            <w:tcMar>
              <w:top w:w="100" w:type="dxa"/>
              <w:left w:w="100" w:type="dxa"/>
              <w:bottom w:w="100" w:type="dxa"/>
              <w:right w:w="100" w:type="dxa"/>
            </w:tcMar>
          </w:tcPr>
          <w:p w14:paraId="18FEA080" w14:textId="77777777" w:rsidR="00BD6E4A" w:rsidRPr="00BD6E4A" w:rsidRDefault="00BD6E4A" w:rsidP="00BD6E4A">
            <w:pPr>
              <w:rPr>
                <w:rFonts w:ascii="Courier New" w:hAnsi="Courier New" w:cs="Courier New"/>
              </w:rPr>
            </w:pPr>
            <w:proofErr w:type="gramStart"/>
            <w:r w:rsidRPr="00BD6E4A">
              <w:rPr>
                <w:rFonts w:ascii="Courier New" w:hAnsi="Courier New" w:cs="Courier New"/>
              </w:rPr>
              <w:t>std::</w:t>
            </w:r>
            <w:proofErr w:type="gramEnd"/>
            <w:r w:rsidRPr="00BD6E4A">
              <w:rPr>
                <w:rFonts w:ascii="Courier New" w:hAnsi="Courier New" w:cs="Courier New"/>
              </w:rPr>
              <w:t xml:space="preserve">string </w:t>
            </w:r>
            <w:proofErr w:type="spellStart"/>
            <w:r w:rsidRPr="00BD6E4A">
              <w:rPr>
                <w:rFonts w:ascii="Courier New" w:hAnsi="Courier New" w:cs="Courier New"/>
              </w:rPr>
              <w:t>hashPassword</w:t>
            </w:r>
            <w:proofErr w:type="spellEnd"/>
            <w:r w:rsidRPr="00BD6E4A">
              <w:rPr>
                <w:rFonts w:ascii="Courier New" w:hAnsi="Courier New" w:cs="Courier New"/>
              </w:rPr>
              <w:t>(const std::string&amp; password, const std::string&amp; salt) {</w:t>
            </w:r>
          </w:p>
          <w:p w14:paraId="7B601887" w14:textId="77777777" w:rsidR="00BD6E4A" w:rsidRPr="00BD6E4A" w:rsidRDefault="00BD6E4A" w:rsidP="00BD6E4A">
            <w:pPr>
              <w:rPr>
                <w:rFonts w:ascii="Courier New" w:hAnsi="Courier New" w:cs="Courier New"/>
              </w:rPr>
            </w:pPr>
            <w:r w:rsidRPr="00BD6E4A">
              <w:rPr>
                <w:rFonts w:ascii="Courier New" w:hAnsi="Courier New" w:cs="Courier New"/>
              </w:rPr>
              <w:t xml:space="preserve">    // Using SHA-256, which is considered secure</w:t>
            </w:r>
          </w:p>
          <w:p w14:paraId="3099DE91" w14:textId="77777777" w:rsidR="00BD6E4A" w:rsidRPr="00BD6E4A" w:rsidRDefault="00BD6E4A" w:rsidP="00BD6E4A">
            <w:pPr>
              <w:rPr>
                <w:rFonts w:ascii="Courier New" w:hAnsi="Courier New" w:cs="Courier New"/>
              </w:rPr>
            </w:pPr>
            <w:r w:rsidRPr="00BD6E4A">
              <w:rPr>
                <w:rFonts w:ascii="Courier New" w:hAnsi="Courier New" w:cs="Courier New"/>
              </w:rPr>
              <w:t xml:space="preserve">    return SHA256(password + salt); // Hypothetical SHA256 </w:t>
            </w:r>
            <w:proofErr w:type="gramStart"/>
            <w:r w:rsidRPr="00BD6E4A">
              <w:rPr>
                <w:rFonts w:ascii="Courier New" w:hAnsi="Courier New" w:cs="Courier New"/>
              </w:rPr>
              <w:t>function</w:t>
            </w:r>
            <w:proofErr w:type="gramEnd"/>
          </w:p>
          <w:p w14:paraId="0D2047C3" w14:textId="19FC2D54" w:rsidR="00F72634" w:rsidRDefault="00BD6E4A" w:rsidP="00BD6E4A">
            <w:r w:rsidRPr="00BD6E4A">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E36C981" w14:textId="77777777" w:rsidR="00B475A1" w:rsidRDefault="00B475A1" w:rsidP="00F51FA8">
            <w:pPr>
              <w:pBdr>
                <w:top w:val="nil"/>
                <w:left w:val="nil"/>
                <w:bottom w:val="nil"/>
                <w:right w:val="nil"/>
                <w:between w:val="nil"/>
              </w:pBdr>
            </w:pPr>
            <w:r>
              <w:rPr>
                <w:b/>
              </w:rPr>
              <w:t>Principles(s):</w:t>
            </w:r>
            <w:r>
              <w:t xml:space="preserve"> </w:t>
            </w:r>
          </w:p>
          <w:p w14:paraId="5BCB6C45" w14:textId="77777777" w:rsidR="004D7E87" w:rsidRDefault="004D7E87" w:rsidP="00F51FA8">
            <w:pPr>
              <w:pBdr>
                <w:top w:val="nil"/>
                <w:left w:val="nil"/>
                <w:bottom w:val="nil"/>
                <w:right w:val="nil"/>
                <w:between w:val="nil"/>
              </w:pBdr>
            </w:pPr>
            <w:r w:rsidRPr="004D7E87">
              <w:t>3: Architect and Design for Security Policies</w:t>
            </w:r>
          </w:p>
          <w:p w14:paraId="52A2BEDB" w14:textId="77777777" w:rsidR="004D7E87" w:rsidRDefault="004D7E87" w:rsidP="00F51FA8">
            <w:pPr>
              <w:pBdr>
                <w:top w:val="nil"/>
                <w:left w:val="nil"/>
                <w:bottom w:val="nil"/>
                <w:right w:val="nil"/>
                <w:between w:val="nil"/>
              </w:pBdr>
            </w:pPr>
            <w:r w:rsidRPr="004D7E87">
              <w:t>5: Default Deny</w:t>
            </w:r>
          </w:p>
          <w:p w14:paraId="29A926BF" w14:textId="28B0CF80" w:rsidR="004D7E87" w:rsidRDefault="009823D9" w:rsidP="00F51FA8">
            <w:pPr>
              <w:pBdr>
                <w:top w:val="nil"/>
                <w:left w:val="nil"/>
                <w:bottom w:val="nil"/>
                <w:right w:val="nil"/>
                <w:between w:val="nil"/>
              </w:pBdr>
            </w:pPr>
            <w:r w:rsidRPr="009823D9">
              <w:t>10: Adopt a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B874A87" w:rsidR="00B475A1" w:rsidRDefault="00FD2CBA" w:rsidP="00F51FA8">
            <w:pPr>
              <w:jc w:val="center"/>
            </w:pPr>
            <w:r>
              <w:t>High</w:t>
            </w:r>
          </w:p>
        </w:tc>
        <w:tc>
          <w:tcPr>
            <w:tcW w:w="1341" w:type="dxa"/>
            <w:shd w:val="clear" w:color="auto" w:fill="auto"/>
          </w:tcPr>
          <w:p w14:paraId="6D7BD83E" w14:textId="28BFC13A" w:rsidR="00B475A1" w:rsidRDefault="00FD2CBA" w:rsidP="00F51FA8">
            <w:pPr>
              <w:jc w:val="center"/>
            </w:pPr>
            <w:r>
              <w:t>Medium</w:t>
            </w:r>
          </w:p>
        </w:tc>
        <w:tc>
          <w:tcPr>
            <w:tcW w:w="4021" w:type="dxa"/>
            <w:shd w:val="clear" w:color="auto" w:fill="auto"/>
          </w:tcPr>
          <w:p w14:paraId="4323B829" w14:textId="55E1CDBE" w:rsidR="00B475A1" w:rsidRDefault="00FD2CBA" w:rsidP="00F51FA8">
            <w:pPr>
              <w:jc w:val="center"/>
            </w:pPr>
            <w:r>
              <w:t>High</w:t>
            </w:r>
          </w:p>
        </w:tc>
        <w:tc>
          <w:tcPr>
            <w:tcW w:w="1807" w:type="dxa"/>
            <w:shd w:val="clear" w:color="auto" w:fill="auto"/>
          </w:tcPr>
          <w:p w14:paraId="4C5CDDA0" w14:textId="4CC889B4" w:rsidR="00B475A1" w:rsidRDefault="00FD2CBA" w:rsidP="00F51FA8">
            <w:pPr>
              <w:jc w:val="center"/>
            </w:pPr>
            <w:r>
              <w:t>High</w:t>
            </w:r>
          </w:p>
        </w:tc>
        <w:tc>
          <w:tcPr>
            <w:tcW w:w="1805" w:type="dxa"/>
            <w:shd w:val="clear" w:color="auto" w:fill="auto"/>
          </w:tcPr>
          <w:p w14:paraId="21AF3013" w14:textId="66AC4C0C" w:rsidR="00B475A1" w:rsidRDefault="00FD2CBA" w:rsidP="00F51FA8">
            <w:pPr>
              <w:jc w:val="center"/>
            </w:pPr>
            <w:r>
              <w:t>L4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C4A3DCC" w:rsidR="00B475A1" w:rsidRDefault="003D3A99" w:rsidP="00F51FA8">
            <w:pPr>
              <w:jc w:val="center"/>
            </w:pPr>
            <w:proofErr w:type="spellStart"/>
            <w:r w:rsidRPr="003D3A99">
              <w:t>Cryptosense</w:t>
            </w:r>
            <w:proofErr w:type="spellEnd"/>
            <w:r w:rsidRPr="003D3A99">
              <w:t xml:space="preserve"> Analyzer</w:t>
            </w:r>
          </w:p>
        </w:tc>
        <w:tc>
          <w:tcPr>
            <w:tcW w:w="1341" w:type="dxa"/>
            <w:shd w:val="clear" w:color="auto" w:fill="auto"/>
          </w:tcPr>
          <w:p w14:paraId="3C6600F4" w14:textId="483D2267" w:rsidR="00B475A1" w:rsidRDefault="003D3A99" w:rsidP="00F51FA8">
            <w:pPr>
              <w:jc w:val="center"/>
            </w:pPr>
            <w:r w:rsidRPr="003D3A99">
              <w:t>Latest</w:t>
            </w:r>
          </w:p>
        </w:tc>
        <w:tc>
          <w:tcPr>
            <w:tcW w:w="4021" w:type="dxa"/>
            <w:shd w:val="clear" w:color="auto" w:fill="auto"/>
          </w:tcPr>
          <w:p w14:paraId="303F54C0" w14:textId="7DAE116F" w:rsidR="00B475A1" w:rsidRDefault="00F66781" w:rsidP="00F51FA8">
            <w:pPr>
              <w:jc w:val="center"/>
            </w:pPr>
            <w:r w:rsidRPr="00F66781">
              <w:t>Cryptographic Security Analysis</w:t>
            </w:r>
          </w:p>
        </w:tc>
        <w:tc>
          <w:tcPr>
            <w:tcW w:w="3611" w:type="dxa"/>
            <w:shd w:val="clear" w:color="auto" w:fill="auto"/>
          </w:tcPr>
          <w:p w14:paraId="08A327DD" w14:textId="5AB961BC" w:rsidR="00B475A1" w:rsidRDefault="0032697E" w:rsidP="00F51FA8">
            <w:pPr>
              <w:jc w:val="center"/>
            </w:pPr>
            <w:r w:rsidRPr="0032697E">
              <w:t xml:space="preserve">Provides analysis of cryptography usage in applications, detecting weak cryptographic standards and </w:t>
            </w:r>
            <w:r w:rsidRPr="0032697E">
              <w:lastRenderedPageBreak/>
              <w:t>suggesting upgrades to more secure alternatives.</w:t>
            </w:r>
          </w:p>
        </w:tc>
      </w:tr>
      <w:tr w:rsidR="00B475A1" w14:paraId="50569B33" w14:textId="77777777" w:rsidTr="00001F14">
        <w:trPr>
          <w:trHeight w:val="460"/>
        </w:trPr>
        <w:tc>
          <w:tcPr>
            <w:tcW w:w="1807" w:type="dxa"/>
            <w:shd w:val="clear" w:color="auto" w:fill="auto"/>
          </w:tcPr>
          <w:p w14:paraId="1D888D34" w14:textId="1E63E4C2" w:rsidR="00B475A1" w:rsidRDefault="00196991" w:rsidP="00F51FA8">
            <w:pPr>
              <w:jc w:val="center"/>
            </w:pPr>
            <w:proofErr w:type="spellStart"/>
            <w:r w:rsidRPr="00196991">
              <w:lastRenderedPageBreak/>
              <w:t>Checkmarx</w:t>
            </w:r>
            <w:proofErr w:type="spellEnd"/>
          </w:p>
        </w:tc>
        <w:tc>
          <w:tcPr>
            <w:tcW w:w="1341" w:type="dxa"/>
            <w:shd w:val="clear" w:color="auto" w:fill="auto"/>
          </w:tcPr>
          <w:p w14:paraId="1A9DC142" w14:textId="4B025889" w:rsidR="00B475A1" w:rsidRDefault="00196991" w:rsidP="00F51FA8">
            <w:pPr>
              <w:jc w:val="center"/>
            </w:pPr>
            <w:r w:rsidRPr="00196991">
              <w:t>2021.04</w:t>
            </w:r>
          </w:p>
        </w:tc>
        <w:tc>
          <w:tcPr>
            <w:tcW w:w="4021" w:type="dxa"/>
            <w:shd w:val="clear" w:color="auto" w:fill="auto"/>
          </w:tcPr>
          <w:p w14:paraId="310BD1C0" w14:textId="533C5C7B" w:rsidR="00B475A1" w:rsidRDefault="00196991" w:rsidP="00F51FA8">
            <w:pPr>
              <w:jc w:val="center"/>
              <w:rPr>
                <w:u w:val="single"/>
              </w:rPr>
            </w:pPr>
            <w:r w:rsidRPr="00196991">
              <w:t>Weak Cryptography</w:t>
            </w:r>
          </w:p>
        </w:tc>
        <w:tc>
          <w:tcPr>
            <w:tcW w:w="3611" w:type="dxa"/>
            <w:shd w:val="clear" w:color="auto" w:fill="auto"/>
          </w:tcPr>
          <w:p w14:paraId="2D7A853F" w14:textId="621AE725" w:rsidR="00B475A1" w:rsidRDefault="00BE1B1C" w:rsidP="00F51FA8">
            <w:pPr>
              <w:jc w:val="center"/>
            </w:pPr>
            <w:r w:rsidRPr="00BE1B1C">
              <w:t>Scans source code for the use of deprecated cryptographic functions like MD5 and recommends more secure functions such as SHA-256.</w:t>
            </w:r>
          </w:p>
        </w:tc>
      </w:tr>
      <w:tr w:rsidR="00B475A1" w14:paraId="6F86E3DA" w14:textId="77777777" w:rsidTr="00001F14">
        <w:trPr>
          <w:trHeight w:val="460"/>
        </w:trPr>
        <w:tc>
          <w:tcPr>
            <w:tcW w:w="1807" w:type="dxa"/>
            <w:shd w:val="clear" w:color="auto" w:fill="auto"/>
          </w:tcPr>
          <w:p w14:paraId="258CE126" w14:textId="2966EC36" w:rsidR="00B475A1" w:rsidRDefault="00563966" w:rsidP="00F51FA8">
            <w:pPr>
              <w:jc w:val="center"/>
            </w:pPr>
            <w:r w:rsidRPr="00563966">
              <w:t>SonarQube</w:t>
            </w:r>
          </w:p>
        </w:tc>
        <w:tc>
          <w:tcPr>
            <w:tcW w:w="1341" w:type="dxa"/>
            <w:shd w:val="clear" w:color="auto" w:fill="auto"/>
          </w:tcPr>
          <w:p w14:paraId="28A63EAE" w14:textId="3C1E0AC8" w:rsidR="00B475A1" w:rsidRDefault="00563966" w:rsidP="00F51FA8">
            <w:pPr>
              <w:jc w:val="center"/>
            </w:pPr>
            <w:r w:rsidRPr="00563966">
              <w:t>8.9 LTS</w:t>
            </w:r>
          </w:p>
        </w:tc>
        <w:tc>
          <w:tcPr>
            <w:tcW w:w="4021" w:type="dxa"/>
            <w:shd w:val="clear" w:color="auto" w:fill="auto"/>
          </w:tcPr>
          <w:p w14:paraId="0CBF64D1" w14:textId="0F933FEB" w:rsidR="00B475A1" w:rsidRDefault="00C354A2" w:rsidP="00F51FA8">
            <w:pPr>
              <w:jc w:val="center"/>
              <w:rPr>
                <w:u w:val="single"/>
              </w:rPr>
            </w:pPr>
            <w:r w:rsidRPr="00C354A2">
              <w:t>Cryptographic Weakness</w:t>
            </w:r>
          </w:p>
        </w:tc>
        <w:tc>
          <w:tcPr>
            <w:tcW w:w="3611" w:type="dxa"/>
            <w:shd w:val="clear" w:color="auto" w:fill="auto"/>
          </w:tcPr>
          <w:p w14:paraId="258B63F8" w14:textId="58C1AF7A" w:rsidR="00B475A1" w:rsidRDefault="00933D2A" w:rsidP="00F51FA8">
            <w:pPr>
              <w:jc w:val="center"/>
            </w:pPr>
            <w:r w:rsidRPr="00933D2A">
              <w:t>Detects unsafe use of cryptographic APIs and outdated algorithms, ensuring compliance with current best practices.</w:t>
            </w:r>
          </w:p>
        </w:tc>
      </w:tr>
      <w:tr w:rsidR="00B475A1" w14:paraId="669BE97C" w14:textId="77777777" w:rsidTr="00001F14">
        <w:trPr>
          <w:trHeight w:val="460"/>
        </w:trPr>
        <w:tc>
          <w:tcPr>
            <w:tcW w:w="1807" w:type="dxa"/>
            <w:shd w:val="clear" w:color="auto" w:fill="auto"/>
          </w:tcPr>
          <w:p w14:paraId="24E01C55" w14:textId="248300EA" w:rsidR="00B475A1" w:rsidRDefault="005F5836" w:rsidP="00F51FA8">
            <w:pPr>
              <w:jc w:val="center"/>
            </w:pPr>
            <w:r w:rsidRPr="005F5836">
              <w:t>Fortify</w:t>
            </w:r>
          </w:p>
        </w:tc>
        <w:tc>
          <w:tcPr>
            <w:tcW w:w="1341" w:type="dxa"/>
            <w:shd w:val="clear" w:color="auto" w:fill="auto"/>
          </w:tcPr>
          <w:p w14:paraId="44AB9F5A" w14:textId="2989AD43" w:rsidR="00B475A1" w:rsidRDefault="004353FC" w:rsidP="00F51FA8">
            <w:pPr>
              <w:jc w:val="center"/>
            </w:pPr>
            <w:r w:rsidRPr="004353FC">
              <w:t>20.2.0</w:t>
            </w:r>
          </w:p>
        </w:tc>
        <w:tc>
          <w:tcPr>
            <w:tcW w:w="4021" w:type="dxa"/>
            <w:shd w:val="clear" w:color="auto" w:fill="auto"/>
          </w:tcPr>
          <w:p w14:paraId="070D1B90" w14:textId="70A23D25" w:rsidR="00B475A1" w:rsidRDefault="0043625E" w:rsidP="00F51FA8">
            <w:pPr>
              <w:jc w:val="center"/>
              <w:rPr>
                <w:u w:val="single"/>
              </w:rPr>
            </w:pPr>
            <w:r w:rsidRPr="0043625E">
              <w:t>Insecure Cryptography</w:t>
            </w:r>
          </w:p>
        </w:tc>
        <w:tc>
          <w:tcPr>
            <w:tcW w:w="3611" w:type="dxa"/>
            <w:shd w:val="clear" w:color="auto" w:fill="auto"/>
          </w:tcPr>
          <w:p w14:paraId="1CE70AF4" w14:textId="593136E3" w:rsidR="00B475A1" w:rsidRDefault="00F8041B" w:rsidP="00F51FA8">
            <w:pPr>
              <w:jc w:val="center"/>
            </w:pPr>
            <w:r w:rsidRPr="00F8041B">
              <w:t>Identifies improper use of cryptography, such as using weak algorithms and keys, and provides guidance on secure encryption practices.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163748130"/>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385FB5C" w:rsidR="00B475A1" w:rsidRDefault="00A440DE" w:rsidP="00F51FA8">
            <w:pPr>
              <w:jc w:val="center"/>
              <w:rPr>
                <w:b/>
                <w:sz w:val="24"/>
                <w:szCs w:val="24"/>
              </w:rPr>
            </w:pPr>
            <w:r w:rsidRPr="00A440DE">
              <w:rPr>
                <w:b/>
                <w:sz w:val="24"/>
                <w:szCs w:val="24"/>
              </w:rPr>
              <w:t>Safe File Access and Manipulation</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E57B880" w:rsidR="00B475A1" w:rsidRDefault="0058051A" w:rsidP="00F51FA8">
            <w:pPr>
              <w:jc w:val="center"/>
            </w:pPr>
            <w:r w:rsidRPr="0058051A">
              <w:t>Secure File I/O Operations</w:t>
            </w:r>
          </w:p>
        </w:tc>
        <w:tc>
          <w:tcPr>
            <w:tcW w:w="1341" w:type="dxa"/>
            <w:tcMar>
              <w:top w:w="100" w:type="dxa"/>
              <w:left w:w="100" w:type="dxa"/>
              <w:bottom w:w="100" w:type="dxa"/>
              <w:right w:w="100" w:type="dxa"/>
            </w:tcMar>
          </w:tcPr>
          <w:p w14:paraId="519E82BC" w14:textId="12E5557B" w:rsidR="00B475A1" w:rsidRDefault="00B475A1" w:rsidP="00F51FA8">
            <w:pPr>
              <w:jc w:val="center"/>
            </w:pPr>
            <w:r>
              <w:t>[</w:t>
            </w:r>
            <w:r w:rsidR="00196AB3" w:rsidRPr="00196AB3">
              <w:t>STD-009-SFO</w:t>
            </w:r>
            <w:r>
              <w:t>]</w:t>
            </w:r>
          </w:p>
        </w:tc>
        <w:tc>
          <w:tcPr>
            <w:tcW w:w="7632" w:type="dxa"/>
            <w:tcMar>
              <w:top w:w="100" w:type="dxa"/>
              <w:left w:w="100" w:type="dxa"/>
              <w:bottom w:w="100" w:type="dxa"/>
              <w:right w:w="100" w:type="dxa"/>
            </w:tcMar>
          </w:tcPr>
          <w:p w14:paraId="490A5770" w14:textId="655691FD" w:rsidR="00B475A1" w:rsidRDefault="006C27B0" w:rsidP="00F51FA8">
            <w:r w:rsidRPr="006C27B0">
              <w:t>Properly handling file input/output operations is vital to prevent vulnerabilities such as path traversal. By validating and sanitizing file paths, using secure APIs, and implementing proper error handling, the application can mitigate risks associated with insecure file operations.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BB946CA" w:rsidR="00F72634" w:rsidRDefault="00194EFE" w:rsidP="0015146B">
            <w:r w:rsidRPr="00194EFE">
              <w:t>Directly using user input to construct file paths, leading to potential directory traversal vulnerabilities.</w:t>
            </w:r>
          </w:p>
        </w:tc>
      </w:tr>
      <w:tr w:rsidR="00F72634" w14:paraId="25A0CD90" w14:textId="77777777" w:rsidTr="00001F14">
        <w:trPr>
          <w:trHeight w:val="460"/>
        </w:trPr>
        <w:tc>
          <w:tcPr>
            <w:tcW w:w="10800" w:type="dxa"/>
            <w:tcMar>
              <w:top w:w="100" w:type="dxa"/>
              <w:left w:w="100" w:type="dxa"/>
              <w:bottom w:w="100" w:type="dxa"/>
              <w:right w:w="100" w:type="dxa"/>
            </w:tcMar>
          </w:tcPr>
          <w:p w14:paraId="5A605AFE" w14:textId="77777777" w:rsidR="009D44B1" w:rsidRPr="009D44B1" w:rsidRDefault="009D44B1" w:rsidP="009D44B1">
            <w:pPr>
              <w:rPr>
                <w:rFonts w:ascii="Courier New" w:hAnsi="Courier New" w:cs="Courier New"/>
              </w:rPr>
            </w:pPr>
            <w:r w:rsidRPr="009D44B1">
              <w:rPr>
                <w:rFonts w:ascii="Courier New" w:hAnsi="Courier New" w:cs="Courier New"/>
              </w:rPr>
              <w:t xml:space="preserve">void </w:t>
            </w:r>
            <w:proofErr w:type="spellStart"/>
            <w:proofErr w:type="gramStart"/>
            <w:r w:rsidRPr="009D44B1">
              <w:rPr>
                <w:rFonts w:ascii="Courier New" w:hAnsi="Courier New" w:cs="Courier New"/>
              </w:rPr>
              <w:t>saveUserProfileImage</w:t>
            </w:r>
            <w:proofErr w:type="spellEnd"/>
            <w:r w:rsidRPr="009D44B1">
              <w:rPr>
                <w:rFonts w:ascii="Courier New" w:hAnsi="Courier New" w:cs="Courier New"/>
              </w:rPr>
              <w:t>(</w:t>
            </w:r>
            <w:proofErr w:type="gramEnd"/>
            <w:r w:rsidRPr="009D44B1">
              <w:rPr>
                <w:rFonts w:ascii="Courier New" w:hAnsi="Courier New" w:cs="Courier New"/>
              </w:rPr>
              <w:t xml:space="preserve">const std::string&amp; </w:t>
            </w:r>
            <w:proofErr w:type="spellStart"/>
            <w:r w:rsidRPr="009D44B1">
              <w:rPr>
                <w:rFonts w:ascii="Courier New" w:hAnsi="Courier New" w:cs="Courier New"/>
              </w:rPr>
              <w:t>userName</w:t>
            </w:r>
            <w:proofErr w:type="spellEnd"/>
            <w:r w:rsidRPr="009D44B1">
              <w:rPr>
                <w:rFonts w:ascii="Courier New" w:hAnsi="Courier New" w:cs="Courier New"/>
              </w:rPr>
              <w:t xml:space="preserve">, const std::string&amp; </w:t>
            </w:r>
            <w:proofErr w:type="spellStart"/>
            <w:r w:rsidRPr="009D44B1">
              <w:rPr>
                <w:rFonts w:ascii="Courier New" w:hAnsi="Courier New" w:cs="Courier New"/>
              </w:rPr>
              <w:t>imageData</w:t>
            </w:r>
            <w:proofErr w:type="spellEnd"/>
            <w:r w:rsidRPr="009D44B1">
              <w:rPr>
                <w:rFonts w:ascii="Courier New" w:hAnsi="Courier New" w:cs="Courier New"/>
              </w:rPr>
              <w:t>) {</w:t>
            </w:r>
          </w:p>
          <w:p w14:paraId="3D8FAE19" w14:textId="77777777" w:rsidR="009D44B1" w:rsidRPr="009D44B1" w:rsidRDefault="009D44B1" w:rsidP="009D44B1">
            <w:pPr>
              <w:rPr>
                <w:rFonts w:ascii="Courier New" w:hAnsi="Courier New" w:cs="Courier New"/>
              </w:rPr>
            </w:pPr>
            <w:r w:rsidRPr="009D44B1">
              <w:rPr>
                <w:rFonts w:ascii="Courier New" w:hAnsi="Courier New" w:cs="Courier New"/>
              </w:rPr>
              <w:t xml:space="preserve">    </w:t>
            </w:r>
            <w:proofErr w:type="gramStart"/>
            <w:r w:rsidRPr="009D44B1">
              <w:rPr>
                <w:rFonts w:ascii="Courier New" w:hAnsi="Courier New" w:cs="Courier New"/>
              </w:rPr>
              <w:t>std::</w:t>
            </w:r>
            <w:proofErr w:type="gramEnd"/>
            <w:r w:rsidRPr="009D44B1">
              <w:rPr>
                <w:rFonts w:ascii="Courier New" w:hAnsi="Courier New" w:cs="Courier New"/>
              </w:rPr>
              <w:t xml:space="preserve">string </w:t>
            </w:r>
            <w:proofErr w:type="spellStart"/>
            <w:r w:rsidRPr="009D44B1">
              <w:rPr>
                <w:rFonts w:ascii="Courier New" w:hAnsi="Courier New" w:cs="Courier New"/>
              </w:rPr>
              <w:t>filePath</w:t>
            </w:r>
            <w:proofErr w:type="spellEnd"/>
            <w:r w:rsidRPr="009D44B1">
              <w:rPr>
                <w:rFonts w:ascii="Courier New" w:hAnsi="Courier New" w:cs="Courier New"/>
              </w:rPr>
              <w:t xml:space="preserve"> = "/user/profile/images/" + </w:t>
            </w:r>
            <w:proofErr w:type="spellStart"/>
            <w:r w:rsidRPr="009D44B1">
              <w:rPr>
                <w:rFonts w:ascii="Courier New" w:hAnsi="Courier New" w:cs="Courier New"/>
              </w:rPr>
              <w:t>userName</w:t>
            </w:r>
            <w:proofErr w:type="spellEnd"/>
            <w:r w:rsidRPr="009D44B1">
              <w:rPr>
                <w:rFonts w:ascii="Courier New" w:hAnsi="Courier New" w:cs="Courier New"/>
              </w:rPr>
              <w:t xml:space="preserve"> + ".</w:t>
            </w:r>
            <w:proofErr w:type="spellStart"/>
            <w:r w:rsidRPr="009D44B1">
              <w:rPr>
                <w:rFonts w:ascii="Courier New" w:hAnsi="Courier New" w:cs="Courier New"/>
              </w:rPr>
              <w:t>png</w:t>
            </w:r>
            <w:proofErr w:type="spellEnd"/>
            <w:r w:rsidRPr="009D44B1">
              <w:rPr>
                <w:rFonts w:ascii="Courier New" w:hAnsi="Courier New" w:cs="Courier New"/>
              </w:rPr>
              <w:t>";</w:t>
            </w:r>
          </w:p>
          <w:p w14:paraId="4C16B72B" w14:textId="77777777" w:rsidR="009D44B1" w:rsidRPr="009D44B1" w:rsidRDefault="009D44B1" w:rsidP="009D44B1">
            <w:pPr>
              <w:rPr>
                <w:rFonts w:ascii="Courier New" w:hAnsi="Courier New" w:cs="Courier New"/>
              </w:rPr>
            </w:pPr>
            <w:r w:rsidRPr="009D44B1">
              <w:rPr>
                <w:rFonts w:ascii="Courier New" w:hAnsi="Courier New" w:cs="Courier New"/>
              </w:rPr>
              <w:t xml:space="preserve">    </w:t>
            </w:r>
            <w:proofErr w:type="gramStart"/>
            <w:r w:rsidRPr="009D44B1">
              <w:rPr>
                <w:rFonts w:ascii="Courier New" w:hAnsi="Courier New" w:cs="Courier New"/>
              </w:rPr>
              <w:t>std::</w:t>
            </w:r>
            <w:proofErr w:type="spellStart"/>
            <w:proofErr w:type="gramEnd"/>
            <w:r w:rsidRPr="009D44B1">
              <w:rPr>
                <w:rFonts w:ascii="Courier New" w:hAnsi="Courier New" w:cs="Courier New"/>
              </w:rPr>
              <w:t>ofstream</w:t>
            </w:r>
            <w:proofErr w:type="spellEnd"/>
            <w:r w:rsidRPr="009D44B1">
              <w:rPr>
                <w:rFonts w:ascii="Courier New" w:hAnsi="Courier New" w:cs="Courier New"/>
              </w:rPr>
              <w:t xml:space="preserve"> file(</w:t>
            </w:r>
            <w:proofErr w:type="spellStart"/>
            <w:r w:rsidRPr="009D44B1">
              <w:rPr>
                <w:rFonts w:ascii="Courier New" w:hAnsi="Courier New" w:cs="Courier New"/>
              </w:rPr>
              <w:t>filePath</w:t>
            </w:r>
            <w:proofErr w:type="spellEnd"/>
            <w:r w:rsidRPr="009D44B1">
              <w:rPr>
                <w:rFonts w:ascii="Courier New" w:hAnsi="Courier New" w:cs="Courier New"/>
              </w:rPr>
              <w:t>);</w:t>
            </w:r>
          </w:p>
          <w:p w14:paraId="1E7DCE68" w14:textId="77777777" w:rsidR="009D44B1" w:rsidRPr="009D44B1" w:rsidRDefault="009D44B1" w:rsidP="009D44B1">
            <w:pPr>
              <w:rPr>
                <w:rFonts w:ascii="Courier New" w:hAnsi="Courier New" w:cs="Courier New"/>
              </w:rPr>
            </w:pPr>
            <w:r w:rsidRPr="009D44B1">
              <w:rPr>
                <w:rFonts w:ascii="Courier New" w:hAnsi="Courier New" w:cs="Courier New"/>
              </w:rPr>
              <w:t xml:space="preserve">    file &lt;&lt; </w:t>
            </w:r>
            <w:proofErr w:type="spellStart"/>
            <w:proofErr w:type="gramStart"/>
            <w:r w:rsidRPr="009D44B1">
              <w:rPr>
                <w:rFonts w:ascii="Courier New" w:hAnsi="Courier New" w:cs="Courier New"/>
              </w:rPr>
              <w:t>imageData</w:t>
            </w:r>
            <w:proofErr w:type="spellEnd"/>
            <w:r w:rsidRPr="009D44B1">
              <w:rPr>
                <w:rFonts w:ascii="Courier New" w:hAnsi="Courier New" w:cs="Courier New"/>
              </w:rPr>
              <w:t>;</w:t>
            </w:r>
            <w:proofErr w:type="gramEnd"/>
          </w:p>
          <w:p w14:paraId="5B6420D4" w14:textId="77777777" w:rsidR="009D44B1" w:rsidRPr="009D44B1" w:rsidRDefault="009D44B1" w:rsidP="009D44B1">
            <w:pPr>
              <w:rPr>
                <w:rFonts w:ascii="Courier New" w:hAnsi="Courier New" w:cs="Courier New"/>
              </w:rPr>
            </w:pPr>
            <w:r w:rsidRPr="009D44B1">
              <w:rPr>
                <w:rFonts w:ascii="Courier New" w:hAnsi="Courier New" w:cs="Courier New"/>
              </w:rPr>
              <w:t xml:space="preserve">    </w:t>
            </w:r>
            <w:proofErr w:type="spellStart"/>
            <w:proofErr w:type="gramStart"/>
            <w:r w:rsidRPr="009D44B1">
              <w:rPr>
                <w:rFonts w:ascii="Courier New" w:hAnsi="Courier New" w:cs="Courier New"/>
              </w:rPr>
              <w:t>file.close</w:t>
            </w:r>
            <w:proofErr w:type="spellEnd"/>
            <w:proofErr w:type="gramEnd"/>
            <w:r w:rsidRPr="009D44B1">
              <w:rPr>
                <w:rFonts w:ascii="Courier New" w:hAnsi="Courier New" w:cs="Courier New"/>
              </w:rPr>
              <w:t>();</w:t>
            </w:r>
          </w:p>
          <w:p w14:paraId="5E1D505C" w14:textId="2B4C55EF" w:rsidR="00F72634" w:rsidRDefault="009D44B1" w:rsidP="009D44B1">
            <w:r w:rsidRPr="009D44B1">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73AD373" w:rsidR="00F72634" w:rsidRDefault="00D36ABB" w:rsidP="0015146B">
            <w:r w:rsidRPr="00D36ABB">
              <w:t>Validating and sanitizing user input before using it in file paths.</w:t>
            </w:r>
          </w:p>
        </w:tc>
      </w:tr>
      <w:tr w:rsidR="00F72634" w14:paraId="4E6EA6E9" w14:textId="77777777" w:rsidTr="00001F14">
        <w:trPr>
          <w:trHeight w:val="460"/>
        </w:trPr>
        <w:tc>
          <w:tcPr>
            <w:tcW w:w="10800" w:type="dxa"/>
            <w:tcMar>
              <w:top w:w="100" w:type="dxa"/>
              <w:left w:w="100" w:type="dxa"/>
              <w:bottom w:w="100" w:type="dxa"/>
              <w:right w:w="100" w:type="dxa"/>
            </w:tcMar>
          </w:tcPr>
          <w:p w14:paraId="225389CC" w14:textId="77777777" w:rsidR="006577BB" w:rsidRPr="006C4BCB" w:rsidRDefault="006577BB" w:rsidP="006577BB">
            <w:pPr>
              <w:rPr>
                <w:rFonts w:ascii="Courier New" w:hAnsi="Courier New" w:cs="Courier New"/>
              </w:rPr>
            </w:pPr>
            <w:r w:rsidRPr="006C4BCB">
              <w:rPr>
                <w:rFonts w:ascii="Courier New" w:hAnsi="Courier New" w:cs="Courier New"/>
              </w:rPr>
              <w:t xml:space="preserve">void </w:t>
            </w:r>
            <w:proofErr w:type="spellStart"/>
            <w:proofErr w:type="gramStart"/>
            <w:r w:rsidRPr="006C4BCB">
              <w:rPr>
                <w:rFonts w:ascii="Courier New" w:hAnsi="Courier New" w:cs="Courier New"/>
              </w:rPr>
              <w:t>saveUserProfileImage</w:t>
            </w:r>
            <w:proofErr w:type="spellEnd"/>
            <w:r w:rsidRPr="006C4BCB">
              <w:rPr>
                <w:rFonts w:ascii="Courier New" w:hAnsi="Courier New" w:cs="Courier New"/>
              </w:rPr>
              <w:t>(</w:t>
            </w:r>
            <w:proofErr w:type="gramEnd"/>
            <w:r w:rsidRPr="006C4BCB">
              <w:rPr>
                <w:rFonts w:ascii="Courier New" w:hAnsi="Courier New" w:cs="Courier New"/>
              </w:rPr>
              <w:t xml:space="preserve">const std::string&amp; </w:t>
            </w:r>
            <w:proofErr w:type="spellStart"/>
            <w:r w:rsidRPr="006C4BCB">
              <w:rPr>
                <w:rFonts w:ascii="Courier New" w:hAnsi="Courier New" w:cs="Courier New"/>
              </w:rPr>
              <w:t>userName</w:t>
            </w:r>
            <w:proofErr w:type="spellEnd"/>
            <w:r w:rsidRPr="006C4BCB">
              <w:rPr>
                <w:rFonts w:ascii="Courier New" w:hAnsi="Courier New" w:cs="Courier New"/>
              </w:rPr>
              <w:t xml:space="preserve">, const std::string&amp; </w:t>
            </w:r>
            <w:proofErr w:type="spellStart"/>
            <w:r w:rsidRPr="006C4BCB">
              <w:rPr>
                <w:rFonts w:ascii="Courier New" w:hAnsi="Courier New" w:cs="Courier New"/>
              </w:rPr>
              <w:t>imageData</w:t>
            </w:r>
            <w:proofErr w:type="spellEnd"/>
            <w:r w:rsidRPr="006C4BCB">
              <w:rPr>
                <w:rFonts w:ascii="Courier New" w:hAnsi="Courier New" w:cs="Courier New"/>
              </w:rPr>
              <w:t>) {</w:t>
            </w:r>
          </w:p>
          <w:p w14:paraId="79DA184B" w14:textId="77777777" w:rsidR="006577BB" w:rsidRPr="006C4BCB" w:rsidRDefault="006577BB" w:rsidP="006577BB">
            <w:pPr>
              <w:rPr>
                <w:rFonts w:ascii="Courier New" w:hAnsi="Courier New" w:cs="Courier New"/>
              </w:rPr>
            </w:pPr>
            <w:r w:rsidRPr="006C4BCB">
              <w:rPr>
                <w:rFonts w:ascii="Courier New" w:hAnsi="Courier New" w:cs="Courier New"/>
              </w:rPr>
              <w:t xml:space="preserve">    // Sanitize </w:t>
            </w:r>
            <w:proofErr w:type="spellStart"/>
            <w:r w:rsidRPr="006C4BCB">
              <w:rPr>
                <w:rFonts w:ascii="Courier New" w:hAnsi="Courier New" w:cs="Courier New"/>
              </w:rPr>
              <w:t>userName</w:t>
            </w:r>
            <w:proofErr w:type="spellEnd"/>
            <w:r w:rsidRPr="006C4BCB">
              <w:rPr>
                <w:rFonts w:ascii="Courier New" w:hAnsi="Courier New" w:cs="Courier New"/>
              </w:rPr>
              <w:t xml:space="preserve"> to remove any path traversal characters</w:t>
            </w:r>
          </w:p>
          <w:p w14:paraId="3EE2F67F" w14:textId="77777777" w:rsidR="006577BB" w:rsidRPr="006C4BCB" w:rsidRDefault="006577BB" w:rsidP="006577BB">
            <w:pPr>
              <w:rPr>
                <w:rFonts w:ascii="Courier New" w:hAnsi="Courier New" w:cs="Courier New"/>
              </w:rPr>
            </w:pPr>
            <w:r w:rsidRPr="006C4BCB">
              <w:rPr>
                <w:rFonts w:ascii="Courier New" w:hAnsi="Courier New" w:cs="Courier New"/>
              </w:rPr>
              <w:t xml:space="preserve">    </w:t>
            </w:r>
            <w:proofErr w:type="gramStart"/>
            <w:r w:rsidRPr="006C4BCB">
              <w:rPr>
                <w:rFonts w:ascii="Courier New" w:hAnsi="Courier New" w:cs="Courier New"/>
              </w:rPr>
              <w:t>std::</w:t>
            </w:r>
            <w:proofErr w:type="gramEnd"/>
            <w:r w:rsidRPr="006C4BCB">
              <w:rPr>
                <w:rFonts w:ascii="Courier New" w:hAnsi="Courier New" w:cs="Courier New"/>
              </w:rPr>
              <w:t xml:space="preserve">string </w:t>
            </w:r>
            <w:proofErr w:type="spellStart"/>
            <w:r w:rsidRPr="006C4BCB">
              <w:rPr>
                <w:rFonts w:ascii="Courier New" w:hAnsi="Courier New" w:cs="Courier New"/>
              </w:rPr>
              <w:t>safeUserName</w:t>
            </w:r>
            <w:proofErr w:type="spellEnd"/>
            <w:r w:rsidRPr="006C4BCB">
              <w:rPr>
                <w:rFonts w:ascii="Courier New" w:hAnsi="Courier New" w:cs="Courier New"/>
              </w:rPr>
              <w:t xml:space="preserve"> = </w:t>
            </w:r>
            <w:proofErr w:type="spellStart"/>
            <w:r w:rsidRPr="006C4BCB">
              <w:rPr>
                <w:rFonts w:ascii="Courier New" w:hAnsi="Courier New" w:cs="Courier New"/>
              </w:rPr>
              <w:t>sanitizeUserName</w:t>
            </w:r>
            <w:proofErr w:type="spellEnd"/>
            <w:r w:rsidRPr="006C4BCB">
              <w:rPr>
                <w:rFonts w:ascii="Courier New" w:hAnsi="Courier New" w:cs="Courier New"/>
              </w:rPr>
              <w:t>(</w:t>
            </w:r>
            <w:proofErr w:type="spellStart"/>
            <w:r w:rsidRPr="006C4BCB">
              <w:rPr>
                <w:rFonts w:ascii="Courier New" w:hAnsi="Courier New" w:cs="Courier New"/>
              </w:rPr>
              <w:t>userName</w:t>
            </w:r>
            <w:proofErr w:type="spellEnd"/>
            <w:r w:rsidRPr="006C4BCB">
              <w:rPr>
                <w:rFonts w:ascii="Courier New" w:hAnsi="Courier New" w:cs="Courier New"/>
              </w:rPr>
              <w:t>);</w:t>
            </w:r>
          </w:p>
          <w:p w14:paraId="24174CB7" w14:textId="77777777" w:rsidR="006577BB" w:rsidRPr="006C4BCB" w:rsidRDefault="006577BB" w:rsidP="006577BB">
            <w:pPr>
              <w:rPr>
                <w:rFonts w:ascii="Courier New" w:hAnsi="Courier New" w:cs="Courier New"/>
              </w:rPr>
            </w:pPr>
            <w:r w:rsidRPr="006C4BCB">
              <w:rPr>
                <w:rFonts w:ascii="Courier New" w:hAnsi="Courier New" w:cs="Courier New"/>
              </w:rPr>
              <w:t xml:space="preserve">    </w:t>
            </w:r>
            <w:proofErr w:type="gramStart"/>
            <w:r w:rsidRPr="006C4BCB">
              <w:rPr>
                <w:rFonts w:ascii="Courier New" w:hAnsi="Courier New" w:cs="Courier New"/>
              </w:rPr>
              <w:t>std::</w:t>
            </w:r>
            <w:proofErr w:type="gramEnd"/>
            <w:r w:rsidRPr="006C4BCB">
              <w:rPr>
                <w:rFonts w:ascii="Courier New" w:hAnsi="Courier New" w:cs="Courier New"/>
              </w:rPr>
              <w:t xml:space="preserve">string </w:t>
            </w:r>
            <w:proofErr w:type="spellStart"/>
            <w:r w:rsidRPr="006C4BCB">
              <w:rPr>
                <w:rFonts w:ascii="Courier New" w:hAnsi="Courier New" w:cs="Courier New"/>
              </w:rPr>
              <w:t>filePath</w:t>
            </w:r>
            <w:proofErr w:type="spellEnd"/>
            <w:r w:rsidRPr="006C4BCB">
              <w:rPr>
                <w:rFonts w:ascii="Courier New" w:hAnsi="Courier New" w:cs="Courier New"/>
              </w:rPr>
              <w:t xml:space="preserve"> = "/user/profile/images/" + </w:t>
            </w:r>
            <w:proofErr w:type="spellStart"/>
            <w:r w:rsidRPr="006C4BCB">
              <w:rPr>
                <w:rFonts w:ascii="Courier New" w:hAnsi="Courier New" w:cs="Courier New"/>
              </w:rPr>
              <w:t>safeUserName</w:t>
            </w:r>
            <w:proofErr w:type="spellEnd"/>
            <w:r w:rsidRPr="006C4BCB">
              <w:rPr>
                <w:rFonts w:ascii="Courier New" w:hAnsi="Courier New" w:cs="Courier New"/>
              </w:rPr>
              <w:t xml:space="preserve"> + ".</w:t>
            </w:r>
            <w:proofErr w:type="spellStart"/>
            <w:r w:rsidRPr="006C4BCB">
              <w:rPr>
                <w:rFonts w:ascii="Courier New" w:hAnsi="Courier New" w:cs="Courier New"/>
              </w:rPr>
              <w:t>png</w:t>
            </w:r>
            <w:proofErr w:type="spellEnd"/>
            <w:r w:rsidRPr="006C4BCB">
              <w:rPr>
                <w:rFonts w:ascii="Courier New" w:hAnsi="Courier New" w:cs="Courier New"/>
              </w:rPr>
              <w:t>";</w:t>
            </w:r>
          </w:p>
          <w:p w14:paraId="2CE6D582" w14:textId="77777777" w:rsidR="006577BB" w:rsidRPr="006C4BCB" w:rsidRDefault="006577BB" w:rsidP="006577BB">
            <w:pPr>
              <w:rPr>
                <w:rFonts w:ascii="Courier New" w:hAnsi="Courier New" w:cs="Courier New"/>
              </w:rPr>
            </w:pPr>
            <w:r w:rsidRPr="006C4BCB">
              <w:rPr>
                <w:rFonts w:ascii="Courier New" w:hAnsi="Courier New" w:cs="Courier New"/>
              </w:rPr>
              <w:t xml:space="preserve">    </w:t>
            </w:r>
            <w:proofErr w:type="gramStart"/>
            <w:r w:rsidRPr="006C4BCB">
              <w:rPr>
                <w:rFonts w:ascii="Courier New" w:hAnsi="Courier New" w:cs="Courier New"/>
              </w:rPr>
              <w:t>std::</w:t>
            </w:r>
            <w:proofErr w:type="spellStart"/>
            <w:proofErr w:type="gramEnd"/>
            <w:r w:rsidRPr="006C4BCB">
              <w:rPr>
                <w:rFonts w:ascii="Courier New" w:hAnsi="Courier New" w:cs="Courier New"/>
              </w:rPr>
              <w:t>ofstream</w:t>
            </w:r>
            <w:proofErr w:type="spellEnd"/>
            <w:r w:rsidRPr="006C4BCB">
              <w:rPr>
                <w:rFonts w:ascii="Courier New" w:hAnsi="Courier New" w:cs="Courier New"/>
              </w:rPr>
              <w:t xml:space="preserve"> file(</w:t>
            </w:r>
            <w:proofErr w:type="spellStart"/>
            <w:r w:rsidRPr="006C4BCB">
              <w:rPr>
                <w:rFonts w:ascii="Courier New" w:hAnsi="Courier New" w:cs="Courier New"/>
              </w:rPr>
              <w:t>filePath</w:t>
            </w:r>
            <w:proofErr w:type="spellEnd"/>
            <w:r w:rsidRPr="006C4BCB">
              <w:rPr>
                <w:rFonts w:ascii="Courier New" w:hAnsi="Courier New" w:cs="Courier New"/>
              </w:rPr>
              <w:t>);</w:t>
            </w:r>
          </w:p>
          <w:p w14:paraId="2E99AB94" w14:textId="77777777" w:rsidR="006577BB" w:rsidRPr="006C4BCB" w:rsidRDefault="006577BB" w:rsidP="006577BB">
            <w:pPr>
              <w:rPr>
                <w:rFonts w:ascii="Courier New" w:hAnsi="Courier New" w:cs="Courier New"/>
              </w:rPr>
            </w:pPr>
            <w:r w:rsidRPr="006C4BCB">
              <w:rPr>
                <w:rFonts w:ascii="Courier New" w:hAnsi="Courier New" w:cs="Courier New"/>
              </w:rPr>
              <w:t xml:space="preserve">    file &lt;&lt; </w:t>
            </w:r>
            <w:proofErr w:type="spellStart"/>
            <w:proofErr w:type="gramStart"/>
            <w:r w:rsidRPr="006C4BCB">
              <w:rPr>
                <w:rFonts w:ascii="Courier New" w:hAnsi="Courier New" w:cs="Courier New"/>
              </w:rPr>
              <w:t>imageData</w:t>
            </w:r>
            <w:proofErr w:type="spellEnd"/>
            <w:r w:rsidRPr="006C4BCB">
              <w:rPr>
                <w:rFonts w:ascii="Courier New" w:hAnsi="Courier New" w:cs="Courier New"/>
              </w:rPr>
              <w:t>;</w:t>
            </w:r>
            <w:proofErr w:type="gramEnd"/>
          </w:p>
          <w:p w14:paraId="58580DF4" w14:textId="77777777" w:rsidR="006577BB" w:rsidRPr="006C4BCB" w:rsidRDefault="006577BB" w:rsidP="006577BB">
            <w:pPr>
              <w:rPr>
                <w:rFonts w:ascii="Courier New" w:hAnsi="Courier New" w:cs="Courier New"/>
              </w:rPr>
            </w:pPr>
            <w:r w:rsidRPr="006C4BCB">
              <w:rPr>
                <w:rFonts w:ascii="Courier New" w:hAnsi="Courier New" w:cs="Courier New"/>
              </w:rPr>
              <w:t xml:space="preserve">    </w:t>
            </w:r>
            <w:proofErr w:type="spellStart"/>
            <w:proofErr w:type="gramStart"/>
            <w:r w:rsidRPr="006C4BCB">
              <w:rPr>
                <w:rFonts w:ascii="Courier New" w:hAnsi="Courier New" w:cs="Courier New"/>
              </w:rPr>
              <w:t>file.close</w:t>
            </w:r>
            <w:proofErr w:type="spellEnd"/>
            <w:proofErr w:type="gramEnd"/>
            <w:r w:rsidRPr="006C4BCB">
              <w:rPr>
                <w:rFonts w:ascii="Courier New" w:hAnsi="Courier New" w:cs="Courier New"/>
              </w:rPr>
              <w:t>();</w:t>
            </w:r>
          </w:p>
          <w:p w14:paraId="451C2487" w14:textId="77777777" w:rsidR="006577BB" w:rsidRPr="006C4BCB" w:rsidRDefault="006577BB" w:rsidP="006577BB">
            <w:pPr>
              <w:rPr>
                <w:rFonts w:ascii="Courier New" w:hAnsi="Courier New" w:cs="Courier New"/>
              </w:rPr>
            </w:pPr>
            <w:r w:rsidRPr="006C4BCB">
              <w:rPr>
                <w:rFonts w:ascii="Courier New" w:hAnsi="Courier New" w:cs="Courier New"/>
              </w:rPr>
              <w:t>}</w:t>
            </w:r>
          </w:p>
          <w:p w14:paraId="63B2358B" w14:textId="77777777" w:rsidR="006577BB" w:rsidRPr="006C4BCB" w:rsidRDefault="006577BB" w:rsidP="006577BB">
            <w:pPr>
              <w:rPr>
                <w:rFonts w:ascii="Courier New" w:hAnsi="Courier New" w:cs="Courier New"/>
              </w:rPr>
            </w:pPr>
          </w:p>
          <w:p w14:paraId="46BD01EB" w14:textId="77777777" w:rsidR="006577BB" w:rsidRPr="006C4BCB" w:rsidRDefault="006577BB" w:rsidP="006577BB">
            <w:pPr>
              <w:rPr>
                <w:rFonts w:ascii="Courier New" w:hAnsi="Courier New" w:cs="Courier New"/>
              </w:rPr>
            </w:pPr>
            <w:proofErr w:type="gramStart"/>
            <w:r w:rsidRPr="006C4BCB">
              <w:rPr>
                <w:rFonts w:ascii="Courier New" w:hAnsi="Courier New" w:cs="Courier New"/>
              </w:rPr>
              <w:t>std::</w:t>
            </w:r>
            <w:proofErr w:type="gramEnd"/>
            <w:r w:rsidRPr="006C4BCB">
              <w:rPr>
                <w:rFonts w:ascii="Courier New" w:hAnsi="Courier New" w:cs="Courier New"/>
              </w:rPr>
              <w:t xml:space="preserve">string </w:t>
            </w:r>
            <w:proofErr w:type="spellStart"/>
            <w:r w:rsidRPr="006C4BCB">
              <w:rPr>
                <w:rFonts w:ascii="Courier New" w:hAnsi="Courier New" w:cs="Courier New"/>
              </w:rPr>
              <w:t>sanitizeUserName</w:t>
            </w:r>
            <w:proofErr w:type="spellEnd"/>
            <w:r w:rsidRPr="006C4BCB">
              <w:rPr>
                <w:rFonts w:ascii="Courier New" w:hAnsi="Courier New" w:cs="Courier New"/>
              </w:rPr>
              <w:t xml:space="preserve">(const std::string&amp; </w:t>
            </w:r>
            <w:proofErr w:type="spellStart"/>
            <w:r w:rsidRPr="006C4BCB">
              <w:rPr>
                <w:rFonts w:ascii="Courier New" w:hAnsi="Courier New" w:cs="Courier New"/>
              </w:rPr>
              <w:t>userName</w:t>
            </w:r>
            <w:proofErr w:type="spellEnd"/>
            <w:r w:rsidRPr="006C4BCB">
              <w:rPr>
                <w:rFonts w:ascii="Courier New" w:hAnsi="Courier New" w:cs="Courier New"/>
              </w:rPr>
              <w:t>) {</w:t>
            </w:r>
          </w:p>
          <w:p w14:paraId="5BFF67D7" w14:textId="77777777" w:rsidR="006577BB" w:rsidRPr="006C4BCB" w:rsidRDefault="006577BB" w:rsidP="006577BB">
            <w:pPr>
              <w:rPr>
                <w:rFonts w:ascii="Courier New" w:hAnsi="Courier New" w:cs="Courier New"/>
              </w:rPr>
            </w:pPr>
            <w:r w:rsidRPr="006C4BCB">
              <w:rPr>
                <w:rFonts w:ascii="Courier New" w:hAnsi="Courier New" w:cs="Courier New"/>
              </w:rPr>
              <w:t xml:space="preserve">    // Remove dangerous characters from </w:t>
            </w:r>
            <w:proofErr w:type="spellStart"/>
            <w:r w:rsidRPr="006C4BCB">
              <w:rPr>
                <w:rFonts w:ascii="Courier New" w:hAnsi="Courier New" w:cs="Courier New"/>
              </w:rPr>
              <w:t>userName</w:t>
            </w:r>
            <w:proofErr w:type="spellEnd"/>
          </w:p>
          <w:p w14:paraId="703F8A47" w14:textId="77777777" w:rsidR="006577BB" w:rsidRPr="006C4BCB" w:rsidRDefault="006577BB" w:rsidP="006577BB">
            <w:pPr>
              <w:rPr>
                <w:rFonts w:ascii="Courier New" w:hAnsi="Courier New" w:cs="Courier New"/>
              </w:rPr>
            </w:pPr>
            <w:r w:rsidRPr="006C4BCB">
              <w:rPr>
                <w:rFonts w:ascii="Courier New" w:hAnsi="Courier New" w:cs="Courier New"/>
              </w:rPr>
              <w:t xml:space="preserve">    return </w:t>
            </w:r>
            <w:proofErr w:type="spellStart"/>
            <w:r w:rsidRPr="006C4BCB">
              <w:rPr>
                <w:rFonts w:ascii="Courier New" w:hAnsi="Courier New" w:cs="Courier New"/>
              </w:rPr>
              <w:t>userName</w:t>
            </w:r>
            <w:proofErr w:type="spellEnd"/>
            <w:r w:rsidRPr="006C4BCB">
              <w:rPr>
                <w:rFonts w:ascii="Courier New" w:hAnsi="Courier New" w:cs="Courier New"/>
              </w:rPr>
              <w:t xml:space="preserve">; // Placeholder for actual </w:t>
            </w:r>
            <w:proofErr w:type="gramStart"/>
            <w:r w:rsidRPr="006C4BCB">
              <w:rPr>
                <w:rFonts w:ascii="Courier New" w:hAnsi="Courier New" w:cs="Courier New"/>
              </w:rPr>
              <w:t>implementation</w:t>
            </w:r>
            <w:proofErr w:type="gramEnd"/>
          </w:p>
          <w:p w14:paraId="316D7001" w14:textId="50A8CA91" w:rsidR="00F72634" w:rsidRDefault="006577BB" w:rsidP="006577BB">
            <w:r w:rsidRPr="006C4BCB">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D7F362C" w14:textId="77777777" w:rsidR="00B475A1" w:rsidRDefault="00B475A1" w:rsidP="00F51FA8">
            <w:pPr>
              <w:pBdr>
                <w:top w:val="nil"/>
                <w:left w:val="nil"/>
                <w:bottom w:val="nil"/>
                <w:right w:val="nil"/>
                <w:between w:val="nil"/>
              </w:pBdr>
            </w:pPr>
            <w:r>
              <w:rPr>
                <w:b/>
              </w:rPr>
              <w:t>Principles(s):</w:t>
            </w:r>
            <w:r>
              <w:t xml:space="preserve"> </w:t>
            </w:r>
          </w:p>
          <w:p w14:paraId="6751191D" w14:textId="77777777" w:rsidR="001E7BBF" w:rsidRDefault="001E7BBF" w:rsidP="00F51FA8">
            <w:pPr>
              <w:pBdr>
                <w:top w:val="nil"/>
                <w:left w:val="nil"/>
                <w:bottom w:val="nil"/>
                <w:right w:val="nil"/>
                <w:between w:val="nil"/>
              </w:pBdr>
            </w:pPr>
            <w:r w:rsidRPr="001E7BBF">
              <w:t>1: Validate Input Data</w:t>
            </w:r>
          </w:p>
          <w:p w14:paraId="15B8B809" w14:textId="77777777" w:rsidR="001E7BBF" w:rsidRDefault="001E7BBF" w:rsidP="00F51FA8">
            <w:pPr>
              <w:pBdr>
                <w:top w:val="nil"/>
                <w:left w:val="nil"/>
                <w:bottom w:val="nil"/>
                <w:right w:val="nil"/>
                <w:between w:val="nil"/>
              </w:pBdr>
            </w:pPr>
            <w:r w:rsidRPr="001E7BBF">
              <w:t>5: Default Deny</w:t>
            </w:r>
          </w:p>
          <w:p w14:paraId="69E47378" w14:textId="3AA38B99" w:rsidR="001E7BBF" w:rsidRDefault="001E7BBF" w:rsidP="00F51FA8">
            <w:pPr>
              <w:pBdr>
                <w:top w:val="nil"/>
                <w:left w:val="nil"/>
                <w:bottom w:val="nil"/>
                <w:right w:val="nil"/>
                <w:between w:val="nil"/>
              </w:pBdr>
            </w:pPr>
            <w:r w:rsidRPr="001E7BBF">
              <w:t>8: Practice Defense in Depth</w:t>
            </w:r>
          </w:p>
        </w:tc>
      </w:tr>
    </w:tbl>
    <w:p w14:paraId="290ADCC0" w14:textId="77777777" w:rsidR="00B475A1" w:rsidRDefault="00B475A1"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D448842" w:rsidR="00B475A1" w:rsidRDefault="009D0BFC" w:rsidP="00F51FA8">
            <w:pPr>
              <w:jc w:val="center"/>
            </w:pPr>
            <w:r>
              <w:t>High</w:t>
            </w:r>
          </w:p>
        </w:tc>
        <w:tc>
          <w:tcPr>
            <w:tcW w:w="1341" w:type="dxa"/>
            <w:shd w:val="clear" w:color="auto" w:fill="auto"/>
          </w:tcPr>
          <w:p w14:paraId="72BD1BCD" w14:textId="22812FA8" w:rsidR="00B475A1" w:rsidRDefault="009D0BFC" w:rsidP="00F51FA8">
            <w:pPr>
              <w:jc w:val="center"/>
            </w:pPr>
            <w:r>
              <w:t>Medium</w:t>
            </w:r>
          </w:p>
        </w:tc>
        <w:tc>
          <w:tcPr>
            <w:tcW w:w="4021" w:type="dxa"/>
            <w:shd w:val="clear" w:color="auto" w:fill="auto"/>
          </w:tcPr>
          <w:p w14:paraId="5BE08C9E" w14:textId="77032516" w:rsidR="00B475A1" w:rsidRDefault="009D0BFC" w:rsidP="00F51FA8">
            <w:pPr>
              <w:jc w:val="center"/>
            </w:pPr>
            <w:r>
              <w:t>Medium</w:t>
            </w:r>
          </w:p>
        </w:tc>
        <w:tc>
          <w:tcPr>
            <w:tcW w:w="1807" w:type="dxa"/>
            <w:shd w:val="clear" w:color="auto" w:fill="auto"/>
          </w:tcPr>
          <w:p w14:paraId="507F810F" w14:textId="0C057FC0" w:rsidR="00B475A1" w:rsidRDefault="009D0BFC" w:rsidP="00F51FA8">
            <w:pPr>
              <w:jc w:val="center"/>
            </w:pPr>
            <w:r>
              <w:t>High</w:t>
            </w:r>
          </w:p>
        </w:tc>
        <w:tc>
          <w:tcPr>
            <w:tcW w:w="1805" w:type="dxa"/>
            <w:shd w:val="clear" w:color="auto" w:fill="auto"/>
          </w:tcPr>
          <w:p w14:paraId="4686F95C" w14:textId="103FCE34" w:rsidR="00B475A1" w:rsidRDefault="009D0BFC" w:rsidP="00F51FA8">
            <w:pPr>
              <w:jc w:val="center"/>
            </w:pPr>
            <w:r>
              <w:t>L4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D8B1C3F" w:rsidR="00B475A1" w:rsidRDefault="00B412C7" w:rsidP="00F51FA8">
            <w:pPr>
              <w:jc w:val="center"/>
            </w:pPr>
            <w:r w:rsidRPr="00B412C7">
              <w:t>SonarQube</w:t>
            </w:r>
          </w:p>
        </w:tc>
        <w:tc>
          <w:tcPr>
            <w:tcW w:w="1341" w:type="dxa"/>
            <w:shd w:val="clear" w:color="auto" w:fill="auto"/>
          </w:tcPr>
          <w:p w14:paraId="5590A5CF" w14:textId="3424E844" w:rsidR="00B475A1" w:rsidRDefault="00E65039" w:rsidP="00F51FA8">
            <w:pPr>
              <w:jc w:val="center"/>
            </w:pPr>
            <w:r w:rsidRPr="00E65039">
              <w:t>8.9 LTS</w:t>
            </w:r>
          </w:p>
        </w:tc>
        <w:tc>
          <w:tcPr>
            <w:tcW w:w="4021" w:type="dxa"/>
            <w:shd w:val="clear" w:color="auto" w:fill="auto"/>
          </w:tcPr>
          <w:p w14:paraId="2935D2F6" w14:textId="38BC7511" w:rsidR="00B475A1" w:rsidRDefault="00E65039" w:rsidP="00F51FA8">
            <w:pPr>
              <w:jc w:val="center"/>
            </w:pPr>
            <w:r w:rsidRPr="00E65039">
              <w:t>File Manipulation Vulnerability</w:t>
            </w:r>
          </w:p>
        </w:tc>
        <w:tc>
          <w:tcPr>
            <w:tcW w:w="3611" w:type="dxa"/>
            <w:shd w:val="clear" w:color="auto" w:fill="auto"/>
          </w:tcPr>
          <w:p w14:paraId="10EAFC44" w14:textId="7DB39E64" w:rsidR="00B475A1" w:rsidRDefault="008E4307" w:rsidP="00F51FA8">
            <w:pPr>
              <w:jc w:val="center"/>
            </w:pPr>
            <w:r w:rsidRPr="008E4307">
              <w:t>Detects potential vulnerabilities in file handling operations, such as using unvalidated user input in file paths.</w:t>
            </w:r>
          </w:p>
        </w:tc>
      </w:tr>
      <w:tr w:rsidR="00B475A1" w14:paraId="64F0AC3A" w14:textId="77777777" w:rsidTr="00001F14">
        <w:trPr>
          <w:trHeight w:val="460"/>
        </w:trPr>
        <w:tc>
          <w:tcPr>
            <w:tcW w:w="1807" w:type="dxa"/>
            <w:shd w:val="clear" w:color="auto" w:fill="auto"/>
          </w:tcPr>
          <w:p w14:paraId="1FA053B5" w14:textId="03FCFD4B" w:rsidR="00B475A1" w:rsidRDefault="00266B32" w:rsidP="00F51FA8">
            <w:pPr>
              <w:jc w:val="center"/>
            </w:pPr>
            <w:r w:rsidRPr="00266B32">
              <w:t>Fortify</w:t>
            </w:r>
          </w:p>
        </w:tc>
        <w:tc>
          <w:tcPr>
            <w:tcW w:w="1341" w:type="dxa"/>
            <w:shd w:val="clear" w:color="auto" w:fill="auto"/>
          </w:tcPr>
          <w:p w14:paraId="64B7FC40" w14:textId="52B92398" w:rsidR="00B475A1" w:rsidRDefault="00354B8A" w:rsidP="00F51FA8">
            <w:pPr>
              <w:jc w:val="center"/>
            </w:pPr>
            <w:r w:rsidRPr="00354B8A">
              <w:t>20.2.0</w:t>
            </w:r>
          </w:p>
        </w:tc>
        <w:tc>
          <w:tcPr>
            <w:tcW w:w="4021" w:type="dxa"/>
            <w:shd w:val="clear" w:color="auto" w:fill="auto"/>
          </w:tcPr>
          <w:p w14:paraId="0155179E" w14:textId="1CC1BFBE" w:rsidR="00B475A1" w:rsidRDefault="00851114" w:rsidP="00F51FA8">
            <w:pPr>
              <w:jc w:val="center"/>
              <w:rPr>
                <w:u w:val="single"/>
              </w:rPr>
            </w:pPr>
            <w:r w:rsidRPr="00851114">
              <w:t>Path Manipulation</w:t>
            </w:r>
          </w:p>
        </w:tc>
        <w:tc>
          <w:tcPr>
            <w:tcW w:w="3611" w:type="dxa"/>
            <w:shd w:val="clear" w:color="auto" w:fill="auto"/>
          </w:tcPr>
          <w:p w14:paraId="3877BF3F" w14:textId="5A286CC1" w:rsidR="00B475A1" w:rsidRDefault="00126985" w:rsidP="00F51FA8">
            <w:pPr>
              <w:jc w:val="center"/>
            </w:pPr>
            <w:r w:rsidRPr="00126985">
              <w:t>Identifies security risks involved with file path manipulations, suggesting best practices to validate and sanitize inputs.</w:t>
            </w:r>
          </w:p>
        </w:tc>
      </w:tr>
      <w:tr w:rsidR="00B475A1" w14:paraId="2E5EE7DD" w14:textId="77777777" w:rsidTr="00001F14">
        <w:trPr>
          <w:trHeight w:val="460"/>
        </w:trPr>
        <w:tc>
          <w:tcPr>
            <w:tcW w:w="1807" w:type="dxa"/>
            <w:shd w:val="clear" w:color="auto" w:fill="auto"/>
          </w:tcPr>
          <w:p w14:paraId="000C184C" w14:textId="61334511" w:rsidR="00B475A1" w:rsidRDefault="00BC10B6" w:rsidP="00F51FA8">
            <w:pPr>
              <w:jc w:val="center"/>
            </w:pPr>
            <w:proofErr w:type="spellStart"/>
            <w:r w:rsidRPr="00BC10B6">
              <w:t>Checkmarx</w:t>
            </w:r>
            <w:proofErr w:type="spellEnd"/>
          </w:p>
        </w:tc>
        <w:tc>
          <w:tcPr>
            <w:tcW w:w="1341" w:type="dxa"/>
            <w:shd w:val="clear" w:color="auto" w:fill="auto"/>
          </w:tcPr>
          <w:p w14:paraId="6B0CCC4F" w14:textId="5B6A9759" w:rsidR="00B475A1" w:rsidRDefault="00A51B33" w:rsidP="00F51FA8">
            <w:pPr>
              <w:jc w:val="center"/>
            </w:pPr>
            <w:r w:rsidRPr="00A51B33">
              <w:t>2021.04</w:t>
            </w:r>
          </w:p>
        </w:tc>
        <w:tc>
          <w:tcPr>
            <w:tcW w:w="4021" w:type="dxa"/>
            <w:shd w:val="clear" w:color="auto" w:fill="auto"/>
          </w:tcPr>
          <w:p w14:paraId="6506F573" w14:textId="6320C54D" w:rsidR="00B475A1" w:rsidRDefault="00F4295D" w:rsidP="00F51FA8">
            <w:pPr>
              <w:jc w:val="center"/>
              <w:rPr>
                <w:u w:val="single"/>
              </w:rPr>
            </w:pPr>
            <w:r w:rsidRPr="00F4295D">
              <w:t>Improper File Path Handling</w:t>
            </w:r>
          </w:p>
        </w:tc>
        <w:tc>
          <w:tcPr>
            <w:tcW w:w="3611" w:type="dxa"/>
            <w:shd w:val="clear" w:color="auto" w:fill="auto"/>
          </w:tcPr>
          <w:p w14:paraId="570322E7" w14:textId="218F7BAF" w:rsidR="00B475A1" w:rsidRDefault="00B3210A" w:rsidP="00F51FA8">
            <w:pPr>
              <w:jc w:val="center"/>
            </w:pPr>
            <w:r w:rsidRPr="00B3210A">
              <w:t>Scans code to find improper handling of file paths that could result in path traversal or other file-related security issues.</w:t>
            </w:r>
          </w:p>
        </w:tc>
      </w:tr>
      <w:tr w:rsidR="00B475A1" w14:paraId="2EE1B702" w14:textId="77777777" w:rsidTr="00001F14">
        <w:trPr>
          <w:trHeight w:val="460"/>
        </w:trPr>
        <w:tc>
          <w:tcPr>
            <w:tcW w:w="1807" w:type="dxa"/>
            <w:shd w:val="clear" w:color="auto" w:fill="auto"/>
          </w:tcPr>
          <w:p w14:paraId="09F1CB00" w14:textId="0BB7EABE" w:rsidR="00B475A1" w:rsidRDefault="000B60CE" w:rsidP="00F51FA8">
            <w:pPr>
              <w:jc w:val="center"/>
            </w:pPr>
            <w:r w:rsidRPr="000B60CE">
              <w:t>OWASP Dependency-Check</w:t>
            </w:r>
          </w:p>
        </w:tc>
        <w:tc>
          <w:tcPr>
            <w:tcW w:w="1341" w:type="dxa"/>
            <w:shd w:val="clear" w:color="auto" w:fill="auto"/>
          </w:tcPr>
          <w:p w14:paraId="1C057DF1" w14:textId="05F4973A" w:rsidR="00B475A1" w:rsidRDefault="004F106A" w:rsidP="00F51FA8">
            <w:pPr>
              <w:jc w:val="center"/>
            </w:pPr>
            <w:r w:rsidRPr="004F106A">
              <w:t>Latest</w:t>
            </w:r>
          </w:p>
        </w:tc>
        <w:tc>
          <w:tcPr>
            <w:tcW w:w="4021" w:type="dxa"/>
            <w:shd w:val="clear" w:color="auto" w:fill="auto"/>
          </w:tcPr>
          <w:p w14:paraId="19BD5035" w14:textId="663298BC" w:rsidR="00B475A1" w:rsidRDefault="00222688" w:rsidP="00F51FA8">
            <w:pPr>
              <w:jc w:val="center"/>
              <w:rPr>
                <w:u w:val="single"/>
              </w:rPr>
            </w:pPr>
            <w:r w:rsidRPr="00222688">
              <w:t>Dependency Vulnerability Scanner</w:t>
            </w:r>
          </w:p>
        </w:tc>
        <w:tc>
          <w:tcPr>
            <w:tcW w:w="3611" w:type="dxa"/>
            <w:shd w:val="clear" w:color="auto" w:fill="auto"/>
          </w:tcPr>
          <w:p w14:paraId="0EBAC9F0" w14:textId="44C74C47" w:rsidR="00B475A1" w:rsidRDefault="00004001" w:rsidP="00F51FA8">
            <w:pPr>
              <w:jc w:val="center"/>
            </w:pPr>
            <w:r w:rsidRPr="00004001">
              <w:t>While primarily used for checking dependencies, it can be configured to alert developers to insecure APIs or libraries that might lead to unsafe file operations.</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163748131"/>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B7060EF" w:rsidR="00381847" w:rsidRDefault="00156E55">
            <w:pPr>
              <w:jc w:val="center"/>
              <w:rPr>
                <w:b/>
                <w:sz w:val="24"/>
                <w:szCs w:val="24"/>
              </w:rPr>
            </w:pPr>
            <w:r w:rsidRPr="00156E55">
              <w:rPr>
                <w:b/>
                <w:sz w:val="24"/>
                <w:szCs w:val="24"/>
              </w:rPr>
              <w:t>Utilization of Secure Communication Channels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AFF38F2" w:rsidR="00381847" w:rsidRDefault="00926DC2">
            <w:pPr>
              <w:jc w:val="center"/>
            </w:pPr>
            <w:r w:rsidRPr="00926DC2">
              <w:t>Secure Communication Protocols</w:t>
            </w:r>
          </w:p>
        </w:tc>
        <w:tc>
          <w:tcPr>
            <w:tcW w:w="1341" w:type="dxa"/>
            <w:tcMar>
              <w:top w:w="100" w:type="dxa"/>
              <w:left w:w="100" w:type="dxa"/>
              <w:bottom w:w="100" w:type="dxa"/>
              <w:right w:w="100" w:type="dxa"/>
            </w:tcMar>
          </w:tcPr>
          <w:p w14:paraId="72961103" w14:textId="77CBD497" w:rsidR="00381847" w:rsidRDefault="00E769D9">
            <w:pPr>
              <w:jc w:val="center"/>
            </w:pPr>
            <w:r>
              <w:t>[</w:t>
            </w:r>
            <w:r w:rsidR="001648CA" w:rsidRPr="001648CA">
              <w:t>STD-010-SCP</w:t>
            </w:r>
            <w:r>
              <w:t>]</w:t>
            </w:r>
          </w:p>
        </w:tc>
        <w:tc>
          <w:tcPr>
            <w:tcW w:w="7632" w:type="dxa"/>
            <w:tcMar>
              <w:top w:w="100" w:type="dxa"/>
              <w:left w:w="100" w:type="dxa"/>
              <w:bottom w:w="100" w:type="dxa"/>
              <w:right w:w="100" w:type="dxa"/>
            </w:tcMar>
          </w:tcPr>
          <w:p w14:paraId="02179BF3" w14:textId="332FE75A" w:rsidR="00381847" w:rsidRDefault="00731DE0">
            <w:r w:rsidRPr="00731DE0">
              <w:t>Using secure communication protocols such as TLS/SSL for transmitting data ensures the confidentiality and integrity of the data in transit. This is essential for protecting sensitive information from interception, eavesdropping, or tampering by malicious actors.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9F87463" w:rsidR="00F72634" w:rsidRDefault="000B44F0" w:rsidP="0015146B">
            <w:r w:rsidRPr="000B44F0">
              <w:t>Transmitting sensitive data over an insecure communication channel.</w:t>
            </w:r>
          </w:p>
        </w:tc>
      </w:tr>
      <w:tr w:rsidR="00F72634" w14:paraId="23207A43" w14:textId="77777777" w:rsidTr="00001F14">
        <w:trPr>
          <w:trHeight w:val="460"/>
        </w:trPr>
        <w:tc>
          <w:tcPr>
            <w:tcW w:w="10800" w:type="dxa"/>
            <w:tcMar>
              <w:top w:w="100" w:type="dxa"/>
              <w:left w:w="100" w:type="dxa"/>
              <w:bottom w:w="100" w:type="dxa"/>
              <w:right w:w="100" w:type="dxa"/>
            </w:tcMar>
          </w:tcPr>
          <w:p w14:paraId="0CBD94D9" w14:textId="77777777" w:rsidR="00C516DA" w:rsidRPr="00C516DA" w:rsidRDefault="00C516DA" w:rsidP="00C516DA">
            <w:pPr>
              <w:rPr>
                <w:rFonts w:ascii="Courier New" w:hAnsi="Courier New" w:cs="Courier New"/>
              </w:rPr>
            </w:pPr>
            <w:r w:rsidRPr="00C516DA">
              <w:rPr>
                <w:rFonts w:ascii="Courier New" w:hAnsi="Courier New" w:cs="Courier New"/>
              </w:rPr>
              <w:t xml:space="preserve">void </w:t>
            </w:r>
            <w:proofErr w:type="spellStart"/>
            <w:proofErr w:type="gramStart"/>
            <w:r w:rsidRPr="00C516DA">
              <w:rPr>
                <w:rFonts w:ascii="Courier New" w:hAnsi="Courier New" w:cs="Courier New"/>
              </w:rPr>
              <w:t>sendCreditCardInformation</w:t>
            </w:r>
            <w:proofErr w:type="spellEnd"/>
            <w:r w:rsidRPr="00C516DA">
              <w:rPr>
                <w:rFonts w:ascii="Courier New" w:hAnsi="Courier New" w:cs="Courier New"/>
              </w:rPr>
              <w:t>(</w:t>
            </w:r>
            <w:proofErr w:type="gramEnd"/>
            <w:r w:rsidRPr="00C516DA">
              <w:rPr>
                <w:rFonts w:ascii="Courier New" w:hAnsi="Courier New" w:cs="Courier New"/>
              </w:rPr>
              <w:t xml:space="preserve">const std::string&amp; </w:t>
            </w:r>
            <w:proofErr w:type="spellStart"/>
            <w:r w:rsidRPr="00C516DA">
              <w:rPr>
                <w:rFonts w:ascii="Courier New" w:hAnsi="Courier New" w:cs="Courier New"/>
              </w:rPr>
              <w:t>creditCardInfo</w:t>
            </w:r>
            <w:proofErr w:type="spellEnd"/>
            <w:r w:rsidRPr="00C516DA">
              <w:rPr>
                <w:rFonts w:ascii="Courier New" w:hAnsi="Courier New" w:cs="Courier New"/>
              </w:rPr>
              <w:t>) {</w:t>
            </w:r>
          </w:p>
          <w:p w14:paraId="6003FFC1" w14:textId="77777777" w:rsidR="00C516DA" w:rsidRPr="00C516DA" w:rsidRDefault="00C516DA" w:rsidP="00C516DA">
            <w:pPr>
              <w:rPr>
                <w:rFonts w:ascii="Courier New" w:hAnsi="Courier New" w:cs="Courier New"/>
              </w:rPr>
            </w:pPr>
            <w:r w:rsidRPr="00C516DA">
              <w:rPr>
                <w:rFonts w:ascii="Courier New" w:hAnsi="Courier New" w:cs="Courier New"/>
              </w:rPr>
              <w:t xml:space="preserve">    // Insecurely sending data over HTTP</w:t>
            </w:r>
          </w:p>
          <w:p w14:paraId="14776E6D" w14:textId="77777777" w:rsidR="00C516DA" w:rsidRPr="00C516DA" w:rsidRDefault="00C516DA" w:rsidP="00C516DA">
            <w:pPr>
              <w:rPr>
                <w:rFonts w:ascii="Courier New" w:hAnsi="Courier New" w:cs="Courier New"/>
              </w:rPr>
            </w:pPr>
            <w:r w:rsidRPr="00C516DA">
              <w:rPr>
                <w:rFonts w:ascii="Courier New" w:hAnsi="Courier New" w:cs="Courier New"/>
              </w:rPr>
              <w:t xml:space="preserve">    </w:t>
            </w:r>
            <w:proofErr w:type="spellStart"/>
            <w:proofErr w:type="gramStart"/>
            <w:r w:rsidRPr="00C516DA">
              <w:rPr>
                <w:rFonts w:ascii="Courier New" w:hAnsi="Courier New" w:cs="Courier New"/>
              </w:rPr>
              <w:t>httpRequest</w:t>
            </w:r>
            <w:proofErr w:type="spellEnd"/>
            <w:r w:rsidRPr="00C516DA">
              <w:rPr>
                <w:rFonts w:ascii="Courier New" w:hAnsi="Courier New" w:cs="Courier New"/>
              </w:rPr>
              <w:t>(</w:t>
            </w:r>
            <w:proofErr w:type="gramEnd"/>
            <w:r w:rsidRPr="00C516DA">
              <w:rPr>
                <w:rFonts w:ascii="Courier New" w:hAnsi="Courier New" w:cs="Courier New"/>
              </w:rPr>
              <w:t xml:space="preserve">"http://example.com/payment", </w:t>
            </w:r>
            <w:proofErr w:type="spellStart"/>
            <w:r w:rsidRPr="00C516DA">
              <w:rPr>
                <w:rFonts w:ascii="Courier New" w:hAnsi="Courier New" w:cs="Courier New"/>
              </w:rPr>
              <w:t>creditCardInfo</w:t>
            </w:r>
            <w:proofErr w:type="spellEnd"/>
            <w:r w:rsidRPr="00C516DA">
              <w:rPr>
                <w:rFonts w:ascii="Courier New" w:hAnsi="Courier New" w:cs="Courier New"/>
              </w:rPr>
              <w:t>);</w:t>
            </w:r>
          </w:p>
          <w:p w14:paraId="6BD9F1DC" w14:textId="44D400DF" w:rsidR="00F72634" w:rsidRDefault="00C516DA" w:rsidP="00C516DA">
            <w:r w:rsidRPr="00C516DA">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FC0BEB3" w:rsidR="00F72634" w:rsidRDefault="007B243E" w:rsidP="0015146B">
            <w:r w:rsidRPr="007B243E">
              <w:t>Ensuring all sensitive data is transmitted over secure channels.</w:t>
            </w:r>
          </w:p>
        </w:tc>
      </w:tr>
      <w:tr w:rsidR="00F72634" w14:paraId="66F887A3" w14:textId="77777777" w:rsidTr="00934D19">
        <w:trPr>
          <w:trHeight w:val="915"/>
        </w:trPr>
        <w:tc>
          <w:tcPr>
            <w:tcW w:w="10800" w:type="dxa"/>
            <w:tcMar>
              <w:top w:w="100" w:type="dxa"/>
              <w:left w:w="100" w:type="dxa"/>
              <w:bottom w:w="100" w:type="dxa"/>
              <w:right w:w="100" w:type="dxa"/>
            </w:tcMar>
          </w:tcPr>
          <w:p w14:paraId="71B7CEB4" w14:textId="77777777" w:rsidR="00FF1DDC" w:rsidRPr="00934D19" w:rsidRDefault="00FF1DDC" w:rsidP="00FF1DDC">
            <w:pPr>
              <w:rPr>
                <w:rFonts w:ascii="Courier New" w:hAnsi="Courier New" w:cs="Courier New"/>
              </w:rPr>
            </w:pPr>
            <w:r w:rsidRPr="00934D19">
              <w:rPr>
                <w:rFonts w:ascii="Courier New" w:hAnsi="Courier New" w:cs="Courier New"/>
              </w:rPr>
              <w:t xml:space="preserve">void </w:t>
            </w:r>
            <w:proofErr w:type="spellStart"/>
            <w:proofErr w:type="gramStart"/>
            <w:r w:rsidRPr="00934D19">
              <w:rPr>
                <w:rFonts w:ascii="Courier New" w:hAnsi="Courier New" w:cs="Courier New"/>
              </w:rPr>
              <w:t>sendCreditCardInformation</w:t>
            </w:r>
            <w:proofErr w:type="spellEnd"/>
            <w:r w:rsidRPr="00934D19">
              <w:rPr>
                <w:rFonts w:ascii="Courier New" w:hAnsi="Courier New" w:cs="Courier New"/>
              </w:rPr>
              <w:t>(</w:t>
            </w:r>
            <w:proofErr w:type="gramEnd"/>
            <w:r w:rsidRPr="00934D19">
              <w:rPr>
                <w:rFonts w:ascii="Courier New" w:hAnsi="Courier New" w:cs="Courier New"/>
              </w:rPr>
              <w:t xml:space="preserve">const std::string&amp; </w:t>
            </w:r>
            <w:proofErr w:type="spellStart"/>
            <w:r w:rsidRPr="00934D19">
              <w:rPr>
                <w:rFonts w:ascii="Courier New" w:hAnsi="Courier New" w:cs="Courier New"/>
              </w:rPr>
              <w:t>creditCardInfo</w:t>
            </w:r>
            <w:proofErr w:type="spellEnd"/>
            <w:r w:rsidRPr="00934D19">
              <w:rPr>
                <w:rFonts w:ascii="Courier New" w:hAnsi="Courier New" w:cs="Courier New"/>
              </w:rPr>
              <w:t>) {</w:t>
            </w:r>
          </w:p>
          <w:p w14:paraId="3381B213" w14:textId="77777777" w:rsidR="00FF1DDC" w:rsidRPr="00934D19" w:rsidRDefault="00FF1DDC" w:rsidP="00FF1DDC">
            <w:pPr>
              <w:rPr>
                <w:rFonts w:ascii="Courier New" w:hAnsi="Courier New" w:cs="Courier New"/>
              </w:rPr>
            </w:pPr>
            <w:r w:rsidRPr="00934D19">
              <w:rPr>
                <w:rFonts w:ascii="Courier New" w:hAnsi="Courier New" w:cs="Courier New"/>
              </w:rPr>
              <w:t xml:space="preserve">    // Securely sending data over HTTPS</w:t>
            </w:r>
          </w:p>
          <w:p w14:paraId="11993EEC" w14:textId="77777777" w:rsidR="00FF1DDC" w:rsidRPr="00934D19" w:rsidRDefault="00FF1DDC" w:rsidP="00FF1DDC">
            <w:pPr>
              <w:rPr>
                <w:rFonts w:ascii="Courier New" w:hAnsi="Courier New" w:cs="Courier New"/>
              </w:rPr>
            </w:pPr>
            <w:r w:rsidRPr="00934D19">
              <w:rPr>
                <w:rFonts w:ascii="Courier New" w:hAnsi="Courier New" w:cs="Courier New"/>
              </w:rPr>
              <w:t xml:space="preserve">    </w:t>
            </w:r>
            <w:proofErr w:type="spellStart"/>
            <w:proofErr w:type="gramStart"/>
            <w:r w:rsidRPr="00934D19">
              <w:rPr>
                <w:rFonts w:ascii="Courier New" w:hAnsi="Courier New" w:cs="Courier New"/>
              </w:rPr>
              <w:t>httpsRequest</w:t>
            </w:r>
            <w:proofErr w:type="spellEnd"/>
            <w:r w:rsidRPr="00934D19">
              <w:rPr>
                <w:rFonts w:ascii="Courier New" w:hAnsi="Courier New" w:cs="Courier New"/>
              </w:rPr>
              <w:t>(</w:t>
            </w:r>
            <w:proofErr w:type="gramEnd"/>
            <w:r w:rsidRPr="00934D19">
              <w:rPr>
                <w:rFonts w:ascii="Courier New" w:hAnsi="Courier New" w:cs="Courier New"/>
              </w:rPr>
              <w:t xml:space="preserve">"https://example.com/payment", </w:t>
            </w:r>
            <w:proofErr w:type="spellStart"/>
            <w:r w:rsidRPr="00934D19">
              <w:rPr>
                <w:rFonts w:ascii="Courier New" w:hAnsi="Courier New" w:cs="Courier New"/>
              </w:rPr>
              <w:t>creditCardInfo</w:t>
            </w:r>
            <w:proofErr w:type="spellEnd"/>
            <w:r w:rsidRPr="00934D19">
              <w:rPr>
                <w:rFonts w:ascii="Courier New" w:hAnsi="Courier New" w:cs="Courier New"/>
              </w:rPr>
              <w:t>);</w:t>
            </w:r>
          </w:p>
          <w:p w14:paraId="09D5B7CA" w14:textId="3F0FAA2B" w:rsidR="00F72634" w:rsidRDefault="00FF1DDC" w:rsidP="00FF1DDC">
            <w:r w:rsidRPr="00934D1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0205A30" w14:textId="77777777" w:rsidR="00381847" w:rsidRDefault="00E769D9">
            <w:pPr>
              <w:pBdr>
                <w:top w:val="nil"/>
                <w:left w:val="nil"/>
                <w:bottom w:val="nil"/>
                <w:right w:val="nil"/>
                <w:between w:val="nil"/>
              </w:pBdr>
            </w:pPr>
            <w:r>
              <w:rPr>
                <w:b/>
              </w:rPr>
              <w:t>Principles(s):</w:t>
            </w:r>
            <w:r>
              <w:t xml:space="preserve"> </w:t>
            </w:r>
          </w:p>
          <w:p w14:paraId="67611DF6" w14:textId="77777777" w:rsidR="003434CE" w:rsidRDefault="003434CE">
            <w:pPr>
              <w:pBdr>
                <w:top w:val="nil"/>
                <w:left w:val="nil"/>
                <w:bottom w:val="nil"/>
                <w:right w:val="nil"/>
                <w:between w:val="nil"/>
              </w:pBdr>
            </w:pPr>
            <w:r w:rsidRPr="003434CE">
              <w:t>5: Default Deny</w:t>
            </w:r>
          </w:p>
          <w:p w14:paraId="7E722324" w14:textId="77777777" w:rsidR="002D0F4E" w:rsidRDefault="002D0F4E">
            <w:pPr>
              <w:pBdr>
                <w:top w:val="nil"/>
                <w:left w:val="nil"/>
                <w:bottom w:val="nil"/>
                <w:right w:val="nil"/>
                <w:between w:val="nil"/>
              </w:pBdr>
            </w:pPr>
            <w:r w:rsidRPr="002D0F4E">
              <w:t>7: Sanitize Data Sent to Other Systems</w:t>
            </w:r>
          </w:p>
          <w:p w14:paraId="2892146E" w14:textId="5CC47292" w:rsidR="00CE03DA" w:rsidRDefault="00CE03DA">
            <w:pPr>
              <w:pBdr>
                <w:top w:val="nil"/>
                <w:left w:val="nil"/>
                <w:bottom w:val="nil"/>
                <w:right w:val="nil"/>
                <w:between w:val="nil"/>
              </w:pBdr>
            </w:pPr>
            <w:r w:rsidRPr="00CE03DA">
              <w:t>10: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8624DE9" w:rsidR="00381847" w:rsidRDefault="00622B79">
            <w:pPr>
              <w:jc w:val="center"/>
            </w:pPr>
            <w:r>
              <w:t>High</w:t>
            </w:r>
          </w:p>
        </w:tc>
        <w:tc>
          <w:tcPr>
            <w:tcW w:w="1341" w:type="dxa"/>
            <w:shd w:val="clear" w:color="auto" w:fill="auto"/>
          </w:tcPr>
          <w:p w14:paraId="5BBCF7D7" w14:textId="50572788" w:rsidR="00381847" w:rsidRDefault="00622B79">
            <w:pPr>
              <w:jc w:val="center"/>
            </w:pPr>
            <w:r>
              <w:t>High</w:t>
            </w:r>
          </w:p>
        </w:tc>
        <w:tc>
          <w:tcPr>
            <w:tcW w:w="4021" w:type="dxa"/>
            <w:shd w:val="clear" w:color="auto" w:fill="auto"/>
          </w:tcPr>
          <w:p w14:paraId="7B7CD542" w14:textId="44C5E47D" w:rsidR="00381847" w:rsidRDefault="00622B79">
            <w:pPr>
              <w:jc w:val="center"/>
            </w:pPr>
            <w:r>
              <w:t>Medium</w:t>
            </w:r>
          </w:p>
        </w:tc>
        <w:tc>
          <w:tcPr>
            <w:tcW w:w="1807" w:type="dxa"/>
            <w:shd w:val="clear" w:color="auto" w:fill="auto"/>
          </w:tcPr>
          <w:p w14:paraId="7F0E433A" w14:textId="72976272" w:rsidR="00381847" w:rsidRDefault="00622B79">
            <w:pPr>
              <w:jc w:val="center"/>
            </w:pPr>
            <w:r>
              <w:t>High</w:t>
            </w:r>
          </w:p>
        </w:tc>
        <w:tc>
          <w:tcPr>
            <w:tcW w:w="1805" w:type="dxa"/>
            <w:shd w:val="clear" w:color="auto" w:fill="auto"/>
          </w:tcPr>
          <w:p w14:paraId="61360AD2" w14:textId="633E1814" w:rsidR="00381847" w:rsidRDefault="00622B79">
            <w:pPr>
              <w:jc w:val="center"/>
            </w:pPr>
            <w:r>
              <w:t>L4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94A3669" w:rsidR="00381847" w:rsidRDefault="00753E97">
            <w:pPr>
              <w:jc w:val="center"/>
            </w:pPr>
            <w:r w:rsidRPr="00753E97">
              <w:t>Qualys SSL Labs</w:t>
            </w:r>
          </w:p>
        </w:tc>
        <w:tc>
          <w:tcPr>
            <w:tcW w:w="1341" w:type="dxa"/>
            <w:shd w:val="clear" w:color="auto" w:fill="auto"/>
          </w:tcPr>
          <w:p w14:paraId="62B1460B" w14:textId="0DDA464E" w:rsidR="00381847" w:rsidRDefault="0018734F">
            <w:pPr>
              <w:jc w:val="center"/>
            </w:pPr>
            <w:r w:rsidRPr="0018734F">
              <w:t>Latest</w:t>
            </w:r>
          </w:p>
        </w:tc>
        <w:tc>
          <w:tcPr>
            <w:tcW w:w="4021" w:type="dxa"/>
            <w:shd w:val="clear" w:color="auto" w:fill="auto"/>
          </w:tcPr>
          <w:p w14:paraId="45D8FD92" w14:textId="64E379F0" w:rsidR="00381847" w:rsidRDefault="00846046">
            <w:pPr>
              <w:jc w:val="center"/>
            </w:pPr>
            <w:r w:rsidRPr="00846046">
              <w:t>SSL Test</w:t>
            </w:r>
          </w:p>
        </w:tc>
        <w:tc>
          <w:tcPr>
            <w:tcW w:w="3611" w:type="dxa"/>
            <w:shd w:val="clear" w:color="auto" w:fill="auto"/>
          </w:tcPr>
          <w:p w14:paraId="3084A142" w14:textId="000DEAE9" w:rsidR="00381847" w:rsidRDefault="00906975">
            <w:pPr>
              <w:jc w:val="center"/>
            </w:pPr>
            <w:r w:rsidRPr="00906975">
              <w:t>Provides a deep analysis of the configuration of any SSL web server on the public Internet</w:t>
            </w:r>
            <w:r>
              <w:t>.</w:t>
            </w:r>
          </w:p>
        </w:tc>
      </w:tr>
      <w:tr w:rsidR="00381847" w14:paraId="3EDB9E1C" w14:textId="77777777" w:rsidTr="00001F14">
        <w:trPr>
          <w:trHeight w:val="460"/>
        </w:trPr>
        <w:tc>
          <w:tcPr>
            <w:tcW w:w="1807" w:type="dxa"/>
            <w:shd w:val="clear" w:color="auto" w:fill="auto"/>
          </w:tcPr>
          <w:p w14:paraId="7134DB5C" w14:textId="1A889E29" w:rsidR="00381847" w:rsidRDefault="00860E1C">
            <w:pPr>
              <w:jc w:val="center"/>
            </w:pPr>
            <w:r w:rsidRPr="00860E1C">
              <w:lastRenderedPageBreak/>
              <w:t>TestSSL.sh</w:t>
            </w:r>
          </w:p>
        </w:tc>
        <w:tc>
          <w:tcPr>
            <w:tcW w:w="1341" w:type="dxa"/>
            <w:shd w:val="clear" w:color="auto" w:fill="auto"/>
          </w:tcPr>
          <w:p w14:paraId="13D0400D" w14:textId="705841B2" w:rsidR="00381847" w:rsidRDefault="00645659">
            <w:pPr>
              <w:jc w:val="center"/>
            </w:pPr>
            <w:r w:rsidRPr="00645659">
              <w:t>Latest</w:t>
            </w:r>
          </w:p>
        </w:tc>
        <w:tc>
          <w:tcPr>
            <w:tcW w:w="4021" w:type="dxa"/>
            <w:shd w:val="clear" w:color="auto" w:fill="auto"/>
          </w:tcPr>
          <w:p w14:paraId="3735EE4B" w14:textId="758BBFF1" w:rsidR="00381847" w:rsidRDefault="00704AC2">
            <w:pPr>
              <w:jc w:val="center"/>
              <w:rPr>
                <w:u w:val="single"/>
              </w:rPr>
            </w:pPr>
            <w:r w:rsidRPr="00704AC2">
              <w:t>Command-line tool for testing SSL/TLS</w:t>
            </w:r>
          </w:p>
        </w:tc>
        <w:tc>
          <w:tcPr>
            <w:tcW w:w="3611" w:type="dxa"/>
            <w:shd w:val="clear" w:color="auto" w:fill="auto"/>
          </w:tcPr>
          <w:p w14:paraId="2B03763C" w14:textId="20F41B1E" w:rsidR="00381847" w:rsidRDefault="00FA44AE">
            <w:pPr>
              <w:jc w:val="center"/>
            </w:pPr>
            <w:r w:rsidRPr="00FA44AE">
              <w:t>A script that checks a server's service on any port for the support of TLS/SSL ciphers, protocols as well as some cryptographic flaws.</w:t>
            </w:r>
          </w:p>
        </w:tc>
      </w:tr>
      <w:tr w:rsidR="00381847" w14:paraId="7282C048" w14:textId="77777777" w:rsidTr="00001F14">
        <w:trPr>
          <w:trHeight w:val="460"/>
        </w:trPr>
        <w:tc>
          <w:tcPr>
            <w:tcW w:w="1807" w:type="dxa"/>
            <w:shd w:val="clear" w:color="auto" w:fill="auto"/>
          </w:tcPr>
          <w:p w14:paraId="0A4D6880" w14:textId="24FB42D1" w:rsidR="00381847" w:rsidRDefault="00300D00">
            <w:pPr>
              <w:jc w:val="center"/>
            </w:pPr>
            <w:r w:rsidRPr="00300D00">
              <w:t>OWASP ZAP</w:t>
            </w:r>
          </w:p>
        </w:tc>
        <w:tc>
          <w:tcPr>
            <w:tcW w:w="1341" w:type="dxa"/>
            <w:shd w:val="clear" w:color="auto" w:fill="auto"/>
          </w:tcPr>
          <w:p w14:paraId="56AE9F2F" w14:textId="1DD8C01F" w:rsidR="00381847" w:rsidRDefault="009C3DD1">
            <w:pPr>
              <w:jc w:val="center"/>
            </w:pPr>
            <w:r w:rsidRPr="009C3DD1">
              <w:t>2.10.0</w:t>
            </w:r>
          </w:p>
        </w:tc>
        <w:tc>
          <w:tcPr>
            <w:tcW w:w="4021" w:type="dxa"/>
            <w:shd w:val="clear" w:color="auto" w:fill="auto"/>
          </w:tcPr>
          <w:p w14:paraId="041DC01E" w14:textId="4B46F60E" w:rsidR="00381847" w:rsidRDefault="005D5E3A">
            <w:pPr>
              <w:jc w:val="center"/>
              <w:rPr>
                <w:u w:val="single"/>
              </w:rPr>
            </w:pPr>
            <w:r w:rsidRPr="005D5E3A">
              <w:t>SSL/TLS Scanner</w:t>
            </w:r>
          </w:p>
        </w:tc>
        <w:tc>
          <w:tcPr>
            <w:tcW w:w="3611" w:type="dxa"/>
            <w:shd w:val="clear" w:color="auto" w:fill="auto"/>
          </w:tcPr>
          <w:p w14:paraId="046003E9" w14:textId="779B18B1" w:rsidR="00381847" w:rsidRDefault="0013286D">
            <w:pPr>
              <w:jc w:val="center"/>
            </w:pPr>
            <w:r w:rsidRPr="0013286D">
              <w:t>Scans for SSL/TLS vulnerabilities in applications to ensure secure transmission channels are utilized</w:t>
            </w:r>
            <w:r>
              <w:t>.</w:t>
            </w:r>
          </w:p>
        </w:tc>
      </w:tr>
      <w:tr w:rsidR="00381847" w14:paraId="7E43A7F6" w14:textId="77777777" w:rsidTr="00001F14">
        <w:trPr>
          <w:trHeight w:val="460"/>
        </w:trPr>
        <w:tc>
          <w:tcPr>
            <w:tcW w:w="1807" w:type="dxa"/>
            <w:shd w:val="clear" w:color="auto" w:fill="auto"/>
          </w:tcPr>
          <w:p w14:paraId="1D1784AB" w14:textId="79DA71B2" w:rsidR="00381847" w:rsidRDefault="005F3A77">
            <w:pPr>
              <w:jc w:val="center"/>
            </w:pPr>
            <w:r w:rsidRPr="005F3A77">
              <w:t>Burp Suite</w:t>
            </w:r>
          </w:p>
        </w:tc>
        <w:tc>
          <w:tcPr>
            <w:tcW w:w="1341" w:type="dxa"/>
            <w:shd w:val="clear" w:color="auto" w:fill="auto"/>
          </w:tcPr>
          <w:p w14:paraId="2A494700" w14:textId="38DB1ACE" w:rsidR="00381847" w:rsidRDefault="00211177">
            <w:pPr>
              <w:jc w:val="center"/>
            </w:pPr>
            <w:r w:rsidRPr="00211177">
              <w:t>2021.8</w:t>
            </w:r>
          </w:p>
        </w:tc>
        <w:tc>
          <w:tcPr>
            <w:tcW w:w="4021" w:type="dxa"/>
            <w:shd w:val="clear" w:color="auto" w:fill="auto"/>
          </w:tcPr>
          <w:p w14:paraId="58358B4A" w14:textId="05284A79" w:rsidR="00381847" w:rsidRDefault="007213DB">
            <w:pPr>
              <w:jc w:val="center"/>
              <w:rPr>
                <w:u w:val="single"/>
              </w:rPr>
            </w:pPr>
            <w:r w:rsidRPr="007213DB">
              <w:t>SSL/TLS Auditor</w:t>
            </w:r>
          </w:p>
        </w:tc>
        <w:tc>
          <w:tcPr>
            <w:tcW w:w="3611" w:type="dxa"/>
            <w:shd w:val="clear" w:color="auto" w:fill="auto"/>
          </w:tcPr>
          <w:p w14:paraId="192D69E1" w14:textId="36F1CAD3" w:rsidR="00381847" w:rsidRDefault="00EF3ED2">
            <w:pPr>
              <w:jc w:val="center"/>
            </w:pPr>
            <w:r w:rsidRPr="00EF3ED2">
              <w:t>Analyzes the SSL/TLS configuration of web applications, verifying that only strong protocols and ciphers are in us</w:t>
            </w:r>
            <w:r>
              <w:t>e.</w:t>
            </w:r>
          </w:p>
        </w:tc>
      </w:tr>
    </w:tbl>
    <w:p w14:paraId="048F96A9" w14:textId="77777777" w:rsidR="00381847" w:rsidRDefault="00E769D9">
      <w:r>
        <w:br w:type="page"/>
      </w:r>
    </w:p>
    <w:p w14:paraId="1393827A" w14:textId="77777777" w:rsidR="00381847" w:rsidRDefault="00E769D9" w:rsidP="0059536C">
      <w:pPr>
        <w:pStyle w:val="Heading3"/>
      </w:pPr>
      <w:bookmarkStart w:id="19" w:name="_Toc163748132"/>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163748133"/>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163748134"/>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163748135"/>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163748136"/>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163748137"/>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54A9B646" w14:textId="77777777" w:rsidR="00335B5C" w:rsidRDefault="00335B5C" w:rsidP="00335B5C">
      <w:pPr>
        <w:ind w:left="720"/>
      </w:pPr>
      <w:r>
        <w:t xml:space="preserve">During the build and test phases, continuous integration tools such as Jenkins are integrated with static application security testing (SAST) tools like Fortify or </w:t>
      </w:r>
      <w:proofErr w:type="spellStart"/>
      <w:r>
        <w:t>Checkmarx</w:t>
      </w:r>
      <w:proofErr w:type="spellEnd"/>
      <w:r>
        <w:t>. This setup ensures that every build is scanned for security vulnerabilities, maintaining compliance with established coding standards. Dynamic application security testing (DAST) is also automated alongside regular functional testing during the test phase to catch runtime vulnerabilities.</w:t>
      </w:r>
    </w:p>
    <w:p w14:paraId="0DC27C04" w14:textId="77777777" w:rsidR="00335B5C" w:rsidRDefault="00335B5C" w:rsidP="00335B5C">
      <w:pPr>
        <w:ind w:left="720"/>
      </w:pPr>
    </w:p>
    <w:p w14:paraId="1E783C16" w14:textId="791C5E19" w:rsidR="00381847" w:rsidRDefault="00335B5C" w:rsidP="00335B5C">
      <w:pPr>
        <w:ind w:left="720"/>
      </w:pPr>
      <w:r>
        <w:t>Post-deployment, the use of configuration management tools ensures that all deployments adhere to secure configurations, while automated vulnerability scanners continuously monitor the production environment for new risks. Security information and event management (SIEM) systems then provide ongoing monitoring and real-time alerting, facilitating rapid response to detected threats. This comprehensive approach not only secures the application across its lifecycle but also embeds a culture of security within the team, ensuring continuous improvement in security practices and compliance with security policies.</w:t>
      </w:r>
    </w:p>
    <w:p w14:paraId="134AA046" w14:textId="77777777" w:rsidR="00335B5C" w:rsidRDefault="00335B5C" w:rsidP="00335B5C">
      <w:pPr>
        <w:ind w:left="720"/>
      </w:pPr>
    </w:p>
    <w:p w14:paraId="05A5EC24" w14:textId="77777777" w:rsidR="00381847" w:rsidRDefault="00E769D9" w:rsidP="0059536C">
      <w:pPr>
        <w:pStyle w:val="Heading3"/>
      </w:pPr>
      <w:bookmarkStart w:id="25" w:name="_Toc163748138"/>
      <w:r>
        <w:t>Summary of Risk Assessments</w:t>
      </w:r>
      <w:bookmarkEnd w:id="25"/>
      <w:r>
        <w:t xml:space="preserve"> </w:t>
      </w:r>
    </w:p>
    <w:p w14:paraId="22AD3E6C" w14:textId="28200FFA" w:rsidR="00381847" w:rsidRPr="00E940A4" w:rsidRDefault="00E769D9" w:rsidP="00E940A4">
      <w:pPr>
        <w:ind w:left="720"/>
      </w:pPr>
      <w:r>
        <w:t>Consolidate all risk assessments into one table including both coding and systems standards, ordered by standard number.</w:t>
      </w:r>
    </w:p>
    <w:tbl>
      <w:tblPr>
        <w:tblStyle w:val="affffffffc"/>
        <w:tblW w:w="10213"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49"/>
        <w:gridCol w:w="1349"/>
        <w:gridCol w:w="1856"/>
        <w:gridCol w:w="1449"/>
        <w:gridCol w:w="2680"/>
      </w:tblGrid>
      <w:tr w:rsidR="00381847" w14:paraId="668FD8B2" w14:textId="77777777" w:rsidTr="00240544">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4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1449"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2405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51920947" w:rsidR="00381847" w:rsidRDefault="00781592">
            <w:r w:rsidRPr="00781592">
              <w:t>STD-001-DTP</w:t>
            </w:r>
          </w:p>
        </w:tc>
        <w:tc>
          <w:tcPr>
            <w:tcW w:w="1449"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FA196D1" w:rsidR="00381847" w:rsidRDefault="00781592">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6F6C556A" w:rsidR="00381847" w:rsidRDefault="00781592">
            <w:pPr>
              <w:cnfStyle w:val="000000100000" w:firstRow="0" w:lastRow="0" w:firstColumn="0" w:lastColumn="0" w:oddVBand="0" w:evenVBand="0" w:oddHBand="1" w:evenHBand="0" w:firstRowFirstColumn="0" w:firstRowLastColumn="0" w:lastRowFirstColumn="0" w:lastRowLastColumn="0"/>
            </w:pPr>
            <w:r>
              <w:t>Low</w:t>
            </w:r>
          </w:p>
        </w:tc>
        <w:tc>
          <w:tcPr>
            <w:tcW w:w="1449"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1B5BE468" w:rsidR="00381847" w:rsidRDefault="00781592">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240544">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EADABDF" w:rsidR="00381847" w:rsidRDefault="005C186F">
            <w:r w:rsidRPr="005C186F">
              <w:t>STD-002-DVL</w:t>
            </w:r>
          </w:p>
        </w:tc>
        <w:tc>
          <w:tcPr>
            <w:tcW w:w="1449" w:type="dxa"/>
          </w:tcPr>
          <w:p w14:paraId="61027C5A" w14:textId="5F1E2094" w:rsidR="00381847" w:rsidRDefault="005C186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4EBBAA6" w:rsidR="00381847" w:rsidRDefault="005C186F">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31239813" w:rsidR="00381847" w:rsidRDefault="005C186F">
            <w:pPr>
              <w:cnfStyle w:val="000000000000" w:firstRow="0" w:lastRow="0" w:firstColumn="0" w:lastColumn="0" w:oddVBand="0" w:evenVBand="0" w:oddHBand="0" w:evenHBand="0" w:firstRowFirstColumn="0" w:firstRowLastColumn="0" w:lastRowFirstColumn="0" w:lastRowLastColumn="0"/>
            </w:pPr>
            <w:r>
              <w:t>Medium</w:t>
            </w:r>
          </w:p>
        </w:tc>
        <w:tc>
          <w:tcPr>
            <w:tcW w:w="1449" w:type="dxa"/>
          </w:tcPr>
          <w:p w14:paraId="05A3CE43" w14:textId="040EFBB1" w:rsidR="00381847" w:rsidRDefault="005C186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4FD2A1E0" w:rsidR="00381847" w:rsidRDefault="005C186F">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2405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DBA2DB9" w:rsidR="00381847" w:rsidRDefault="005C186F">
            <w:r w:rsidRPr="005C186F">
              <w:t>STD-003-STR</w:t>
            </w:r>
          </w:p>
        </w:tc>
        <w:tc>
          <w:tcPr>
            <w:tcW w:w="1449" w:type="dxa"/>
          </w:tcPr>
          <w:p w14:paraId="752BE477" w14:textId="3EFE7FBA" w:rsidR="00381847" w:rsidRDefault="005C186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494234B" w:rsidR="00381847" w:rsidRDefault="005C186F">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74967C24" w:rsidR="00381847" w:rsidRDefault="005C186F">
            <w:pPr>
              <w:cnfStyle w:val="000000100000" w:firstRow="0" w:lastRow="0" w:firstColumn="0" w:lastColumn="0" w:oddVBand="0" w:evenVBand="0" w:oddHBand="1" w:evenHBand="0" w:firstRowFirstColumn="0" w:firstRowLastColumn="0" w:lastRowFirstColumn="0" w:lastRowLastColumn="0"/>
            </w:pPr>
            <w:r>
              <w:t>Medium</w:t>
            </w:r>
          </w:p>
        </w:tc>
        <w:tc>
          <w:tcPr>
            <w:tcW w:w="1449" w:type="dxa"/>
          </w:tcPr>
          <w:p w14:paraId="3D7A98BF" w14:textId="0ADA438B" w:rsidR="00381847" w:rsidRDefault="005C186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445DEE5" w:rsidR="00381847" w:rsidRDefault="005C186F">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240544">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8EEF6C4" w:rsidR="00381847" w:rsidRDefault="00DF3C8E">
            <w:r w:rsidRPr="00DF3C8E">
              <w:t>STD-004-SQL</w:t>
            </w:r>
          </w:p>
        </w:tc>
        <w:tc>
          <w:tcPr>
            <w:tcW w:w="1449" w:type="dxa"/>
          </w:tcPr>
          <w:p w14:paraId="308B96BF" w14:textId="1627FF4C" w:rsidR="00381847" w:rsidRDefault="00DF3C8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E00C327" w:rsidR="00381847" w:rsidRDefault="00DF3C8E">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57C43A0C" w:rsidR="00381847" w:rsidRDefault="00DF3C8E">
            <w:pPr>
              <w:cnfStyle w:val="000000000000" w:firstRow="0" w:lastRow="0" w:firstColumn="0" w:lastColumn="0" w:oddVBand="0" w:evenVBand="0" w:oddHBand="0" w:evenHBand="0" w:firstRowFirstColumn="0" w:firstRowLastColumn="0" w:lastRowFirstColumn="0" w:lastRowLastColumn="0"/>
            </w:pPr>
            <w:r>
              <w:t>Medium</w:t>
            </w:r>
          </w:p>
        </w:tc>
        <w:tc>
          <w:tcPr>
            <w:tcW w:w="1449" w:type="dxa"/>
          </w:tcPr>
          <w:p w14:paraId="2B485651" w14:textId="6B8A9427" w:rsidR="00381847" w:rsidRDefault="00DF3C8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6554E6E" w:rsidR="00381847" w:rsidRDefault="00DF3C8E">
            <w:pPr>
              <w:cnfStyle w:val="000000000000" w:firstRow="0" w:lastRow="0" w:firstColumn="0" w:lastColumn="0" w:oddVBand="0" w:evenVBand="0" w:oddHBand="0" w:evenHBand="0" w:firstRowFirstColumn="0" w:firstRowLastColumn="0" w:lastRowFirstColumn="0" w:lastRowLastColumn="0"/>
            </w:pPr>
            <w:r>
              <w:t>4</w:t>
            </w:r>
          </w:p>
        </w:tc>
      </w:tr>
      <w:tr w:rsidR="00381847" w14:paraId="2F0514EA" w14:textId="77777777" w:rsidTr="002405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E0EFDE3" w:rsidR="00381847" w:rsidRDefault="007357A4">
            <w:r w:rsidRPr="007357A4">
              <w:t>STD-005-MPR</w:t>
            </w:r>
          </w:p>
        </w:tc>
        <w:tc>
          <w:tcPr>
            <w:tcW w:w="1449" w:type="dxa"/>
          </w:tcPr>
          <w:p w14:paraId="6864030F" w14:textId="29FE4A26" w:rsidR="00381847" w:rsidRDefault="007357A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2545DCA" w:rsidR="00381847" w:rsidRDefault="007357A4">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3B5FC682" w14:textId="767AB0EE" w:rsidR="00381847" w:rsidRDefault="007357A4">
            <w:pPr>
              <w:cnfStyle w:val="000000100000" w:firstRow="0" w:lastRow="0" w:firstColumn="0" w:lastColumn="0" w:oddVBand="0" w:evenVBand="0" w:oddHBand="1" w:evenHBand="0" w:firstRowFirstColumn="0" w:firstRowLastColumn="0" w:lastRowFirstColumn="0" w:lastRowLastColumn="0"/>
            </w:pPr>
            <w:r>
              <w:t>Medium</w:t>
            </w:r>
          </w:p>
        </w:tc>
        <w:tc>
          <w:tcPr>
            <w:tcW w:w="1449" w:type="dxa"/>
          </w:tcPr>
          <w:p w14:paraId="644F2CA9" w14:textId="3A50DAF4" w:rsidR="00381847" w:rsidRDefault="007357A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FA10A5B" w:rsidR="00381847" w:rsidRDefault="007357A4">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240544">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570953E" w:rsidR="00381847" w:rsidRDefault="007357A4">
            <w:r w:rsidRPr="007357A4">
              <w:t>STD-006-AST</w:t>
            </w:r>
          </w:p>
        </w:tc>
        <w:tc>
          <w:tcPr>
            <w:tcW w:w="1449" w:type="dxa"/>
          </w:tcPr>
          <w:p w14:paraId="2DCA5B40" w14:textId="510B3A9D" w:rsidR="00381847" w:rsidRDefault="007357A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3081AFA7" w:rsidR="00381847" w:rsidRDefault="007357A4">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3B6065BB" w:rsidR="00381847" w:rsidRDefault="007357A4">
            <w:pPr>
              <w:cnfStyle w:val="000000000000" w:firstRow="0" w:lastRow="0" w:firstColumn="0" w:lastColumn="0" w:oddVBand="0" w:evenVBand="0" w:oddHBand="0" w:evenHBand="0" w:firstRowFirstColumn="0" w:firstRowLastColumn="0" w:lastRowFirstColumn="0" w:lastRowLastColumn="0"/>
            </w:pPr>
            <w:r>
              <w:t>Low</w:t>
            </w:r>
          </w:p>
        </w:tc>
        <w:tc>
          <w:tcPr>
            <w:tcW w:w="1449" w:type="dxa"/>
          </w:tcPr>
          <w:p w14:paraId="2053F4CB" w14:textId="008E9093" w:rsidR="00381847" w:rsidRDefault="007357A4">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3E53CF2A" w:rsidR="00381847" w:rsidRDefault="007357A4">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2405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9348820" w:rsidR="00381847" w:rsidRDefault="007357A4">
            <w:r w:rsidRPr="007357A4">
              <w:t>STD-007-EXC</w:t>
            </w:r>
          </w:p>
        </w:tc>
        <w:tc>
          <w:tcPr>
            <w:tcW w:w="1449" w:type="dxa"/>
          </w:tcPr>
          <w:p w14:paraId="7CFBEC18" w14:textId="241AABC8" w:rsidR="00381847" w:rsidRDefault="007357A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2FDA5FD5" w:rsidR="00381847" w:rsidRDefault="007357A4">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2D388D11" w:rsidR="00381847" w:rsidRDefault="007357A4">
            <w:pPr>
              <w:cnfStyle w:val="000000100000" w:firstRow="0" w:lastRow="0" w:firstColumn="0" w:lastColumn="0" w:oddVBand="0" w:evenVBand="0" w:oddHBand="1" w:evenHBand="0" w:firstRowFirstColumn="0" w:firstRowLastColumn="0" w:lastRowFirstColumn="0" w:lastRowLastColumn="0"/>
            </w:pPr>
            <w:r>
              <w:t>Medium</w:t>
            </w:r>
          </w:p>
        </w:tc>
        <w:tc>
          <w:tcPr>
            <w:tcW w:w="1449" w:type="dxa"/>
          </w:tcPr>
          <w:p w14:paraId="5E304121" w14:textId="6F838B91" w:rsidR="00381847" w:rsidRDefault="007357A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7BFF448F" w:rsidR="00381847" w:rsidRDefault="007357A4">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240544">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33CBF0C" w:rsidR="00381847" w:rsidRDefault="00A27282">
            <w:r>
              <w:t>STD-008-SCP</w:t>
            </w:r>
          </w:p>
        </w:tc>
        <w:tc>
          <w:tcPr>
            <w:tcW w:w="1449" w:type="dxa"/>
          </w:tcPr>
          <w:p w14:paraId="3D0880A0" w14:textId="03DCC1EA" w:rsidR="00381847" w:rsidRDefault="00A2728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A99CA44" w:rsidR="00381847" w:rsidRDefault="00A27282">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50CC5B4C" w:rsidR="00381847" w:rsidRDefault="00A27282">
            <w:pPr>
              <w:cnfStyle w:val="000000000000" w:firstRow="0" w:lastRow="0" w:firstColumn="0" w:lastColumn="0" w:oddVBand="0" w:evenVBand="0" w:oddHBand="0" w:evenHBand="0" w:firstRowFirstColumn="0" w:firstRowLastColumn="0" w:lastRowFirstColumn="0" w:lastRowLastColumn="0"/>
            </w:pPr>
            <w:r>
              <w:t>High</w:t>
            </w:r>
          </w:p>
        </w:tc>
        <w:tc>
          <w:tcPr>
            <w:tcW w:w="1449" w:type="dxa"/>
          </w:tcPr>
          <w:p w14:paraId="41301A9F" w14:textId="7F6A6192" w:rsidR="00381847" w:rsidRDefault="00A2728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1847F6E4" w:rsidR="00381847" w:rsidRDefault="00A27282">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2405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3E90E2D" w:rsidR="00381847" w:rsidRDefault="00A27282">
            <w:r w:rsidRPr="00A27282">
              <w:t>STD-009-SFO</w:t>
            </w:r>
          </w:p>
        </w:tc>
        <w:tc>
          <w:tcPr>
            <w:tcW w:w="1449" w:type="dxa"/>
          </w:tcPr>
          <w:p w14:paraId="70CBCE53" w14:textId="4D97F40F" w:rsidR="00381847" w:rsidRDefault="00A2728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8094C5C" w:rsidR="00381847" w:rsidRDefault="00A27282">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72580B49" w14:textId="7C91A9C7" w:rsidR="00381847" w:rsidRDefault="00A27282">
            <w:pPr>
              <w:cnfStyle w:val="000000100000" w:firstRow="0" w:lastRow="0" w:firstColumn="0" w:lastColumn="0" w:oddVBand="0" w:evenVBand="0" w:oddHBand="1" w:evenHBand="0" w:firstRowFirstColumn="0" w:firstRowLastColumn="0" w:lastRowFirstColumn="0" w:lastRowLastColumn="0"/>
            </w:pPr>
            <w:r>
              <w:t>Medium</w:t>
            </w:r>
          </w:p>
        </w:tc>
        <w:tc>
          <w:tcPr>
            <w:tcW w:w="1449" w:type="dxa"/>
          </w:tcPr>
          <w:p w14:paraId="36B5D62C" w14:textId="21059D91" w:rsidR="00381847" w:rsidRDefault="00A2728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4A33CE14" w:rsidR="00381847" w:rsidRDefault="00A27282">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240544">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ED21E64" w:rsidR="00381847" w:rsidRDefault="00A27282">
            <w:r w:rsidRPr="00A27282">
              <w:t>STD-010-SCP</w:t>
            </w:r>
          </w:p>
        </w:tc>
        <w:tc>
          <w:tcPr>
            <w:tcW w:w="1449" w:type="dxa"/>
          </w:tcPr>
          <w:p w14:paraId="5C4FF30D" w14:textId="4FC5D0B1" w:rsidR="00381847" w:rsidRDefault="0024054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3E3C35C" w:rsidR="00381847" w:rsidRDefault="00240544">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723BF2DC" w14:textId="2696F51F" w:rsidR="00381847" w:rsidRDefault="00240544">
            <w:pPr>
              <w:cnfStyle w:val="000000000000" w:firstRow="0" w:lastRow="0" w:firstColumn="0" w:lastColumn="0" w:oddVBand="0" w:evenVBand="0" w:oddHBand="0" w:evenHBand="0" w:firstRowFirstColumn="0" w:firstRowLastColumn="0" w:lastRowFirstColumn="0" w:lastRowLastColumn="0"/>
            </w:pPr>
            <w:r>
              <w:t>Medium</w:t>
            </w:r>
          </w:p>
        </w:tc>
        <w:tc>
          <w:tcPr>
            <w:tcW w:w="1449" w:type="dxa"/>
          </w:tcPr>
          <w:p w14:paraId="00E0C6DB" w14:textId="223861BC" w:rsidR="00381847" w:rsidRDefault="0024054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67634513" w:rsidR="00381847" w:rsidRDefault="00240544">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6" w:name="_Toc163748139"/>
      <w:r>
        <w:t>Create Policies for Encryption and Triple A</w:t>
      </w:r>
      <w:bookmarkEnd w:id="26"/>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2CE2455" w:rsidR="00381847" w:rsidRDefault="00AA3BAE">
            <w:r w:rsidRPr="00AA3BAE">
              <w:t>Encryption at rest is essential for protecting stored data on physical and digital storage media. This policy mandates the use of full disk encryption technologies and encryption methods for databases and other storage solutions to secure data against unauthorized access.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0142D07" w:rsidR="00381847" w:rsidRDefault="008C0A3C">
            <w:r w:rsidRPr="008C0A3C">
              <w:t xml:space="preserve">Encryption in </w:t>
            </w:r>
            <w:r>
              <w:t>flight</w:t>
            </w:r>
            <w:r w:rsidRPr="008C0A3C">
              <w:t xml:space="preserve"> safeguards data being transferred over networks. This policy requires the use of secure communication protocols such as TLS 1.2 or higher for all data exchanges across internal and external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B85B6E2" w:rsidR="00381847" w:rsidRDefault="00A46171">
            <w:r w:rsidRPr="00A46171">
              <w:t>Encryption in use protects data actively being processed by ensuring that operations on data are performed securely. This includes scenarios where data is temporarily decrypted for processing and should be protected against exposure.</w:t>
            </w:r>
          </w:p>
        </w:tc>
      </w:tr>
    </w:tbl>
    <w:p w14:paraId="0E666849" w14:textId="77777777" w:rsidR="00722F7C" w:rsidRDefault="00722F7C" w:rsidP="00722F7C">
      <w:pPr>
        <w:rPr>
          <w:bCs/>
          <w:sz w:val="20"/>
          <w:szCs w:val="20"/>
        </w:rPr>
      </w:pPr>
      <w:r>
        <w:rPr>
          <w:bCs/>
          <w:sz w:val="20"/>
          <w:szCs w:val="20"/>
        </w:rPr>
        <w:t xml:space="preserve">Source: </w:t>
      </w:r>
      <w:hyperlink r:id="rId15" w:history="1">
        <w:r>
          <w:rPr>
            <w:rStyle w:val="Hyperlink"/>
            <w:bCs/>
            <w:sz w:val="20"/>
            <w:szCs w:val="20"/>
          </w:rPr>
          <w:t>https://www.mimecast.com/blog/data-in-transit-vs-motion-vs-rest/</w:t>
        </w:r>
      </w:hyperlink>
      <w:r>
        <w:rPr>
          <w:bCs/>
          <w:sz w:val="20"/>
          <w:szCs w:val="20"/>
        </w:rPr>
        <w:t xml:space="preserve"> </w:t>
      </w:r>
    </w:p>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4F1ECC4" w:rsidR="00381847" w:rsidRDefault="00410B62">
            <w:r w:rsidRPr="00410B62">
              <w:t>Authentication verifies the identity of users, services, or devices that interact with Green Pace’s systems. This policy outlines the use of strong authentication mechanisms to ensure only authorized entities gain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F69423D" w:rsidR="00381847" w:rsidRDefault="00DD51C7">
            <w:r w:rsidRPr="00DD51C7">
              <w:t>Authorization determines the resources a user, service, or device is permitted to access. This policy ensures that permissions are granted according to the principle of least privilege, limiting access rights to the minimum necessary to perform legitimate functions.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6BB7B89" w:rsidR="00381847" w:rsidRDefault="00D81A16">
            <w:r w:rsidRPr="00D81A16">
              <w:t>Accounting involves tracking and recording all user activities on systems, particularly those that access sensitive information. This policy aids in maintaining comprehensive logs to support effective monitoring and forensic analysis.</w:t>
            </w:r>
          </w:p>
        </w:tc>
      </w:tr>
    </w:tbl>
    <w:p w14:paraId="54466E63" w14:textId="77777777" w:rsidR="00722F7C" w:rsidRDefault="00722F7C" w:rsidP="00722F7C">
      <w:pPr>
        <w:rPr>
          <w:bCs/>
          <w:sz w:val="20"/>
          <w:szCs w:val="20"/>
        </w:rPr>
      </w:pPr>
      <w:r>
        <w:rPr>
          <w:bCs/>
          <w:sz w:val="20"/>
          <w:szCs w:val="20"/>
        </w:rPr>
        <w:t>Source:</w:t>
      </w:r>
      <w:r>
        <w:t xml:space="preserve"> </w:t>
      </w:r>
      <w:hyperlink r:id="rId16" w:history="1">
        <w:r>
          <w:rPr>
            <w:rStyle w:val="Hyperlink"/>
            <w:bCs/>
            <w:sz w:val="20"/>
            <w:szCs w:val="20"/>
          </w:rPr>
          <w:t>https://www.ccsinet.com/blog/aaa-identity-management/</w:t>
        </w:r>
      </w:hyperlink>
      <w:r>
        <w:rPr>
          <w:bCs/>
          <w:sz w:val="20"/>
          <w:szCs w:val="20"/>
        </w:rPr>
        <w:t xml:space="preserve"> </w:t>
      </w:r>
    </w:p>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163748140"/>
      <w:r>
        <w:t>Map the Principles</w:t>
      </w:r>
      <w:bookmarkEnd w:id="27"/>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163748141"/>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163748142"/>
      <w:r>
        <w:t>Enforcement</w:t>
      </w:r>
      <w:bookmarkEnd w:id="29"/>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163748143"/>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163748144"/>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163748145"/>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163748146"/>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14A7A99" w:rsidR="00381847" w:rsidRDefault="000B16BE">
            <w:r>
              <w:t>1.1</w:t>
            </w:r>
          </w:p>
        </w:tc>
        <w:tc>
          <w:tcPr>
            <w:tcW w:w="1530" w:type="dxa"/>
          </w:tcPr>
          <w:p w14:paraId="1DC436A6" w14:textId="72689B01" w:rsidR="00381847" w:rsidRDefault="000B16BE">
            <w:pPr>
              <w:cnfStyle w:val="000000000000" w:firstRow="0" w:lastRow="0" w:firstColumn="0" w:lastColumn="0" w:oddVBand="0" w:evenVBand="0" w:oddHBand="0" w:evenHBand="0" w:firstRowFirstColumn="0" w:firstRowLastColumn="0" w:lastRowFirstColumn="0" w:lastRowLastColumn="0"/>
            </w:pPr>
            <w:r>
              <w:t>03/21/2024</w:t>
            </w:r>
          </w:p>
        </w:tc>
        <w:tc>
          <w:tcPr>
            <w:tcW w:w="3510" w:type="dxa"/>
          </w:tcPr>
          <w:p w14:paraId="0B713D2C" w14:textId="0F4E1F24" w:rsidR="00381847" w:rsidRDefault="000B16BE">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329E2D0E" w:rsidR="00381847" w:rsidRDefault="000B16BE">
            <w:pPr>
              <w:cnfStyle w:val="000000000000" w:firstRow="0" w:lastRow="0" w:firstColumn="0" w:lastColumn="0" w:oddVBand="0" w:evenVBand="0" w:oddHBand="0" w:evenHBand="0" w:firstRowFirstColumn="0" w:firstRowLastColumn="0" w:lastRowFirstColumn="0" w:lastRowLastColumn="0"/>
            </w:pPr>
            <w:r>
              <w:t>Vincent Valente</w:t>
            </w:r>
          </w:p>
        </w:tc>
        <w:tc>
          <w:tcPr>
            <w:tcW w:w="2077" w:type="dxa"/>
          </w:tcPr>
          <w:p w14:paraId="697C2A49" w14:textId="5055950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E1F0727" w:rsidR="00381847" w:rsidRDefault="000B16BE">
            <w:r>
              <w:t>1.2</w:t>
            </w:r>
          </w:p>
        </w:tc>
        <w:tc>
          <w:tcPr>
            <w:tcW w:w="1530" w:type="dxa"/>
          </w:tcPr>
          <w:p w14:paraId="305DA4F1" w14:textId="53C0C6CF" w:rsidR="00381847" w:rsidRDefault="000B16BE">
            <w:pPr>
              <w:cnfStyle w:val="000000100000" w:firstRow="0" w:lastRow="0" w:firstColumn="0" w:lastColumn="0" w:oddVBand="0" w:evenVBand="0" w:oddHBand="1" w:evenHBand="0" w:firstRowFirstColumn="0" w:firstRowLastColumn="0" w:lastRowFirstColumn="0" w:lastRowLastColumn="0"/>
            </w:pPr>
            <w:r>
              <w:t>04/11/2024</w:t>
            </w:r>
          </w:p>
        </w:tc>
        <w:tc>
          <w:tcPr>
            <w:tcW w:w="3510" w:type="dxa"/>
          </w:tcPr>
          <w:p w14:paraId="138D7C42" w14:textId="22B31980" w:rsidR="00381847" w:rsidRDefault="000B16BE">
            <w:pPr>
              <w:cnfStyle w:val="000000100000" w:firstRow="0" w:lastRow="0" w:firstColumn="0" w:lastColumn="0" w:oddVBand="0" w:evenVBand="0" w:oddHBand="1" w:evenHBand="0" w:firstRowFirstColumn="0" w:firstRowLastColumn="0" w:lastRowFirstColumn="0" w:lastRowLastColumn="0"/>
            </w:pPr>
            <w:r>
              <w:t>Module 6 Milestone</w:t>
            </w:r>
          </w:p>
        </w:tc>
        <w:tc>
          <w:tcPr>
            <w:tcW w:w="1923" w:type="dxa"/>
          </w:tcPr>
          <w:p w14:paraId="35E4A720" w14:textId="6E68C80C" w:rsidR="00381847" w:rsidRDefault="000B16BE">
            <w:pPr>
              <w:cnfStyle w:val="000000100000" w:firstRow="0" w:lastRow="0" w:firstColumn="0" w:lastColumn="0" w:oddVBand="0" w:evenVBand="0" w:oddHBand="1" w:evenHBand="0" w:firstRowFirstColumn="0" w:firstRowLastColumn="0" w:lastRowFirstColumn="0" w:lastRowLastColumn="0"/>
            </w:pPr>
            <w:r>
              <w:t>Vincent Va</w:t>
            </w:r>
            <w:r w:rsidR="00880F50">
              <w:t>lente</w:t>
            </w:r>
          </w:p>
        </w:tc>
        <w:tc>
          <w:tcPr>
            <w:tcW w:w="2077" w:type="dxa"/>
          </w:tcPr>
          <w:p w14:paraId="1FEC447A" w14:textId="59FC9EFD"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4" w:name="_Toc163748147"/>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163748148"/>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2B75D" w14:textId="77777777" w:rsidR="00231079" w:rsidRDefault="00231079">
      <w:r>
        <w:separator/>
      </w:r>
    </w:p>
  </w:endnote>
  <w:endnote w:type="continuationSeparator" w:id="0">
    <w:p w14:paraId="4E9906A2" w14:textId="77777777" w:rsidR="00231079" w:rsidRDefault="00231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B6278" w14:textId="77777777" w:rsidR="00231079" w:rsidRDefault="00231079">
      <w:r>
        <w:separator/>
      </w:r>
    </w:p>
  </w:footnote>
  <w:footnote w:type="continuationSeparator" w:id="0">
    <w:p w14:paraId="4B8835D0" w14:textId="77777777" w:rsidR="00231079" w:rsidRDefault="00231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4001"/>
    <w:rsid w:val="00007F02"/>
    <w:rsid w:val="00013824"/>
    <w:rsid w:val="00034351"/>
    <w:rsid w:val="000430C2"/>
    <w:rsid w:val="00047145"/>
    <w:rsid w:val="00065AF6"/>
    <w:rsid w:val="000760B4"/>
    <w:rsid w:val="0008274A"/>
    <w:rsid w:val="000A3190"/>
    <w:rsid w:val="000B16BE"/>
    <w:rsid w:val="000B44F0"/>
    <w:rsid w:val="000B60CE"/>
    <w:rsid w:val="000C3348"/>
    <w:rsid w:val="000C3FDD"/>
    <w:rsid w:val="000E6997"/>
    <w:rsid w:val="000F1228"/>
    <w:rsid w:val="000F277C"/>
    <w:rsid w:val="0010098B"/>
    <w:rsid w:val="00110083"/>
    <w:rsid w:val="00117FAD"/>
    <w:rsid w:val="00122C8E"/>
    <w:rsid w:val="00126985"/>
    <w:rsid w:val="0013286D"/>
    <w:rsid w:val="00136D02"/>
    <w:rsid w:val="00156E55"/>
    <w:rsid w:val="00157F58"/>
    <w:rsid w:val="001646BD"/>
    <w:rsid w:val="001648CA"/>
    <w:rsid w:val="00167EDB"/>
    <w:rsid w:val="00171556"/>
    <w:rsid w:val="00180F62"/>
    <w:rsid w:val="0018734F"/>
    <w:rsid w:val="00192176"/>
    <w:rsid w:val="00194636"/>
    <w:rsid w:val="00194EFE"/>
    <w:rsid w:val="00196991"/>
    <w:rsid w:val="00196AB3"/>
    <w:rsid w:val="001C278E"/>
    <w:rsid w:val="001C2A4A"/>
    <w:rsid w:val="001D4766"/>
    <w:rsid w:val="001D4DA4"/>
    <w:rsid w:val="001D6183"/>
    <w:rsid w:val="001E7BBF"/>
    <w:rsid w:val="001F0BBC"/>
    <w:rsid w:val="00203165"/>
    <w:rsid w:val="0020517F"/>
    <w:rsid w:val="00211177"/>
    <w:rsid w:val="00222688"/>
    <w:rsid w:val="00223C43"/>
    <w:rsid w:val="00231079"/>
    <w:rsid w:val="00240544"/>
    <w:rsid w:val="00246974"/>
    <w:rsid w:val="002474B4"/>
    <w:rsid w:val="00251675"/>
    <w:rsid w:val="00252926"/>
    <w:rsid w:val="00255626"/>
    <w:rsid w:val="002664B4"/>
    <w:rsid w:val="00266B32"/>
    <w:rsid w:val="00270079"/>
    <w:rsid w:val="002721D4"/>
    <w:rsid w:val="002763CB"/>
    <w:rsid w:val="0027694A"/>
    <w:rsid w:val="0028518E"/>
    <w:rsid w:val="002B23D7"/>
    <w:rsid w:val="002B4BF8"/>
    <w:rsid w:val="002C1A07"/>
    <w:rsid w:val="002D0F4E"/>
    <w:rsid w:val="002D0FAF"/>
    <w:rsid w:val="002F4A57"/>
    <w:rsid w:val="00300D00"/>
    <w:rsid w:val="003065E1"/>
    <w:rsid w:val="0032697E"/>
    <w:rsid w:val="00332392"/>
    <w:rsid w:val="00335B5C"/>
    <w:rsid w:val="003434CE"/>
    <w:rsid w:val="00354B8A"/>
    <w:rsid w:val="00355CD7"/>
    <w:rsid w:val="00381847"/>
    <w:rsid w:val="003869DC"/>
    <w:rsid w:val="003B0A5C"/>
    <w:rsid w:val="003C2366"/>
    <w:rsid w:val="003C5745"/>
    <w:rsid w:val="003D3A99"/>
    <w:rsid w:val="003D6F4A"/>
    <w:rsid w:val="003D7F55"/>
    <w:rsid w:val="003E7366"/>
    <w:rsid w:val="003F23C3"/>
    <w:rsid w:val="003F5F89"/>
    <w:rsid w:val="003F6FDA"/>
    <w:rsid w:val="0040608D"/>
    <w:rsid w:val="00410B62"/>
    <w:rsid w:val="00422392"/>
    <w:rsid w:val="00426E3D"/>
    <w:rsid w:val="004353FC"/>
    <w:rsid w:val="0043625E"/>
    <w:rsid w:val="00461BAE"/>
    <w:rsid w:val="004811C4"/>
    <w:rsid w:val="00490963"/>
    <w:rsid w:val="0049313B"/>
    <w:rsid w:val="004C032B"/>
    <w:rsid w:val="004D7E87"/>
    <w:rsid w:val="004E12CE"/>
    <w:rsid w:val="004E4151"/>
    <w:rsid w:val="004F106A"/>
    <w:rsid w:val="004F13EF"/>
    <w:rsid w:val="004F4119"/>
    <w:rsid w:val="004F51FF"/>
    <w:rsid w:val="00502304"/>
    <w:rsid w:val="005360CB"/>
    <w:rsid w:val="00537B3C"/>
    <w:rsid w:val="00540384"/>
    <w:rsid w:val="00546BA1"/>
    <w:rsid w:val="00563966"/>
    <w:rsid w:val="00563A2F"/>
    <w:rsid w:val="0058051A"/>
    <w:rsid w:val="00590491"/>
    <w:rsid w:val="0059536C"/>
    <w:rsid w:val="0059728C"/>
    <w:rsid w:val="005A0D63"/>
    <w:rsid w:val="005A3503"/>
    <w:rsid w:val="005B7417"/>
    <w:rsid w:val="005C0C1A"/>
    <w:rsid w:val="005C186F"/>
    <w:rsid w:val="005C741D"/>
    <w:rsid w:val="005D5E3A"/>
    <w:rsid w:val="005E6AAE"/>
    <w:rsid w:val="005F3A77"/>
    <w:rsid w:val="005F5836"/>
    <w:rsid w:val="00605A92"/>
    <w:rsid w:val="00622B79"/>
    <w:rsid w:val="0063100B"/>
    <w:rsid w:val="00645659"/>
    <w:rsid w:val="00656F33"/>
    <w:rsid w:val="006577BB"/>
    <w:rsid w:val="00671827"/>
    <w:rsid w:val="006A7AA5"/>
    <w:rsid w:val="006C27B0"/>
    <w:rsid w:val="006C4BCB"/>
    <w:rsid w:val="006D38A7"/>
    <w:rsid w:val="006E2073"/>
    <w:rsid w:val="006F7CCE"/>
    <w:rsid w:val="00704AC2"/>
    <w:rsid w:val="007213DB"/>
    <w:rsid w:val="00722F7C"/>
    <w:rsid w:val="00731DE0"/>
    <w:rsid w:val="00731EE4"/>
    <w:rsid w:val="007357A4"/>
    <w:rsid w:val="00751833"/>
    <w:rsid w:val="00753E97"/>
    <w:rsid w:val="00766625"/>
    <w:rsid w:val="00781592"/>
    <w:rsid w:val="0078255B"/>
    <w:rsid w:val="007B243E"/>
    <w:rsid w:val="007C01F7"/>
    <w:rsid w:val="007C1551"/>
    <w:rsid w:val="007F5DE9"/>
    <w:rsid w:val="007F5F18"/>
    <w:rsid w:val="008151BE"/>
    <w:rsid w:val="00834273"/>
    <w:rsid w:val="00840809"/>
    <w:rsid w:val="00841600"/>
    <w:rsid w:val="00843924"/>
    <w:rsid w:val="00846046"/>
    <w:rsid w:val="00851114"/>
    <w:rsid w:val="00860E1C"/>
    <w:rsid w:val="008673EA"/>
    <w:rsid w:val="00872CC8"/>
    <w:rsid w:val="00880F50"/>
    <w:rsid w:val="00895AA1"/>
    <w:rsid w:val="008B1CE7"/>
    <w:rsid w:val="008B27CF"/>
    <w:rsid w:val="008C0A3C"/>
    <w:rsid w:val="008C3FC6"/>
    <w:rsid w:val="008C4723"/>
    <w:rsid w:val="008D2575"/>
    <w:rsid w:val="008D5A8D"/>
    <w:rsid w:val="008E4307"/>
    <w:rsid w:val="008E62E3"/>
    <w:rsid w:val="008E7F85"/>
    <w:rsid w:val="008F0598"/>
    <w:rsid w:val="00906975"/>
    <w:rsid w:val="00926DC2"/>
    <w:rsid w:val="00933A6D"/>
    <w:rsid w:val="00933D2A"/>
    <w:rsid w:val="00934D19"/>
    <w:rsid w:val="00935036"/>
    <w:rsid w:val="00943FB0"/>
    <w:rsid w:val="00944BCC"/>
    <w:rsid w:val="00963B32"/>
    <w:rsid w:val="00973B67"/>
    <w:rsid w:val="009823D9"/>
    <w:rsid w:val="009A3E44"/>
    <w:rsid w:val="009B655F"/>
    <w:rsid w:val="009B710E"/>
    <w:rsid w:val="009C3DD1"/>
    <w:rsid w:val="009D0BFC"/>
    <w:rsid w:val="009D3C00"/>
    <w:rsid w:val="009D44B1"/>
    <w:rsid w:val="009D70D9"/>
    <w:rsid w:val="009F1B64"/>
    <w:rsid w:val="009F7011"/>
    <w:rsid w:val="00A017C1"/>
    <w:rsid w:val="00A04F5E"/>
    <w:rsid w:val="00A27282"/>
    <w:rsid w:val="00A4062F"/>
    <w:rsid w:val="00A440DE"/>
    <w:rsid w:val="00A46171"/>
    <w:rsid w:val="00A51B33"/>
    <w:rsid w:val="00A576AE"/>
    <w:rsid w:val="00A62798"/>
    <w:rsid w:val="00A64600"/>
    <w:rsid w:val="00A82284"/>
    <w:rsid w:val="00AA3BAE"/>
    <w:rsid w:val="00AB387F"/>
    <w:rsid w:val="00AE5640"/>
    <w:rsid w:val="00AE6DF5"/>
    <w:rsid w:val="00B15139"/>
    <w:rsid w:val="00B15B60"/>
    <w:rsid w:val="00B177CA"/>
    <w:rsid w:val="00B21AEC"/>
    <w:rsid w:val="00B3210A"/>
    <w:rsid w:val="00B375F3"/>
    <w:rsid w:val="00B407A5"/>
    <w:rsid w:val="00B412C7"/>
    <w:rsid w:val="00B4229F"/>
    <w:rsid w:val="00B475A1"/>
    <w:rsid w:val="00B576DD"/>
    <w:rsid w:val="00B61F3B"/>
    <w:rsid w:val="00B634F1"/>
    <w:rsid w:val="00B74091"/>
    <w:rsid w:val="00B74E90"/>
    <w:rsid w:val="00B81CAF"/>
    <w:rsid w:val="00B82AC8"/>
    <w:rsid w:val="00B83D35"/>
    <w:rsid w:val="00B92A44"/>
    <w:rsid w:val="00B94704"/>
    <w:rsid w:val="00B963B1"/>
    <w:rsid w:val="00BA5AB9"/>
    <w:rsid w:val="00BC10B6"/>
    <w:rsid w:val="00BC2B54"/>
    <w:rsid w:val="00BD6E4A"/>
    <w:rsid w:val="00BE1B1C"/>
    <w:rsid w:val="00C03B17"/>
    <w:rsid w:val="00C11BB5"/>
    <w:rsid w:val="00C158C3"/>
    <w:rsid w:val="00C24805"/>
    <w:rsid w:val="00C323EA"/>
    <w:rsid w:val="00C33408"/>
    <w:rsid w:val="00C354A2"/>
    <w:rsid w:val="00C516DA"/>
    <w:rsid w:val="00C7000B"/>
    <w:rsid w:val="00C73007"/>
    <w:rsid w:val="00C826C9"/>
    <w:rsid w:val="00C94235"/>
    <w:rsid w:val="00CA2849"/>
    <w:rsid w:val="00CB2327"/>
    <w:rsid w:val="00CB25D4"/>
    <w:rsid w:val="00CC079F"/>
    <w:rsid w:val="00CD4F3B"/>
    <w:rsid w:val="00CE03DA"/>
    <w:rsid w:val="00CE3A73"/>
    <w:rsid w:val="00D02A07"/>
    <w:rsid w:val="00D07532"/>
    <w:rsid w:val="00D211BA"/>
    <w:rsid w:val="00D30268"/>
    <w:rsid w:val="00D32F44"/>
    <w:rsid w:val="00D36ABB"/>
    <w:rsid w:val="00D57BFB"/>
    <w:rsid w:val="00D74D32"/>
    <w:rsid w:val="00D81A16"/>
    <w:rsid w:val="00D82F0D"/>
    <w:rsid w:val="00D87C30"/>
    <w:rsid w:val="00D97284"/>
    <w:rsid w:val="00D97B7A"/>
    <w:rsid w:val="00DA618A"/>
    <w:rsid w:val="00DB3B6B"/>
    <w:rsid w:val="00DB45B5"/>
    <w:rsid w:val="00DD51C7"/>
    <w:rsid w:val="00DE797C"/>
    <w:rsid w:val="00DF3C8E"/>
    <w:rsid w:val="00DF66D1"/>
    <w:rsid w:val="00E170F5"/>
    <w:rsid w:val="00E31CA4"/>
    <w:rsid w:val="00E377E3"/>
    <w:rsid w:val="00E54E9E"/>
    <w:rsid w:val="00E65039"/>
    <w:rsid w:val="00E769D9"/>
    <w:rsid w:val="00E910C0"/>
    <w:rsid w:val="00E940A4"/>
    <w:rsid w:val="00EA1D7E"/>
    <w:rsid w:val="00EC18FB"/>
    <w:rsid w:val="00ED47DA"/>
    <w:rsid w:val="00EE0C64"/>
    <w:rsid w:val="00EE6FE4"/>
    <w:rsid w:val="00EF3ED2"/>
    <w:rsid w:val="00F073DC"/>
    <w:rsid w:val="00F123CE"/>
    <w:rsid w:val="00F20C44"/>
    <w:rsid w:val="00F36DEB"/>
    <w:rsid w:val="00F418B2"/>
    <w:rsid w:val="00F4295D"/>
    <w:rsid w:val="00F51DE1"/>
    <w:rsid w:val="00F51FA8"/>
    <w:rsid w:val="00F64736"/>
    <w:rsid w:val="00F65881"/>
    <w:rsid w:val="00F66781"/>
    <w:rsid w:val="00F72634"/>
    <w:rsid w:val="00F745BF"/>
    <w:rsid w:val="00F8041B"/>
    <w:rsid w:val="00F8335B"/>
    <w:rsid w:val="00FA44AE"/>
    <w:rsid w:val="00FC799A"/>
    <w:rsid w:val="00FD2CBA"/>
    <w:rsid w:val="00FF1DDC"/>
    <w:rsid w:val="00FF2A7F"/>
    <w:rsid w:val="00FF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TOC4">
    <w:name w:val="toc 4"/>
    <w:basedOn w:val="Normal"/>
    <w:next w:val="Normal"/>
    <w:autoRedefine/>
    <w:uiPriority w:val="39"/>
    <w:unhideWhenUsed/>
    <w:rsid w:val="00F20C4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6633">
      <w:bodyDiv w:val="1"/>
      <w:marLeft w:val="0"/>
      <w:marRight w:val="0"/>
      <w:marTop w:val="0"/>
      <w:marBottom w:val="0"/>
      <w:divBdr>
        <w:top w:val="none" w:sz="0" w:space="0" w:color="auto"/>
        <w:left w:val="none" w:sz="0" w:space="0" w:color="auto"/>
        <w:bottom w:val="none" w:sz="0" w:space="0" w:color="auto"/>
        <w:right w:val="none" w:sz="0" w:space="0" w:color="auto"/>
      </w:divBdr>
    </w:div>
    <w:div w:id="27799214">
      <w:bodyDiv w:val="1"/>
      <w:marLeft w:val="0"/>
      <w:marRight w:val="0"/>
      <w:marTop w:val="0"/>
      <w:marBottom w:val="0"/>
      <w:divBdr>
        <w:top w:val="none" w:sz="0" w:space="0" w:color="auto"/>
        <w:left w:val="none" w:sz="0" w:space="0" w:color="auto"/>
        <w:bottom w:val="none" w:sz="0" w:space="0" w:color="auto"/>
        <w:right w:val="none" w:sz="0" w:space="0" w:color="auto"/>
      </w:divBdr>
    </w:div>
    <w:div w:id="54621144">
      <w:bodyDiv w:val="1"/>
      <w:marLeft w:val="0"/>
      <w:marRight w:val="0"/>
      <w:marTop w:val="0"/>
      <w:marBottom w:val="0"/>
      <w:divBdr>
        <w:top w:val="none" w:sz="0" w:space="0" w:color="auto"/>
        <w:left w:val="none" w:sz="0" w:space="0" w:color="auto"/>
        <w:bottom w:val="none" w:sz="0" w:space="0" w:color="auto"/>
        <w:right w:val="none" w:sz="0" w:space="0" w:color="auto"/>
      </w:divBdr>
    </w:div>
    <w:div w:id="101923895">
      <w:bodyDiv w:val="1"/>
      <w:marLeft w:val="0"/>
      <w:marRight w:val="0"/>
      <w:marTop w:val="0"/>
      <w:marBottom w:val="0"/>
      <w:divBdr>
        <w:top w:val="none" w:sz="0" w:space="0" w:color="auto"/>
        <w:left w:val="none" w:sz="0" w:space="0" w:color="auto"/>
        <w:bottom w:val="none" w:sz="0" w:space="0" w:color="auto"/>
        <w:right w:val="none" w:sz="0" w:space="0" w:color="auto"/>
      </w:divBdr>
    </w:div>
    <w:div w:id="136651175">
      <w:bodyDiv w:val="1"/>
      <w:marLeft w:val="0"/>
      <w:marRight w:val="0"/>
      <w:marTop w:val="0"/>
      <w:marBottom w:val="0"/>
      <w:divBdr>
        <w:top w:val="none" w:sz="0" w:space="0" w:color="auto"/>
        <w:left w:val="none" w:sz="0" w:space="0" w:color="auto"/>
        <w:bottom w:val="none" w:sz="0" w:space="0" w:color="auto"/>
        <w:right w:val="none" w:sz="0" w:space="0" w:color="auto"/>
      </w:divBdr>
    </w:div>
    <w:div w:id="138310261">
      <w:bodyDiv w:val="1"/>
      <w:marLeft w:val="0"/>
      <w:marRight w:val="0"/>
      <w:marTop w:val="0"/>
      <w:marBottom w:val="0"/>
      <w:divBdr>
        <w:top w:val="none" w:sz="0" w:space="0" w:color="auto"/>
        <w:left w:val="none" w:sz="0" w:space="0" w:color="auto"/>
        <w:bottom w:val="none" w:sz="0" w:space="0" w:color="auto"/>
        <w:right w:val="none" w:sz="0" w:space="0" w:color="auto"/>
      </w:divBdr>
    </w:div>
    <w:div w:id="158008524">
      <w:bodyDiv w:val="1"/>
      <w:marLeft w:val="0"/>
      <w:marRight w:val="0"/>
      <w:marTop w:val="0"/>
      <w:marBottom w:val="0"/>
      <w:divBdr>
        <w:top w:val="none" w:sz="0" w:space="0" w:color="auto"/>
        <w:left w:val="none" w:sz="0" w:space="0" w:color="auto"/>
        <w:bottom w:val="none" w:sz="0" w:space="0" w:color="auto"/>
        <w:right w:val="none" w:sz="0" w:space="0" w:color="auto"/>
      </w:divBdr>
    </w:div>
    <w:div w:id="228270728">
      <w:bodyDiv w:val="1"/>
      <w:marLeft w:val="0"/>
      <w:marRight w:val="0"/>
      <w:marTop w:val="0"/>
      <w:marBottom w:val="0"/>
      <w:divBdr>
        <w:top w:val="none" w:sz="0" w:space="0" w:color="auto"/>
        <w:left w:val="none" w:sz="0" w:space="0" w:color="auto"/>
        <w:bottom w:val="none" w:sz="0" w:space="0" w:color="auto"/>
        <w:right w:val="none" w:sz="0" w:space="0" w:color="auto"/>
      </w:divBdr>
    </w:div>
    <w:div w:id="237788241">
      <w:bodyDiv w:val="1"/>
      <w:marLeft w:val="0"/>
      <w:marRight w:val="0"/>
      <w:marTop w:val="0"/>
      <w:marBottom w:val="0"/>
      <w:divBdr>
        <w:top w:val="none" w:sz="0" w:space="0" w:color="auto"/>
        <w:left w:val="none" w:sz="0" w:space="0" w:color="auto"/>
        <w:bottom w:val="none" w:sz="0" w:space="0" w:color="auto"/>
        <w:right w:val="none" w:sz="0" w:space="0" w:color="auto"/>
      </w:divBdr>
    </w:div>
    <w:div w:id="264655318">
      <w:bodyDiv w:val="1"/>
      <w:marLeft w:val="0"/>
      <w:marRight w:val="0"/>
      <w:marTop w:val="0"/>
      <w:marBottom w:val="0"/>
      <w:divBdr>
        <w:top w:val="none" w:sz="0" w:space="0" w:color="auto"/>
        <w:left w:val="none" w:sz="0" w:space="0" w:color="auto"/>
        <w:bottom w:val="none" w:sz="0" w:space="0" w:color="auto"/>
        <w:right w:val="none" w:sz="0" w:space="0" w:color="auto"/>
      </w:divBdr>
    </w:div>
    <w:div w:id="352731394">
      <w:bodyDiv w:val="1"/>
      <w:marLeft w:val="0"/>
      <w:marRight w:val="0"/>
      <w:marTop w:val="0"/>
      <w:marBottom w:val="0"/>
      <w:divBdr>
        <w:top w:val="none" w:sz="0" w:space="0" w:color="auto"/>
        <w:left w:val="none" w:sz="0" w:space="0" w:color="auto"/>
        <w:bottom w:val="none" w:sz="0" w:space="0" w:color="auto"/>
        <w:right w:val="none" w:sz="0" w:space="0" w:color="auto"/>
      </w:divBdr>
    </w:div>
    <w:div w:id="451872113">
      <w:bodyDiv w:val="1"/>
      <w:marLeft w:val="0"/>
      <w:marRight w:val="0"/>
      <w:marTop w:val="0"/>
      <w:marBottom w:val="0"/>
      <w:divBdr>
        <w:top w:val="none" w:sz="0" w:space="0" w:color="auto"/>
        <w:left w:val="none" w:sz="0" w:space="0" w:color="auto"/>
        <w:bottom w:val="none" w:sz="0" w:space="0" w:color="auto"/>
        <w:right w:val="none" w:sz="0" w:space="0" w:color="auto"/>
      </w:divBdr>
    </w:div>
    <w:div w:id="458574095">
      <w:bodyDiv w:val="1"/>
      <w:marLeft w:val="0"/>
      <w:marRight w:val="0"/>
      <w:marTop w:val="0"/>
      <w:marBottom w:val="0"/>
      <w:divBdr>
        <w:top w:val="none" w:sz="0" w:space="0" w:color="auto"/>
        <w:left w:val="none" w:sz="0" w:space="0" w:color="auto"/>
        <w:bottom w:val="none" w:sz="0" w:space="0" w:color="auto"/>
        <w:right w:val="none" w:sz="0" w:space="0" w:color="auto"/>
      </w:divBdr>
    </w:div>
    <w:div w:id="486475767">
      <w:bodyDiv w:val="1"/>
      <w:marLeft w:val="0"/>
      <w:marRight w:val="0"/>
      <w:marTop w:val="0"/>
      <w:marBottom w:val="0"/>
      <w:divBdr>
        <w:top w:val="none" w:sz="0" w:space="0" w:color="auto"/>
        <w:left w:val="none" w:sz="0" w:space="0" w:color="auto"/>
        <w:bottom w:val="none" w:sz="0" w:space="0" w:color="auto"/>
        <w:right w:val="none" w:sz="0" w:space="0" w:color="auto"/>
      </w:divBdr>
    </w:div>
    <w:div w:id="523204004">
      <w:bodyDiv w:val="1"/>
      <w:marLeft w:val="0"/>
      <w:marRight w:val="0"/>
      <w:marTop w:val="0"/>
      <w:marBottom w:val="0"/>
      <w:divBdr>
        <w:top w:val="none" w:sz="0" w:space="0" w:color="auto"/>
        <w:left w:val="none" w:sz="0" w:space="0" w:color="auto"/>
        <w:bottom w:val="none" w:sz="0" w:space="0" w:color="auto"/>
        <w:right w:val="none" w:sz="0" w:space="0" w:color="auto"/>
      </w:divBdr>
    </w:div>
    <w:div w:id="574097694">
      <w:bodyDiv w:val="1"/>
      <w:marLeft w:val="0"/>
      <w:marRight w:val="0"/>
      <w:marTop w:val="0"/>
      <w:marBottom w:val="0"/>
      <w:divBdr>
        <w:top w:val="none" w:sz="0" w:space="0" w:color="auto"/>
        <w:left w:val="none" w:sz="0" w:space="0" w:color="auto"/>
        <w:bottom w:val="none" w:sz="0" w:space="0" w:color="auto"/>
        <w:right w:val="none" w:sz="0" w:space="0" w:color="auto"/>
      </w:divBdr>
    </w:div>
    <w:div w:id="575165662">
      <w:bodyDiv w:val="1"/>
      <w:marLeft w:val="0"/>
      <w:marRight w:val="0"/>
      <w:marTop w:val="0"/>
      <w:marBottom w:val="0"/>
      <w:divBdr>
        <w:top w:val="none" w:sz="0" w:space="0" w:color="auto"/>
        <w:left w:val="none" w:sz="0" w:space="0" w:color="auto"/>
        <w:bottom w:val="none" w:sz="0" w:space="0" w:color="auto"/>
        <w:right w:val="none" w:sz="0" w:space="0" w:color="auto"/>
      </w:divBdr>
    </w:div>
    <w:div w:id="614409514">
      <w:bodyDiv w:val="1"/>
      <w:marLeft w:val="0"/>
      <w:marRight w:val="0"/>
      <w:marTop w:val="0"/>
      <w:marBottom w:val="0"/>
      <w:divBdr>
        <w:top w:val="none" w:sz="0" w:space="0" w:color="auto"/>
        <w:left w:val="none" w:sz="0" w:space="0" w:color="auto"/>
        <w:bottom w:val="none" w:sz="0" w:space="0" w:color="auto"/>
        <w:right w:val="none" w:sz="0" w:space="0" w:color="auto"/>
      </w:divBdr>
    </w:div>
    <w:div w:id="637489523">
      <w:bodyDiv w:val="1"/>
      <w:marLeft w:val="0"/>
      <w:marRight w:val="0"/>
      <w:marTop w:val="0"/>
      <w:marBottom w:val="0"/>
      <w:divBdr>
        <w:top w:val="none" w:sz="0" w:space="0" w:color="auto"/>
        <w:left w:val="none" w:sz="0" w:space="0" w:color="auto"/>
        <w:bottom w:val="none" w:sz="0" w:space="0" w:color="auto"/>
        <w:right w:val="none" w:sz="0" w:space="0" w:color="auto"/>
      </w:divBdr>
    </w:div>
    <w:div w:id="659238847">
      <w:bodyDiv w:val="1"/>
      <w:marLeft w:val="0"/>
      <w:marRight w:val="0"/>
      <w:marTop w:val="0"/>
      <w:marBottom w:val="0"/>
      <w:divBdr>
        <w:top w:val="none" w:sz="0" w:space="0" w:color="auto"/>
        <w:left w:val="none" w:sz="0" w:space="0" w:color="auto"/>
        <w:bottom w:val="none" w:sz="0" w:space="0" w:color="auto"/>
        <w:right w:val="none" w:sz="0" w:space="0" w:color="auto"/>
      </w:divBdr>
    </w:div>
    <w:div w:id="670303471">
      <w:bodyDiv w:val="1"/>
      <w:marLeft w:val="0"/>
      <w:marRight w:val="0"/>
      <w:marTop w:val="0"/>
      <w:marBottom w:val="0"/>
      <w:divBdr>
        <w:top w:val="none" w:sz="0" w:space="0" w:color="auto"/>
        <w:left w:val="none" w:sz="0" w:space="0" w:color="auto"/>
        <w:bottom w:val="none" w:sz="0" w:space="0" w:color="auto"/>
        <w:right w:val="none" w:sz="0" w:space="0" w:color="auto"/>
      </w:divBdr>
    </w:div>
    <w:div w:id="696078870">
      <w:bodyDiv w:val="1"/>
      <w:marLeft w:val="0"/>
      <w:marRight w:val="0"/>
      <w:marTop w:val="0"/>
      <w:marBottom w:val="0"/>
      <w:divBdr>
        <w:top w:val="none" w:sz="0" w:space="0" w:color="auto"/>
        <w:left w:val="none" w:sz="0" w:space="0" w:color="auto"/>
        <w:bottom w:val="none" w:sz="0" w:space="0" w:color="auto"/>
        <w:right w:val="none" w:sz="0" w:space="0" w:color="auto"/>
      </w:divBdr>
    </w:div>
    <w:div w:id="708576513">
      <w:bodyDiv w:val="1"/>
      <w:marLeft w:val="0"/>
      <w:marRight w:val="0"/>
      <w:marTop w:val="0"/>
      <w:marBottom w:val="0"/>
      <w:divBdr>
        <w:top w:val="none" w:sz="0" w:space="0" w:color="auto"/>
        <w:left w:val="none" w:sz="0" w:space="0" w:color="auto"/>
        <w:bottom w:val="none" w:sz="0" w:space="0" w:color="auto"/>
        <w:right w:val="none" w:sz="0" w:space="0" w:color="auto"/>
      </w:divBdr>
    </w:div>
    <w:div w:id="723258051">
      <w:bodyDiv w:val="1"/>
      <w:marLeft w:val="0"/>
      <w:marRight w:val="0"/>
      <w:marTop w:val="0"/>
      <w:marBottom w:val="0"/>
      <w:divBdr>
        <w:top w:val="none" w:sz="0" w:space="0" w:color="auto"/>
        <w:left w:val="none" w:sz="0" w:space="0" w:color="auto"/>
        <w:bottom w:val="none" w:sz="0" w:space="0" w:color="auto"/>
        <w:right w:val="none" w:sz="0" w:space="0" w:color="auto"/>
      </w:divBdr>
    </w:div>
    <w:div w:id="786507208">
      <w:bodyDiv w:val="1"/>
      <w:marLeft w:val="0"/>
      <w:marRight w:val="0"/>
      <w:marTop w:val="0"/>
      <w:marBottom w:val="0"/>
      <w:divBdr>
        <w:top w:val="none" w:sz="0" w:space="0" w:color="auto"/>
        <w:left w:val="none" w:sz="0" w:space="0" w:color="auto"/>
        <w:bottom w:val="none" w:sz="0" w:space="0" w:color="auto"/>
        <w:right w:val="none" w:sz="0" w:space="0" w:color="auto"/>
      </w:divBdr>
    </w:div>
    <w:div w:id="832910948">
      <w:bodyDiv w:val="1"/>
      <w:marLeft w:val="0"/>
      <w:marRight w:val="0"/>
      <w:marTop w:val="0"/>
      <w:marBottom w:val="0"/>
      <w:divBdr>
        <w:top w:val="none" w:sz="0" w:space="0" w:color="auto"/>
        <w:left w:val="none" w:sz="0" w:space="0" w:color="auto"/>
        <w:bottom w:val="none" w:sz="0" w:space="0" w:color="auto"/>
        <w:right w:val="none" w:sz="0" w:space="0" w:color="auto"/>
      </w:divBdr>
    </w:div>
    <w:div w:id="838689282">
      <w:bodyDiv w:val="1"/>
      <w:marLeft w:val="0"/>
      <w:marRight w:val="0"/>
      <w:marTop w:val="0"/>
      <w:marBottom w:val="0"/>
      <w:divBdr>
        <w:top w:val="none" w:sz="0" w:space="0" w:color="auto"/>
        <w:left w:val="none" w:sz="0" w:space="0" w:color="auto"/>
        <w:bottom w:val="none" w:sz="0" w:space="0" w:color="auto"/>
        <w:right w:val="none" w:sz="0" w:space="0" w:color="auto"/>
      </w:divBdr>
    </w:div>
    <w:div w:id="881479299">
      <w:bodyDiv w:val="1"/>
      <w:marLeft w:val="0"/>
      <w:marRight w:val="0"/>
      <w:marTop w:val="0"/>
      <w:marBottom w:val="0"/>
      <w:divBdr>
        <w:top w:val="none" w:sz="0" w:space="0" w:color="auto"/>
        <w:left w:val="none" w:sz="0" w:space="0" w:color="auto"/>
        <w:bottom w:val="none" w:sz="0" w:space="0" w:color="auto"/>
        <w:right w:val="none" w:sz="0" w:space="0" w:color="auto"/>
      </w:divBdr>
    </w:div>
    <w:div w:id="894779328">
      <w:bodyDiv w:val="1"/>
      <w:marLeft w:val="0"/>
      <w:marRight w:val="0"/>
      <w:marTop w:val="0"/>
      <w:marBottom w:val="0"/>
      <w:divBdr>
        <w:top w:val="none" w:sz="0" w:space="0" w:color="auto"/>
        <w:left w:val="none" w:sz="0" w:space="0" w:color="auto"/>
        <w:bottom w:val="none" w:sz="0" w:space="0" w:color="auto"/>
        <w:right w:val="none" w:sz="0" w:space="0" w:color="auto"/>
      </w:divBdr>
    </w:div>
    <w:div w:id="930546250">
      <w:bodyDiv w:val="1"/>
      <w:marLeft w:val="0"/>
      <w:marRight w:val="0"/>
      <w:marTop w:val="0"/>
      <w:marBottom w:val="0"/>
      <w:divBdr>
        <w:top w:val="none" w:sz="0" w:space="0" w:color="auto"/>
        <w:left w:val="none" w:sz="0" w:space="0" w:color="auto"/>
        <w:bottom w:val="none" w:sz="0" w:space="0" w:color="auto"/>
        <w:right w:val="none" w:sz="0" w:space="0" w:color="auto"/>
      </w:divBdr>
    </w:div>
    <w:div w:id="1292790040">
      <w:bodyDiv w:val="1"/>
      <w:marLeft w:val="0"/>
      <w:marRight w:val="0"/>
      <w:marTop w:val="0"/>
      <w:marBottom w:val="0"/>
      <w:divBdr>
        <w:top w:val="none" w:sz="0" w:space="0" w:color="auto"/>
        <w:left w:val="none" w:sz="0" w:space="0" w:color="auto"/>
        <w:bottom w:val="none" w:sz="0" w:space="0" w:color="auto"/>
        <w:right w:val="none" w:sz="0" w:space="0" w:color="auto"/>
      </w:divBdr>
    </w:div>
    <w:div w:id="1313558964">
      <w:bodyDiv w:val="1"/>
      <w:marLeft w:val="0"/>
      <w:marRight w:val="0"/>
      <w:marTop w:val="0"/>
      <w:marBottom w:val="0"/>
      <w:divBdr>
        <w:top w:val="none" w:sz="0" w:space="0" w:color="auto"/>
        <w:left w:val="none" w:sz="0" w:space="0" w:color="auto"/>
        <w:bottom w:val="none" w:sz="0" w:space="0" w:color="auto"/>
        <w:right w:val="none" w:sz="0" w:space="0" w:color="auto"/>
      </w:divBdr>
    </w:div>
    <w:div w:id="1422483615">
      <w:bodyDiv w:val="1"/>
      <w:marLeft w:val="0"/>
      <w:marRight w:val="0"/>
      <w:marTop w:val="0"/>
      <w:marBottom w:val="0"/>
      <w:divBdr>
        <w:top w:val="none" w:sz="0" w:space="0" w:color="auto"/>
        <w:left w:val="none" w:sz="0" w:space="0" w:color="auto"/>
        <w:bottom w:val="none" w:sz="0" w:space="0" w:color="auto"/>
        <w:right w:val="none" w:sz="0" w:space="0" w:color="auto"/>
      </w:divBdr>
    </w:div>
    <w:div w:id="1522937713">
      <w:bodyDiv w:val="1"/>
      <w:marLeft w:val="0"/>
      <w:marRight w:val="0"/>
      <w:marTop w:val="0"/>
      <w:marBottom w:val="0"/>
      <w:divBdr>
        <w:top w:val="none" w:sz="0" w:space="0" w:color="auto"/>
        <w:left w:val="none" w:sz="0" w:space="0" w:color="auto"/>
        <w:bottom w:val="none" w:sz="0" w:space="0" w:color="auto"/>
        <w:right w:val="none" w:sz="0" w:space="0" w:color="auto"/>
      </w:divBdr>
    </w:div>
    <w:div w:id="1617713858">
      <w:bodyDiv w:val="1"/>
      <w:marLeft w:val="0"/>
      <w:marRight w:val="0"/>
      <w:marTop w:val="0"/>
      <w:marBottom w:val="0"/>
      <w:divBdr>
        <w:top w:val="none" w:sz="0" w:space="0" w:color="auto"/>
        <w:left w:val="none" w:sz="0" w:space="0" w:color="auto"/>
        <w:bottom w:val="none" w:sz="0" w:space="0" w:color="auto"/>
        <w:right w:val="none" w:sz="0" w:space="0" w:color="auto"/>
      </w:divBdr>
    </w:div>
    <w:div w:id="1625425878">
      <w:bodyDiv w:val="1"/>
      <w:marLeft w:val="0"/>
      <w:marRight w:val="0"/>
      <w:marTop w:val="0"/>
      <w:marBottom w:val="0"/>
      <w:divBdr>
        <w:top w:val="none" w:sz="0" w:space="0" w:color="auto"/>
        <w:left w:val="none" w:sz="0" w:space="0" w:color="auto"/>
        <w:bottom w:val="none" w:sz="0" w:space="0" w:color="auto"/>
        <w:right w:val="none" w:sz="0" w:space="0" w:color="auto"/>
      </w:divBdr>
    </w:div>
    <w:div w:id="1689720344">
      <w:bodyDiv w:val="1"/>
      <w:marLeft w:val="0"/>
      <w:marRight w:val="0"/>
      <w:marTop w:val="0"/>
      <w:marBottom w:val="0"/>
      <w:divBdr>
        <w:top w:val="none" w:sz="0" w:space="0" w:color="auto"/>
        <w:left w:val="none" w:sz="0" w:space="0" w:color="auto"/>
        <w:bottom w:val="none" w:sz="0" w:space="0" w:color="auto"/>
        <w:right w:val="none" w:sz="0" w:space="0" w:color="auto"/>
      </w:divBdr>
    </w:div>
    <w:div w:id="1703281784">
      <w:bodyDiv w:val="1"/>
      <w:marLeft w:val="0"/>
      <w:marRight w:val="0"/>
      <w:marTop w:val="0"/>
      <w:marBottom w:val="0"/>
      <w:divBdr>
        <w:top w:val="none" w:sz="0" w:space="0" w:color="auto"/>
        <w:left w:val="none" w:sz="0" w:space="0" w:color="auto"/>
        <w:bottom w:val="none" w:sz="0" w:space="0" w:color="auto"/>
        <w:right w:val="none" w:sz="0" w:space="0" w:color="auto"/>
      </w:divBdr>
    </w:div>
    <w:div w:id="1705712429">
      <w:bodyDiv w:val="1"/>
      <w:marLeft w:val="0"/>
      <w:marRight w:val="0"/>
      <w:marTop w:val="0"/>
      <w:marBottom w:val="0"/>
      <w:divBdr>
        <w:top w:val="none" w:sz="0" w:space="0" w:color="auto"/>
        <w:left w:val="none" w:sz="0" w:space="0" w:color="auto"/>
        <w:bottom w:val="none" w:sz="0" w:space="0" w:color="auto"/>
        <w:right w:val="none" w:sz="0" w:space="0" w:color="auto"/>
      </w:divBdr>
    </w:div>
    <w:div w:id="1773283995">
      <w:bodyDiv w:val="1"/>
      <w:marLeft w:val="0"/>
      <w:marRight w:val="0"/>
      <w:marTop w:val="0"/>
      <w:marBottom w:val="0"/>
      <w:divBdr>
        <w:top w:val="none" w:sz="0" w:space="0" w:color="auto"/>
        <w:left w:val="none" w:sz="0" w:space="0" w:color="auto"/>
        <w:bottom w:val="none" w:sz="0" w:space="0" w:color="auto"/>
        <w:right w:val="none" w:sz="0" w:space="0" w:color="auto"/>
      </w:divBdr>
    </w:div>
    <w:div w:id="1917399083">
      <w:bodyDiv w:val="1"/>
      <w:marLeft w:val="0"/>
      <w:marRight w:val="0"/>
      <w:marTop w:val="0"/>
      <w:marBottom w:val="0"/>
      <w:divBdr>
        <w:top w:val="none" w:sz="0" w:space="0" w:color="auto"/>
        <w:left w:val="none" w:sz="0" w:space="0" w:color="auto"/>
        <w:bottom w:val="none" w:sz="0" w:space="0" w:color="auto"/>
        <w:right w:val="none" w:sz="0" w:space="0" w:color="auto"/>
      </w:divBdr>
    </w:div>
    <w:div w:id="211205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csinet.com/blog/aaa-identity-manage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mimecast.com/blog/data-in-transit-vs-motion-vs-res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31</Pages>
  <Words>5489</Words>
  <Characters>31290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vinny v</cp:lastModifiedBy>
  <cp:revision>279</cp:revision>
  <dcterms:created xsi:type="dcterms:W3CDTF">2024-03-21T16:06:00Z</dcterms:created>
  <dcterms:modified xsi:type="dcterms:W3CDTF">2024-04-11T21:15:00Z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