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19" w:lineRule="exact"/>
        <w:textAlignment w:val="center"/>
      </w:pPr>
      <w:r>
        <w:pict>
          <v:rect id="_x0000_s1026" o:spid="_x0000_s1026" o:spt="1" style="position:absolute;left:0pt;margin-left:31.2pt;margin-top:372.95pt;height:3.65pt;width:3.65pt;mso-position-horizontal-relative:page;mso-position-vertical-relative:page;z-index:251674624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31.2pt;margin-top:388.2pt;height:3.65pt;width:3.65pt;mso-position-horizontal-relative:page;mso-position-vertical-relative:page;z-index:251672576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31.2pt;margin-top:403.4pt;height:3.65pt;width:3.65pt;mso-position-horizontal-relative:page;mso-position-vertical-relative:page;z-index:251670528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31.2pt;margin-top:418.65pt;height:3.65pt;width:3.65pt;mso-position-horizontal-relative:page;mso-position-vertical-relative:page;z-index:251667456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31.2pt;margin-top:433.9pt;height:3.65pt;width:3.65pt;mso-position-horizontal-relative:page;mso-position-vertical-relative:page;z-index:251668480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31.2pt;margin-top:477.45pt;height:3.65pt;width:3.65pt;mso-position-horizontal-relative:page;mso-position-vertical-relative:page;z-index:251673600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2" o:spid="_x0000_s1032" o:spt="1" style="position:absolute;left:0pt;margin-left:31.2pt;margin-top:492.65pt;height:3.65pt;width:3.65pt;mso-position-horizontal-relative:page;mso-position-vertical-relative:page;z-index:251669504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3" o:spid="_x0000_s1033" o:spt="1" style="position:absolute;left:0pt;margin-left:31.2pt;margin-top:507.9pt;height:3.65pt;width:3.65pt;mso-position-horizontal-relative:page;mso-position-vertical-relative:page;z-index:251671552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31.2pt;margin-top:523.15pt;height:3.65pt;width:3.65pt;mso-position-horizontal-relative:page;mso-position-vertical-relative:page;z-index:251666432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5" o:spid="_x0000_s1035" o:spt="1" style="position:absolute;left:0pt;margin-left:31.2pt;margin-top:538.4pt;height:3.65pt;width:3.65pt;mso-position-horizontal-relative:page;mso-position-vertical-relative:page;z-index:251663360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6" o:spid="_x0000_s1036" o:spt="1" style="position:absolute;left:0pt;margin-left:31.2pt;margin-top:617.45pt;height:3.65pt;width:3.65pt;mso-position-horizontal-relative:page;mso-position-vertical-relative:page;z-index:251662336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7" o:spid="_x0000_s1037" o:spt="1" style="position:absolute;left:0pt;margin-left:31.2pt;margin-top:663.2pt;height:3.65pt;width:3.65pt;mso-position-horizontal-relative:page;mso-position-vertical-relative:page;z-index:251665408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8" o:spid="_x0000_s1038" o:spt="1" style="position:absolute;left:0pt;margin-left:31.2pt;margin-top:678.4pt;height:3.65pt;width:3.65pt;mso-position-horizontal-relative:page;mso-position-vertical-relative:page;z-index:251664384;mso-width-relative:page;mso-height-relative:page;" fillcolor="#6A6F7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3453130</wp:posOffset>
            </wp:positionH>
            <wp:positionV relativeFrom="page">
              <wp:posOffset>3461385</wp:posOffset>
            </wp:positionV>
            <wp:extent cx="650240" cy="13271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01" cy="132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375920</wp:posOffset>
            </wp:positionH>
            <wp:positionV relativeFrom="page">
              <wp:posOffset>3470275</wp:posOffset>
            </wp:positionV>
            <wp:extent cx="1094740" cy="10668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4598" cy="1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7555865" cy="26606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2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85" w:line="184" w:lineRule="auto"/>
        <w:ind w:left="2746"/>
        <w:rPr>
          <w:rFonts w:ascii="微软雅黑" w:hAnsi="微软雅黑" w:eastAsia="微软雅黑" w:cs="微软雅黑"/>
          <w:sz w:val="43"/>
          <w:szCs w:val="43"/>
        </w:rPr>
      </w:pPr>
      <w:r>
        <w:pict>
          <v:shape id="_x0000_s1039" o:spid="_x0000_s1039" o:spt="202" type="#_x0000_t202" style="position:absolute;left:0pt;margin-left:27.25pt;margin-top:-0.15pt;height:116.65pt;width:94.9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1802" w:type="dxa"/>
                    <w:tblInd w:w="47" w:type="dxa"/>
                    <w:tblBorders>
                      <w:top w:val="single" w:color="E5E5E5" w:sz="22" w:space="0"/>
                      <w:left w:val="single" w:color="E5E5E5" w:sz="22" w:space="0"/>
                      <w:bottom w:val="single" w:color="E5E5E5" w:sz="22" w:space="0"/>
                      <w:right w:val="single" w:color="E5E5E5" w:sz="22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2"/>
                  </w:tblGrid>
                  <w:tr>
                    <w:tblPrEx>
                      <w:tblBorders>
                        <w:top w:val="single" w:color="E5E5E5" w:sz="22" w:space="0"/>
                        <w:left w:val="single" w:color="E5E5E5" w:sz="22" w:space="0"/>
                        <w:bottom w:val="single" w:color="E5E5E5" w:sz="22" w:space="0"/>
                        <w:right w:val="single" w:color="E5E5E5" w:sz="22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2182" w:hRule="atLeast"/>
                    </w:trPr>
                    <w:tc>
                      <w:tcPr>
                        <w:tcW w:w="1802" w:type="dxa"/>
                        <w:vAlign w:val="top"/>
                      </w:tcPr>
                      <w:p>
                        <w:pPr>
                          <w:spacing w:line="2181" w:lineRule="exact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1108710" cy="1384935"/>
                              <wp:effectExtent l="0" t="0" r="0" b="0"/>
                              <wp:docPr id="8" name="IM 8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9344" cy="13855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414141"/>
          <w:spacing w:val="4"/>
          <w:sz w:val="43"/>
          <w:szCs w:val="43"/>
        </w:rPr>
        <w:t>慕小课</w:t>
      </w:r>
    </w:p>
    <w:p>
      <w:pPr>
        <w:spacing w:before="36" w:line="185" w:lineRule="auto"/>
        <w:ind w:left="274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414141"/>
          <w:spacing w:val="2"/>
          <w:sz w:val="20"/>
          <w:szCs w:val="20"/>
        </w:rPr>
        <w:t>一个爱学习，知上</w:t>
      </w:r>
      <w:r>
        <w:rPr>
          <w:rFonts w:ascii="微软雅黑" w:hAnsi="微软雅黑" w:eastAsia="微软雅黑" w:cs="微软雅黑"/>
          <w:color w:val="414141"/>
          <w:spacing w:val="1"/>
          <w:sz w:val="20"/>
          <w:szCs w:val="20"/>
        </w:rPr>
        <w:t>进，善沟通，重细节，懂感恩的人。</w:t>
      </w:r>
    </w:p>
    <w:p>
      <w:pPr>
        <w:spacing w:before="181" w:line="201" w:lineRule="auto"/>
        <w:ind w:left="280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5D666C"/>
          <w:position w:val="-4"/>
          <w:sz w:val="20"/>
          <w:szCs w:val="20"/>
        </w:rPr>
        <w:drawing>
          <wp:inline distT="0" distB="0" distL="0" distR="0">
            <wp:extent cx="109855" cy="14859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048" cy="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D666C"/>
          <w:spacing w:val="4"/>
          <w:sz w:val="20"/>
          <w:szCs w:val="20"/>
        </w:rPr>
        <w:t xml:space="preserve">男                           </w:t>
      </w:r>
      <w:r>
        <w:rPr>
          <w:color w:val="626262"/>
          <w:position w:val="-4"/>
          <w:sz w:val="20"/>
          <w:szCs w:val="20"/>
        </w:rPr>
        <w:drawing>
          <wp:inline distT="0" distB="0" distL="0" distR="0">
            <wp:extent cx="88900" cy="14859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277" cy="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D666C"/>
          <w:spacing w:val="4"/>
          <w:sz w:val="20"/>
          <w:szCs w:val="20"/>
        </w:rPr>
        <w:t>28</w:t>
      </w:r>
      <w:r>
        <w:rPr>
          <w:rFonts w:ascii="微软雅黑" w:hAnsi="微软雅黑" w:eastAsia="微软雅黑" w:cs="微软雅黑"/>
          <w:color w:val="5D666C"/>
          <w:spacing w:val="2"/>
          <w:sz w:val="20"/>
          <w:szCs w:val="20"/>
        </w:rPr>
        <w:t xml:space="preserve">岁                      </w:t>
      </w:r>
      <w:r>
        <w:rPr>
          <w:color w:val="626262"/>
          <w:position w:val="-4"/>
          <w:sz w:val="20"/>
          <w:szCs w:val="20"/>
        </w:rPr>
        <w:drawing>
          <wp:inline distT="0" distB="0" distL="0" distR="0">
            <wp:extent cx="114300" cy="14859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563" cy="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D666C"/>
          <w:spacing w:val="2"/>
          <w:sz w:val="20"/>
          <w:szCs w:val="20"/>
        </w:rPr>
        <w:t xml:space="preserve">本科                       </w:t>
      </w:r>
      <w:r>
        <w:rPr>
          <w:color w:val="626262"/>
          <w:position w:val="-4"/>
          <w:sz w:val="20"/>
          <w:szCs w:val="20"/>
        </w:rPr>
        <w:drawing>
          <wp:inline distT="0" distB="0" distL="0" distR="0">
            <wp:extent cx="104140" cy="14859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630" cy="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D666C"/>
          <w:spacing w:val="2"/>
          <w:sz w:val="20"/>
          <w:szCs w:val="20"/>
        </w:rPr>
        <w:t>中共党员</w:t>
      </w:r>
    </w:p>
    <w:p>
      <w:pPr>
        <w:spacing w:before="128" w:line="212" w:lineRule="auto"/>
        <w:ind w:left="282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5D666C"/>
          <w:position w:val="-4"/>
          <w:sz w:val="20"/>
          <w:szCs w:val="20"/>
        </w:rPr>
        <w:drawing>
          <wp:inline distT="0" distB="0" distL="0" distR="0">
            <wp:extent cx="83820" cy="14859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74" cy="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D666C"/>
          <w:spacing w:val="6"/>
          <w:sz w:val="20"/>
          <w:szCs w:val="20"/>
        </w:rPr>
        <w:t xml:space="preserve">4年经验    </w:t>
      </w:r>
      <w:r>
        <w:rPr>
          <w:rFonts w:ascii="微软雅黑" w:hAnsi="微软雅黑" w:eastAsia="微软雅黑" w:cs="微软雅黑"/>
          <w:color w:val="5D666C"/>
          <w:spacing w:val="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5D666C"/>
          <w:spacing w:val="3"/>
          <w:sz w:val="20"/>
          <w:szCs w:val="20"/>
        </w:rPr>
        <w:t xml:space="preserve">             </w:t>
      </w:r>
      <w:r>
        <w:rPr>
          <w:color w:val="626262"/>
          <w:position w:val="-4"/>
          <w:sz w:val="20"/>
          <w:szCs w:val="20"/>
        </w:rPr>
        <w:drawing>
          <wp:inline distT="0" distB="0" distL="0" distR="0">
            <wp:extent cx="71755" cy="14859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47" cy="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D666C"/>
          <w:spacing w:val="3"/>
          <w:sz w:val="20"/>
          <w:szCs w:val="20"/>
        </w:rPr>
        <w:t xml:space="preserve"> 13800138000        </w:t>
      </w:r>
      <w:r>
        <w:rPr>
          <w:color w:val="626262"/>
          <w:position w:val="-4"/>
          <w:sz w:val="20"/>
          <w:szCs w:val="20"/>
        </w:rPr>
        <w:drawing>
          <wp:inline distT="0" distB="0" distL="0" distR="0">
            <wp:extent cx="112395" cy="14859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886" cy="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D666C"/>
          <w:sz w:val="20"/>
          <w:szCs w:val="20"/>
        </w:rPr>
        <w:t>imooc</w:t>
      </w:r>
      <w:r>
        <w:rPr>
          <w:rFonts w:ascii="微软雅黑" w:hAnsi="微软雅黑" w:eastAsia="微软雅黑" w:cs="微软雅黑"/>
          <w:color w:val="5D666C"/>
          <w:spacing w:val="3"/>
          <w:sz w:val="20"/>
          <w:szCs w:val="20"/>
        </w:rPr>
        <w:t>@</w:t>
      </w:r>
      <w:r>
        <w:rPr>
          <w:rFonts w:ascii="微软雅黑" w:hAnsi="微软雅黑" w:eastAsia="微软雅黑" w:cs="微软雅黑"/>
          <w:color w:val="5D666C"/>
          <w:sz w:val="20"/>
          <w:szCs w:val="20"/>
        </w:rPr>
        <w:t>gmail</w:t>
      </w:r>
      <w:r>
        <w:rPr>
          <w:rFonts w:ascii="微软雅黑" w:hAnsi="微软雅黑" w:eastAsia="微软雅黑" w:cs="微软雅黑"/>
          <w:color w:val="5D666C"/>
          <w:spacing w:val="3"/>
          <w:sz w:val="20"/>
          <w:szCs w:val="20"/>
        </w:rPr>
        <w:t>.</w:t>
      </w:r>
      <w:r>
        <w:rPr>
          <w:rFonts w:ascii="微软雅黑" w:hAnsi="微软雅黑" w:eastAsia="微软雅黑" w:cs="微软雅黑"/>
          <w:color w:val="5D666C"/>
          <w:sz w:val="20"/>
          <w:szCs w:val="20"/>
        </w:rPr>
        <w:t>com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421" w:lineRule="exact"/>
        <w:ind w:firstLine="580"/>
        <w:textAlignment w:val="center"/>
      </w:pPr>
      <w:r>
        <w:drawing>
          <wp:inline distT="0" distB="0" distL="0" distR="0">
            <wp:extent cx="6819265" cy="2667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9280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7" w:lineRule="exact"/>
      </w:pPr>
    </w:p>
    <w:p>
      <w:pPr>
        <w:sectPr>
          <w:headerReference r:id="rId5" w:type="default"/>
          <w:pgSz w:w="11900" w:h="16839"/>
          <w:pgMar w:top="1" w:right="0" w:bottom="0" w:left="0" w:header="0" w:footer="0" w:gutter="0"/>
          <w:cols w:equalWidth="0" w:num="1">
            <w:col w:w="11900"/>
          </w:cols>
        </w:sectPr>
      </w:pPr>
    </w:p>
    <w:p>
      <w:pPr>
        <w:spacing w:before="66" w:line="232" w:lineRule="auto"/>
        <w:ind w:left="65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131313"/>
          <w:position w:val="-8"/>
          <w:sz w:val="20"/>
          <w:szCs w:val="20"/>
        </w:rPr>
        <w:drawing>
          <wp:inline distT="0" distB="0" distL="0" distR="0">
            <wp:extent cx="111125" cy="21272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504" cy="2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131313"/>
          <w:spacing w:val="9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13131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131313"/>
          <w:sz w:val="20"/>
          <w:szCs w:val="20"/>
        </w:rPr>
        <w:t>Golang</w:t>
      </w:r>
      <w:r>
        <w:rPr>
          <w:rFonts w:ascii="微软雅黑" w:hAnsi="微软雅黑" w:eastAsia="微软雅黑" w:cs="微软雅黑"/>
          <w:color w:val="131313"/>
          <w:spacing w:val="6"/>
          <w:sz w:val="20"/>
          <w:szCs w:val="20"/>
        </w:rPr>
        <w:t>工程师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232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131313"/>
          <w:position w:val="-7"/>
          <w:sz w:val="20"/>
          <w:szCs w:val="20"/>
        </w:rPr>
        <w:drawing>
          <wp:inline distT="0" distB="0" distL="0" distR="0">
            <wp:extent cx="151765" cy="21272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235" cy="2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131313"/>
          <w:spacing w:val="16"/>
          <w:position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131313"/>
          <w:spacing w:val="15"/>
          <w:position w:val="1"/>
          <w:sz w:val="20"/>
          <w:szCs w:val="20"/>
        </w:rPr>
        <w:t>广州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232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131313"/>
          <w:position w:val="-7"/>
          <w:sz w:val="20"/>
          <w:szCs w:val="20"/>
        </w:rPr>
        <w:drawing>
          <wp:inline distT="0" distB="0" distL="0" distR="0">
            <wp:extent cx="183515" cy="21272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751" cy="2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131313"/>
          <w:spacing w:val="8"/>
          <w:position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131313"/>
          <w:spacing w:val="7"/>
          <w:position w:val="1"/>
          <w:sz w:val="20"/>
          <w:szCs w:val="20"/>
        </w:rPr>
        <w:t>面议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235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131313"/>
          <w:position w:val="-8"/>
          <w:sz w:val="20"/>
          <w:szCs w:val="20"/>
        </w:rPr>
        <w:drawing>
          <wp:inline distT="0" distB="0" distL="0" distR="0">
            <wp:extent cx="163830" cy="2127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00" cy="2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131313"/>
          <w:spacing w:val="11"/>
          <w:position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131313"/>
          <w:spacing w:val="8"/>
          <w:position w:val="1"/>
          <w:sz w:val="20"/>
          <w:szCs w:val="20"/>
        </w:rPr>
        <w:t>随时到岗</w:t>
      </w:r>
    </w:p>
    <w:p>
      <w:pPr>
        <w:sectPr>
          <w:type w:val="continuous"/>
          <w:pgSz w:w="11900" w:h="16839"/>
          <w:pgMar w:top="1" w:right="0" w:bottom="0" w:left="0" w:header="0" w:footer="0" w:gutter="0"/>
          <w:cols w:equalWidth="0" w:num="4">
            <w:col w:w="4219" w:space="100"/>
            <w:col w:w="2668" w:space="100"/>
            <w:col w:w="2710" w:space="100"/>
            <w:col w:w="2004"/>
          </w:cols>
        </w:sectPr>
      </w:pPr>
    </w:p>
    <w:p>
      <w:pPr>
        <w:spacing w:line="426" w:lineRule="auto"/>
        <w:rPr>
          <w:rFonts w:ascii="Arial"/>
          <w:sz w:val="21"/>
        </w:rPr>
      </w:pPr>
    </w:p>
    <w:p>
      <w:pPr>
        <w:spacing w:line="421" w:lineRule="exact"/>
        <w:ind w:firstLine="580"/>
        <w:textAlignment w:val="center"/>
      </w:pPr>
      <w:r>
        <w:drawing>
          <wp:inline distT="0" distB="0" distL="0" distR="0">
            <wp:extent cx="6819265" cy="26670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19280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9" w:line="209" w:lineRule="exact"/>
        <w:ind w:firstLine="8719"/>
        <w:textAlignment w:val="center"/>
      </w:pPr>
      <w:r>
        <w:drawing>
          <wp:inline distT="0" distB="0" distL="0" distR="0">
            <wp:extent cx="1035685" cy="13271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5950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0" w:line="208" w:lineRule="auto"/>
        <w:ind w:left="59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z w:val="20"/>
          <w:szCs w:val="20"/>
        </w:rPr>
        <w:t>GPA</w:t>
      </w:r>
      <w:r>
        <w:rPr>
          <w:rFonts w:ascii="微软雅黑" w:hAnsi="微软雅黑" w:eastAsia="微软雅黑" w:cs="微软雅黑"/>
          <w:color w:val="6A6F74"/>
          <w:spacing w:val="13"/>
          <w:sz w:val="20"/>
          <w:szCs w:val="20"/>
        </w:rPr>
        <w:t>：</w:t>
      </w:r>
      <w:r>
        <w:rPr>
          <w:rFonts w:ascii="微软雅黑" w:hAnsi="微软雅黑" w:eastAsia="微软雅黑" w:cs="微软雅黑"/>
          <w:color w:val="6A6F74"/>
          <w:spacing w:val="12"/>
          <w:sz w:val="20"/>
          <w:szCs w:val="20"/>
        </w:rPr>
        <w:t xml:space="preserve">3.72/4(专业前10%) 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GRE</w:t>
      </w:r>
      <w:r>
        <w:rPr>
          <w:rFonts w:ascii="微软雅黑" w:hAnsi="微软雅黑" w:eastAsia="微软雅黑" w:cs="微软雅黑"/>
          <w:color w:val="6A6F74"/>
          <w:spacing w:val="12"/>
          <w:sz w:val="20"/>
          <w:szCs w:val="20"/>
        </w:rPr>
        <w:t>：324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421" w:lineRule="exact"/>
        <w:ind w:firstLine="580"/>
        <w:textAlignment w:val="center"/>
      </w:pPr>
      <w:r>
        <w:drawing>
          <wp:inline distT="0" distB="0" distL="0" distR="0">
            <wp:extent cx="6819265" cy="266700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19280" cy="2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2" w:line="228" w:lineRule="exact"/>
        <w:ind w:firstLine="632" w:firstLineChars="300"/>
        <w:textAlignment w:val="center"/>
        <w:rPr>
          <w:b/>
          <w:bCs/>
        </w:rPr>
      </w:pPr>
      <w:r>
        <w:rPr>
          <w:rFonts w:hint="eastAsia" w:eastAsia="宋体"/>
          <w:b/>
          <w:bCs/>
          <w:lang w:val="en-US" w:eastAsia="zh-CN"/>
        </w:rPr>
        <w:t>2022.5 - 至今                                                         XX科技有限公司                                     Golang工程师</w:t>
      </w:r>
    </w:p>
    <w:p>
      <w:pPr>
        <w:spacing w:before="138" w:line="186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负责公司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产品后端服务器的开发，有过多个成功项目的经验；</w:t>
      </w:r>
    </w:p>
    <w:p>
      <w:pPr>
        <w:spacing w:before="40" w:line="185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负责对一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些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框架，新技术进行研究，并且根据需求运用到项目当中；</w:t>
      </w:r>
    </w:p>
    <w:p>
      <w:pPr>
        <w:spacing w:before="39" w:line="186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负责参与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项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目、架构、数据库以及代码设计，提供前期的产品构建思路；</w:t>
      </w:r>
    </w:p>
    <w:p>
      <w:pPr>
        <w:spacing w:before="39" w:line="186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负责后期上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线对服务进行优化，解决过程中出现的野难问题，配合产品经理沟通协调解决；</w:t>
      </w:r>
    </w:p>
    <w:p>
      <w:pPr>
        <w:spacing w:before="38" w:line="186" w:lineRule="auto"/>
        <w:ind w:left="873"/>
        <w:rPr>
          <w:rFonts w:ascii="微软雅黑" w:hAnsi="微软雅黑" w:eastAsia="微软雅黑" w:cs="微软雅黑"/>
          <w:color w:val="6A6F74"/>
          <w:spacing w:val="1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2"/>
          <w:sz w:val="20"/>
          <w:szCs w:val="20"/>
        </w:rPr>
        <w:t>定期</w:t>
      </w:r>
      <w:r>
        <w:rPr>
          <w:rFonts w:ascii="微软雅黑" w:hAnsi="微软雅黑" w:eastAsia="微软雅黑" w:cs="微软雅黑"/>
          <w:color w:val="6A6F74"/>
          <w:spacing w:val="1"/>
          <w:sz w:val="20"/>
          <w:szCs w:val="20"/>
        </w:rPr>
        <w:t>参加岗位培训，主动学习新的专业技能，提升自己的技术; ·完成上级交代的其他工作，做到每日任务每日毕。</w:t>
      </w:r>
    </w:p>
    <w:p>
      <w:pPr>
        <w:spacing w:before="172" w:line="228" w:lineRule="exact"/>
        <w:ind w:firstLine="632" w:firstLineChars="300"/>
        <w:textAlignment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2021.03 - 2022.05                                                 XX科技有限公司                                     Golang工程师</w:t>
      </w:r>
    </w:p>
    <w:p>
      <w:pPr>
        <w:spacing w:before="100" w:line="239" w:lineRule="auto"/>
        <w:ind w:firstLine="832" w:firstLineChars="40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 xml:space="preserve">负责参与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Kubernetes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 xml:space="preserve"> 容器服务产品的设计、开发和实现，熟练使用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golang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 xml:space="preserve"> 做开发工作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；</w:t>
      </w:r>
    </w:p>
    <w:p>
      <w:pPr>
        <w:spacing w:before="2" w:line="185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负责平台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相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关模块的</w:t>
      </w:r>
      <w:bookmarkStart w:id="0" w:name="_GoBack"/>
      <w:bookmarkEnd w:id="0"/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需求分析，方案设计，代码实现以及优雅工作；</w:t>
      </w:r>
    </w:p>
    <w:p>
      <w:pPr>
        <w:spacing w:before="38" w:line="186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负责提升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整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体稳定，安全，高可用等功能，优化平台性能和扩展性；</w:t>
      </w:r>
    </w:p>
    <w:p>
      <w:pPr>
        <w:spacing w:before="39" w:line="186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负责公司</w:t>
      </w:r>
      <w:r>
        <w:rPr>
          <w:rFonts w:ascii="微软雅黑" w:hAnsi="微软雅黑" w:eastAsia="微软雅黑" w:cs="微软雅黑"/>
          <w:color w:val="6A6F74"/>
          <w:spacing w:val="5"/>
          <w:sz w:val="20"/>
          <w:szCs w:val="20"/>
        </w:rPr>
        <w:t>产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品的接口模块开发及维护，不断进行产品演进，提高产品质量和用户体验；</w:t>
      </w:r>
    </w:p>
    <w:p>
      <w:pPr>
        <w:spacing w:before="39" w:line="186" w:lineRule="auto"/>
        <w:ind w:left="87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2"/>
          <w:sz w:val="20"/>
          <w:szCs w:val="20"/>
        </w:rPr>
        <w:t xml:space="preserve">参与项目的设计、编码、调优、测试及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Bug</w:t>
      </w:r>
      <w:r>
        <w:rPr>
          <w:rFonts w:ascii="微软雅黑" w:hAnsi="微软雅黑" w:eastAsia="微软雅黑" w:cs="微软雅黑"/>
          <w:color w:val="6A6F74"/>
          <w:spacing w:val="2"/>
          <w:sz w:val="20"/>
          <w:szCs w:val="20"/>
        </w:rPr>
        <w:t xml:space="preserve"> 处理，保障系统的安全性、稳定性</w:t>
      </w:r>
      <w:r>
        <w:rPr>
          <w:rFonts w:ascii="微软雅黑" w:hAnsi="微软雅黑" w:eastAsia="微软雅黑" w:cs="微软雅黑"/>
          <w:color w:val="6A6F74"/>
          <w:spacing w:val="1"/>
          <w:sz w:val="20"/>
          <w:szCs w:val="20"/>
        </w:rPr>
        <w:t>。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1" w:line="420" w:lineRule="exact"/>
        <w:ind w:firstLine="580"/>
        <w:textAlignment w:val="center"/>
      </w:pPr>
      <w:r>
        <w:drawing>
          <wp:inline distT="0" distB="0" distL="0" distR="0">
            <wp:extent cx="6819265" cy="2667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19280" cy="2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0" w:line="230" w:lineRule="exact"/>
        <w:ind w:firstLine="592"/>
        <w:textAlignment w:val="center"/>
      </w:pPr>
      <w:r>
        <w:drawing>
          <wp:inline distT="0" distB="0" distL="0" distR="0">
            <wp:extent cx="6222365" cy="14541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2998" cy="1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8" w:line="186" w:lineRule="auto"/>
        <w:ind w:left="87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这是一个医院信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息</w:t>
      </w:r>
      <w:r>
        <w:rPr>
          <w:rFonts w:ascii="微软雅黑" w:hAnsi="微软雅黑" w:eastAsia="微软雅黑" w:cs="微软雅黑"/>
          <w:color w:val="6A6F74"/>
          <w:spacing w:val="2"/>
          <w:sz w:val="20"/>
          <w:szCs w:val="20"/>
        </w:rPr>
        <w:t>集成平台，统一管理医院各业务系统对外提供的服务，项目实现前后端服务，利用接口实现调用、</w:t>
      </w:r>
    </w:p>
    <w:p>
      <w:pPr>
        <w:spacing w:before="40" w:line="213" w:lineRule="auto"/>
        <w:ind w:left="880" w:right="599" w:hanging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连接测 试;前</w:t>
      </w:r>
      <w:r>
        <w:rPr>
          <w:rFonts w:ascii="微软雅黑" w:hAnsi="微软雅黑" w:eastAsia="微软雅黑" w:cs="微软雅黑"/>
          <w:color w:val="6A6F74"/>
          <w:spacing w:val="5"/>
          <w:sz w:val="20"/>
          <w:szCs w:val="20"/>
        </w:rPr>
        <w:t>端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 xml:space="preserve">使用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Vuejs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 xml:space="preserve"> 框架，后端使用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Beego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 xml:space="preserve"> 框架，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Golang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 xml:space="preserve"> 语言进行开发，利用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Restful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 xml:space="preserve"> 微服务，并使用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MyS ql</w:t>
      </w:r>
      <w:r>
        <w:rPr>
          <w:rFonts w:ascii="微软雅黑" w:hAnsi="微软雅黑" w:eastAsia="微软雅黑" w:cs="微软雅黑"/>
          <w:color w:val="6A6F74"/>
          <w:spacing w:val="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数据库；</w:t>
      </w:r>
    </w:p>
    <w:p>
      <w:pPr>
        <w:spacing w:line="185" w:lineRule="auto"/>
        <w:ind w:left="87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主要负责编写需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求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 xml:space="preserve">文档，设计接口，实现代码，并使用 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Git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+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Jenkins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+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K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8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>s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 xml:space="preserve"> 完成自动化部署；</w:t>
      </w:r>
    </w:p>
    <w:p>
      <w:pPr>
        <w:spacing w:before="39" w:line="186" w:lineRule="auto"/>
        <w:ind w:left="87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参与过该项目多个</w:t>
      </w:r>
      <w:r>
        <w:rPr>
          <w:rFonts w:ascii="微软雅黑" w:hAnsi="微软雅黑" w:eastAsia="微软雅黑" w:cs="微软雅黑"/>
          <w:color w:val="6A6F74"/>
          <w:spacing w:val="2"/>
          <w:sz w:val="20"/>
          <w:szCs w:val="20"/>
        </w:rPr>
        <w:t>模块的开发，并独立完成医生工作站，工作台的开发和测试，包括入院单，会诊等功能的处理。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1" w:line="421" w:lineRule="exact"/>
        <w:ind w:firstLine="580"/>
        <w:textAlignment w:val="center"/>
      </w:pPr>
      <w:r>
        <w:drawing>
          <wp:inline distT="0" distB="0" distL="0" distR="0">
            <wp:extent cx="6819265" cy="26670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19280" cy="2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5" w:line="195" w:lineRule="auto"/>
        <w:ind w:left="582" w:right="59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本人对待工作踏实,认真,并且极富工作和团队精神,因此在工作和生活中结交了许多朋友,具有良好的适应性和熟练的</w:t>
      </w:r>
      <w:r>
        <w:rPr>
          <w:rFonts w:ascii="微软雅黑" w:hAnsi="微软雅黑" w:eastAsia="微软雅黑" w:cs="微软雅黑"/>
          <w:color w:val="6A6F74"/>
          <w:spacing w:val="1"/>
          <w:sz w:val="20"/>
          <w:szCs w:val="20"/>
        </w:rPr>
        <w:t>沟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 xml:space="preserve">通   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技巧,相信能够协助主管人员出色地完成各项工作。综合素质佳,能够吃苦耐劳,忠诚稳重坚守诚信正直原则,勇于挑战</w:t>
      </w:r>
      <w:r>
        <w:rPr>
          <w:rFonts w:ascii="微软雅黑" w:hAnsi="微软雅黑" w:eastAsia="微软雅黑" w:cs="微软雅黑"/>
          <w:color w:val="6A6F74"/>
          <w:spacing w:val="2"/>
          <w:sz w:val="20"/>
          <w:szCs w:val="20"/>
        </w:rPr>
        <w:t>自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 xml:space="preserve">我   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开发自身潜力，做一个主动的人。本人希望自己能成为一名出色的员工,这是本人的梦想,也是本人的目标!本人愿意同贵</w:t>
      </w:r>
      <w:r>
        <w:rPr>
          <w:rFonts w:ascii="微软雅黑" w:hAnsi="微软雅黑" w:eastAsia="微软雅黑" w:cs="微软雅黑"/>
          <w:color w:val="6A6F74"/>
          <w:spacing w:val="2"/>
          <w:sz w:val="20"/>
          <w:szCs w:val="20"/>
        </w:rPr>
        <w:t>公</w:t>
      </w:r>
      <w:r>
        <w:rPr>
          <w:rFonts w:ascii="微软雅黑" w:hAnsi="微软雅黑" w:eastAsia="微软雅黑" w:cs="微软雅黑"/>
          <w:color w:val="6A6F7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6A6F74"/>
          <w:spacing w:val="6"/>
          <w:sz w:val="20"/>
          <w:szCs w:val="20"/>
        </w:rPr>
        <w:t>司共同发</w:t>
      </w:r>
      <w:r>
        <w:rPr>
          <w:rFonts w:ascii="微软雅黑" w:hAnsi="微软雅黑" w:eastAsia="微软雅黑" w:cs="微软雅黑"/>
          <w:color w:val="6A6F74"/>
          <w:spacing w:val="4"/>
          <w:sz w:val="20"/>
          <w:szCs w:val="20"/>
        </w:rPr>
        <w:t>展</w:t>
      </w:r>
      <w:r>
        <w:rPr>
          <w:rFonts w:ascii="微软雅黑" w:hAnsi="微软雅黑" w:eastAsia="微软雅黑" w:cs="微软雅黑"/>
          <w:color w:val="6A6F74"/>
          <w:spacing w:val="3"/>
          <w:sz w:val="20"/>
          <w:szCs w:val="20"/>
        </w:rPr>
        <w:t>、进步！感谢您在百忙之中阅览我的简历，静候佳音！</w:t>
      </w:r>
    </w:p>
    <w:sectPr>
      <w:type w:val="continuous"/>
      <w:pgSz w:w="11900" w:h="16839"/>
      <w:pgMar w:top="1" w:right="0" w:bottom="0" w:left="0" w:header="0" w:footer="0" w:gutter="0"/>
      <w:cols w:equalWidth="0" w:num="1">
        <w:col w:w="119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mMzMWJiOWNhZjBkZmViM2UxYmM1OWJkMjdjMDBlNDAifQ=="/>
  </w:docVars>
  <w:rsids>
    <w:rsidRoot w:val="00000000"/>
    <w:rsid w:val="01B85F94"/>
    <w:rsid w:val="01C61F4A"/>
    <w:rsid w:val="0CF47011"/>
    <w:rsid w:val="1A444411"/>
    <w:rsid w:val="1C13053F"/>
    <w:rsid w:val="20370574"/>
    <w:rsid w:val="213F5933"/>
    <w:rsid w:val="2D5664DE"/>
    <w:rsid w:val="521A788B"/>
    <w:rsid w:val="53F365B7"/>
    <w:rsid w:val="5DBA5712"/>
    <w:rsid w:val="71DB032D"/>
    <w:rsid w:val="72071122"/>
    <w:rsid w:val="74C27582"/>
    <w:rsid w:val="78C733B9"/>
    <w:rsid w:val="7EE36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810</Words>
  <Characters>936</Characters>
  <TotalTime>2</TotalTime>
  <ScaleCrop>false</ScaleCrop>
  <LinksUpToDate>false</LinksUpToDate>
  <CharactersWithSpaces>1253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2023-01-27T07:28:00Z</dcterms:created>
  <dc:creator>lee</dc:creator>
  <cp:lastModifiedBy>李勇</cp:lastModifiedBy>
  <dcterms:modified xsi:type="dcterms:W3CDTF">2023-01-27T07:36:05Z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2023-01-27T15:29:12Z</vt:filetime>
  </property>
  <property fmtid="{D5CDD505-2E9C-101B-9397-08002B2CF9AE}" pid="4" name="KSOProductBuildVer">
    <vt:lpwstr>2052-11.1.0.13703</vt:lpwstr>
  </property>
  <property fmtid="{D5CDD505-2E9C-101B-9397-08002B2CF9AE}" pid="5" name="ICV">
    <vt:lpwstr>2D4826001BD049E18C22A5FB53C4EACB</vt:lpwstr>
  </property>
</Properties>
</file>