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312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2835"/>
        <w:gridCol w:w="1146"/>
        <w:gridCol w:w="2823"/>
        <w:gridCol w:w="1984"/>
      </w:tblGrid>
      <w:tr w:rsidR="00DC2C3D" w:rsidRPr="00260B30" w14:paraId="3546BB66" w14:textId="77777777" w:rsidTr="00477243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Spécifications approprié</w:t>
            </w:r>
            <w:r w:rsidR="00DC2C3D" w:rsidRPr="00260B3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35" w:type="dxa"/>
            <w:shd w:val="clear" w:color="auto" w:fill="FFD966" w:themeFill="accent4" w:themeFillTint="99"/>
            <w:vAlign w:val="center"/>
          </w:tcPr>
          <w:p w14:paraId="091B82BC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1E774385" w:rsidR="00A834A8" w:rsidRPr="00260B30" w:rsidRDefault="00D25D6A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80598" w:rsidRPr="00260B30" w14:paraId="4EFA9DF7" w14:textId="77777777" w:rsidTr="00477243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00BB1D9C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256B8DB7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2A28671F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6B08D3BB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4CAFAFB8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0AF514F7" w14:textId="77777777" w:rsidR="00477243" w:rsidRPr="00260B30" w:rsidRDefault="00477243" w:rsidP="00477243">
            <w:pPr>
              <w:rPr>
                <w:sz w:val="24"/>
                <w:szCs w:val="24"/>
              </w:rPr>
            </w:pPr>
          </w:p>
          <w:p w14:paraId="539CDA6F" w14:textId="77777777" w:rsidR="008543B7" w:rsidRPr="00260B30" w:rsidRDefault="008543B7" w:rsidP="00477243">
            <w:pPr>
              <w:rPr>
                <w:sz w:val="24"/>
                <w:szCs w:val="24"/>
              </w:rPr>
            </w:pPr>
          </w:p>
          <w:p w14:paraId="4374B85B" w14:textId="77777777" w:rsidR="008543B7" w:rsidRPr="00260B30" w:rsidRDefault="008543B7" w:rsidP="00477243">
            <w:pPr>
              <w:rPr>
                <w:sz w:val="24"/>
                <w:szCs w:val="24"/>
              </w:rPr>
            </w:pPr>
          </w:p>
          <w:p w14:paraId="75901842" w14:textId="77777777" w:rsidR="00A834A8" w:rsidRPr="00260B30" w:rsidRDefault="00A834A8" w:rsidP="00477243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55A3F939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0E9CEBAF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350A423C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659BD156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25BAAC68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0574D54C" w14:textId="77777777" w:rsidR="00477243" w:rsidRPr="00260B30" w:rsidRDefault="00477243" w:rsidP="00533185">
            <w:pPr>
              <w:rPr>
                <w:sz w:val="24"/>
                <w:szCs w:val="24"/>
              </w:rPr>
            </w:pPr>
          </w:p>
          <w:p w14:paraId="316FCF63" w14:textId="77777777" w:rsidR="008543B7" w:rsidRPr="00260B30" w:rsidRDefault="008543B7" w:rsidP="00533185">
            <w:pPr>
              <w:rPr>
                <w:sz w:val="24"/>
                <w:szCs w:val="24"/>
              </w:rPr>
            </w:pPr>
          </w:p>
          <w:p w14:paraId="2973E31B" w14:textId="77777777" w:rsidR="008543B7" w:rsidRPr="00260B30" w:rsidRDefault="008543B7" w:rsidP="00533185">
            <w:pPr>
              <w:rPr>
                <w:sz w:val="24"/>
                <w:szCs w:val="24"/>
              </w:rPr>
            </w:pPr>
          </w:p>
          <w:p w14:paraId="5ABB65D0" w14:textId="77777777" w:rsidR="008543B7" w:rsidRPr="00260B30" w:rsidRDefault="00A834A8" w:rsidP="00533185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A834A8" w:rsidRPr="00260B30" w:rsidRDefault="00A834A8" w:rsidP="00533185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164D374" w14:textId="076B1A64" w:rsidR="00A834A8" w:rsidRPr="00260B30" w:rsidRDefault="00694725" w:rsidP="00694725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G.A.2</w:t>
            </w:r>
            <w:r w:rsidRPr="00260B30">
              <w:rPr>
                <w:sz w:val="24"/>
                <w:szCs w:val="24"/>
              </w:rPr>
              <w:t>.</w:t>
            </w:r>
            <w:r w:rsidRPr="00260B30">
              <w:rPr>
                <w:sz w:val="24"/>
                <w:szCs w:val="24"/>
              </w:rPr>
              <w:t xml:space="preserve"> </w:t>
            </w:r>
            <w:r w:rsidRPr="00260B30">
              <w:rPr>
                <w:sz w:val="24"/>
                <w:szCs w:val="24"/>
              </w:rPr>
              <w:t>/</w:t>
            </w:r>
            <w:r w:rsidRPr="00260B30">
              <w:rPr>
                <w:sz w:val="24"/>
                <w:szCs w:val="24"/>
              </w:rPr>
              <w:t>G.0.1 /</w:t>
            </w:r>
            <w:r w:rsidRPr="00260B30">
              <w:rPr>
                <w:sz w:val="24"/>
                <w:szCs w:val="24"/>
              </w:rPr>
              <w:t>G.0.2. / G.0.3.</w:t>
            </w:r>
            <w:r w:rsidRPr="00260B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21FBE34D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1. Développement du modèle sous forme d’équations différentielles</w:t>
            </w:r>
            <w:r w:rsidR="00694725" w:rsidRPr="00260B30">
              <w:rPr>
                <w:sz w:val="24"/>
                <w:szCs w:val="24"/>
              </w:rPr>
              <w:t xml:space="preserve"> (revue 1)</w:t>
            </w:r>
          </w:p>
          <w:p w14:paraId="5CCCF900" w14:textId="77777777" w:rsidR="00A834A8" w:rsidRPr="00260B30" w:rsidRDefault="00A834A8" w:rsidP="00A834A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836DA32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477243" w:rsidRPr="00260B30" w:rsidRDefault="00477243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80598" w:rsidRPr="00260B30" w14:paraId="0EBE9A05" w14:textId="77777777" w:rsidTr="008543B7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A834A8" w:rsidRPr="00260B30" w:rsidRDefault="00A834A8" w:rsidP="005E3D0A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A834A8" w:rsidRPr="00260B30" w:rsidRDefault="00A834A8" w:rsidP="00533185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B41F48B" w14:textId="5B892CFD" w:rsidR="00A834A8" w:rsidRPr="00260B30" w:rsidRDefault="00694725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G.A.2.</w:t>
            </w:r>
            <w:r w:rsidRPr="00260B30">
              <w:rPr>
                <w:sz w:val="24"/>
                <w:szCs w:val="24"/>
              </w:rPr>
              <w:t xml:space="preserve"> </w:t>
            </w:r>
            <w:r w:rsidRPr="00260B30">
              <w:rPr>
                <w:sz w:val="24"/>
                <w:szCs w:val="24"/>
              </w:rPr>
              <w:t>/G.0.1 /G.0.2. / G.0.3.</w:t>
            </w:r>
            <w:bookmarkStart w:id="0" w:name="_GoBack"/>
            <w:bookmarkEnd w:id="0"/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416EE8" w14:textId="77777777" w:rsidR="008543B7" w:rsidRPr="00260B30" w:rsidRDefault="008543B7" w:rsidP="00A834A8">
            <w:pPr>
              <w:rPr>
                <w:sz w:val="24"/>
                <w:szCs w:val="24"/>
              </w:rPr>
            </w:pPr>
          </w:p>
          <w:p w14:paraId="371CC130" w14:textId="609D99EB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2. Implantation du modèle non-linéaire sur MATLAB/Simulink</w:t>
            </w:r>
            <w:r w:rsidR="00694725" w:rsidRPr="00260B30">
              <w:rPr>
                <w:sz w:val="24"/>
                <w:szCs w:val="24"/>
              </w:rPr>
              <w:t xml:space="preserve"> </w:t>
            </w:r>
            <w:r w:rsidR="00694725" w:rsidRPr="00260B30">
              <w:rPr>
                <w:sz w:val="24"/>
                <w:szCs w:val="24"/>
              </w:rPr>
              <w:t>(revue 1)</w:t>
            </w:r>
          </w:p>
          <w:p w14:paraId="652C1372" w14:textId="77777777" w:rsidR="00A834A8" w:rsidRPr="00260B30" w:rsidRDefault="00A834A8" w:rsidP="00A834A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F58D076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477243" w:rsidRPr="00260B30" w:rsidRDefault="00477243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477243" w:rsidRPr="00260B30" w:rsidRDefault="00477243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543B7" w:rsidRPr="00260B30" w14:paraId="5F608D40" w14:textId="77777777" w:rsidTr="008543B7">
        <w:trPr>
          <w:trHeight w:val="2398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8543B7" w:rsidRPr="00260B30" w:rsidRDefault="008543B7" w:rsidP="005E3D0A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8543B7" w:rsidRPr="00260B30" w:rsidRDefault="008543B7" w:rsidP="00533185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D06BABF" w14:textId="00F21570" w:rsidR="008543B7" w:rsidRPr="00260B30" w:rsidRDefault="008543B7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G.A.2.</w:t>
            </w:r>
            <w:r w:rsidRPr="00260B30">
              <w:rPr>
                <w:sz w:val="24"/>
                <w:szCs w:val="24"/>
              </w:rPr>
              <w:t xml:space="preserve"> </w:t>
            </w:r>
            <w:r w:rsidRPr="00260B30">
              <w:rPr>
                <w:sz w:val="24"/>
                <w:szCs w:val="24"/>
              </w:rPr>
              <w:t>/G.0.1 /G.0.2. / G.0.3.</w:t>
            </w: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8543B7" w:rsidRPr="00260B30" w:rsidRDefault="008543B7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49E481E" w14:textId="77777777" w:rsidR="008543B7" w:rsidRPr="00260B30" w:rsidRDefault="008543B7" w:rsidP="00A834A8">
            <w:pPr>
              <w:rPr>
                <w:sz w:val="24"/>
                <w:szCs w:val="24"/>
              </w:rPr>
            </w:pPr>
          </w:p>
          <w:p w14:paraId="33DCC43F" w14:textId="77777777" w:rsidR="008543B7" w:rsidRPr="00260B30" w:rsidRDefault="008543B7" w:rsidP="00A834A8">
            <w:pPr>
              <w:rPr>
                <w:sz w:val="24"/>
                <w:szCs w:val="24"/>
              </w:rPr>
            </w:pPr>
          </w:p>
          <w:p w14:paraId="46779B9B" w14:textId="7E5B0DE7" w:rsidR="008543B7" w:rsidRPr="00260B30" w:rsidRDefault="008543B7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 xml:space="preserve">3. Linéarisation du modèle non-linéaire et représentation sous forme modèle variables d’état </w:t>
            </w:r>
            <w:r w:rsidRPr="00260B30">
              <w:rPr>
                <w:sz w:val="24"/>
                <w:szCs w:val="24"/>
              </w:rPr>
              <w:t>(revue 1)</w:t>
            </w:r>
          </w:p>
          <w:p w14:paraId="6DAF7F88" w14:textId="77777777" w:rsidR="008543B7" w:rsidRPr="00260B30" w:rsidRDefault="008543B7" w:rsidP="00A834A8">
            <w:pPr>
              <w:rPr>
                <w:sz w:val="24"/>
                <w:szCs w:val="24"/>
              </w:rPr>
            </w:pPr>
          </w:p>
          <w:p w14:paraId="75997547" w14:textId="77777777" w:rsidR="008543B7" w:rsidRPr="00260B30" w:rsidRDefault="008543B7" w:rsidP="0061590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DDCD708" w14:textId="77777777" w:rsidR="008543B7" w:rsidRPr="00260B30" w:rsidRDefault="008543B7" w:rsidP="00854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8543B7" w:rsidRPr="00260B30" w:rsidRDefault="008543B7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77777777" w:rsidR="008543B7" w:rsidRPr="00260B30" w:rsidRDefault="008543B7" w:rsidP="008543B7">
            <w:pPr>
              <w:tabs>
                <w:tab w:val="left" w:pos="4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351B2F" w14:textId="335ED859" w:rsidR="008543B7" w:rsidRPr="00260B30" w:rsidRDefault="008543B7" w:rsidP="00E66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2DEC6D94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07DB58AA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F-2 Procédure et logiciel Blender de visualisation du simulateur système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4E52670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6003E66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G.B.7</w:t>
            </w:r>
          </w:p>
          <w:p w14:paraId="3266B33C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G.C.4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28F6D905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0F04E97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E03AC0E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38F6414F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62348E18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lastRenderedPageBreak/>
              <w:t>F-3 Calibration et identification statique des actionneurs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153C2BED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06DEA94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G.C.3.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3CD148B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9FE18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7B5EA9D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5E498186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294FCF23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G.B.5</w:t>
            </w:r>
          </w:p>
          <w:p w14:paraId="75CA4243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3408C0D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38BAC0A2" w14:textId="77777777" w:rsidTr="00477243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5214512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G.B.3.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270B41F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335E2C1F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0005621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G.C.1.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CB914C3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57A54F5B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3ECF6C57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67C1F98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D4E9D4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G.B.5/ G.B.6</w:t>
            </w:r>
            <w:proofErr w:type="gramStart"/>
            <w:r w:rsidRPr="00260B30">
              <w:rPr>
                <w:sz w:val="24"/>
                <w:szCs w:val="24"/>
              </w:rPr>
              <w:t>./</w:t>
            </w:r>
            <w:proofErr w:type="gramEnd"/>
            <w:r w:rsidRPr="00260B30">
              <w:rPr>
                <w:sz w:val="24"/>
                <w:szCs w:val="24"/>
              </w:rPr>
              <w:t xml:space="preserve"> G.C.5./ G.D.1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4D1B3B2A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8B9893C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6B2A6606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7BE23AAF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F-8 Procédure et logiciel MATLAB de conception du filtrage des signaux du système RFID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0F2499B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9FE86DD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G.A.4</w:t>
            </w:r>
          </w:p>
          <w:p w14:paraId="1488B809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G.B.8.</w:t>
            </w:r>
          </w:p>
          <w:p w14:paraId="5C08EC63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G.C.6.</w:t>
            </w:r>
          </w:p>
          <w:p w14:paraId="5D6177DE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G.D.2.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7F405AAF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2E3E003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B15B76B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0C8744C9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5498F26F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lastRenderedPageBreak/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A9968B7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9. SD : TESTS DYNAMIQUES ET DÉMONSTRATION DE L’INNOVATION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A52E689" w14:textId="312653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G.A.5/ G.A.6/ G.A.7/ G.B.9/G.B.10/G.C.2/G.C.7./G.D.3/G.D.4.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1962D623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FBDB150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77777777" w:rsidR="00A834A8" w:rsidRPr="00260B30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260B30" w14:paraId="3A25978F" w14:textId="77777777" w:rsidTr="00477243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60F44A2A" w14:textId="77777777" w:rsidR="00A834A8" w:rsidRPr="00260B30" w:rsidRDefault="00A834A8" w:rsidP="00D25D6A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G.A.1</w:t>
            </w:r>
          </w:p>
          <w:p w14:paraId="16CE26B8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A834A8" w:rsidRPr="00260B30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B30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77777777" w:rsidR="00A834A8" w:rsidRPr="00260B30" w:rsidRDefault="00A834A8" w:rsidP="00477243">
            <w:pPr>
              <w:jc w:val="center"/>
              <w:rPr>
                <w:sz w:val="24"/>
                <w:szCs w:val="24"/>
              </w:rPr>
            </w:pPr>
          </w:p>
          <w:p w14:paraId="58290EB2" w14:textId="090721DB" w:rsidR="00477243" w:rsidRPr="00260B30" w:rsidRDefault="00477243" w:rsidP="00477243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C</w:t>
            </w:r>
          </w:p>
        </w:tc>
      </w:tr>
      <w:tr w:rsidR="00477243" w:rsidRPr="00260B30" w14:paraId="65D97BCF" w14:textId="77777777" w:rsidTr="00477243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477243" w:rsidRPr="00260B30" w:rsidRDefault="00477243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477243" w:rsidRPr="00260B30" w:rsidRDefault="00477243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1309FC8B" w14:textId="77777777" w:rsidR="00477243" w:rsidRPr="00260B30" w:rsidRDefault="00477243" w:rsidP="00D25D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477243" w:rsidRPr="00260B30" w:rsidRDefault="00477243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477243" w:rsidRPr="00260B30" w:rsidRDefault="00477243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477243" w:rsidRPr="00260B30" w:rsidRDefault="00477243" w:rsidP="00A834A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3FEDC87" w14:textId="77777777" w:rsidR="00477243" w:rsidRPr="00260B30" w:rsidRDefault="00477243" w:rsidP="00477243">
            <w:pPr>
              <w:jc w:val="center"/>
              <w:rPr>
                <w:sz w:val="24"/>
                <w:szCs w:val="24"/>
              </w:rPr>
            </w:pPr>
          </w:p>
          <w:p w14:paraId="05484DA9" w14:textId="77777777" w:rsidR="00477243" w:rsidRPr="00260B30" w:rsidRDefault="00477243" w:rsidP="00477243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C</w:t>
            </w:r>
          </w:p>
          <w:p w14:paraId="7908E8D7" w14:textId="77777777" w:rsidR="00477243" w:rsidRPr="00260B30" w:rsidRDefault="00477243" w:rsidP="00477243">
            <w:pPr>
              <w:jc w:val="center"/>
              <w:rPr>
                <w:sz w:val="24"/>
                <w:szCs w:val="24"/>
              </w:rPr>
            </w:pPr>
          </w:p>
        </w:tc>
      </w:tr>
      <w:tr w:rsidR="00A834A8" w:rsidRPr="00260B30" w14:paraId="49C73E10" w14:textId="77777777" w:rsidTr="00477243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A834A8" w:rsidRPr="00260B30" w:rsidRDefault="00A834A8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0BD464BE" w14:textId="77777777" w:rsidR="00A834A8" w:rsidRPr="00260B30" w:rsidRDefault="00A834A8" w:rsidP="00A834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A834A8" w:rsidRPr="00260B30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477243" w:rsidRPr="00260B30" w:rsidRDefault="00477243" w:rsidP="00A834A8">
            <w:pPr>
              <w:rPr>
                <w:sz w:val="24"/>
                <w:szCs w:val="24"/>
              </w:rPr>
            </w:pPr>
          </w:p>
          <w:p w14:paraId="476D549B" w14:textId="30F90E29" w:rsidR="00A834A8" w:rsidRPr="00260B30" w:rsidRDefault="00A834A8" w:rsidP="00A834A8">
            <w:pPr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77777777" w:rsidR="00A834A8" w:rsidRPr="00260B30" w:rsidRDefault="00A834A8" w:rsidP="00477243">
            <w:pPr>
              <w:jc w:val="center"/>
              <w:rPr>
                <w:sz w:val="24"/>
                <w:szCs w:val="24"/>
              </w:rPr>
            </w:pPr>
          </w:p>
          <w:p w14:paraId="485396A6" w14:textId="34CA0AC3" w:rsidR="00477243" w:rsidRPr="00260B30" w:rsidRDefault="00477243" w:rsidP="00477243">
            <w:pPr>
              <w:jc w:val="center"/>
              <w:rPr>
                <w:sz w:val="24"/>
                <w:szCs w:val="24"/>
              </w:rPr>
            </w:pPr>
            <w:r w:rsidRPr="00260B30">
              <w:rPr>
                <w:sz w:val="24"/>
                <w:szCs w:val="24"/>
              </w:rPr>
              <w:t>C</w:t>
            </w:r>
          </w:p>
        </w:tc>
      </w:tr>
    </w:tbl>
    <w:p w14:paraId="7BA4CAE5" w14:textId="77777777" w:rsidR="000857D7" w:rsidRPr="00260B30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260B30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94079"/>
    <w:rsid w:val="001B73E1"/>
    <w:rsid w:val="00260B30"/>
    <w:rsid w:val="0027083F"/>
    <w:rsid w:val="002D0E57"/>
    <w:rsid w:val="00413F50"/>
    <w:rsid w:val="00477243"/>
    <w:rsid w:val="00553570"/>
    <w:rsid w:val="00577347"/>
    <w:rsid w:val="00657B22"/>
    <w:rsid w:val="00694725"/>
    <w:rsid w:val="007429F2"/>
    <w:rsid w:val="008543B7"/>
    <w:rsid w:val="008B08DE"/>
    <w:rsid w:val="008E7F03"/>
    <w:rsid w:val="00924E57"/>
    <w:rsid w:val="00A737E2"/>
    <w:rsid w:val="00A834A8"/>
    <w:rsid w:val="00B80598"/>
    <w:rsid w:val="00BD141E"/>
    <w:rsid w:val="00BE3A9D"/>
    <w:rsid w:val="00C13F3B"/>
    <w:rsid w:val="00CA5FB2"/>
    <w:rsid w:val="00CD220E"/>
    <w:rsid w:val="00D25D6A"/>
    <w:rsid w:val="00D54121"/>
    <w:rsid w:val="00DC2C3D"/>
    <w:rsid w:val="00E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12</cp:revision>
  <dcterms:created xsi:type="dcterms:W3CDTF">2016-06-08T00:05:00Z</dcterms:created>
  <dcterms:modified xsi:type="dcterms:W3CDTF">2016-06-16T18:41:00Z</dcterms:modified>
</cp:coreProperties>
</file>