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6936" w14:textId="3A998B6F" w:rsidR="003203F2" w:rsidRDefault="0004407E">
      <w:r w:rsidRPr="00AC5CEE">
        <w:rPr>
          <w:b/>
          <w:bCs/>
        </w:rPr>
        <w:t>#</w:t>
      </w:r>
      <w:r w:rsidR="00AC5CEE" w:rsidRPr="00AC5CEE">
        <w:rPr>
          <w:b/>
          <w:bCs/>
        </w:rPr>
        <w:t xml:space="preserve"> </w:t>
      </w:r>
      <w:r w:rsidRPr="00AC5CEE">
        <w:rPr>
          <w:b/>
          <w:bCs/>
        </w:rPr>
        <w:t>Feature Roadmap and LLM Agent Briefing</w:t>
      </w:r>
      <w:r w:rsidRPr="00AC5CEE">
        <w:rPr>
          <w:b/>
          <w:bCs/>
        </w:rPr>
        <w:br/>
      </w:r>
      <w:r>
        <w:br/>
        <w:t>This entire document is written in markdown formatting for agent ease of reading, but make sure to read copy paste images inside this document</w:t>
      </w:r>
      <w:r>
        <w:br/>
      </w:r>
      <w:r>
        <w:br/>
        <w:t>First, write out a plan  on how to achieve the road map, so another agent can pick up when you run out of tokens in a tag team fashion</w:t>
      </w:r>
      <w:r w:rsidR="0057746E">
        <w:t>. Then, return this updated roadmap to github and strike through every completed task</w:t>
      </w:r>
    </w:p>
    <w:p w14:paraId="70F788B5" w14:textId="29580216" w:rsidR="0004407E" w:rsidRDefault="00E059F3">
      <w:r w:rsidRPr="00AC5CEE">
        <w:rPr>
          <w:b/>
          <w:bCs/>
        </w:rPr>
        <w:br/>
        <w:t># Intro screen</w:t>
      </w:r>
      <w:r w:rsidRPr="00AC5CEE">
        <w:rPr>
          <w:b/>
          <w:bCs/>
        </w:rPr>
        <w:br/>
      </w:r>
      <w:r>
        <w:br/>
        <w:t>See image – boot screen dice needs to be bigger and have a small console log which records the roll. A nice way to test the physics engine</w:t>
      </w:r>
      <w:r>
        <w:br/>
      </w:r>
      <w:r>
        <w:br/>
        <w:t xml:space="preserve">Right now, the </w:t>
      </w:r>
      <w:r>
        <w:br/>
      </w:r>
      <w:r>
        <w:br/>
      </w:r>
      <w:r w:rsidRPr="00E059F3">
        <w:drawing>
          <wp:inline distT="0" distB="0" distL="0" distR="0" wp14:anchorId="03AEA838" wp14:editId="1922146B">
            <wp:extent cx="5731510" cy="4605655"/>
            <wp:effectExtent l="0" t="0" r="2540" b="4445"/>
            <wp:docPr id="7888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6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Right now, the dice seem to be unable to roll outside of the area marked blue – I would like the physical table and roll area to always extend to the full area of the container</w:t>
      </w:r>
      <w:r>
        <w:br/>
      </w:r>
      <w:r>
        <w:lastRenderedPageBreak/>
        <w:br/>
      </w:r>
      <w:r>
        <w:object w:dxaOrig="19109" w:dyaOrig="16459" w14:anchorId="48B528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50.85pt;height:388.3pt" o:ole="">
            <v:imagedata r:id="rId5" o:title=""/>
          </v:shape>
          <o:OLEObject Type="Embed" ProgID="Unknown" ShapeID="_x0000_i1031" DrawAspect="Content" ObjectID="_1850724857" r:id="rId6"/>
        </w:object>
      </w:r>
    </w:p>
    <w:p w14:paraId="4207CC77" w14:textId="77777777" w:rsidR="00E059F3" w:rsidRDefault="00E059F3"/>
    <w:p w14:paraId="52A4EF4B" w14:textId="3E9B4447" w:rsidR="00E059F3" w:rsidRDefault="00E059F3">
      <w:r>
        <w:t>Change the text here</w:t>
      </w:r>
      <w:r>
        <w:br/>
      </w:r>
      <w:r>
        <w:br/>
        <w:t>Title: DnD Sundays 2026: Dungeons of Drakkenheim</w:t>
      </w:r>
      <w:r>
        <w:br/>
      </w:r>
      <w:r>
        <w:br/>
        <w:t>subtext: It’s just another day, just another job... in the DUNGEONS OF DRAKKENHEIM!</w:t>
      </w:r>
      <w:r>
        <w:br/>
      </w:r>
      <w:r>
        <w:br/>
        <w:t xml:space="preserve">the dice </w:t>
      </w:r>
      <w:r w:rsidR="00AC5CEE">
        <w:t>accent line</w:t>
      </w:r>
      <w:r>
        <w:t xml:space="preserve"> must be: SIX – SIX – SIX – THE STAR GODS HUNGER – SIX – SIX -SIX</w:t>
      </w:r>
    </w:p>
    <w:p w14:paraId="6A87C74B" w14:textId="77777777" w:rsidR="00E059F3" w:rsidRDefault="00E059F3"/>
    <w:p w14:paraId="4DC3638A" w14:textId="670FDAFB" w:rsidR="00AC5CEE" w:rsidRDefault="00AC5CEE">
      <w:r>
        <w:t># Main roll table</w:t>
      </w:r>
      <w:r>
        <w:br/>
        <w:t xml:space="preserve">Current </w:t>
      </w:r>
      <w:r>
        <w:br/>
      </w:r>
      <w:r>
        <w:br/>
      </w:r>
      <w:r w:rsidRPr="00AC5CEE">
        <w:lastRenderedPageBreak/>
        <w:drawing>
          <wp:inline distT="0" distB="0" distL="0" distR="0" wp14:anchorId="779EDA72" wp14:editId="14EC4920">
            <wp:extent cx="5731510" cy="2605405"/>
            <wp:effectExtent l="0" t="0" r="2540" b="4445"/>
            <wp:docPr id="69849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9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fixes: The dice are too big. See below mockup for a good dice size to container ratio</w:t>
      </w:r>
      <w:r>
        <w:br/>
      </w:r>
      <w:r>
        <w:br/>
        <w:t>The dice cannot roll across the entire container – make the full container (marked green here) party of the physical table</w:t>
      </w:r>
      <w:r>
        <w:br/>
      </w:r>
      <w:r>
        <w:br/>
        <w:t>Change SHARED DICE TRAY to : Last Roll: [PlayerName] in their accent color</w:t>
      </w:r>
      <w:r>
        <w:br/>
      </w:r>
      <w:r>
        <w:br/>
      </w:r>
      <w:r w:rsidRPr="00AC5CEE">
        <w:drawing>
          <wp:inline distT="0" distB="0" distL="0" distR="0" wp14:anchorId="6B75E7F0" wp14:editId="3BDD94CF">
            <wp:extent cx="5731510" cy="3273425"/>
            <wp:effectExtent l="0" t="0" r="2540" b="3175"/>
            <wp:docPr id="188163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33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sectPr w:rsidR="00AC5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16"/>
    <w:rsid w:val="0004407E"/>
    <w:rsid w:val="003203F2"/>
    <w:rsid w:val="0057746E"/>
    <w:rsid w:val="008A4797"/>
    <w:rsid w:val="008F65B9"/>
    <w:rsid w:val="00AC5CEE"/>
    <w:rsid w:val="00CD612B"/>
    <w:rsid w:val="00E059F3"/>
    <w:rsid w:val="00ED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ED736"/>
  <w15:chartTrackingRefBased/>
  <w15:docId w15:val="{908B3BA5-A1E8-441F-A620-E56E8561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De Nil</dc:creator>
  <cp:keywords/>
  <dc:description/>
  <cp:lastModifiedBy>Vincent De Nil</cp:lastModifiedBy>
  <cp:revision>5</cp:revision>
  <dcterms:created xsi:type="dcterms:W3CDTF">2026-09-12T10:35:00Z</dcterms:created>
  <dcterms:modified xsi:type="dcterms:W3CDTF">2026-09-12T11:28:00Z</dcterms:modified>
</cp:coreProperties>
</file>