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263E01" w:rsidRPr="00F9732B" w:rsidRDefault="00263E01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263E01" w:rsidRPr="00F9732B" w:rsidRDefault="00263E01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576ABC" w:rsidRPr="00576ABC" w:rsidRDefault="003F2179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r w:rsidRPr="00576ABC">
        <w:rPr>
          <w:sz w:val="20"/>
        </w:rPr>
        <w:fldChar w:fldCharType="begin"/>
      </w:r>
      <w:r w:rsidRPr="00576ABC">
        <w:rPr>
          <w:sz w:val="20"/>
        </w:rPr>
        <w:instrText xml:space="preserve"> </w:instrText>
      </w:r>
      <w:r w:rsidR="00641AD2" w:rsidRPr="00576ABC">
        <w:rPr>
          <w:sz w:val="20"/>
        </w:rPr>
        <w:instrText>TOC</w:instrText>
      </w:r>
      <w:r w:rsidRPr="00576ABC">
        <w:rPr>
          <w:sz w:val="20"/>
        </w:rPr>
        <w:instrText xml:space="preserve"> \o "1-3" \h \z \u </w:instrText>
      </w:r>
      <w:r w:rsidRPr="00576ABC">
        <w:rPr>
          <w:sz w:val="20"/>
        </w:rPr>
        <w:fldChar w:fldCharType="separate"/>
      </w:r>
      <w:hyperlink w:anchor="_Toc514934844" w:history="1">
        <w:r w:rsidR="00576ABC" w:rsidRPr="00576ABC">
          <w:rPr>
            <w:rStyle w:val="Lienhypertexte"/>
            <w:sz w:val="20"/>
          </w:rPr>
          <w:t>1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Introduction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_Toc514934844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3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5" w:history="1">
        <w:r w:rsidR="00576ABC" w:rsidRPr="00576ABC">
          <w:rPr>
            <w:rStyle w:val="Lienhypertexte"/>
            <w:iCs/>
            <w:noProof/>
            <w:sz w:val="20"/>
          </w:rPr>
          <w:t>1.1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iCs/>
            <w:noProof/>
            <w:sz w:val="20"/>
          </w:rPr>
          <w:t>Cadre, description et motivation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_Toc514934845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3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6" w:history="1">
        <w:r w:rsidR="00576ABC" w:rsidRPr="00576ABC">
          <w:rPr>
            <w:rStyle w:val="Lienhypertexte"/>
            <w:iCs/>
            <w:noProof/>
            <w:sz w:val="20"/>
          </w:rPr>
          <w:t>1.2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iCs/>
            <w:noProof/>
            <w:sz w:val="20"/>
          </w:rPr>
          <w:t>Organisation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_Toc514934846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3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7" w:history="1">
        <w:r w:rsidR="00576ABC" w:rsidRPr="00576ABC">
          <w:rPr>
            <w:rStyle w:val="Lienhypertexte"/>
            <w:noProof/>
            <w:sz w:val="20"/>
          </w:rPr>
          <w:t>1.3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Discussion Initiale avec M. Roy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_Toc514934847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3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8" w:history="1">
        <w:r w:rsidR="00576ABC" w:rsidRPr="00576ABC">
          <w:rPr>
            <w:rStyle w:val="Lienhypertexte"/>
            <w:noProof/>
            <w:sz w:val="20"/>
          </w:rPr>
          <w:t>1.4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Clarifications sur la nomenclature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_Toc514934848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3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9" w:history="1">
        <w:r w:rsidR="00576ABC" w:rsidRPr="00576ABC">
          <w:rPr>
            <w:rStyle w:val="Lienhypertexte"/>
            <w:iCs/>
            <w:noProof/>
            <w:sz w:val="20"/>
          </w:rPr>
          <w:t>1.5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iCs/>
            <w:noProof/>
            <w:sz w:val="20"/>
          </w:rPr>
          <w:t>Objectifs / Uses Cases)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_Toc514934849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4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0" w:history="1">
        <w:r w:rsidR="00576ABC" w:rsidRPr="00576ABC">
          <w:rPr>
            <w:rStyle w:val="Lienhypertexte"/>
            <w:iCs/>
            <w:noProof/>
            <w:sz w:val="20"/>
          </w:rPr>
          <w:t>1.6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iCs/>
            <w:noProof/>
            <w:sz w:val="20"/>
          </w:rPr>
          <w:t>Planification initiale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_Toc514934850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4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1" w:history="1">
        <w:r w:rsidR="00576ABC" w:rsidRPr="00576ABC">
          <w:rPr>
            <w:rStyle w:val="Lienhypertexte"/>
            <w:noProof/>
            <w:sz w:val="20"/>
          </w:rPr>
          <w:t>1.7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Planification actuelle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_Toc514934851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5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2" w:history="1">
        <w:r w:rsidR="00576ABC" w:rsidRPr="00576ABC">
          <w:rPr>
            <w:rStyle w:val="Lienhypertexte"/>
            <w:noProof/>
            <w:sz w:val="20"/>
          </w:rPr>
          <w:t>1.7.1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Modifications du 15.05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_Toc514934852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5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3" w:history="1">
        <w:r w:rsidR="00576ABC" w:rsidRPr="00576ABC">
          <w:rPr>
            <w:rStyle w:val="Lienhypertexte"/>
            <w:noProof/>
            <w:sz w:val="20"/>
          </w:rPr>
          <w:t>1.7.2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Modification du 16.05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_Toc514934853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6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4" w:history="1">
        <w:r w:rsidR="00576ABC" w:rsidRPr="00576ABC">
          <w:rPr>
            <w:rStyle w:val="Lienhypertexte"/>
            <w:noProof/>
            <w:sz w:val="20"/>
          </w:rPr>
          <w:t>1.8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Emplacement des documents et de la source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_Toc514934854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7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5" w:history="1">
        <w:r w:rsidR="00576ABC" w:rsidRPr="00576ABC">
          <w:rPr>
            <w:rStyle w:val="Lienhypertexte"/>
            <w:noProof/>
            <w:sz w:val="20"/>
          </w:rPr>
          <w:t>1.9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Sauvegarde des documents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_Toc514934855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7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56" w:history="1">
        <w:r w:rsidR="00576ABC" w:rsidRPr="00576ABC">
          <w:rPr>
            <w:rStyle w:val="Lienhypertexte"/>
            <w:sz w:val="20"/>
          </w:rPr>
          <w:t>2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Analyse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_Toc514934856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8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7" w:history="1">
        <w:r w:rsidR="00576ABC" w:rsidRPr="00576ABC">
          <w:rPr>
            <w:rStyle w:val="Lienhypertexte"/>
            <w:iCs/>
            <w:noProof/>
            <w:sz w:val="20"/>
          </w:rPr>
          <w:t>2.1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iCs/>
            <w:noProof/>
            <w:sz w:val="20"/>
          </w:rPr>
          <w:t>Analyse du cahier des charges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_Toc514934857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8" w:history="1">
        <w:r w:rsidR="00576ABC" w:rsidRPr="00576ABC">
          <w:rPr>
            <w:rStyle w:val="Lienhypertexte"/>
            <w:rFonts w:ascii="Segoe UI Semibold" w:hAnsi="Segoe UI Semibold"/>
            <w:noProof/>
            <w:sz w:val="20"/>
          </w:rPr>
          <w:t>Lignes directrices du produit à développer selon le cahier des charges.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_Toc514934858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9" w:history="1">
        <w:r w:rsidR="00576ABC" w:rsidRPr="00576ABC">
          <w:rPr>
            <w:rStyle w:val="Lienhypertexte"/>
            <w:rFonts w:ascii="Segoe UI Semibold" w:hAnsi="Segoe UI Semibold"/>
            <w:noProof/>
            <w:sz w:val="20"/>
          </w:rPr>
          <w:t>Eléments ambigus du cahier des charges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_Toc514934859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9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0" w:history="1">
        <w:r w:rsidR="00576ABC" w:rsidRPr="00576ABC">
          <w:rPr>
            <w:rStyle w:val="Lienhypertexte"/>
            <w:rFonts w:ascii="Segoe UI Semibold" w:hAnsi="Segoe UI Semibold"/>
            <w:noProof/>
            <w:sz w:val="20"/>
          </w:rPr>
          <w:t>Difficultés techniques prévues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_Toc514934860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9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1" w:history="1">
        <w:r w:rsidR="00576ABC" w:rsidRPr="00576ABC">
          <w:rPr>
            <w:rStyle w:val="Lienhypertexte"/>
            <w:noProof/>
            <w:sz w:val="20"/>
          </w:rPr>
          <w:t>2.2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Concept d’utilisation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_Toc514934861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10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2" w:history="1">
        <w:r w:rsidR="00576ABC" w:rsidRPr="00576ABC">
          <w:rPr>
            <w:rStyle w:val="Lienhypertexte"/>
            <w:noProof/>
            <w:sz w:val="20"/>
          </w:rPr>
          <w:t>2.3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Modèle Conceptuel des données (MCD)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_Toc514934862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11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3" w:history="1">
        <w:r w:rsidR="00576ABC" w:rsidRPr="00576ABC">
          <w:rPr>
            <w:rStyle w:val="Lienhypertexte"/>
            <w:noProof/>
            <w:sz w:val="20"/>
          </w:rPr>
          <w:t>2.4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Scénarios selon les uses cases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_Toc514934863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11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4" w:history="1">
        <w:r w:rsidR="00576ABC" w:rsidRPr="00576ABC">
          <w:rPr>
            <w:rStyle w:val="Lienhypertexte"/>
            <w:noProof/>
            <w:sz w:val="20"/>
          </w:rPr>
          <w:t>2.4.1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CUSTOMER01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_Toc514934864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11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5" w:history="1">
        <w:r w:rsidR="00576ABC" w:rsidRPr="00576ABC">
          <w:rPr>
            <w:rStyle w:val="Lienhypertexte"/>
            <w:noProof/>
            <w:sz w:val="20"/>
          </w:rPr>
          <w:t>2.4.2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CUSTOMER02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_Toc514934865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14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6" w:history="1">
        <w:r w:rsidR="00576ABC" w:rsidRPr="00576ABC">
          <w:rPr>
            <w:rStyle w:val="Lienhypertexte"/>
            <w:noProof/>
            <w:sz w:val="20"/>
          </w:rPr>
          <w:t>2.4.3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ASSISTANT01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_Toc514934866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17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7" w:history="1">
        <w:r w:rsidR="00576ABC" w:rsidRPr="00576ABC">
          <w:rPr>
            <w:rStyle w:val="Lienhypertexte"/>
            <w:noProof/>
            <w:sz w:val="20"/>
          </w:rPr>
          <w:t>2.4.4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ASSISTANT02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_Toc514934867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20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8" w:history="1">
        <w:r w:rsidR="00576ABC" w:rsidRPr="00576ABC">
          <w:rPr>
            <w:rStyle w:val="Lienhypertexte"/>
            <w:noProof/>
            <w:sz w:val="20"/>
          </w:rPr>
          <w:t>2.4.5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ASSISTANT03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_Toc514934868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21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9" w:history="1">
        <w:r w:rsidR="00576ABC" w:rsidRPr="00576ABC">
          <w:rPr>
            <w:rStyle w:val="Lienhypertexte"/>
            <w:noProof/>
            <w:sz w:val="20"/>
          </w:rPr>
          <w:t>2.4.6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ASSISTANT04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_Toc514934869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26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0" w:history="1">
        <w:r w:rsidR="00576ABC" w:rsidRPr="00576ABC">
          <w:rPr>
            <w:rStyle w:val="Lienhypertexte"/>
            <w:noProof/>
            <w:sz w:val="20"/>
          </w:rPr>
          <w:t>2.4.7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ASSISTANT05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_Toc514934870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39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1" w:history="1">
        <w:r w:rsidR="00576ABC" w:rsidRPr="00576ABC">
          <w:rPr>
            <w:rStyle w:val="Lienhypertexte"/>
            <w:noProof/>
            <w:sz w:val="20"/>
          </w:rPr>
          <w:t>2.4.8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KITCHEN01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_Toc514934871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47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2" w:history="1">
        <w:r w:rsidR="00576ABC" w:rsidRPr="00576ABC">
          <w:rPr>
            <w:rStyle w:val="Lienhypertexte"/>
            <w:noProof/>
            <w:sz w:val="20"/>
          </w:rPr>
          <w:t>2.4.9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STAFF01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_Toc514934872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60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3" w:history="1">
        <w:r w:rsidR="00576ABC" w:rsidRPr="00576ABC">
          <w:rPr>
            <w:rStyle w:val="Lienhypertexte"/>
            <w:noProof/>
            <w:sz w:val="20"/>
          </w:rPr>
          <w:t>2.4.10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Use case STAFF02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_Toc514934873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63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4" w:history="1">
        <w:r w:rsidR="00576ABC" w:rsidRPr="00576ABC">
          <w:rPr>
            <w:rStyle w:val="Lienhypertexte"/>
            <w:noProof/>
            <w:sz w:val="20"/>
          </w:rPr>
          <w:t>2.5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Stratégie de tests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_Toc514934874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5" w:history="1">
        <w:r w:rsidR="00576ABC" w:rsidRPr="00576ABC">
          <w:rPr>
            <w:rStyle w:val="Lienhypertexte"/>
            <w:noProof/>
            <w:sz w:val="20"/>
          </w:rPr>
          <w:t>2.5.1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Périmètre de tests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_Toc514934875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6" w:history="1">
        <w:r w:rsidR="00576ABC" w:rsidRPr="00576ABC">
          <w:rPr>
            <w:rStyle w:val="Lienhypertexte"/>
            <w:noProof/>
            <w:sz w:val="20"/>
          </w:rPr>
          <w:t>2.5.2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Supports utilisés pour les tests.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_Toc514934876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7" w:history="1">
        <w:r w:rsidR="00576ABC" w:rsidRPr="00576ABC">
          <w:rPr>
            <w:rStyle w:val="Lienhypertexte"/>
            <w:noProof/>
            <w:sz w:val="20"/>
          </w:rPr>
          <w:t>2.5.3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Ressources humaines exécutant les tests.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_Toc514934877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80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8" w:history="1">
        <w:r w:rsidR="00576ABC" w:rsidRPr="00576ABC">
          <w:rPr>
            <w:rStyle w:val="Lienhypertexte"/>
            <w:noProof/>
            <w:sz w:val="20"/>
          </w:rPr>
          <w:t>2.5.4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Type de tests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_Toc514934878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81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9" w:history="1">
        <w:r w:rsidR="00576ABC" w:rsidRPr="00576ABC">
          <w:rPr>
            <w:rStyle w:val="Lienhypertexte"/>
            <w:noProof/>
            <w:sz w:val="20"/>
          </w:rPr>
          <w:t>2.5.5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Risque à éviter : l’acheteur entre dans les parties réservées au personnel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_Toc514934879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81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0" w:history="1">
        <w:r w:rsidR="00576ABC" w:rsidRPr="00576ABC">
          <w:rPr>
            <w:rStyle w:val="Lienhypertexte"/>
            <w:sz w:val="20"/>
          </w:rPr>
          <w:t>3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Conception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_Toc514934880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81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1" w:history="1">
        <w:r w:rsidR="00576ABC" w:rsidRPr="00576ABC">
          <w:rPr>
            <w:rStyle w:val="Lienhypertexte"/>
            <w:sz w:val="20"/>
          </w:rPr>
          <w:t>4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Réalisation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_Toc514934881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85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82" w:history="1">
        <w:r w:rsidR="00576ABC" w:rsidRPr="00576ABC">
          <w:rPr>
            <w:rStyle w:val="Lienhypertexte"/>
            <w:noProof/>
            <w:sz w:val="20"/>
          </w:rPr>
          <w:t>4.1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noProof/>
            <w:sz w:val="20"/>
          </w:rPr>
          <w:t>Dossier de réalisation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_Toc514934882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85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3" w:history="1">
        <w:r w:rsidR="00576ABC" w:rsidRPr="00576ABC">
          <w:rPr>
            <w:rStyle w:val="Lienhypertexte"/>
            <w:sz w:val="20"/>
          </w:rPr>
          <w:t>5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Glossaire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_Toc514934883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85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4" w:history="1">
        <w:r w:rsidR="00576ABC" w:rsidRPr="00576ABC">
          <w:rPr>
            <w:rStyle w:val="Lienhypertexte"/>
            <w:sz w:val="20"/>
          </w:rPr>
          <w:t>6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Annexes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_Toc514934884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86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263E0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85" w:history="1">
        <w:r w:rsidR="00576ABC" w:rsidRPr="00576ABC">
          <w:rPr>
            <w:rStyle w:val="Lienhypertexte"/>
            <w:iCs/>
            <w:noProof/>
            <w:sz w:val="20"/>
          </w:rPr>
          <w:t>6.1</w:t>
        </w:r>
        <w:r w:rsidR="00576ABC"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iCs/>
            <w:noProof/>
            <w:sz w:val="20"/>
          </w:rPr>
          <w:t>Archives du projet</w:t>
        </w:r>
        <w:r w:rsidR="00576ABC" w:rsidRPr="00576ABC">
          <w:rPr>
            <w:noProof/>
            <w:webHidden/>
            <w:sz w:val="20"/>
          </w:rPr>
          <w:tab/>
        </w:r>
        <w:r w:rsidR="00576ABC" w:rsidRPr="00576ABC">
          <w:rPr>
            <w:noProof/>
            <w:webHidden/>
            <w:sz w:val="20"/>
          </w:rPr>
          <w:fldChar w:fldCharType="begin"/>
        </w:r>
        <w:r w:rsidR="00576ABC" w:rsidRPr="00576ABC">
          <w:rPr>
            <w:noProof/>
            <w:webHidden/>
            <w:sz w:val="20"/>
          </w:rPr>
          <w:instrText xml:space="preserve"> PAGEREF _Toc514934885 \h </w:instrText>
        </w:r>
        <w:r w:rsidR="00576ABC" w:rsidRPr="00576ABC">
          <w:rPr>
            <w:noProof/>
            <w:webHidden/>
            <w:sz w:val="20"/>
          </w:rPr>
        </w:r>
        <w:r w:rsidR="00576ABC" w:rsidRPr="00576ABC">
          <w:rPr>
            <w:noProof/>
            <w:webHidden/>
            <w:sz w:val="20"/>
          </w:rPr>
          <w:fldChar w:fldCharType="separate"/>
        </w:r>
        <w:r w:rsidR="00576ABC" w:rsidRPr="00576ABC">
          <w:rPr>
            <w:noProof/>
            <w:webHidden/>
            <w:sz w:val="20"/>
          </w:rPr>
          <w:t>86</w:t>
        </w:r>
        <w:r w:rsidR="00576ABC" w:rsidRPr="00576ABC">
          <w:rPr>
            <w:noProof/>
            <w:webHidden/>
            <w:sz w:val="20"/>
          </w:rPr>
          <w:fldChar w:fldCharType="end"/>
        </w:r>
      </w:hyperlink>
    </w:p>
    <w:p w:rsidR="00C930E9" w:rsidRPr="001D0965" w:rsidRDefault="003F2179" w:rsidP="001D0965">
      <w:r w:rsidRPr="00576ABC">
        <w:rPr>
          <w:sz w:val="20"/>
        </w:rPr>
        <w:fldChar w:fldCharType="end"/>
      </w:r>
    </w:p>
    <w:p w:rsidR="007C53D3" w:rsidRDefault="001B7271" w:rsidP="00AE470C">
      <w:pPr>
        <w:pStyle w:val="Titre1"/>
      </w:pPr>
      <w:bookmarkStart w:id="0" w:name="_Toc514934844"/>
      <w:r>
        <w:lastRenderedPageBreak/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934845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934846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>M. Laurent Ruchat</w:t>
      </w:r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934847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934848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934849"/>
      <w:r w:rsidRPr="00791020">
        <w:rPr>
          <w:i w:val="0"/>
          <w:iCs/>
        </w:rPr>
        <w:lastRenderedPageBreak/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934850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7" w:name="_Toc514934851"/>
      <w:r>
        <w:lastRenderedPageBreak/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934852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934853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0" w:name="_Toc514934854"/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4934855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2" w:name="_Toc514934856"/>
      <w:r>
        <w:lastRenderedPageBreak/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4934857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4" w:name="_Toc514934858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4934859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4934860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F87E2D" w:rsidRDefault="00F87E2D" w:rsidP="00AC0012">
      <w:pPr>
        <w:numPr>
          <w:ilvl w:val="0"/>
          <w:numId w:val="27"/>
        </w:numPr>
      </w:pPr>
      <w:r>
        <w:t xml:space="preserve">Windows </w:t>
      </w:r>
      <w:proofErr w:type="spellStart"/>
      <w:r>
        <w:t>Forms</w:t>
      </w:r>
      <w:proofErr w:type="spellEnd"/>
      <w:r>
        <w:t xml:space="preserve"> ne différencie pas la gestion d’évènements écran tactile et souris. Le défilement au doigt devra être géré par mon code. </w:t>
      </w:r>
    </w:p>
    <w:p w:rsidR="002D61D5" w:rsidRDefault="002D61D5" w:rsidP="002D61D5">
      <w:pPr>
        <w:pStyle w:val="Titre2"/>
      </w:pPr>
      <w:bookmarkStart w:id="17" w:name="_Toc514934861"/>
      <w:r>
        <w:lastRenderedPageBreak/>
        <w:t>Concept</w:t>
      </w:r>
      <w:r w:rsidR="00BB7284">
        <w:t xml:space="preserve"> d’utilisation</w:t>
      </w:r>
      <w:bookmarkEnd w:id="17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8" w:name="_Toc514934862"/>
      <w:r>
        <w:lastRenderedPageBreak/>
        <w:t>Modèle Conceptuel des données (MCD)</w:t>
      </w:r>
      <w:bookmarkEnd w:id="18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19" w:name="_Toc514934863"/>
      <w:r>
        <w:t>Scénarios selon les uses cases</w:t>
      </w:r>
      <w:bookmarkEnd w:id="19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0" w:name="_Toc514934864"/>
      <w:r>
        <w:t xml:space="preserve">Use case </w:t>
      </w:r>
      <w:r w:rsidR="00514064">
        <w:t>CUSTOMER01</w:t>
      </w:r>
      <w:bookmarkEnd w:id="20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C5017A" w:rsidRDefault="00C5017A" w:rsidP="00904308"/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17A" w:rsidRDefault="00C5017A" w:rsidP="00904308"/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1" w:name="_Toc514934865"/>
      <w:r>
        <w:lastRenderedPageBreak/>
        <w:t xml:space="preserve">Use case </w:t>
      </w:r>
      <w:r w:rsidR="00514064">
        <w:t>CUSTOMER02</w:t>
      </w:r>
      <w:bookmarkEnd w:id="21"/>
    </w:p>
    <w:p w:rsidR="00C50845" w:rsidRDefault="00C50845" w:rsidP="00C50845">
      <w:pPr>
        <w:pStyle w:val="Titre4"/>
      </w:pPr>
      <w:r>
        <w:t>Scénario CUSTOMER02-SC01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5017A" w:rsidRDefault="00C5017A" w:rsidP="00663424"/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5017A" w:rsidRDefault="00C5017A" w:rsidP="00663424"/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C5017A" w:rsidRDefault="00C5017A" w:rsidP="004C5A9B"/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C5017A" w:rsidRDefault="00C5017A" w:rsidP="004C5A9B"/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2" w:name="_Toc514934866"/>
      <w:r>
        <w:lastRenderedPageBreak/>
        <w:t xml:space="preserve">Use case </w:t>
      </w:r>
      <w:r w:rsidR="00514064">
        <w:t>ASSISTANT01</w:t>
      </w:r>
      <w:bookmarkEnd w:id="22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C5017A" w:rsidRDefault="00C5017A" w:rsidP="00D848F6">
            <w:pPr>
              <w:rPr>
                <w:noProof/>
                <w:lang w:val="fr-CH" w:eastAsia="fr-CH"/>
              </w:rPr>
            </w:pP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C5017A" w:rsidRDefault="00C5017A" w:rsidP="006E6A26"/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3" w:name="_Toc514934867"/>
      <w:r>
        <w:lastRenderedPageBreak/>
        <w:t xml:space="preserve">Use case </w:t>
      </w:r>
      <w:r w:rsidR="00514064">
        <w:t>ASSISTANT02</w:t>
      </w:r>
      <w:bookmarkEnd w:id="23"/>
    </w:p>
    <w:p w:rsidR="005A381F" w:rsidRDefault="005A381F" w:rsidP="005A381F">
      <w:pPr>
        <w:pStyle w:val="Titre4"/>
      </w:pPr>
      <w:r>
        <w:t>Scénario ASSISTANT02-SC01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C5017A" w:rsidRDefault="00C5017A" w:rsidP="00DB15E6">
            <w:pPr>
              <w:rPr>
                <w:noProof/>
                <w:lang w:val="fr-CH" w:eastAsia="fr-CH"/>
              </w:rPr>
            </w:pP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17A" w:rsidRDefault="00B3247F" w:rsidP="00B3247F">
            <w:pPr>
              <w:rPr>
                <w:noProof/>
                <w:lang w:val="fr-CH" w:eastAsia="fr-CH"/>
              </w:rPr>
            </w:pPr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</w:p>
          <w:p w:rsidR="00DB15E6" w:rsidRPr="00DB15E6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4" w:name="_Toc514934868"/>
      <w:r>
        <w:lastRenderedPageBreak/>
        <w:t xml:space="preserve">Use case </w:t>
      </w:r>
      <w:r w:rsidR="00514064">
        <w:t>ASSISTANT03</w:t>
      </w:r>
      <w:bookmarkEnd w:id="24"/>
    </w:p>
    <w:p w:rsidR="00B3247F" w:rsidRDefault="00B3247F" w:rsidP="00B3247F">
      <w:pPr>
        <w:pStyle w:val="Titre4"/>
      </w:pPr>
      <w:r>
        <w:t>Scénario ASSISTANT03-SC01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1" layoutInCell="1" allowOverlap="1" wp14:anchorId="56FCDB4B" wp14:editId="3D75B718">
                      <wp:simplePos x="0" y="0"/>
                      <wp:positionH relativeFrom="column">
                        <wp:posOffset>930038</wp:posOffset>
                      </wp:positionH>
                      <wp:positionV relativeFrom="paragraph">
                        <wp:posOffset>1379220</wp:posOffset>
                      </wp:positionV>
                      <wp:extent cx="118800" cy="824400"/>
                      <wp:effectExtent l="19050" t="19050" r="71755" b="52070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00" cy="82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96C4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73.25pt;margin-top:108.6pt;width:9.35pt;height:64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376" behindDoc="0" locked="1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2921000</wp:posOffset>
                      </wp:positionV>
                      <wp:extent cx="581660" cy="850265"/>
                      <wp:effectExtent l="19050" t="38100" r="46990" b="26035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C66CA" id="AutoShape 16" o:spid="_x0000_s1026" type="#_x0000_t32" style="position:absolute;margin-left:32.85pt;margin-top:230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OAeeuDfAAAA&#10;CgEAAA8AAAAAAAAAAAAAAAAAmwQAAGRycy9kb3ducmV2LnhtbFBLBQYAAAAABAAEAPMAAACnBQAA&#10;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</w:p>
          <w:p w:rsidR="000304DA" w:rsidRPr="000F259B" w:rsidRDefault="00C5017A" w:rsidP="000F259B"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1" layoutInCell="1" allowOverlap="1" wp14:anchorId="4E96C6A7" wp14:editId="094FCCF0">
                  <wp:simplePos x="0" y="0"/>
                  <wp:positionH relativeFrom="column">
                    <wp:posOffset>198092</wp:posOffset>
                  </wp:positionH>
                  <wp:positionV relativeFrom="paragraph">
                    <wp:posOffset>985814</wp:posOffset>
                  </wp:positionV>
                  <wp:extent cx="273600" cy="27360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" cy="27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1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1213485</wp:posOffset>
                      </wp:positionV>
                      <wp:extent cx="640800" cy="356400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800" cy="356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11CA2" id="AutoShape 17" o:spid="_x0000_s1026" type="#_x0000_t32" style="position:absolute;margin-left:30.65pt;margin-top:95.55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C5017A" w:rsidRDefault="00C5017A" w:rsidP="000F259B"/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1" layoutInCell="1" allowOverlap="1" wp14:anchorId="50D86679" wp14:editId="18E01E7B">
                      <wp:simplePos x="0" y="0"/>
                      <wp:positionH relativeFrom="column">
                        <wp:posOffset>984250</wp:posOffset>
                      </wp:positionH>
                      <wp:positionV relativeFrom="page">
                        <wp:posOffset>1662430</wp:posOffset>
                      </wp:positionV>
                      <wp:extent cx="784225" cy="330835"/>
                      <wp:effectExtent l="19050" t="19050" r="53975" b="5016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08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32F48" id="AutoShape 9" o:spid="_x0000_s1026" type="#_x0000_t32" style="position:absolute;margin-left:77.5pt;margin-top:130.9pt;width:61.75pt;height:26.0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1" layoutInCell="1" allowOverlap="1" wp14:anchorId="774E75EE" wp14:editId="180F1AE2">
                      <wp:simplePos x="0" y="0"/>
                      <wp:positionH relativeFrom="column">
                        <wp:posOffset>998277</wp:posOffset>
                      </wp:positionH>
                      <wp:positionV relativeFrom="page">
                        <wp:posOffset>2177358</wp:posOffset>
                      </wp:positionV>
                      <wp:extent cx="795600" cy="262800"/>
                      <wp:effectExtent l="19050" t="57150" r="508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5600" cy="262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91135" id="AutoShape 10" o:spid="_x0000_s1026" type="#_x0000_t32" style="position:absolute;margin-left:78.6pt;margin-top:171.45pt;width:62.65pt;height:20.7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C5017A" w:rsidRDefault="00B3247F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1" layoutInCell="1" allowOverlap="1" wp14:anchorId="29342265" wp14:editId="50183809">
                      <wp:simplePos x="0" y="0"/>
                      <wp:positionH relativeFrom="column">
                        <wp:posOffset>875030</wp:posOffset>
                      </wp:positionH>
                      <wp:positionV relativeFrom="page">
                        <wp:posOffset>3005455</wp:posOffset>
                      </wp:positionV>
                      <wp:extent cx="305435" cy="705485"/>
                      <wp:effectExtent l="19050" t="19050" r="56515" b="56515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5435" cy="7054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43C5B" id="AutoShape 13" o:spid="_x0000_s1026" type="#_x0000_t32" style="position:absolute;margin-left:68.9pt;margin-top:236.65pt;width:24.05pt;height:55.5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5" w:name="_Toc514934869"/>
      <w:r>
        <w:lastRenderedPageBreak/>
        <w:t xml:space="preserve">Use case </w:t>
      </w:r>
      <w:r w:rsidR="00514064">
        <w:t>ASSISTANT04</w:t>
      </w:r>
      <w:bookmarkEnd w:id="25"/>
    </w:p>
    <w:p w:rsidR="000F259B" w:rsidRDefault="000F259B" w:rsidP="000F259B">
      <w:pPr>
        <w:pStyle w:val="Titre4"/>
      </w:pPr>
      <w:r>
        <w:t>Scénario ASSISTANT04-SC01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C5017A" w:rsidRDefault="00C5017A" w:rsidP="00A12BAF"/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t>Scénario ASSISTANT04-SC02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197289" cy="3266621"/>
                  <wp:effectExtent l="0" t="0" r="0" b="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193" cy="330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1" layoutInCell="1" allowOverlap="1" wp14:anchorId="6EFA59CF" wp14:editId="15545263">
                      <wp:simplePos x="0" y="0"/>
                      <wp:positionH relativeFrom="column">
                        <wp:posOffset>643255</wp:posOffset>
                      </wp:positionH>
                      <wp:positionV relativeFrom="page">
                        <wp:posOffset>1381760</wp:posOffset>
                      </wp:positionV>
                      <wp:extent cx="582930" cy="848995"/>
                      <wp:effectExtent l="19050" t="38100" r="45720" b="2730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2930" cy="8489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60682" id="AutoShape 16" o:spid="_x0000_s1026" type="#_x0000_t32" style="position:absolute;margin-left:50.65pt;margin-top:108.8pt;width:45.9pt;height:66.8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C5017A" w:rsidRDefault="00C5017A" w:rsidP="0040628C"/>
    <w:p w:rsidR="008D25AA" w:rsidRDefault="00C5017A" w:rsidP="0040628C">
      <w:r>
        <w:br w:type="page"/>
      </w:r>
    </w:p>
    <w:p w:rsidR="0040628C" w:rsidRDefault="0040628C" w:rsidP="0040628C">
      <w:pPr>
        <w:pStyle w:val="Titre4"/>
      </w:pPr>
      <w:r>
        <w:lastRenderedPageBreak/>
        <w:t>Scénario ASSISTANT04-SC05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lastRenderedPageBreak/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6" w:name="_Toc514934870"/>
      <w:r>
        <w:t>Use case ASSISTANT05</w:t>
      </w:r>
      <w:bookmarkEnd w:id="26"/>
    </w:p>
    <w:p w:rsidR="00512788" w:rsidRDefault="00512788" w:rsidP="00512788">
      <w:pPr>
        <w:pStyle w:val="Titre4"/>
      </w:pPr>
      <w:r>
        <w:t>Scénario ASSISTANT05-SC01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7" w:name="_Toc514934871"/>
      <w:r>
        <w:t xml:space="preserve">Use case </w:t>
      </w:r>
      <w:r w:rsidR="00514064">
        <w:t>KITCHEN01</w:t>
      </w:r>
      <w:bookmarkEnd w:id="27"/>
    </w:p>
    <w:p w:rsidR="00C5017A" w:rsidRDefault="00C5017A" w:rsidP="00C5017A">
      <w:pPr>
        <w:pStyle w:val="Titre4"/>
      </w:pPr>
      <w:r>
        <w:t>Scénario KITCHEN01-SC01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C5017A" w:rsidRDefault="00C5017A" w:rsidP="00C5017A">
      <w:pPr>
        <w:pStyle w:val="Titre4"/>
      </w:pPr>
      <w:r>
        <w:lastRenderedPageBreak/>
        <w:t>Scénario KITCHEN01-SC02</w:t>
      </w:r>
    </w:p>
    <w:p w:rsidR="00C5017A" w:rsidRDefault="00C5017A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C5017A">
        <w:trPr>
          <w:cantSplit/>
        </w:trPr>
        <w:tc>
          <w:tcPr>
            <w:tcW w:w="4251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50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850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C5017A" w:rsidRDefault="00C5017A" w:rsidP="002B1A9E"/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Commencer la préparation » dans l’élément de la liste déroulante correspondant à la commande de son choix.</w:t>
            </w:r>
            <w:r w:rsidR="00565D72">
              <w:rPr>
                <w:noProof/>
                <w:lang w:val="fr-CH" w:eastAsia="fr-CH"/>
              </w:rPr>
              <w:t xml:space="preserve"> </w:t>
            </w:r>
          </w:p>
          <w:p w:rsidR="002B1A9E" w:rsidRDefault="00C5017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1" layoutInCell="1" allowOverlap="1" wp14:anchorId="214E22EF" wp14:editId="4D9EF6BA">
                      <wp:simplePos x="0" y="0"/>
                      <wp:positionH relativeFrom="column">
                        <wp:posOffset>410845</wp:posOffset>
                      </wp:positionH>
                      <wp:positionV relativeFrom="page">
                        <wp:posOffset>1767205</wp:posOffset>
                      </wp:positionV>
                      <wp:extent cx="424180" cy="402590"/>
                      <wp:effectExtent l="19050" t="19050" r="52070" b="5461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4180" cy="4025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245A1" id="AutoShape 16" o:spid="_x0000_s1026" type="#_x0000_t32" style="position:absolute;margin-left:32.35pt;margin-top:139.15pt;width:33.4pt;height:31.7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17A" w:rsidRDefault="00C5017A" w:rsidP="00C5017A"/>
    <w:p w:rsidR="002B1A9E" w:rsidRDefault="00C5017A" w:rsidP="008A218D">
      <w:pPr>
        <w:pStyle w:val="Titre4"/>
      </w:pPr>
      <w:r>
        <w:t>Scénario KITCHEN01-SC03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C5017A">
        <w:trPr>
          <w:cantSplit/>
        </w:trPr>
        <w:tc>
          <w:tcPr>
            <w:tcW w:w="425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1" layoutInCell="1" allowOverlap="1" wp14:anchorId="4861CFC8" wp14:editId="6B6CF875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2217145</wp:posOffset>
                      </wp:positionV>
                      <wp:extent cx="583200" cy="849600"/>
                      <wp:effectExtent l="19050" t="38100" r="45720" b="2730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14031" id="AutoShape 16" o:spid="_x0000_s1026" type="#_x0000_t32" style="position:absolute;margin-left:50.65pt;margin-top:174.6pt;width:45.9pt;height:66.9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C5017A" w:rsidRDefault="00C5017A" w:rsidP="00A53F45"/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C5017A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Terminée » dans l’élément de la liste déroulante correspondant à la commande qu’il viens de compléter.</w:t>
            </w:r>
          </w:p>
          <w:p w:rsidR="00C5017A" w:rsidRDefault="00C5017A" w:rsidP="00565D72">
            <w:pPr>
              <w:rPr>
                <w:noProof/>
                <w:lang w:val="fr-CH" w:eastAsia="fr-CH"/>
              </w:rPr>
            </w:pPr>
          </w:p>
          <w:p w:rsidR="00565D72" w:rsidRDefault="00C5017A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1" layoutInCell="1" allowOverlap="1" wp14:anchorId="04EC2A81" wp14:editId="73274E75">
                      <wp:simplePos x="0" y="0"/>
                      <wp:positionH relativeFrom="column">
                        <wp:posOffset>1339471</wp:posOffset>
                      </wp:positionH>
                      <wp:positionV relativeFrom="page">
                        <wp:posOffset>2204246</wp:posOffset>
                      </wp:positionV>
                      <wp:extent cx="115200" cy="860400"/>
                      <wp:effectExtent l="19050" t="38100" r="56515" b="16510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200" cy="860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2A338" id="AutoShape 16" o:spid="_x0000_s1026" type="#_x0000_t32" style="position:absolute;margin-left:105.45pt;margin-top:173.55pt;width:9.05pt;height:67.7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565D72"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C5017A">
        <w:trPr>
          <w:cantSplit/>
        </w:trPr>
        <w:tc>
          <w:tcPr>
            <w:tcW w:w="425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C5017A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1" layoutInCell="1" allowOverlap="1" wp14:anchorId="0C20C6EF" wp14:editId="607C7658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2081416</wp:posOffset>
                      </wp:positionV>
                      <wp:extent cx="583200" cy="849600"/>
                      <wp:effectExtent l="19050" t="38100" r="45720" b="2730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2A80E" id="AutoShape 16" o:spid="_x0000_s1026" type="#_x0000_t32" style="position:absolute;margin-left:50.65pt;margin-top:163.9pt;width:45.9pt;height:66.9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1" layoutInCell="1" allowOverlap="1" wp14:anchorId="176A863E" wp14:editId="6CACC266">
                      <wp:simplePos x="0" y="0"/>
                      <wp:positionH relativeFrom="column">
                        <wp:posOffset>2103120</wp:posOffset>
                      </wp:positionH>
                      <wp:positionV relativeFrom="page">
                        <wp:posOffset>1927860</wp:posOffset>
                      </wp:positionV>
                      <wp:extent cx="114935" cy="859790"/>
                      <wp:effectExtent l="19050" t="38100" r="56515" b="16510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935" cy="8597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4A884" id="AutoShape 16" o:spid="_x0000_s1026" type="#_x0000_t32" style="position:absolute;margin-left:165.6pt;margin-top:151.8pt;width:9.05pt;height:67.7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à droite d’un plat individuel dans l’élément de la liste déroulante correspondant à la commande dont laquelle il veut supprimmer un plat individuel.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67D00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705163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FA822" id="AutoShape 16" o:spid="_x0000_s1026" type="#_x0000_t32" style="position:absolute;margin-left:168.45pt;margin-top:55.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67D00" w:rsidRDefault="00167D00" w:rsidP="008A218D"/>
    <w:p w:rsidR="00167D00" w:rsidRDefault="00167D00" w:rsidP="00167D00">
      <w:r>
        <w:br w:type="page"/>
      </w:r>
    </w:p>
    <w:p w:rsidR="0010114F" w:rsidRPr="008A218D" w:rsidRDefault="0010114F" w:rsidP="008A218D"/>
    <w:p w:rsidR="00514064" w:rsidRDefault="00DD4923" w:rsidP="00514064">
      <w:pPr>
        <w:pStyle w:val="Titre3"/>
      </w:pPr>
      <w:bookmarkStart w:id="28" w:name="_Toc514934872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8"/>
    </w:p>
    <w:p w:rsidR="008976C7" w:rsidRDefault="008976C7" w:rsidP="008976C7">
      <w:pPr>
        <w:pStyle w:val="Titre4"/>
      </w:pPr>
      <w:r>
        <w:t>Scénario STAFF01-SC01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167D00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1" layoutInCell="1" allowOverlap="1" wp14:anchorId="3EB9E84F" wp14:editId="7D11E80D">
                      <wp:simplePos x="0" y="0"/>
                      <wp:positionH relativeFrom="column">
                        <wp:posOffset>1502410</wp:posOffset>
                      </wp:positionH>
                      <wp:positionV relativeFrom="page">
                        <wp:posOffset>2817495</wp:posOffset>
                      </wp:positionV>
                      <wp:extent cx="367030" cy="427990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79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7A282" id="AutoShape 16" o:spid="_x0000_s1026" type="#_x0000_t32" style="position:absolute;margin-left:118.3pt;margin-top:221.8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232178" cy="3316520"/>
                  <wp:effectExtent l="0" t="0" r="0" b="0"/>
                  <wp:docPr id="131" name="Image 13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mot de passe actuel dans la boîte de texte à droite du label « Mot de passe actuel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1361127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6045D" id="AutoShape 16" o:spid="_x0000_s1026" type="#_x0000_t32" style="position:absolute;margin-left:67.45pt;margin-top:107.2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32" name="Image 13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nouveau mot de passe dans la boîte de texte à droite du label « </w:t>
            </w:r>
            <w:r w:rsidR="00167D00">
              <w:rPr>
                <w:noProof/>
                <w:lang w:val="fr-CH" w:eastAsia="fr-CH"/>
              </w:rPr>
              <w:t>Nouveau m</w:t>
            </w:r>
            <w:r>
              <w:rPr>
                <w:noProof/>
                <w:lang w:val="fr-CH" w:eastAsia="fr-CH"/>
              </w:rPr>
              <w:t>ot de passe».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1498287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91ED9" id="AutoShape 16" o:spid="_x0000_s1026" type="#_x0000_t32" style="position:absolute;margin-left:77.7pt;margin-top:118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MIaPud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3" name="Image 14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encore une fois le nouveau mot de passe dans la boîte de texte à droite du label « Confirmer nouveau mot de passe 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2149797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5CB9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44.55pt;margin-top:169.3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4" name="Image 144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167D00" w:rsidRDefault="00167D00" w:rsidP="00F3450D"/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129051" cy="3237501"/>
                  <wp:effectExtent l="0" t="0" r="5080" b="127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203" cy="327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29" w:name="_Toc514934873"/>
      <w:r>
        <w:t>Use case STAFF02</w:t>
      </w:r>
      <w:bookmarkEnd w:id="29"/>
    </w:p>
    <w:p w:rsidR="008976C7" w:rsidRDefault="008976C7" w:rsidP="008976C7">
      <w:pPr>
        <w:pStyle w:val="Titre4"/>
      </w:pPr>
      <w:r>
        <w:t>Scénario STAFF02-SC01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6"/>
        <w:gridCol w:w="3895"/>
      </w:tblGrid>
      <w:tr w:rsidR="00264953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167D00" w:rsidRDefault="00167D00" w:rsidP="00A53F45"/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167D00" w:rsidRDefault="00167D00" w:rsidP="00A53F45"/>
          <w:p w:rsidR="004A6F66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9" name="Image 149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53" name="Image 1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167D00" w:rsidRDefault="00167D00" w:rsidP="00A53F45"/>
          <w:p w:rsidR="00B979BC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>
                  <wp:extent cx="2333767" cy="3549385"/>
                  <wp:effectExtent l="0" t="0" r="0" b="0"/>
                  <wp:docPr id="154" name="Image 15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767C1077" wp14:editId="10909B3F">
                  <wp:extent cx="2530550" cy="3848668"/>
                  <wp:effectExtent l="0" t="0" r="3175" b="0"/>
                  <wp:docPr id="167" name="Image 16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77" name="Image 17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63E01" w:rsidRPr="00B979BC" w:rsidRDefault="00263E01">
                                  <w:pPr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263E01" w:rsidRPr="00B979BC" w:rsidRDefault="00263E01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0" name="Image 19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1" name="Image 19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2" name="Image 19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167D00" w:rsidRDefault="00167D00" w:rsidP="00B979BC"/>
          <w:p w:rsidR="0098362E" w:rsidRDefault="00264953" w:rsidP="00B979BC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6" name="Image 19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167D00" w:rsidRDefault="00167D00" w:rsidP="00A53F45"/>
          <w:p w:rsidR="0098362E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8" name="Image 19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21823A62">
                  <wp:extent cx="2231390" cy="331660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630A70" w:rsidP="00A53F45">
            <w:r>
              <w:t>L’utilisateur est redirigé sur la page de réglages.</w:t>
            </w:r>
          </w:p>
          <w:p w:rsidR="00630A70" w:rsidRDefault="00630A70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Default="004A6F66" w:rsidP="008976C7">
      <w:pPr>
        <w:pStyle w:val="Titre4"/>
      </w:pPr>
      <w:r>
        <w:t>Scénario STAFF02</w:t>
      </w:r>
      <w:r w:rsidR="0033149F">
        <w:t>-SC03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E847B8" w:rsidP="00A53F45">
            <w:r>
              <w:t>L’utilisateur est redirigé sur la page de réglages.</w:t>
            </w:r>
          </w:p>
          <w:p w:rsidR="00E847B8" w:rsidRDefault="00E847B8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D00" w:rsidRDefault="00167D00" w:rsidP="00514064"/>
    <w:p w:rsidR="00E847B8" w:rsidRPr="00514064" w:rsidRDefault="00167D00" w:rsidP="00514064">
      <w:r>
        <w:br w:type="page"/>
      </w:r>
    </w:p>
    <w:p w:rsidR="00A91007" w:rsidRDefault="00A91007" w:rsidP="00A91007">
      <w:pPr>
        <w:pStyle w:val="Titre2"/>
      </w:pPr>
      <w:bookmarkStart w:id="30" w:name="_Toc514934874"/>
      <w:bookmarkStart w:id="31" w:name="_Toc71703264"/>
      <w:r>
        <w:lastRenderedPageBreak/>
        <w:t>Stratégie de tests</w:t>
      </w:r>
      <w:bookmarkEnd w:id="30"/>
    </w:p>
    <w:p w:rsidR="00A91007" w:rsidRDefault="00A91007" w:rsidP="00A91007">
      <w:pPr>
        <w:pStyle w:val="Titre3"/>
      </w:pPr>
      <w:bookmarkStart w:id="32" w:name="_Toc514934875"/>
      <w:r>
        <w:t>Périmètre de tests</w:t>
      </w:r>
      <w:bookmarkEnd w:id="32"/>
    </w:p>
    <w:p w:rsidR="00167D00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</w:p>
    <w:p w:rsidR="00B97B36" w:rsidRDefault="004061F6" w:rsidP="008F293F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8F293F"/>
    <w:p w:rsidR="00001F9F" w:rsidRDefault="00001F9F" w:rsidP="00001F9F">
      <w:pPr>
        <w:pStyle w:val="Titre3"/>
      </w:pPr>
      <w:bookmarkStart w:id="33" w:name="_Toc514934876"/>
      <w:r>
        <w:t>Supports utilisés pour les tests</w:t>
      </w:r>
      <w:r w:rsidR="004061F6">
        <w:t>.</w:t>
      </w:r>
      <w:bookmarkEnd w:id="33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4" w:name="_Toc514934877"/>
      <w:r>
        <w:t>Ressources humaines exécutant les tests</w:t>
      </w:r>
      <w:r w:rsidR="004061F6">
        <w:t>.</w:t>
      </w:r>
      <w:bookmarkEnd w:id="34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5" w:name="_Toc514934878"/>
      <w:r>
        <w:lastRenderedPageBreak/>
        <w:t>Type de tests</w:t>
      </w:r>
      <w:bookmarkEnd w:id="35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>Tests 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6" w:name="_Toc514934879"/>
      <w:r>
        <w:t>Risque à éviter : l</w:t>
      </w:r>
      <w:r w:rsidR="00490C8D">
        <w:t>’acheteur entre dans les parties réservées au personnel</w:t>
      </w:r>
      <w:bookmarkEnd w:id="36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7" w:name="_Toc514934880"/>
      <w:r>
        <w:t>Conception</w:t>
      </w:r>
      <w:bookmarkEnd w:id="37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 xml:space="preserve">L’ordinateur à l’aide duquel le développement sera effectué est une </w:t>
      </w:r>
      <w:proofErr w:type="spellStart"/>
      <w:r>
        <w:t>workstation</w:t>
      </w:r>
      <w:proofErr w:type="spellEnd"/>
      <w:r>
        <w:t xml:space="preserve"> </w:t>
      </w:r>
      <w:r w:rsidR="005932DB">
        <w:t xml:space="preserve">DELL </w:t>
      </w:r>
      <w:proofErr w:type="spellStart"/>
      <w:r w:rsidR="005932DB">
        <w:t>Optiplex</w:t>
      </w:r>
      <w:proofErr w:type="spellEnd"/>
      <w:r w:rsidR="005932DB">
        <w:t xml:space="preserve">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</w:t>
      </w:r>
      <w:proofErr w:type="spellStart"/>
      <w:r w:rsidR="0052074F">
        <w:t>Only</w:t>
      </w:r>
      <w:proofErr w:type="spellEnd"/>
      <w:r w:rsidR="0052074F">
        <w:rPr>
          <w:rStyle w:val="Appelnotedebasdep"/>
        </w:rPr>
        <w:footnoteReference w:id="4"/>
      </w:r>
      <w:r>
        <w:t xml:space="preserve"> virtualisé à l’aide de </w:t>
      </w:r>
      <w:proofErr w:type="spellStart"/>
      <w:r>
        <w:t>VMWare</w:t>
      </w:r>
      <w:proofErr w:type="spellEnd"/>
      <w:r>
        <w:t xml:space="preserve"> Workstation </w:t>
      </w:r>
      <w:r w:rsidRPr="00A52079">
        <w:t>12.5.0 build-4352439</w:t>
      </w:r>
      <w:r w:rsidR="0088125C">
        <w:t xml:space="preserve">, installé sur la </w:t>
      </w:r>
      <w:proofErr w:type="spellStart"/>
      <w:r w:rsidR="0088125C">
        <w:t>workstation</w:t>
      </w:r>
      <w:proofErr w:type="spellEnd"/>
      <w:r w:rsidR="0088125C">
        <w:t xml:space="preserve">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</w:t>
      </w:r>
      <w:proofErr w:type="spellStart"/>
      <w:r w:rsidR="0088125C">
        <w:t>VMWare</w:t>
      </w:r>
      <w:proofErr w:type="spellEnd"/>
      <w:r w:rsidR="0088125C">
        <w:t xml:space="preserve">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 xml:space="preserve">Les machines virtuelles seront stockées dans un dossier dédié sur la </w:t>
      </w:r>
      <w:proofErr w:type="spellStart"/>
      <w:r w:rsidR="0088125C">
        <w:t>workstation</w:t>
      </w:r>
      <w:proofErr w:type="spellEnd"/>
      <w:r w:rsidR="006A7C7F">
        <w:t xml:space="preserve"> CPNV</w:t>
      </w:r>
      <w:r w:rsidR="0088125C">
        <w:t> :</w:t>
      </w:r>
    </w:p>
    <w:p w:rsidR="00167D00" w:rsidRDefault="00167D00" w:rsidP="00A52079"/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A52079"/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F87E2D" w:rsidRDefault="00F87E2D" w:rsidP="00E77617">
      <w:pPr>
        <w:pStyle w:val="Titre4"/>
      </w:pPr>
      <w:r>
        <w:lastRenderedPageBreak/>
        <w:t>Plateforme du projet</w:t>
      </w:r>
    </w:p>
    <w:p w:rsidR="00F87E2D" w:rsidRDefault="00F87E2D" w:rsidP="00F87E2D">
      <w:r>
        <w:t xml:space="preserve">Le projet sera développé à l’aide de l’IDE Visual Studio en utilisant le </w:t>
      </w:r>
      <w:r w:rsidR="00D22D0A">
        <w:t>Framework</w:t>
      </w:r>
      <w:r>
        <w:t xml:space="preserve"> .NET et sa librairie de classe pour interfaces « Windows </w:t>
      </w:r>
      <w:proofErr w:type="spellStart"/>
      <w:r>
        <w:t>Forms</w:t>
      </w:r>
      <w:proofErr w:type="spellEnd"/>
      <w:r>
        <w:t> ».</w:t>
      </w:r>
    </w:p>
    <w:p w:rsidR="00F87E2D" w:rsidRPr="00F87E2D" w:rsidRDefault="00F87E2D" w:rsidP="00F87E2D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iagramme_Relations_C#_18_0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3061A4" w:rsidP="00E77617">
      <w:pPr>
        <w:pStyle w:val="Titre4"/>
      </w:pPr>
      <w:r>
        <w:t>Hébergement de la base de données</w:t>
      </w:r>
    </w:p>
    <w:p w:rsidR="001D51E2" w:rsidRDefault="00887963" w:rsidP="00076056">
      <w:r>
        <w:t xml:space="preserve">Initialement, le plan était d’utiliser le service web que </w:t>
      </w:r>
      <w:r w:rsidR="00D22D0A">
        <w:t xml:space="preserve">M. Pascal </w:t>
      </w:r>
      <w:proofErr w:type="spellStart"/>
      <w:r w:rsidR="00D22D0A">
        <w:t>Hurni</w:t>
      </w:r>
      <w:proofErr w:type="spellEnd"/>
      <w:r w:rsidR="00D22D0A">
        <w:t>, enseignant au CPNV, m’a mis à disposition</w:t>
      </w:r>
      <w:r>
        <w:t xml:space="preserve">. </w:t>
      </w:r>
      <w:r>
        <w:br/>
        <w:t xml:space="preserve">La base de données était </w:t>
      </w:r>
      <w:r w:rsidR="00D22D0A">
        <w:t>mis</w:t>
      </w:r>
      <w:r>
        <w:t>e</w:t>
      </w:r>
      <w:r w:rsidR="00D22D0A">
        <w:t xml:space="preserve"> en ligne par </w:t>
      </w:r>
      <w:proofErr w:type="spellStart"/>
      <w:r w:rsidR="00D22D0A">
        <w:t>SwissCenter</w:t>
      </w:r>
      <w:proofErr w:type="spellEnd"/>
      <w:r w:rsidR="00D22D0A">
        <w:t>,</w:t>
      </w:r>
      <w:r w:rsidR="001D51E2">
        <w:t xml:space="preserve"> un fournisseur de services web suisse.</w:t>
      </w:r>
    </w:p>
    <w:p w:rsidR="00076056" w:rsidRDefault="001D51E2" w:rsidP="00076056">
      <w:r>
        <w:t xml:space="preserve">Avec l’aide du panneau de gestion de </w:t>
      </w:r>
      <w:proofErr w:type="spellStart"/>
      <w:r>
        <w:t>SwissCenter</w:t>
      </w:r>
      <w:proofErr w:type="spellEnd"/>
      <w:r>
        <w:t>,</w:t>
      </w:r>
      <w:r w:rsidR="00887963">
        <w:t xml:space="preserve"> j’avais</w:t>
      </w:r>
      <w:r w:rsidR="00D22D0A">
        <w:t xml:space="preserve"> la possibilité de mettre en ligne une base de données MySQL gérée via </w:t>
      </w:r>
      <w:proofErr w:type="spellStart"/>
      <w:r w:rsidR="00D22D0A">
        <w:t>phpMyAdmin</w:t>
      </w:r>
      <w:proofErr w:type="spellEnd"/>
      <w:r>
        <w:t>.</w:t>
      </w:r>
    </w:p>
    <w:p w:rsidR="00167D00" w:rsidRDefault="00887963" w:rsidP="00076056">
      <w:r>
        <w:t>La base de données était et est toujours</w:t>
      </w:r>
      <w:r w:rsidR="001D51E2">
        <w:t xml:space="preserve"> disponible sous le nom d’hôte « </w:t>
      </w:r>
      <w:r w:rsidR="001D51E2" w:rsidRPr="001D51E2">
        <w:t>web20.swisscenter.com</w:t>
      </w:r>
      <w:r w:rsidR="001D51E2">
        <w:t>/</w:t>
      </w:r>
      <w:proofErr w:type="spellStart"/>
      <w:r w:rsidR="001D51E2">
        <w:t>cateasy_db</w:t>
      </w:r>
      <w:proofErr w:type="spellEnd"/>
      <w:r w:rsidR="001D51E2">
        <w:t> ».</w:t>
      </w:r>
    </w:p>
    <w:p w:rsidR="00140E0E" w:rsidRDefault="00140E0E" w:rsidP="00076056">
      <w:r>
        <w:t xml:space="preserve">Malgré l’ouverture du port 3306 MySQL du pare feu du CPNV effectué après la demande de M. </w:t>
      </w:r>
      <w:proofErr w:type="spellStart"/>
      <w:r>
        <w:t>Hurni</w:t>
      </w:r>
      <w:proofErr w:type="spellEnd"/>
      <w:r>
        <w:t xml:space="preserve">, je ne peux pas utiliser cette solution car il faudrait que je modifie mon utilisateur MySQL afin qu’il accepte d’être connecté depuis autre part que l’adresse </w:t>
      </w:r>
      <w:proofErr w:type="spellStart"/>
      <w:r>
        <w:t>localhost</w:t>
      </w:r>
      <w:proofErr w:type="spellEnd"/>
      <w:r>
        <w:t>.</w:t>
      </w:r>
    </w:p>
    <w:p w:rsidR="00140E0E" w:rsidRDefault="00140E0E" w:rsidP="00076056">
      <w:r>
        <w:t>Les droits de mon utilisateur MySQL ne me permettent pas d’éditer la table « </w:t>
      </w:r>
      <w:proofErr w:type="spellStart"/>
      <w:r>
        <w:t>Users</w:t>
      </w:r>
      <w:proofErr w:type="spellEnd"/>
      <w:r>
        <w:t> ».</w:t>
      </w:r>
    </w:p>
    <w:p w:rsidR="00140E0E" w:rsidRDefault="00140E0E" w:rsidP="00076056"/>
    <w:p w:rsidR="00887963" w:rsidRDefault="00887963" w:rsidP="00076056">
      <w:r>
        <w:t>Souhaitant tout de même posséder une base de données distante, j’ai acheté l’offre de base du fournisseur de services web « ifastnet.org », me donnant le sous-domaine « c</w:t>
      </w:r>
      <w:r w:rsidRPr="00887963">
        <w:t>ateringeasy.epizy.com</w:t>
      </w:r>
      <w:r>
        <w:t xml:space="preserve"> » et l’accès à une base de données </w:t>
      </w:r>
      <w:proofErr w:type="spellStart"/>
      <w:r>
        <w:t>mySQL</w:t>
      </w:r>
      <w:proofErr w:type="spellEnd"/>
      <w:r>
        <w:t xml:space="preserve">. Malheureusement ce service ne s’est pas montré être à la </w:t>
      </w:r>
      <w:r w:rsidR="00137EEC">
        <w:t>hauteur</w:t>
      </w:r>
      <w:r>
        <w:t xml:space="preserve"> de </w:t>
      </w:r>
      <w:r w:rsidR="00137EEC">
        <w:t>mes attentes et</w:t>
      </w:r>
      <w:r>
        <w:t xml:space="preserve"> est très souvent indisponible.</w:t>
      </w:r>
    </w:p>
    <w:p w:rsidR="00887963" w:rsidRDefault="00887963" w:rsidP="00076056">
      <w:r>
        <w:lastRenderedPageBreak/>
        <w:t xml:space="preserve">En attente d’une solution, </w:t>
      </w:r>
      <w:r w:rsidR="00460D8A">
        <w:t>j’ai installé une base de données</w:t>
      </w:r>
      <w:r>
        <w:t xml:space="preserve"> </w:t>
      </w:r>
      <w:proofErr w:type="spellStart"/>
      <w:r>
        <w:t>MySqlServer</w:t>
      </w:r>
      <w:proofErr w:type="spellEnd"/>
      <w:r>
        <w:t xml:space="preserve"> 8.0.1.1</w:t>
      </w:r>
      <w:r w:rsidR="00460D8A">
        <w:t xml:space="preserve"> en local sur ma </w:t>
      </w:r>
      <w:proofErr w:type="spellStart"/>
      <w:r w:rsidR="00460D8A">
        <w:t>workstation</w:t>
      </w:r>
      <w:proofErr w:type="spellEnd"/>
      <w:r w:rsidR="00460D8A">
        <w:t xml:space="preserve"> </w:t>
      </w:r>
      <w:proofErr w:type="spellStart"/>
      <w:r w:rsidR="00460D8A">
        <w:t>cpnv</w:t>
      </w:r>
      <w:proofErr w:type="spellEnd"/>
      <w:r>
        <w:t>.</w:t>
      </w:r>
      <w:bookmarkStart w:id="38" w:name="_GoBack"/>
      <w:bookmarkEnd w:id="38"/>
    </w:p>
    <w:p w:rsidR="001D51E2" w:rsidRPr="00076056" w:rsidRDefault="00167D00" w:rsidP="00076056">
      <w:r>
        <w:br w:type="page"/>
      </w:r>
    </w:p>
    <w:p w:rsidR="006A7C7F" w:rsidRDefault="006A7C7F" w:rsidP="006A7C7F">
      <w:pPr>
        <w:pStyle w:val="Titre4"/>
      </w:pPr>
      <w:r>
        <w:lastRenderedPageBreak/>
        <w:t>Conception de la base de données</w:t>
      </w:r>
      <w:r w:rsidR="00E77617">
        <w:t xml:space="preserve"> (Modèle Logique</w:t>
      </w:r>
      <w:r w:rsidR="00D22D0A">
        <w:t xml:space="preserve"> des données MLD</w:t>
      </w:r>
      <w:r w:rsidR="00E77617">
        <w:t>)</w:t>
      </w:r>
    </w:p>
    <w:p w:rsidR="00167D00" w:rsidRDefault="00167D00" w:rsidP="00167D00">
      <w:pPr>
        <w:pStyle w:val="Titre5"/>
        <w:rPr>
          <w:noProof/>
          <w:lang w:val="fr-CH" w:eastAsia="fr-CH"/>
        </w:rPr>
      </w:pPr>
      <w:r>
        <w:rPr>
          <w:noProof/>
          <w:lang w:val="fr-CH" w:eastAsia="fr-CH"/>
        </w:rPr>
        <w:t>Première version (22.05.2018)</w:t>
      </w:r>
    </w:p>
    <w:p w:rsidR="00167D00" w:rsidRPr="00167D00" w:rsidRDefault="00167D00" w:rsidP="00167D00">
      <w:pPr>
        <w:rPr>
          <w:lang w:val="fr-CH" w:eastAsia="fr-CH"/>
        </w:rPr>
      </w:pPr>
    </w:p>
    <w:p w:rsidR="00191DD3" w:rsidRDefault="00167D00" w:rsidP="00191DD3">
      <w:r>
        <w:rPr>
          <w:noProof/>
          <w:lang w:val="fr-CH" w:eastAsia="fr-CH"/>
        </w:rPr>
        <w:drawing>
          <wp:inline distT="0" distB="0" distL="0" distR="0">
            <wp:extent cx="4734586" cy="3743847"/>
            <wp:effectExtent l="0" t="0" r="8890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LD_22_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191DD3"/>
    <w:p w:rsidR="00167D00" w:rsidRDefault="001D51E2" w:rsidP="00191DD3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1D51E2" w:rsidRDefault="00167D00" w:rsidP="00191DD3">
      <w:r>
        <w:br w:type="page"/>
      </w:r>
    </w:p>
    <w:p w:rsidR="00167D00" w:rsidRDefault="00167D00" w:rsidP="00167D00">
      <w:pPr>
        <w:pStyle w:val="Titre5"/>
      </w:pPr>
      <w:r>
        <w:lastRenderedPageBreak/>
        <w:t>Modification du 23.05.2018</w:t>
      </w:r>
    </w:p>
    <w:p w:rsidR="00167D00" w:rsidRDefault="00167D00" w:rsidP="00167D00">
      <w:r>
        <w:t>Un champ « </w:t>
      </w:r>
      <w:proofErr w:type="spellStart"/>
      <w:r>
        <w:t>Completed</w:t>
      </w:r>
      <w:proofErr w:type="spellEnd"/>
      <w:r>
        <w:t> » a dû être ajouté aux tables « </w:t>
      </w:r>
      <w:proofErr w:type="spellStart"/>
      <w:r>
        <w:t>Order</w:t>
      </w:r>
      <w:proofErr w:type="spellEnd"/>
      <w:r>
        <w:t> » et « </w:t>
      </w:r>
      <w:proofErr w:type="spellStart"/>
      <w:r>
        <w:t>Order_MItems</w:t>
      </w:r>
      <w:proofErr w:type="spellEnd"/>
      <w:r>
        <w:t> » afin de pouvoir indiquer si la préparation de la commande ou du plat individuel est terminée.</w:t>
      </w:r>
    </w:p>
    <w:p w:rsidR="00167D00" w:rsidRDefault="00167D00" w:rsidP="00167D00">
      <w:r>
        <w:t>Un champ « </w:t>
      </w:r>
      <w:proofErr w:type="spellStart"/>
      <w:r>
        <w:t>Paid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afin d’indiquer si la commande a été payée.</w:t>
      </w:r>
    </w:p>
    <w:p w:rsidR="00167D00" w:rsidRDefault="00167D00" w:rsidP="00167D00"/>
    <w:p w:rsidR="00167D00" w:rsidRDefault="00167D00" w:rsidP="00167D00">
      <w:r>
        <w:rPr>
          <w:noProof/>
          <w:lang w:val="fr-CH" w:eastAsia="fr-CH"/>
        </w:rPr>
        <w:drawing>
          <wp:inline distT="0" distB="0" distL="0" distR="0" wp14:anchorId="4F920E8F" wp14:editId="314576E4">
            <wp:extent cx="5759450" cy="3688080"/>
            <wp:effectExtent l="0" t="0" r="0" b="762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LD_23_0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C" w:rsidRDefault="00576ABC" w:rsidP="00167D00"/>
    <w:p w:rsidR="00576ABC" w:rsidRDefault="00576ABC" w:rsidP="00167D00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576ABC" w:rsidRDefault="00576ABC">
      <w:r>
        <w:br w:type="page"/>
      </w:r>
    </w:p>
    <w:p w:rsidR="00576ABC" w:rsidRDefault="00576ABC" w:rsidP="00167D00"/>
    <w:p w:rsidR="00576ABC" w:rsidRDefault="00576ABC" w:rsidP="00576ABC">
      <w:pPr>
        <w:pStyle w:val="Titre5"/>
      </w:pPr>
      <w:r>
        <w:t>Modification du 24</w:t>
      </w:r>
      <w:r w:rsidRPr="00576ABC">
        <w:t>.05.2018</w:t>
      </w:r>
    </w:p>
    <w:p w:rsidR="00576ABC" w:rsidRPr="00576ABC" w:rsidRDefault="00576ABC" w:rsidP="00576ABC">
      <w:r>
        <w:t>Un champ « </w:t>
      </w:r>
      <w:proofErr w:type="spellStart"/>
      <w:r>
        <w:t>Started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pour indiquer si la préparation de la commande a été commencée.</w:t>
      </w:r>
    </w:p>
    <w:p w:rsidR="00576ABC" w:rsidRPr="00576ABC" w:rsidRDefault="00576ABC" w:rsidP="00576ABC">
      <w:r>
        <w:rPr>
          <w:noProof/>
          <w:lang w:val="fr-CH" w:eastAsia="fr-CH"/>
        </w:rPr>
        <w:drawing>
          <wp:inline distT="0" distB="0" distL="0" distR="0">
            <wp:extent cx="5759450" cy="3698240"/>
            <wp:effectExtent l="0" t="0" r="0" b="0"/>
            <wp:docPr id="180" name="Image 180" descr="C:\Users\vincent.erbrich\source\repos\CateringEasy_TPI\Documentation\Diagrammes\MLD_24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MLD_24_0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E2" w:rsidRDefault="001D51E2" w:rsidP="001D51E2">
      <w:pPr>
        <w:pStyle w:val="Titre1"/>
      </w:pPr>
      <w:bookmarkStart w:id="39" w:name="_Toc514934881"/>
      <w:r>
        <w:t>Réalisation</w:t>
      </w:r>
      <w:bookmarkEnd w:id="39"/>
    </w:p>
    <w:p w:rsidR="001D51E2" w:rsidRDefault="001D51E2" w:rsidP="001D51E2">
      <w:pPr>
        <w:pStyle w:val="Titre2"/>
      </w:pPr>
      <w:bookmarkStart w:id="40" w:name="_Toc514934882"/>
      <w:r>
        <w:t>Dossier de réalisation</w:t>
      </w:r>
      <w:bookmarkEnd w:id="40"/>
    </w:p>
    <w:p w:rsidR="009B57BF" w:rsidRDefault="00FC52EE" w:rsidP="001D51E2">
      <w:r>
        <w:t xml:space="preserve">Le dossier de projet Visual Studio se trouve dans le dossier « Source » d’une copie en local du dossier GitHub </w:t>
      </w:r>
      <w:proofErr w:type="spellStart"/>
      <w:r w:rsidRPr="00FC52EE">
        <w:rPr>
          <w:b/>
          <w:i/>
        </w:rPr>
        <w:t>VincentErbrich</w:t>
      </w:r>
      <w:proofErr w:type="spellEnd"/>
      <w:r w:rsidRPr="00FC52EE">
        <w:rPr>
          <w:b/>
          <w:i/>
        </w:rPr>
        <w:t>/</w:t>
      </w:r>
      <w:proofErr w:type="spellStart"/>
      <w:r w:rsidRPr="00FC52EE">
        <w:rPr>
          <w:b/>
          <w:i/>
        </w:rPr>
        <w:t>CateringEasy_TPI</w:t>
      </w:r>
      <w:proofErr w:type="spellEnd"/>
      <w:r>
        <w:t>.</w:t>
      </w:r>
    </w:p>
    <w:p w:rsidR="00FC52EE" w:rsidRDefault="00FC52EE" w:rsidP="001D51E2">
      <w:r>
        <w:t>Ladite copie en local se trouve dans le disque « C:/ » de ma Workstation CPNV.</w:t>
      </w:r>
    </w:p>
    <w:p w:rsidR="009B57BF" w:rsidRDefault="009B57BF" w:rsidP="001D51E2">
      <w:r>
        <w:rPr>
          <w:noProof/>
          <w:lang w:val="fr-CH" w:eastAsia="fr-CH"/>
        </w:rPr>
        <w:drawing>
          <wp:inline distT="0" distB="0" distL="0" distR="0">
            <wp:extent cx="2857500" cy="1828800"/>
            <wp:effectExtent l="0" t="0" r="0" b="0"/>
            <wp:docPr id="181" name="Image 181" descr="C:\Users\Vincent.ERBRICH\Desktop\DossierRea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Desktop\DossierRealisati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F7" w:rsidRDefault="00FC52EE" w:rsidP="00FC52EE">
      <w:r>
        <w:t>Chaque fin de journée de travail, cette copie en local est mise en ligne (« </w:t>
      </w:r>
      <w:proofErr w:type="spellStart"/>
      <w:r>
        <w:t>pushée</w:t>
      </w:r>
      <w:proofErr w:type="spellEnd"/>
      <w:r>
        <w:t> ») sur le dossier GitHub.</w:t>
      </w:r>
    </w:p>
    <w:p w:rsidR="009B57BF" w:rsidRDefault="00F00FF7" w:rsidP="00FC52EE">
      <w:r>
        <w:br w:type="page"/>
      </w:r>
    </w:p>
    <w:p w:rsidR="00F00FF7" w:rsidRDefault="00F00FF7" w:rsidP="00F00FF7">
      <w:pPr>
        <w:pStyle w:val="Titre3"/>
      </w:pPr>
      <w:proofErr w:type="spellStart"/>
      <w:r>
        <w:lastRenderedPageBreak/>
        <w:t>DataGridView</w:t>
      </w:r>
      <w:proofErr w:type="spellEnd"/>
      <w:r>
        <w:t xml:space="preserve"> pour la liste de menu</w:t>
      </w:r>
    </w:p>
    <w:p w:rsidR="00AE0AC2" w:rsidRDefault="00AE0AC2" w:rsidP="00FC52EE">
      <w:r>
        <w:t>Mon choix initial de contrôle</w:t>
      </w:r>
      <w:r w:rsidR="00F00FF7">
        <w:t xml:space="preserve"> pour </w:t>
      </w:r>
      <w:r>
        <w:t>créer</w:t>
      </w:r>
      <w:r w:rsidR="00F00FF7">
        <w:t xml:space="preserve"> </w:t>
      </w:r>
      <w:r>
        <w:t>le</w:t>
      </w:r>
      <w:r w:rsidR="00F00FF7">
        <w:t xml:space="preserve"> menu </w:t>
      </w:r>
      <w:r>
        <w:t xml:space="preserve">du restaurant fut le </w:t>
      </w:r>
      <w:proofErr w:type="spellStart"/>
      <w:r>
        <w:t>DataGridView</w:t>
      </w:r>
      <w:proofErr w:type="spellEnd"/>
      <w:r>
        <w:t xml:space="preserve">, fourni par les librairies Windows </w:t>
      </w:r>
      <w:proofErr w:type="spellStart"/>
      <w:r>
        <w:t>Forms</w:t>
      </w:r>
      <w:proofErr w:type="spellEnd"/>
      <w:r>
        <w:t>.</w:t>
      </w:r>
    </w:p>
    <w:p w:rsidR="00AE0AC2" w:rsidRDefault="00AE0AC2" w:rsidP="00FC52EE">
      <w:r>
        <w:t xml:space="preserve">Ce choix de contrôle ne s’est pas avéré idéal car il ne contient pas d’objet </w:t>
      </w:r>
      <w:r w:rsidR="00263E01">
        <w:t>définissant une ligne de boutons Haut Bas « </w:t>
      </w:r>
      <w:proofErr w:type="spellStart"/>
      <w:r w:rsidR="00263E01">
        <w:t>NumericUpDown</w:t>
      </w:r>
      <w:proofErr w:type="spellEnd"/>
      <w:r w:rsidR="00263E01">
        <w:t> ».</w:t>
      </w:r>
    </w:p>
    <w:p w:rsidR="00FC52EE" w:rsidRPr="00FC52EE" w:rsidRDefault="00AE0AC2" w:rsidP="00FC52EE">
      <w:r>
        <w:t xml:space="preserve">Si une chance m’était donnée pour recommencer la réalisation du projet, j’utiliserais un </w:t>
      </w:r>
      <w:proofErr w:type="spellStart"/>
      <w:r>
        <w:t>TableLayoutPanel</w:t>
      </w:r>
      <w:proofErr w:type="spellEnd"/>
      <w:r w:rsidR="00263E01">
        <w:t xml:space="preserve"> qui me permettrait de gérer plus facilement les contrôles et leurs évènements.</w:t>
      </w:r>
    </w:p>
    <w:p w:rsidR="00266491" w:rsidRDefault="00266491" w:rsidP="00684B3D">
      <w:pPr>
        <w:pStyle w:val="Titre1"/>
        <w:tabs>
          <w:tab w:val="num" w:pos="360"/>
        </w:tabs>
      </w:pPr>
      <w:bookmarkStart w:id="41" w:name="_Toc514934883"/>
      <w:r>
        <w:t>Glossaire</w:t>
      </w:r>
      <w:bookmarkEnd w:id="41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2"/>
        <w:gridCol w:w="4538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</w:t>
            </w:r>
            <w:proofErr w:type="spellStart"/>
            <w:r>
              <w:rPr>
                <w:b/>
                <w:bCs/>
              </w:rPr>
              <w:t>Only</w:t>
            </w:r>
            <w:proofErr w:type="spellEnd"/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F87E2D" w:rsidTr="00266491">
        <w:tc>
          <w:tcPr>
            <w:tcW w:w="4605" w:type="dxa"/>
            <w:shd w:val="clear" w:color="auto" w:fill="auto"/>
          </w:tcPr>
          <w:p w:rsidR="00F87E2D" w:rsidRDefault="00F87E2D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IDE</w:t>
            </w:r>
          </w:p>
        </w:tc>
        <w:tc>
          <w:tcPr>
            <w:tcW w:w="4605" w:type="dxa"/>
            <w:shd w:val="clear" w:color="auto" w:fill="auto"/>
          </w:tcPr>
          <w:p w:rsidR="00F87E2D" w:rsidRDefault="00F87E2D" w:rsidP="00483AF6">
            <w:r>
              <w:t xml:space="preserve">Integrated </w:t>
            </w:r>
            <w:proofErr w:type="spellStart"/>
            <w:r>
              <w:t>Developpement</w:t>
            </w:r>
            <w:proofErr w:type="spellEnd"/>
            <w:r>
              <w:t xml:space="preserve"> Environnement</w:t>
            </w:r>
            <w:r w:rsidR="00FC52EE">
              <w:t xml:space="preserve"> – Environnement de développement permettant d’éditer les fichiers sources, de compiler et de déboguer un code.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2" w:name="_Toc514934884"/>
      <w:r w:rsidRPr="0049659A">
        <w:t>A</w:t>
      </w:r>
      <w:bookmarkEnd w:id="31"/>
      <w:r w:rsidR="00684B3D">
        <w:t>nnexes</w:t>
      </w:r>
      <w:bookmarkEnd w:id="42"/>
    </w:p>
    <w:p w:rsidR="00CF39A8" w:rsidRDefault="00281546" w:rsidP="00281546">
      <w:pPr>
        <w:pStyle w:val="Titre2"/>
        <w:rPr>
          <w:i w:val="0"/>
          <w:iCs/>
        </w:rPr>
      </w:pPr>
      <w:bookmarkStart w:id="43" w:name="_Toc71703270"/>
      <w:bookmarkStart w:id="44" w:name="_Toc514934885"/>
      <w:bookmarkStart w:id="45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3"/>
      <w:bookmarkEnd w:id="44"/>
      <w:r w:rsidR="00AA0785" w:rsidRPr="00791020">
        <w:rPr>
          <w:i w:val="0"/>
          <w:iCs/>
        </w:rPr>
        <w:t xml:space="preserve"> </w:t>
      </w:r>
      <w:bookmarkEnd w:id="45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63"/>
      <w:footerReference w:type="default" r:id="rId6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B88" w:rsidRDefault="00A06B88">
      <w:r>
        <w:separator/>
      </w:r>
    </w:p>
  </w:endnote>
  <w:endnote w:type="continuationSeparator" w:id="0">
    <w:p w:rsidR="00A06B88" w:rsidRDefault="00A06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3E01" w:rsidRDefault="00263E01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140E0E">
      <w:rPr>
        <w:rStyle w:val="Numrodepage"/>
        <w:noProof/>
      </w:rPr>
      <w:t>84</w:t>
    </w:r>
    <w:r>
      <w:rPr>
        <w:rStyle w:val="Numrodepage"/>
      </w:rPr>
      <w:fldChar w:fldCharType="end"/>
    </w:r>
    <w:r>
      <w:tab/>
    </w:r>
    <w:fldSimple w:instr=" SAVEDATE  \* MERGEFORMAT ">
      <w:r>
        <w:rPr>
          <w:noProof/>
        </w:rPr>
        <w:t>29/05/2018 12:14:00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B88" w:rsidRDefault="00A06B88">
      <w:r>
        <w:separator/>
      </w:r>
    </w:p>
  </w:footnote>
  <w:footnote w:type="continuationSeparator" w:id="0">
    <w:p w:rsidR="00A06B88" w:rsidRDefault="00A06B88">
      <w:r>
        <w:continuationSeparator/>
      </w:r>
    </w:p>
  </w:footnote>
  <w:footnote w:id="1">
    <w:p w:rsidR="00263E01" w:rsidRPr="00DB3EA2" w:rsidRDefault="00263E01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263E01" w:rsidRPr="001B35CE" w:rsidRDefault="00263E01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263E01" w:rsidRPr="00865A9E" w:rsidRDefault="00263E01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263E01" w:rsidRPr="0052074F" w:rsidRDefault="00263E01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Vmware</w:t>
      </w:r>
      <w:proofErr w:type="spellEnd"/>
      <w:r>
        <w:t xml:space="preserve"> : </w:t>
      </w:r>
      <w:r w:rsidRPr="0052074F">
        <w:t>https://www.vmware.com/support/ws5/doc/ws_net_configurations_hostonly.html</w:t>
      </w:r>
    </w:p>
  </w:footnote>
  <w:footnote w:id="5">
    <w:p w:rsidR="00263E01" w:rsidRPr="00C67F04" w:rsidRDefault="00263E01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3E01" w:rsidRPr="00762CE2" w:rsidRDefault="00263E01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263E01" w:rsidRDefault="00263E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63F58"/>
    <w:rsid w:val="0007018E"/>
    <w:rsid w:val="00076056"/>
    <w:rsid w:val="0009760A"/>
    <w:rsid w:val="000C6BA7"/>
    <w:rsid w:val="000C7908"/>
    <w:rsid w:val="000D4B26"/>
    <w:rsid w:val="000F259B"/>
    <w:rsid w:val="0010114F"/>
    <w:rsid w:val="00106180"/>
    <w:rsid w:val="00124E46"/>
    <w:rsid w:val="00127384"/>
    <w:rsid w:val="00137EEC"/>
    <w:rsid w:val="00140E0E"/>
    <w:rsid w:val="00167D00"/>
    <w:rsid w:val="00172C7C"/>
    <w:rsid w:val="00190C7E"/>
    <w:rsid w:val="00191DD3"/>
    <w:rsid w:val="00193502"/>
    <w:rsid w:val="001B35CE"/>
    <w:rsid w:val="001B7271"/>
    <w:rsid w:val="001B7C29"/>
    <w:rsid w:val="001D0965"/>
    <w:rsid w:val="001D51E2"/>
    <w:rsid w:val="001F3FBE"/>
    <w:rsid w:val="00205685"/>
    <w:rsid w:val="00212505"/>
    <w:rsid w:val="00232E9F"/>
    <w:rsid w:val="00245601"/>
    <w:rsid w:val="00263E01"/>
    <w:rsid w:val="00264953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447F"/>
    <w:rsid w:val="00432F3D"/>
    <w:rsid w:val="00440BE5"/>
    <w:rsid w:val="004502D9"/>
    <w:rsid w:val="00451144"/>
    <w:rsid w:val="00460D8A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5D72"/>
    <w:rsid w:val="00576ABC"/>
    <w:rsid w:val="00577704"/>
    <w:rsid w:val="0058642C"/>
    <w:rsid w:val="00591119"/>
    <w:rsid w:val="005932DB"/>
    <w:rsid w:val="005A381F"/>
    <w:rsid w:val="005D71DF"/>
    <w:rsid w:val="005E1E76"/>
    <w:rsid w:val="005E76D7"/>
    <w:rsid w:val="005F2769"/>
    <w:rsid w:val="0060025E"/>
    <w:rsid w:val="00601F8F"/>
    <w:rsid w:val="0060566B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43444"/>
    <w:rsid w:val="0075205B"/>
    <w:rsid w:val="007561AE"/>
    <w:rsid w:val="007573A7"/>
    <w:rsid w:val="00762CE2"/>
    <w:rsid w:val="00781E23"/>
    <w:rsid w:val="00782186"/>
    <w:rsid w:val="00786984"/>
    <w:rsid w:val="00787818"/>
    <w:rsid w:val="00791020"/>
    <w:rsid w:val="00792F28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25C"/>
    <w:rsid w:val="00881F1A"/>
    <w:rsid w:val="00887963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36489"/>
    <w:rsid w:val="0098362E"/>
    <w:rsid w:val="00992256"/>
    <w:rsid w:val="009A41D9"/>
    <w:rsid w:val="009A78B7"/>
    <w:rsid w:val="009B57BF"/>
    <w:rsid w:val="009B600F"/>
    <w:rsid w:val="009D0023"/>
    <w:rsid w:val="009F64CF"/>
    <w:rsid w:val="00A06B88"/>
    <w:rsid w:val="00A12BAF"/>
    <w:rsid w:val="00A3062E"/>
    <w:rsid w:val="00A35008"/>
    <w:rsid w:val="00A52079"/>
    <w:rsid w:val="00A53F45"/>
    <w:rsid w:val="00A74BCC"/>
    <w:rsid w:val="00A813A8"/>
    <w:rsid w:val="00A91007"/>
    <w:rsid w:val="00A97E62"/>
    <w:rsid w:val="00AA0785"/>
    <w:rsid w:val="00AC0012"/>
    <w:rsid w:val="00AE0AC2"/>
    <w:rsid w:val="00AE470C"/>
    <w:rsid w:val="00AE731A"/>
    <w:rsid w:val="00AE7E9B"/>
    <w:rsid w:val="00B263B7"/>
    <w:rsid w:val="00B31079"/>
    <w:rsid w:val="00B3247F"/>
    <w:rsid w:val="00B4592D"/>
    <w:rsid w:val="00B509D1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17A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2D0A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27CD"/>
    <w:rsid w:val="00DD4923"/>
    <w:rsid w:val="00DF7B05"/>
    <w:rsid w:val="00E16412"/>
    <w:rsid w:val="00E2027D"/>
    <w:rsid w:val="00E25DE7"/>
    <w:rsid w:val="00E27BFE"/>
    <w:rsid w:val="00E30CDF"/>
    <w:rsid w:val="00E4268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00FF7"/>
    <w:rsid w:val="00F3450D"/>
    <w:rsid w:val="00F4663F"/>
    <w:rsid w:val="00F53ED8"/>
    <w:rsid w:val="00F672FC"/>
    <w:rsid w:val="00F87E2D"/>
    <w:rsid w:val="00F928D5"/>
    <w:rsid w:val="00F9732B"/>
    <w:rsid w:val="00FB7D79"/>
    <w:rsid w:val="00FC52EE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D0D96C7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BC7D5-617C-4976-BABD-CF71BDE3B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88</Pages>
  <Words>6760</Words>
  <Characters>37180</Characters>
  <Application>Microsoft Office Word</Application>
  <DocSecurity>0</DocSecurity>
  <Lines>309</Lines>
  <Paragraphs>87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43853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42</cp:revision>
  <cp:lastPrinted>2018-05-23T14:54:00Z</cp:lastPrinted>
  <dcterms:created xsi:type="dcterms:W3CDTF">2018-05-16T07:02:00Z</dcterms:created>
  <dcterms:modified xsi:type="dcterms:W3CDTF">2018-05-29T12:43:00Z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