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BB6" w:rsidRPr="001E4ED7" w:rsidRDefault="00484011" w:rsidP="00484011">
      <w:pPr>
        <w:jc w:val="center"/>
        <w:rPr>
          <w:sz w:val="32"/>
          <w:szCs w:val="32"/>
          <w:lang w:val="en-US"/>
        </w:rPr>
      </w:pPr>
      <w:r w:rsidRPr="001E4ED7">
        <w:rPr>
          <w:sz w:val="32"/>
          <w:szCs w:val="32"/>
          <w:lang w:val="en-US"/>
        </w:rPr>
        <w:t>Architecture and zoning relevant factors</w:t>
      </w:r>
    </w:p>
    <w:p w:rsidR="00484011" w:rsidRPr="001E4ED7" w:rsidRDefault="00484011" w:rsidP="00484011">
      <w:pPr>
        <w:jc w:val="center"/>
        <w:rPr>
          <w:sz w:val="32"/>
          <w:szCs w:val="32"/>
          <w:lang w:val="en-US"/>
        </w:rPr>
      </w:pPr>
    </w:p>
    <w:p w:rsidR="00484011" w:rsidRDefault="00484011" w:rsidP="00371FFA">
      <w:pPr>
        <w:jc w:val="both"/>
        <w:rPr>
          <w:b/>
          <w:lang w:val="en-US"/>
        </w:rPr>
      </w:pPr>
      <w:r w:rsidRPr="00484011">
        <w:rPr>
          <w:b/>
          <w:lang w:val="en-US"/>
        </w:rPr>
        <w:t>Alleviate the range anxiety thanks to a good distribution of charging stations</w:t>
      </w:r>
    </w:p>
    <w:p w:rsidR="00B50BFA" w:rsidRDefault="00484011" w:rsidP="00371FFA">
      <w:pPr>
        <w:jc w:val="both"/>
        <w:rPr>
          <w:lang w:val="en-US"/>
        </w:rPr>
      </w:pPr>
      <w:r>
        <w:rPr>
          <w:lang w:val="en-US"/>
        </w:rPr>
        <w:t>As shown in the current situation about architecture and zoning, the range anxiety is a key deterrent to the potential buyers of charging stations.</w:t>
      </w:r>
      <w:r w:rsidR="00B50BFA">
        <w:rPr>
          <w:lang w:val="en-US"/>
        </w:rPr>
        <w:t xml:space="preserve"> The combination of slow and fast charging stations is the key to make the market thrive. In Japan, some studies have shown that there is a high correlation between the number of fast charging stations and the adoption of electric vehicles.</w:t>
      </w:r>
    </w:p>
    <w:p w:rsidR="00B50BFA" w:rsidRDefault="00B50BFA" w:rsidP="00371FFA">
      <w:pPr>
        <w:jc w:val="both"/>
        <w:rPr>
          <w:lang w:val="en-US"/>
        </w:rPr>
      </w:pPr>
      <w:r w:rsidRPr="00B50BFA">
        <w:rPr>
          <w:noProof/>
        </w:rPr>
        <mc:AlternateContent>
          <mc:Choice Requires="wpg">
            <w:drawing>
              <wp:anchor distT="0" distB="0" distL="114300" distR="114300" simplePos="0" relativeHeight="251659264" behindDoc="0" locked="0" layoutInCell="1" allowOverlap="1" wp14:anchorId="5C5B3B51" wp14:editId="32FF6DFD">
                <wp:simplePos x="0" y="0"/>
                <wp:positionH relativeFrom="page">
                  <wp:posOffset>957532</wp:posOffset>
                </wp:positionH>
                <wp:positionV relativeFrom="paragraph">
                  <wp:posOffset>111128</wp:posOffset>
                </wp:positionV>
                <wp:extent cx="4157932" cy="2304737"/>
                <wp:effectExtent l="0" t="0" r="0" b="635"/>
                <wp:wrapNone/>
                <wp:docPr id="3" name="Groupe 2"/>
                <wp:cNvGraphicFramePr/>
                <a:graphic xmlns:a="http://schemas.openxmlformats.org/drawingml/2006/main">
                  <a:graphicData uri="http://schemas.microsoft.com/office/word/2010/wordprocessingGroup">
                    <wpg:wgp>
                      <wpg:cNvGrpSpPr/>
                      <wpg:grpSpPr>
                        <a:xfrm>
                          <a:off x="0" y="0"/>
                          <a:ext cx="4157932" cy="2304737"/>
                          <a:chOff x="0" y="-95810"/>
                          <a:chExt cx="12357939" cy="6399932"/>
                        </a:xfrm>
                      </wpg:grpSpPr>
                      <pic:pic xmlns:pic="http://schemas.openxmlformats.org/drawingml/2006/picture">
                        <pic:nvPicPr>
                          <pic:cNvPr id="2" name="Image 2"/>
                          <pic:cNvPicPr>
                            <a:picLocks noChangeAspect="1"/>
                          </pic:cNvPicPr>
                        </pic:nvPicPr>
                        <pic:blipFill>
                          <a:blip r:embed="rId4"/>
                          <a:stretch>
                            <a:fillRect/>
                          </a:stretch>
                        </pic:blipFill>
                        <pic:spPr>
                          <a:xfrm>
                            <a:off x="533990" y="0"/>
                            <a:ext cx="10908406" cy="6304122"/>
                          </a:xfrm>
                          <a:prstGeom prst="rect">
                            <a:avLst/>
                          </a:prstGeom>
                        </pic:spPr>
                      </pic:pic>
                      <wps:wsp>
                        <wps:cNvPr id="4" name="ZoneTexte 4"/>
                        <wps:cNvSpPr txBox="1"/>
                        <wps:spPr>
                          <a:xfrm>
                            <a:off x="0" y="-95810"/>
                            <a:ext cx="3281779" cy="1030029"/>
                          </a:xfrm>
                          <a:prstGeom prst="rect">
                            <a:avLst/>
                          </a:prstGeom>
                          <a:noFill/>
                        </wps:spPr>
                        <wps:txbx>
                          <w:txbxContent>
                            <w:p w:rsidR="00B50BFA" w:rsidRPr="00A43FA2" w:rsidRDefault="00B50BFA" w:rsidP="00B50BFA">
                              <w:pPr>
                                <w:pStyle w:val="NormalWeb"/>
                                <w:spacing w:before="0" w:beforeAutospacing="0" w:after="0" w:afterAutospacing="0"/>
                                <w:rPr>
                                  <w:sz w:val="12"/>
                                  <w:szCs w:val="12"/>
                                  <w:lang w:val="en-US"/>
                                </w:rPr>
                              </w:pPr>
                              <w:r w:rsidRPr="00A43FA2">
                                <w:rPr>
                                  <w:rFonts w:asciiTheme="minorHAnsi" w:hAnsi="Calibri" w:cstheme="minorBidi"/>
                                  <w:color w:val="000000" w:themeColor="text1"/>
                                  <w:kern w:val="24"/>
                                  <w:sz w:val="12"/>
                                  <w:szCs w:val="12"/>
                                  <w:lang w:val="en-US"/>
                                </w:rPr>
                                <w:t>Number of cars accumulated (electrical and hybrid)</w:t>
                              </w:r>
                            </w:p>
                          </w:txbxContent>
                        </wps:txbx>
                        <wps:bodyPr wrap="square" rtlCol="0">
                          <a:noAutofit/>
                        </wps:bodyPr>
                      </wps:wsp>
                      <wps:wsp>
                        <wps:cNvPr id="5" name="ZoneTexte 5"/>
                        <wps:cNvSpPr txBox="1"/>
                        <wps:spPr>
                          <a:xfrm>
                            <a:off x="9700873" y="-23"/>
                            <a:ext cx="2657066" cy="1317490"/>
                          </a:xfrm>
                          <a:prstGeom prst="rect">
                            <a:avLst/>
                          </a:prstGeom>
                          <a:noFill/>
                        </wps:spPr>
                        <wps:txbx>
                          <w:txbxContent>
                            <w:p w:rsidR="00B50BFA" w:rsidRPr="00A43FA2"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Number</w:t>
                              </w:r>
                              <w:proofErr w:type="spellEnd"/>
                              <w:r w:rsidRPr="00B50BFA">
                                <w:rPr>
                                  <w:rFonts w:asciiTheme="minorHAnsi" w:hAnsi="Calibri" w:cstheme="minorBidi"/>
                                  <w:color w:val="000000" w:themeColor="text1"/>
                                  <w:kern w:val="24"/>
                                  <w:sz w:val="12"/>
                                  <w:szCs w:val="12"/>
                                </w:rPr>
                                <w:t xml:space="preserve"> of </w:t>
                              </w:r>
                              <w:proofErr w:type="spellStart"/>
                              <w:r w:rsidRPr="00B50BFA">
                                <w:rPr>
                                  <w:rFonts w:asciiTheme="minorHAnsi" w:hAnsi="Calibri" w:cstheme="minorBidi"/>
                                  <w:color w:val="000000" w:themeColor="text1"/>
                                  <w:kern w:val="24"/>
                                  <w:sz w:val="12"/>
                                  <w:szCs w:val="12"/>
                                </w:rPr>
                                <w:t>fast</w:t>
                              </w:r>
                              <w:proofErr w:type="spellEnd"/>
                              <w:r w:rsidRPr="00B50BFA">
                                <w:rPr>
                                  <w:rFonts w:asciiTheme="minorHAnsi" w:hAnsi="Calibri" w:cstheme="minorBidi"/>
                                  <w:color w:val="000000" w:themeColor="text1"/>
                                  <w:kern w:val="24"/>
                                  <w:sz w:val="12"/>
                                  <w:szCs w:val="12"/>
                                </w:rPr>
                                <w:t xml:space="preserve"> </w:t>
                              </w:r>
                              <w:proofErr w:type="spellStart"/>
                              <w:r w:rsidRPr="00B50BFA">
                                <w:rPr>
                                  <w:rFonts w:asciiTheme="minorHAnsi" w:hAnsi="Calibri" w:cstheme="minorBidi"/>
                                  <w:color w:val="000000" w:themeColor="text1"/>
                                  <w:kern w:val="24"/>
                                  <w:sz w:val="12"/>
                                  <w:szCs w:val="12"/>
                                </w:rPr>
                                <w:t>chargers</w:t>
                              </w:r>
                              <w:proofErr w:type="spellEnd"/>
                              <w:r>
                                <w:rPr>
                                  <w:rFonts w:asciiTheme="minorHAnsi" w:hAnsi="Calibri" w:cstheme="minorBidi"/>
                                  <w:color w:val="000000" w:themeColor="text1"/>
                                  <w:kern w:val="24"/>
                                  <w:sz w:val="28"/>
                                  <w:szCs w:val="28"/>
                                </w:rPr>
                                <w:t xml:space="preserve"> </w:t>
                              </w:r>
                              <w:proofErr w:type="spellStart"/>
                              <w:r w:rsidRPr="00A43FA2">
                                <w:rPr>
                                  <w:rFonts w:asciiTheme="minorHAnsi" w:hAnsi="Calibri" w:cstheme="minorBidi"/>
                                  <w:color w:val="000000" w:themeColor="text1"/>
                                  <w:kern w:val="24"/>
                                  <w:sz w:val="12"/>
                                  <w:szCs w:val="12"/>
                                </w:rPr>
                                <w:t>accumulated</w:t>
                              </w:r>
                              <w:proofErr w:type="spellEnd"/>
                            </w:p>
                          </w:txbxContent>
                        </wps:txbx>
                        <wps:bodyPr wrap="square" rtlCol="0">
                          <a:noAutofit/>
                        </wps:bodyPr>
                      </wps:wsp>
                      <wps:wsp>
                        <wps:cNvPr id="6" name="ZoneTexte 6"/>
                        <wps:cNvSpPr txBox="1"/>
                        <wps:spPr>
                          <a:xfrm>
                            <a:off x="3741583" y="47509"/>
                            <a:ext cx="1760221" cy="742982"/>
                          </a:xfrm>
                          <a:prstGeom prst="rect">
                            <a:avLst/>
                          </a:prstGeom>
                          <a:noFill/>
                        </wps:spPr>
                        <wps:txbx>
                          <w:txbxContent>
                            <w:p w:rsidR="00B50BFA" w:rsidRPr="00B50BFA"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Vehicles</w:t>
                              </w:r>
                              <w:proofErr w:type="spellEnd"/>
                            </w:p>
                            <w:p w:rsidR="00B50BFA" w:rsidRPr="00B50BFA"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Fast</w:t>
                              </w:r>
                              <w:proofErr w:type="spellEnd"/>
                              <w:r w:rsidRPr="00B50BFA">
                                <w:rPr>
                                  <w:rFonts w:asciiTheme="minorHAnsi" w:hAnsi="Calibri" w:cstheme="minorBidi"/>
                                  <w:color w:val="000000" w:themeColor="text1"/>
                                  <w:kern w:val="24"/>
                                  <w:sz w:val="12"/>
                                  <w:szCs w:val="12"/>
                                </w:rPr>
                                <w:t xml:space="preserve"> </w:t>
                              </w:r>
                              <w:proofErr w:type="spellStart"/>
                              <w:r w:rsidRPr="00B50BFA">
                                <w:rPr>
                                  <w:rFonts w:asciiTheme="minorHAnsi" w:hAnsi="Calibri" w:cstheme="minorBidi"/>
                                  <w:color w:val="000000" w:themeColor="text1"/>
                                  <w:kern w:val="24"/>
                                  <w:sz w:val="12"/>
                                  <w:szCs w:val="12"/>
                                </w:rPr>
                                <w:t>chargers</w:t>
                              </w:r>
                              <w:proofErr w:type="spellEnd"/>
                            </w:p>
                          </w:txbxContent>
                        </wps:txbx>
                        <wps:bodyPr wrap="square" rtlCol="0">
                          <a:noAutofit/>
                        </wps:bodyPr>
                      </wps:wsp>
                      <wps:wsp>
                        <wps:cNvPr id="7" name="Connecteur droit 7"/>
                        <wps:cNvCnPr/>
                        <wps:spPr>
                          <a:xfrm>
                            <a:off x="3509010" y="288607"/>
                            <a:ext cx="36125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8" name="Connecteur droit 8"/>
                        <wps:cNvCnPr/>
                        <wps:spPr>
                          <a:xfrm>
                            <a:off x="3509010" y="569796"/>
                            <a:ext cx="361252" cy="0"/>
                          </a:xfrm>
                          <a:prstGeom prst="line">
                            <a:avLst/>
                          </a:prstGeom>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5B3B51" id="Groupe 2" o:spid="_x0000_s1026" style="position:absolute;left:0;text-align:left;margin-left:75.4pt;margin-top:8.75pt;width:327.4pt;height:181.5pt;z-index:251659264;mso-position-horizontal-relative:page;mso-width-relative:margin;mso-height-relative:margin" coordorigin=",-958" coordsize="123579,63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uTmKLgQAAHoOAAAOAAAAZHJzL2Uyb0RvYy54bWzUV9tu2zgQfV9g/0HQ&#10;eyJKsq0L4hRdZxMUKHaDtvvSN1qiJKISqSXp2993eJGUxMmm9hYBWqCOLpzh8Jwzh9TVu33Xelsi&#10;JOVs6YeXyPcIK3hJWb30//lye5H6nlSYlbjljCz9A5H+u+vff7va9TmJeMPbkggPkjCZ7/ql3yjV&#10;50Egi4Z0WF7ynjB4WXHRYQW3og5KgXeQvWuDCKFFsOOi7AUviJTw9Ma+9K9N/qoihfq7qiRRXrv0&#10;oTZlfoX5Xevf4PoK57XAfUMLVwY+o4oOUwaTjqlusMLeRtCjVB0tBJe8UpcF7wJeVbQgZg2wmhA9&#10;Wc2d4JverKXOd3U/wgTQPsHp7LTFX9t74dFy6ce+x3AHFJlZiRdpbHZ9ncOQO9F/7u+Fe1DbO73c&#10;fSU6/RcW4u0NqocRVbJXXgEPZ+E8yeLI9wp4F8VolsSJxb1ogJwp7iKbp6GjpGj+dOFhFOv4zMYv&#10;4izTyaCUYJg+0FWORfW0yOG/AwuujsB6XVQQpTaC+C5J90M5Oiy+bfoL4LXHiq5pS9XBaBQY1EWx&#10;7T0t7oW9mXAHYCzuHzpcO9j1cD3Cjsd6PR958U16jK8azGryXvYgbWg4A8Tj4YG+fTTZuqX9LW1b&#10;zZS+dsuCNngio2eQsRK94cWmI0zZnhOkhRVyJhvaS98TOenWBCQkPpSmIJxLJYgqGj1hBRN/gmIt&#10;Y+MLU+VUmK5ZgsSeEdU8Bs6hd4+VFaIMpTO0GKSBZmH0WBoAnZDqjvDO0xdQIlQCfOAcbz9KV9Mw&#10;BCQ1lWEu4Vb3AFiTHECDuyPYTuq+zw3uCZSg004qmA0q+Ao2+QVah3gzza0bpbvPU/s/OPSTgVg/&#10;fwEvC9XDZho6MY7SMElcJ4UoRijKHnXSiXDhnHGtK03tVJC+Uvv13lW/5uUBit+Bxy59+e8G674S&#10;ql1xY8maC8bfbxSvqOFDh9sYlxWwfyMS5sckzM8kIUsQShPwVFDtRRTrLDgfeIgW8wQtnGzDOExm&#10;oG8N4uBoP5UH4+6jaH4hOgAg64xTTyzOpCNOYBdKLR2zZI6M7CdCwmSBoii0PpLMoiz9Xzby331h&#10;+HC76yD1X6I9koGPFWcMfJRshFcKTpVn9nPduGBoK+YOCi8aVAz4w2HH9EaUpgvkjgNDe8SLMJq7&#10;88IrfdFSpr30BTvHecv0S8lbWg4boBT1etUKb4vBf25vEfxzvfdgGHSiDn3ialIdWqITtuwTqYBH&#10;cOPYTG/Oq2RMi4sCNstBQ2a0DrNboQtErwe68TqUmLPsOGv0evAYYWbmTI3BHWVcPJdA7e15Aiq1&#10;4wcE7LonZx4M/+2sGT4jrBccaS99YAmnaW++yJLMOMrkBD9VewNMdqPW8J2ooIGOkxU0BJ6loCH4&#10;zRRkDvDwgWN2QPcxpr+gHt4bKU6fjNff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51NRht8AAAAKAQAADwAAAGRycy9kb3ducmV2LnhtbEyPwWrDMBBE74X+g9hCb43kBqfBsRxC&#10;aHsKhSaFktvG2tgmlmQsxXb+vttTe5thh9k3+XqyrRioD413GpKZAkGu9KZxlYavw9vTEkSI6Ay2&#10;3pGGGwVYF/d3OWbGj+6Thn2sBJe4kKGGOsYukzKUNVkMM9+R49vZ9xYj276SpseRy20rn5VaSIuN&#10;4w81drStqbzsr1bD+4jjZp68DrvLeXs7HtKP711CWj8+TJsViEhT/AvDLz6jQ8FMJ391JoiWfaoY&#10;PbJ4SUFwYKnSBYiThjkrkEUu/08ofgAAAP//AwBQSwMECgAAAAAAAAAhABAohJ26TAEAukwBABQA&#10;AABkcnMvbWVkaWEvaW1hZ2UxLnBuZ4lQTkcNChoKAAAADUlIRFIAAAMvAAAB1wgCAAAAOhHyOgAA&#10;AAFzUkdCAK7OHOkAAP/KSURBVHhe7F0HfFPV939ZTdK9J927QAste8gWQUBAEAUERBBZCiKgrB8i&#10;qOAAmSKCqAwZIrIR/rI3LR2Mlha6aEv3bpJm/c/LS0NI0zZJkzZpz/v0o+Hl3HPP/d6X5ttzzj2H&#10;ViWsJvBCBBABRAARQAQQAeNDgMtkGZ9RaJH+EaBJpVL9a0WNiAAigAggAogAIoAIIAKaIUDXTAyl&#10;EAFEABFABBABRAARQAQMggCyMYPAikoRAUQAEUAEEAFEABHQEAFkYxoChWKIACKACCACiAAigAgY&#10;BAFkYwaBFZUiAogAIoAIIAKIACKgIQLIxjQECsUQAUQAEUAEEAFEABEwCALIxgwCKypFBBABRAAR&#10;QAQQAURAQwSQjWkIFIohAogAIoAIIAJGh0C1WGx0NqFB2iOA9ca0xwxHIAKIACKACCACiAAioD8E&#10;0DemPyxREyKACCACiAAigAggAtojgL4x7THDEYgAItBqEEh+mtVq1ooLNRYEHOyt7W2tjMUatKNJ&#10;EEA21iQw4ySIACJgmgj4DF1hmoaj1SaMwIaPho58rZvhFlAtETNpdDqNZrgpULO2CGCkUlvEUB4R&#10;QAQQAUQAETBhBMzoDKRixrZ/6Bszth1BexABRMCIEKB8Y5zevpz2nkZkFprSQhEo2XoZVmZo31gL&#10;Bc+0l4VszLT3D61HBBABgyJAsTGL4W25XQIMOhEqRwQAgYLl/yAba51PAkYqW+e+46oRAUQAEUAE&#10;EAFEwFgQQDZmLDuBdiACiAAigAggAohA60QA2Vjr3HdcNSKACCACiAAigAgYCwLIxoxlJ9AORAAR&#10;QAQQAUQAEWidCGAWf+vcd1w1IoAIaIRAvVn8FivbBg/j1CraxH++MIfztS/7zMPElTyJRtPoQYg1&#10;xT9sDqdg7oO8YOrFI977HXzccpNez6p8oZ5u/0vtm3qYXS8qWCPsOfFF5QX2/uf1hx7b2vtMoKOi&#10;lKqoJHXgk6IKtfayrFf6+QyzZJFviiouZmYsLeIJCNYID98FrlYW5F1hSn7Wj5mFN6Rqb+oBBMzi&#10;1wOIpqkCfWOmuW9oNSKACDQ/ApUrH8R0io7uFJ14gi8l+M/nkq+jOz3IutMMtgl3P4mDqW80w9R6&#10;mZIzL7jtCjdrN70oe6GE5sVhW0hLNt+TbU10dLe6qBhBC7RzHcrhn0iO7xTzaA+P3beN82Bg2iy7&#10;8S6cnOfJY6Lvzc3kuTm5j7ViqL+pZ8tRXetCANlY69pvXC0igAggAkaJAMOWaYjvI3ool00X8JMa&#10;9lGyX7czJ/gle8uEhLTql4JKEZPtx6QH2tn6EfybeeVphORGQWGylOHOYam9aZSoolEmg4Ahnn6T&#10;WTwaigggAoiAwRBgtvUKux0VdTeq40k/x+6yeCab6/BdcPhd6qa/6wgWjYDQYWTH023bk5Lh3iPo&#10;3ClewZdIgajbbf0WWMuiZvKLMcK7/e1g50D4J836h/BIUp5UC16lDhe8Hd73j7jb1qO7RuvhvO/X&#10;9nZU5KVgrylc2bcArZ55CZmRkZdCQk5GgmGRl4Jcepu77I+IJF8He5CrULs0AoKnEbfbtT1Njmr/&#10;gzWru73Xn+SoqLuRbX9xsfZ5YSpIBpAxX47rprYencn7tdGj+Vi7/tK2owy9qLsRQStJcMgp7kYE&#10;b/CH5ZBqtztw2S8hwPLjMER8XkLDsJB0UCIS5cgkK3j8Qhq3nRXTkQUkUVwilpJ3JYJnArqPlUUb&#10;NTfNLRueAiUQgToRQDaGDwcigAggAoZAgOkszf84JmZMaqmlXZuPnThAob4O9H6FWbI6Pqbnw+wy&#10;S/cFXvYyRkJ3YlZujY/pFP+M8AyY48iIlgXL9gkt3/H1nCLjOrJLfLa4rJLNDYUbTI47k0aQzhsa&#10;wbLuZiG+V1wp1nQRNBdHe6ucR70fZiQyHWZ5OQYSjBFe9cxL6aVZsMXnHsWOSS0hrNxW+5qffSh7&#10;bek03o5NsBy2BL20tGWB7r1lhtPZjKy0hE7RCZ8T7l/5OliVPCVDfs+qA9v4LLM3qzEZwqwp8miv&#10;PM5bCz2W/TJf90B+xpjo6J4PnyUTlsM8neXUk8l2KU/tHZ2wuZQR5e058wViYLWZF7jGOO4nSQ6n&#10;xD5rY0Vnt2HX7tvICOYoE2JqGCNAzU1N0Uc5REAtAsjG8MFABBABRMAQCAijnxfckErTSkqSpXQr&#10;FoNtZdeRJY7PyTkqlAp4eStyKrg2DiNJ6iAtLynYL5QC4elrwxKVPl8hC5ZtSH2ewrB+DbhOzSUo&#10;L75HWPW1YpKRMrEgV2zezY5taWXlIyq7WK4xGSOkuQXZG3gSAa/wu/xKwsL2dTPL+ueVzQ9G5m7j&#10;ianlVJTk7RZKFEuztLJtxxRezcxSLI3g2gygzjcIS48VVwODGWxnbSUtO5RZQob88jL/rqCHO9mS&#10;fj71lyp6hLBwWlxMnyeFaQQh4JXe4iuFHoWl+/OrBET14eJKEY1pCwxVcZG0lSD4OZPJpLH7v4ps&#10;Z/m6UTQRL0TAqBBANmZU24HGIAKIQItBQFwGBEvpYjGZXILZwZeKVEbu97Sik9SBlKgSiQXwPxrT&#10;mgm3fC9SwbhwzwAaSeNe6JBWXiwlOtpZteWyJRWFF/mEC5c70IrLKy0++9JU9WMozuEBPSIJVo5I&#10;LIEJWQ3NK5OWG6lGN609l80kFOuVqSVYbbgyy8WifNI2uj1E/Gi2czrKlhbVdqIlg85kOdZpqSp6&#10;IMjm2i/38Fjp4f1nRBgMfzFUPoU6XcK8t2PkHA6I4bVyvowmqvviI6OQtUEUJ/GFtfSKU9TcbDHP&#10;LS6keRBANtY8uOOsiAAi0NoQEIpEPKL6cnIsdbhP9vNwJU+JAUhFZSJpeUFyzxcCMS/VpyAkj3jV&#10;FrYe020ZaeXFR4urZK+ZubxqksxpejHcuFSIkObGZNClohJhg/PWr1qawBOICIa1PEQoU0sIn/GU&#10;3XWSIpGEEBasilGsnTx8qvkJULa5x+FQ724kkao+8zhxT4XmvkCF8TQyCQzWK1JLXcUlIgmdyaQO&#10;dVpyOQ7kEkQFQrCbYcuQh13bsIlCvuCZupvqq2Zouiko19oRQDbW2p8AXD8igAg0DQJknFHIinKT&#10;Je/TzOcFhZNp+Mpzk64voZWt6+dkfjq9u3PgJTL5XckJREiTi0ueMtguzOrE8uoMvqASUqYYVTeL&#10;tSFjBOSNuc/j0tlc51VulkRlycnqiobmbQChivKS+yJWL08PCLzK1fJK/w+qfry4yKS3cpbNeHcy&#10;eZ/NJQ8BXPC2Vsq4J8lQPdOwOBwnmjinOHdlVkGRtesgCwbBYDo1FHMEDnc8suNxDwvZRMxgDqOy&#10;tBDCqeomEpwsriIsHGcC+DTzaY4WTGFlDF9CAk5YDHK38YEdcXQIpAmTynnqbvKb5inCWVoqAsjG&#10;WurO4roQAUTAyBCQln2enH6HcFgBxyEjQ8ezyrclZx57yUbxsYyUzcW0foEQzey4qY1ZYlrK52Uv&#10;O4GEZTchX19GFGT0TioBOqWeXtS1fGmlgDEotOO1MA93fu7qp/nJhAbz1o+lsHD244x7hMOy8Mhr&#10;Ye7WFdmrk7OvvMx5BGWZSyDr3zHgcFQUKVOesSSjTIlFVt8qrqyEM5Xh3q+p41gVxdk7isXhvu3h&#10;eOYCW0lSpVB2iKGBLRZU5XyVVljpGHxNFh4dS+R/n1GURp3EjPSf8tIXIDDd56cqma8A+JGhE7n8&#10;E2nZx2AJwuJ9uZWWjv6HYUc8uTnP0zfCjqi9aWSPG5pjWghgLX7T2i+0FhFABJoUgXpr8TepJTiZ&#10;HhEgC/T7EOsT0km+ZUwX1uI3pt1oUlvQN9akcONkiAAigAggAs2NABzwtKgoLNDm6ENzm4zzt3QE&#10;kI219B3G9SECiAAigAi8hID4WPrD4VmVWmXbIYSIgEERQDZmUHhROSKACCACiAAioB0Ct+/GajcA&#10;pU0fAWRjpr+HuAJEABFABBCBFoRAl04dWtBqcCkaIYBsTCOYUAgRQAQQAUQAEUAEEAEDIYBszEDA&#10;olpEABFoDQiwRngEyZp8h62k2m9rdLFG2Fv5NCApq8KgaRdwjWY1RSFLe/+bMmwVL3RfBctqyktd&#10;2OvRJN8gPUyqu7k4snUhoPmvj9aFC64WEUAEEIGGEaBbjXCxlJDV86Gqfn3FS5VUceYFt13hZk3V&#10;fMdLQwQqip500wLkWlpZzn+2DxxrpehTXs+0uEEa7gmK6RMBZGP6RBN1IQKIQCtEoO4GjmrBYNhC&#10;x0a8mhgBJsuqocL9NRbhBjXx3uB0JAJY/RWfA0QAEUAE6kSgvuqvdPtfOvh2kH3Hi0pSB2aIZnh5&#10;jrOlWlILU56nfZZVlsayXunnM8wSOh0REn7R9qfZYveQOVSrcP7zucqNGl9ISnKLM1enlgb7hc2x&#10;rE4RcQJApZQfnf70o0KegGCNcPGc4WHnQs4rrazI/f5p9jGx3S8dvD0EIgeOGR16QT4qDpRbIkyt&#10;kHhbSk49TFzJI7rbt/nY0zGASQNtsVmZq3PL0sglKAYWbk4XvubjQgoQlA0FN9QXR1Vng5DwsXb/&#10;xlc2XNlaD98FrlYW8uWn7+RJ2FyHNV4efUlMJLklOdszcjWx/zuu73lf9pmHibIXFmkFVVYONi40&#10;hZ0Kk6SVlVUV5uZEbtKLFp8vdkqa+zzp9WzJFE+v95wsZVYVH8jM/L5M0RocAsRhig1amMP52tci&#10;k8SQTVfCRM0StGuHUOfzhtVfW+0vI/wTrdVuPS4cEUAEGoeApGhabGqsFL7gE7s9qRjj5fOOJW9r&#10;fEynmEd7yokA1zZTuKwR7t7DLPh74GZ8WjzTboaXzbUnKSeggaMKFSM48/z8hnF4ex7GjkkttbRr&#10;87ET1VmRJc1P6hmdsLmUEeXtOZNF97H3XNDGMictoVP0vbmZ5YSlywxnc9ky6E7MSnL2+Bx70pLq&#10;fQ/vdYrPyGSyqN/ybGvPr3wdrEqejoGBz6oD2/gss6fCdjUDE4rCvV38+M/eiY6psYGjDiCaehtY&#10;Tt8EuLjxsubGvLA20Nl3mSsnO/NRT/nyHQNZDluCvF9hlqyOj+n5MLvM0n1ZoHtvDex/2RKmG7t8&#10;9b0XdlImlT17BFit59FV+1fCTj16nkvIqFiWcIpf4BxHRnRyPOzUPqHlOwEBK80VX4XC3UobdEe2&#10;B87S/I9jlDChWX8d+NISFnjZ+zTuUcLRiACyMXwGEAFEABFoPALVu5/Ed4p7uht8JFLeyRK+LIlM&#10;WiwSSWicbu6uU5jF0+JiuiTlJaudim7ezoIhqij8hSdOK3raJzr27TxZaVJh6f78KgFRfbi4UkRj&#10;gk9N9m78tKJqcOvcKC7NeeG7kpaXFOyH2emWvWyY5SW52yCPTVi6Lb9SZglUn7e2kpYdyixJg4F5&#10;mX9X0MOdbANlRsoHEuIykZTOsZvpbudWTNmgthO2VK0NllZWPjRxckHRDakMipjHG4SMnlZcurTy&#10;bEGVQFhILT/HyrYdU3g1Mwtadwt4eStyKgiuzQAueONqzKBxwi1q26+CmjD6OfjtpGklJclSuhWL&#10;3dfOykKOlfBodsHTevodUfgUPvsc/GHSqg2pz1MIbmc7bt1PgMpcDLaVXUeWOD4nR7EEro0DtEtv&#10;/DOEGlozAsjGWvPu49oRAURAfwjQuFPcPVZ6ePwQ3H6/p5Xsd6vkSnba1pxSwtZtTljHu5Ftf3Gx&#10;Vu9EYXPdaNJCvqBCxRyxKF+VWNC727vBLCu9gy+FewYocQB5+hqpiqhJZZPmiMQyNkazh2Q1mu2c&#10;jnD8k+yfPdGSQWeyHGXTyYWllV+npv9TQkS5+W6KjLrd1m9BnScQa9tAa89lMwnhM55yj3MzHw6D&#10;EPCTXhxvoMvExGXyuB5lHqsNiCnMoDGtmbXtV8WlRgN1XzaRAiuxSBVG5dEv4UPAqAqC5sBhW9b5&#10;ICislUuwmEwuwezgC53dAclIcq9JooxsTH8fpVapCdlYq9x2XDQigAjoFwGaxcrQkFl2ZNJYcX7K&#10;u5nlcgYi5e3OTn87DgKIyftLifA2EL5U97Ut4OVI6+cElLn03h7BP/rYt4GXwvzPEjJTajuBSFWE&#10;OZMhi3TS3JgM2W95aZEIXGUFq2KiO0XX/Chnrcm0C3hFX6Yn9YFIZXJWPGHzjqdzdzUoqbVBmsAT&#10;iIBXcUleVXNVp/HFBJsT/OJ7RiITY1jLPUmUecJnIKa4pKIyUW37698t2UQMpjxAyWDWTa3IRSrh&#10;A05DEFbHg+ueUCgS8Yjqy8mxL5BszGFP/T6HqM1kEUA2ZrJbh4YjAoiA8SBAY7fh0Hj8kl1Z2X+I&#10;rBc4WdBJzsGe4h9+NyJwHpQiE/KeiCCIKSoRwU+tWhiSiqulQqalwzQunW3ucTwy8oK3tTKvqVko&#10;3R/y9MW8q3nZK/NFPTyd/GgK4lIjQqoSWdm6zIRJWTYzSUvgEp8tLitn2Yx3J51zbK7L/ghyChlj&#10;q7lYDr9ERF4KculOk6bx+GXg2RMJC9QgzFBrg7C85L6IEeho350GdC30dlT7H6ylF4vLK2kWgx3N&#10;2cBWwTsY7t2fFGP18vSA0B6b67zKzZLglf4fT4lUSisvlgqtbF0/B8/cC/vr32kxORHL5h0nczbB&#10;GunuCLCoXiJhOTUJhY9Dm69BP818nq9rAMG7U8xTkher2SCltwXlxfeErCg31xHAKUFDUDisawS6&#10;xoznw2ialiAbM819Q6sRAUTAqBCQlOxML66w8TkcFXnY16asoqqSYLhzpLsz0k7wuROBiESFL7MV&#10;X07L3CasvlVcWclx3fTSV3i1QvJaqDO9NHt9dplyzK9mraL92VnRIps54ZF3w306iyqfiggLDsfr&#10;JShIVfsrzMaT7MfLUySkqJ+gLHNJagnhGHA4KupamLt1ecaSjLKX2mYLi1an5uZwPSBMeTfcL0pU&#10;uDWjIJmQFaGN9J/y4rtCqN6GF8M7rnehxz9L31gmSivK/P45390z9FpkyFBa6f607GPCwtmPM+4R&#10;DsvCI0kzKrJXJ2dfecl+8bGMlG3lrKGBwHJe2F/vbkMqW+b3zyqs24Rei2o/nyupFd6FU68VNytE&#10;Lq7BF7w5+58mbyuh9QL9kaHjWRX7U1JWVinz4xcb9JpajiUt+zw5/Q7hsAJ2gdRQvi0581g9mWpG&#10;9aCiMcaKAFa4MNadQbsQAUTACBCor8KFEZjXkAm0QOfAvZ5MWYULDYvTqqpkW3uf8SHWJ6SbDOEg&#10;C722sVKucNEQTMbzPla4MJ69aGJL0DfWxIDjdIgAIoAIGBQBi5VtI2+39SJP+VGRPmFlDHXEU5cL&#10;DmNaVBQWnDVq3w+9u0fY3ciwH8hjB1SkUphUrvZAqC4Q4BhEoAkQQDbWBCDjFIgAIoAINBkCVbsz&#10;s+NloUAq4Li5UXE08bH0h8OzKl+KaTbZUjSdCGp2PNtfKgs+UhHh1JTP1UZ6NVWIcohAUyOAkcqm&#10;RhznQwQQARNCwMQjlSaENJpKIoCRylb7HKBvrNVuPS4cEUAEEAFEABFABIwCAWRjRrENaAQigAi0&#10;aARkJxPbeqgr3/XyuqGjYmTkSQ/ooKh8aTy8kSDWzG5p738zKmwl1MjQ4qL5WNuRRR/UL0ELRSiK&#10;CLRCBLT6sLVCfHDJiAAigAg0IQLQUTEm5kW76yacWXmqiqIn3bSraEoe3jwY6BYJJemNYwnNhBxO&#10;iwjoiACyMR2Bw2GIACKACCACNQjQHFnQegkvRAAR0BEBzOLXETgchgggAq0BgQay+FnWK/18hllC&#10;YQVCwi/a/jR9p8D2lw4+bvJiVxBhDJvDKZj7IC+YfFG0+TlzrLe9i7jiYmbG0iKeoL7hVT7WLss8&#10;3TpAsyVRVYqIE0DkfZLJ/CLA/FJikqxaqayWWBtiX0LyBnnbRyjvYL3Ay3OcLdmgCXonpTxP+yyL&#10;19c/bBan6j5hGU6qKj+RmrqyTAixyPM+nIdlRDsbuEtJlqVBkFFm/Die63lf9hmySpnUx9r9G1+X&#10;AHB6SfnR6U8/KuS7KQyDSWQKv2N6nfeFnuZw8U4k5rYJ9qYQYHMd1nh59CXxkeSW5GzPyD0mZJKY&#10;WPKvVjB7gJ1ynTylM5skaLUMJsibXFGhGceJBl2JHn4utK2lWQrLr9kOSW5x5upU6CwOLTXbfOzp&#10;SNkfm5W5OrcsjWCN8PBd4GpFxoNfLKpmmWCqfGwzPOCYxd8MoBvHlPjHjHHsA1qBCCACpocAY4S7&#10;9zAL/p54aEOZFs+0m+HlGFjPKjh2gxm5o+893FbOfMXHcyaLWd9wlv0yX/dAYfbcmJgxqZVWbPJ3&#10;tbC84BKf3cfJUtbRiP26nXll4fNtCipGmE3x8nnHkrcV7Il5tKecCHCVt8WkcyxdKlLHRMevLmEO&#10;DfCdR7WJpHHascu/ir83JrnEysXvG2eOGttZTt8EuLjxsubGJGwuZUR5e840dyAN42eMiY7u+fBZ&#10;MmE5zNO5fVHq/OfQXIh3Qkbg5HpYDluCvF9hlqyOj+n5MLvM0n1ZoHtvqro9k+1Snto7ukanvG3l&#10;i/lrGUy+RWczstISOkUnfMKzVaeZM8/PbxiHt+dh7JjUUku7Nh87cdjWnl/5OliVPB0TfW/us+rA&#10;Nj7L7M3Y1u7zXc1zMh+AKvmizKw/8nHx4z97B3p01ow1vecRLTZlBJCNmfLuoe2IACLQnAhIi0Ui&#10;CY3Tzd11CrN4WlxMl6S85Hrs4RduzKsSSHk7M/OfEubd7MzqGc7mWvozhdHPwbsjTSvLO1cp65Mk&#10;rdpbUGVhYzcYOA3LupuF+F6xciWw6t1P4jvFPd0N/EzKO1miVPJVWLQ9oySNEB7NLpBNTTWorL6a&#10;mXVUKJHpJ/zsrGtTSUsrKx+aOLmg6IZUpjzm8YaqAlhpnyeFaWQD7tJbddeVtbSybccUyqaQCnh5&#10;K3IqCK7NAI6MjglL9+dXCYjqw8WVIhrTFhxXKpdag4Wlx4qrQVC9ZnOLdhYMUUXhLzxxWtHTPtGx&#10;b+cJB9tZW0nLDmXC2qEmWebfFfRwJ1t/kahCSnezc1luz9hPLUoIrcqldI7dTHc7t2JqLBaPbc6P&#10;ViucG9lYK9x0XDIigAjoBQHJley0rTmlhK3bHGgKGdn2FxeyJ3ddl4jPS6DeE4sqCLoVi1bPcBaT&#10;ySXEZXK/F/SxphxO0uTikqdM675WzEA7Wz9R2cXyl7tZ0rhT3D1Wenj8ENx+v6fVi9/vYpG8daN8&#10;aqoj+Uv66UyWo6rptPZcNpMQPuO9NAuba7/cA2bx/jMibKKluubmpB5qrGIKaY5ILCFYbbgyeYU9&#10;dYGl1mD5Tbp6zbaWbjRpIV9Q8UIn3R6S2Wi2czpG3Y2Cn7ZgLSzTpirnq7ScaMLmDd+wa1EdT/q7&#10;jmBWfZ2a/k8JEeXmC206b7f1W0CW9ccLEWg6BJCNNR3WOBMigAi0NASkvN3Z6W/HQaQyeX8pEd5G&#10;HhmsWSZD2evD5HDbU28wmJaEpFwoBg9WXcOFIhGPYFjLQ3hKeoRlNysZHe3sR0CYsrT4pYZFNIuV&#10;oSGz7MikseL8lHczy1+0Q2IwnSj3k2Jq2T+U9UtEwgLV7ZEm8AQiBYWSvcs29zgc6t2NnKT6zOPE&#10;PRXqmpuTgtRYxRQ0NyYDEtRUiF2dz4N6gylxiXrNJRU5UpoDh235QqmkSCQhhAWrYqI7Rdf8PMi6&#10;AX6yopxPkuI7RcevelZK2LjPcDYX8Iq+TE/qA5HK5Kx4wuYdT+eGy5G0tKcZ19OcCCAba070cW5E&#10;ABEwZQTMpviH340InAd1uYS8J+C+kopKyJgX4WRj25sG9becB1kouY44Dh85m7Np5vN8XQOIqpvF&#10;UjXDRXI8BOXF94SsKDfXESz6y3oEJ4urLOzcRqiGKcEbxW7DofH4Jbuysv8QWS+ADpUkGZL9kmfZ&#10;vONUM7W47EwxlTTPinJ17E6jd3f2HGUpic8vqR1mrSgvuS9iBDrag1hvj9DbUe2/c7JwoolzinNX&#10;ZhUUWbuSCySZk7RACMTnpUs2ltXL0wM6ZrK5zqvcLAle6f/xNWt4qd5guX71mqvKr5YKmZYO07h0&#10;oIzHIyMveFtcLC4rZ9mMdyd9lmyuy/4IuGkTaO93KSp8P+wFIYrnAeKScsLml4jIS0Eu3WnSNB6/&#10;DG6p4aam/Kii7UaPALIxo98iNBARQASMFIHq3RlpJ/jciRCmpNojpmVuqy7bmJb7lOWyPjLyoCc7&#10;V6BEUURCmlPwtcjQiVz+iZTUDUKBmuGKlHxp2efJGYlM5xXhHQ/7WpS/0APBysJ4KYPLL/pbJUwp&#10;KdmZXlxh43M4KvKwr01ZRVUlwXDnyE46iiTWbiEw9XhWxf7UTDKxjLzEFSzXTZEdN7UxS36WtrqI&#10;TMlSvYRFq1Nzc7geILbehR7/LP37jMwdxeJw3/Z3o9ovsJUkVQohJd+PSWSUlz4RcYaFtf3BqoaA&#10;CgtnP864J+uYeS3M3boie3Vy9hXNyFgtg1+2S73mF9txLdSZXpq9Pru8rCxzSWoJ4RhwOCqKtKE8&#10;Y0lGaXJR5vfP+e6eodcAqEDb8oLMH7NzapYZRTX33JpRANxUVgU34hd7WdSSrGobddPfXuZ7k9Xj&#10;jfSfQn6FKr820icVzTJ+BPRW4SI3N3fHjh3Lli2j1nz16tWNGze6u7v/73//s7OzS0xMhBdSqXTS&#10;pEnDhg2rjUttAdCwadMmW1vbb775RhMNxo81WogIIAImh4BR9qnkzAsO6lb8WLNMc0WVDYjQvbjI&#10;ChfyGhYqLq1m3yL1Bje7WU1jAFa4MBDOVVVVS5cuzcrKsrS0XLt2rZOTk8pEsbGxX331FXVz9OjR&#10;b7/9No/HW7RoEXAbirdUV1cDjXny5AkQmzVr1lhYqDTMaKzh+vGNXbx48Ysvvjh16hRlTk5OzqhR&#10;o3788Udra+tZs2bBHUDhyy+/3Lx58/Tp0zMzM2tbrSJAaYAh/fv311BDY5HA8YgAIoAImAICbHOH&#10;ARb8m/JooylYjDYiAs2NwPHjx0Ui0cGDB3v27PnTTz/VNufRo0edO3cGAbiAioHA8uXLw8LCKN5y&#10;//79AwcOADODd4HYgO9J7wvSDxvr27cvxZmo6/Tp0927d3dzc/vggw+AopWXlwPHDAoKcnZ2fuON&#10;N27duqWyDLFYrCJAaYAhAwcO1ESD3nFBhYgAIoAIGB8CZFCMDMMV5kHZCOMzDy1CBIwUgWfPnoFz&#10;B4xr3759fn5+bSvB9WVlZaW4D7Tkr7/+Gjx4MMVbjhw5cuPGjdmzZ4MAEJubN2/qfZ36YWMqZgGL&#10;BEYJN11cXMCbFx8fz+VyKZl27doBKCryJSUlKgIKDTY2Nppo0DsuqBARQAQQAeNDQLj7SVyn6Huv&#10;p0MBLQ0v2RDyIOFLl/adKDWcrvFi6g1uvF7U0JoRWLBgAQTcAIH//vvPw8NDLRtLT09fKbsgrAm0&#10;pKCgADgMxVvAc/b8+XM/Pz+K2FRUKNVR0ROsBmFjsBIHBwewkMViAZ0qLi6GSC1lsKOjIzBQFeP5&#10;fL6KgEIDk8nURIOe0EA1iAAigAggAogAItAyEUhLS4McqjfffLP28srKyuLi4hYvXgxM6+effwZa&#10;YmZmxuGQDSqAtwAnkUgklPMMiA0wE70DpLcsfvBmgfvu+vXrYOJHH30Evi5IlAPi5eXltX//fsjH&#10;B0cfvAWp/RC7/eSTT5RXkpeX9+GHHyoLAGSUBhBu06ZNgxpSUlKEQiHoTEpKCg4O1jtMqBARQARa&#10;JwJDFuyHhVsMb8vtEtA6EcBVNyUCVBb/wjEd+3cPacp5W8Bcyt/+kGgPfhyVRSUkJLz77rvffvvt&#10;oEGD6llvamoqJOlDRj94wsAfBq4i4C1XrlwBPrN79244UwgvIHYJ+VT6Bc0gbAzS3IB+wqFIWPxr&#10;r732+PFj8BD++++/NBptzJgxU6ZMUTlWCQFaEFMWAB5KacjIyIAEsgY1KEAByHr37q1fjFAbIoAI&#10;tFoEjPJMZavdjZa/cDxTqfMe1//tD7npERERe/bs6dKli9opJkyY8PXXX4P/6Pbt25CkD5n+HTp0&#10;AHkYBbylR48ecABxyJAhr776KiRf/fDDD8DMdDZV7UCDRCqBWgG7BG8ZxF/BJQjUEjL6IVh77949&#10;oJOwKhVTGAyGigClAYYcOnRIEw36BQW1IQKIACKACCACiECLQeDw4cNAquqiYrBMSHb//fffwTf0&#10;/fffgw8IaAnws6NHj1K8Zdy4cX369Fm3bh3EK4HYvPLKK3pHxiBsDM5/whoGDBgA4VWwHoxesWLF&#10;+++/D+5BuG9vbw93QkNDIUVOsR4VAUoDDIHwZV0a9I4FKkQEEAFEABFABBCBlocA1OEC1xcE6OAa&#10;OXIkLPDPP//ctm2bYqVQxgJYB5UQNnHiRPjvwoUL4ewkxVsg8X/EiBHAW4ClAbGhBPR76S1Sqa1Z&#10;e/fuHT9+POCi7cD65TFSqV88URsi0MoRwEhlK38Amnj5GKnUGXBtv/0hzwyoVUCAseSDGsQ3pgma&#10;4APUOxXTZF6UQQQQAUQAEUAEEIFWjgAc+DMeKgZ70Wy+MQM9B9qyYwOZgWoRAUSgZSBA+cbwajIE&#10;mH52nChvMz8XuiVZXKAZL97tlKoLydIKde07DWzWho+Gjnytm4EnaWnqTf3bv9l8Yy3tQcD1IAKI&#10;ACKACDQaAdHT4opDsUVrz5b8epkfny6p4DdapY4KoKaJ/fxBlmM7MFzk9TJ1VITDEAENEEDfmAYg&#10;oQgigAi0VgSWrtvXWpfePOveezFRZWJj8JYJkrJ511OAKarYNjTSy87aXO9IDevfsXunUL2rbdkK&#10;Td03hmysZT+fuDpEABFABEwJAR6/Ovb+kyu3E7eeuGdstEyUU1x1Oan6fq7CMB9783kT+w7uG8nl&#10;mJkSyi3RVmRjxrWrpr4fxoUmWoMIIAKIQDMhYLS0DIKnVdcf86+kKnOyca9GjBvRy972RdvpZoKt&#10;9U5r6t/+6Btrvc8urhwRQAQQAeNHwDhpGXAyfkwq70aacpr/4re7D+wVHuinpim18eNs6hYiGzOu&#10;HTT1/TAuNNEaRAARQASMBgEjpGXSahE/No1/O12cW6HAaULfkLde7xbR1s9okGsVhpj6tz/6xlrF&#10;Y4qLRAQQAUSgxSBghLQM0vyrzj1S5mRd/Z3mTR6IyfhN9tQhG2syqDWayNT3Q6NFohAigAggAogA&#10;QRgbLROm5fFuPVVO8wdO9s7rnTHNvwmeVlP/9kffWBM8JDgFIoAIIAKIgAERMCpaBkcv+QmZKmn+&#10;00Z1GzogCtP8DfcQIBszHLa6aDb1/dBlzTgGEUAEEAFEQIZA/bTMzN+J3bYNw6EpTj5SRy8F97JU&#10;0vxHDOrs4eaI26V3BEz92x99Y3p/JFAhIoAIIAKIQDMjUA8tg9r67HD3pqFlVJq/SoclSPOfMqYP&#10;Hr3U7yOCbEy/eDZWm6nvR2PXj+MRAUQAEUAElBAAWvb4ybPr0UkH/o1LK6pSxqbJaBlwsurUPJU0&#10;f6jj/+7Inpjmr6+n1dS//dE3pq8nAfUgAogAIoAIGDUCcQ+eNi8tg6OXgtgMlTT/6WN79ezSFqv5&#10;N/LRQTbWSAD1PNzU90PPcKA6RAARQAQQgVoINC8tgzR/3p2ngjvPFHZhh6XGP6Sm/u2PvrHGPwOo&#10;ARFABBABRMAkEWhGWla7wxIgCNX8scOSbk8SsjHdcDPUKFPfD0PhgnoRAUQAEUAE6kaguWgZcDLB&#10;w2cqaf6zhnUc9VoXTPPX6oE19W9/9I1ptd0ojAggAogAItCSEWgWWgZp/oLELN7lFJUOS8P6d8Q0&#10;fw2fNmRjGgLVRGKmvh9NBBNOgwggAogAIlAvAs1CyyDNn3c9RfS0WGEadljS8Dk19W9/9I1puNEo&#10;hgggAogAItAaEWh6WgZp/lWXk5SPXmKaf4NPHrKxBiFqUgFT348mBQsnQwQQAUQAEdAYgfppmVmg&#10;K9PNTmNlDQuKC8t50akqHZbGvRqBaf5qsTP1b3/0jTX8kUAJRAARQAQQAURAgUBdtIxmacbu6MEO&#10;cmX5OOsLLkjz58ek8m6kqXRYGtgrHNP8lUFGNqavR04/ekx9P/SDAmpBBBABRAARMDwCQMsSEjOO&#10;X0y49SRfeTa90zKqwxL/drpKmj92WFLAburf/ugbM/znFWdABBABRAARaNEIZOUUXLh+vwloGaT5&#10;q3RYwjR/6skydTZGN8QHJC8vLywsjEaj/f7775T+q1ev0ul0uLN+/Xq1M6oIlJWVdenSBeQnT56s&#10;oQZDLAR1IgKIACKACCACDSLg4eY48c2+BzbNvbbzo9Xv9weGRA2B8CIkfpXuvFG49nTFv/HCtLwG&#10;VdUvwA52t5szwOb97mbtXChJcMu9s2L/uLmbjp65CU05G6kfhzcXAgbxjX344YceHh5z5szp2LFj&#10;bGysra3tm2+++fXXX8OLiIiI27dve3p6qixYReDHH38sKiratWvXuHHjli9f3q5duwY1UApNnR03&#10;13OA8yICiAAigAjoEYEm8JbB0Ut+QqZKmv+0Ud2GDoiyt7XS41pMQpWpf/sbhI2Fhobu2LGjV69e&#10;ffv2XbJkyYABA4YPH37q1CnYUSBqAwcOHDNmjPLuisViZYH+/fsvXrz48OHDUVFRP//88/Pnz5cu&#10;XVq/BoU2U98Pk3jo0UhEoEUiUJGXLRRUtcilGfmiuDYOHGt9nkY0qvUampZRHZYE97JU0vxb9tHL&#10;4rg4tqOjuYdHi/n2Nwgb69Chw7Zt27p3796nT5+xY8e+9dZbc+fOPXDgAKAGLK28vPyTTz5R/rRA&#10;ZFNZICsrCwKaz549s7KyOn/+/Pbt27ds2VK/hhazH0b1SwSNQQRaFQJ3fllZEH+sVS3ZSBYbPOYL&#10;v1eGG4kxhjPDoLSMSvNX6bA0oW9IC0vzry4pyTl7JvfShcqMDI9hI4I+nNlivv0NwsZWrFhx7969&#10;RYsWgUML3Frjx48HD9lvv/0GqP35558ZGRnwlvITD/RLWQCCm0DacnNzmUzmtWvX1q1bt3Xr1vo1&#10;3Llzh8/ng05Q7uXlZbiPE2pGBBCBlooA7+of4py7LXV1xrwus4h3zIK6GbOF+rWtoLjyXmLOzQe5&#10;j/Nf8sU2/iQmcLLq1DyVNP8ob5tBXbzbBsjzzPS7libTBmTFPie78OgRUXm5mM4o8vd3GTaCbmam&#10;MAC+/SdMmNBk9uh9IoOwserq6rVr15qbm4Nna+LEia+99hok4584cQKs/+abbzgczrx585RXUlhY&#10;qCwgEonWrFmTmprq6up69OhRcKpt3ry5fg0thh3rfYNRISKACGiIgMI35udsoeEQFGsMAnyhJLuY&#10;BxpaiW+sNlaG85bB0UtBbIZyNX84WDB9bK+eXdpyOS8YTGO2rynHlj56+Gj9D7zsLBqd7jHiDe+x&#10;48xsbFQMMPU8JYOwsd27d0PSmI+PD+TyX7p0KTAwEAjZv//+C2ckIWNsypQpw4YNU8YR8saUBSZN&#10;mgQete+///7VV1+F/8Kojz/+uH4NyMaa8oOBcyECLRIBBRvrFyo/ENcil2k8iyrlCWPSSlozG1Ps&#10;hYFoGaT58+48Fdx5ppjI5DosCcvL0w8ffHb0b6lYzHVzC/n4E9t27dQ+w8jG1MDy3XffQYQRilxA&#10;9BBeA51atmwZVLiwtLTcu3cvvAXnJSEQ2blzZ8VgFQGgbuBFW7BgAWTxHzp0yN7eXkUAVLXI/TCe&#10;X5RoCSLQ2hBANtbEO45sTCtvmVmos1mwm5mvM82MqdVOUWn+ykcvYfjit7sbeZp/WVJi5j//FNy6&#10;IREI7COjPEeOsovoQGMw6lo7sjH1yEBckoo/Kt4Ghxnk70PZCyBn169fP3bsGPAt5cHKAnA/LS0N&#10;7rz33nve3t6UmIoAsjGtPpAojAggAvUjgGysiZ8QZGP1AF6XtwyGsDu30YGWAScTPHymkuY/a1jH&#10;Ua91MbYOS1XZ2al7fs+7cpmQSm3C2vpNmmzbrn2DDyeysQYhUiNw//59BwcHNzc3XQbXO8bU90Pv&#10;gKBCRAAR0BABZGMaAqUvMWRjmiBZVFIeE59y5N/oUzEZKvI60DJI8xckZvEup6h0WBrWv2P3TqGa&#10;2GNQGWFFxdPffs05e1YqEUMBi6BZcxy7dNVwRlP/9jdI3piG2BlCzNT3wxCYoE5EABHQBAFkY5qg&#10;pEcZZGNagalfWmaEHZaKYu8lbd7If/6coNFc+w/wnzqtdqp+PYiZ+rc/sjGtPg4ojAggAi0WAY3Y&#10;mNObzM4jmd7OJArSPHH8UdHNv6SSejBh0byH0ApOSwQjWO9PpSd8Ibh+W0cEQ77l9HMUHZ4lyifP&#10;IWp2cWk9trIj3JWEq6Vpf1af3SuVdGGO/x+TOC/Yt14qf9udMXQzy/aKYN9PhOoomUT6cRHnVab1&#10;3erfV0leLNme3n+LWVCRcO88cblQM6vkUsjGtIJLIaxHWgZp/lWXk5SPXjZLmj8vOxt4WHF8HKzR&#10;qXsP33cnW2hfqcrU2ZhB+lTq9oThKEQAEUAEjBoBp+lmw6cyOI+Eh8fytw0TnL5K+Exhj5tPq/P3&#10;KIvWcQN76Ci6uXZp13oGQRIv3DGYv032c+Q/wnuiWd9BGkyRLTo8Uj6KGntquzg1k+CGMjztXwy3&#10;GMjwsZY+PqotFdPAABRRjwB0PRr4Ssetq6fF7Fv4y2ejhka+KLEJxyfL99wp/PJk+bFo8H5BXLJ+&#10;EJludtbjutnN68/p7UtJphVVzdt4asi0H7b9fhpon0H3QCqRAANL3PTj7bmzoIaFU89eHdd+227p&#10;ch2omEHtbBrlyMaaBmecBRFABEwdAV9G51fpvPPVR78S55cRhFCavl34f/9Jbfqbdetex9qYBNfc&#10;uJade0CUwaO5tqPpYpZQGndUzLOm+0fVjGbRgvowzJ6LH9zSRR+OaRwC+qJlDAcry1fD7RcPNh8U&#10;BBVoKU629s8bkeO/BU4G5wkaZ6b60aWJj27Pnhm75DOorQ+HJbv/+nu7z5fatlVfvcIQBhibTmRj&#10;xrYjaA8igAgYJQLMSLqnuTT92ktxydzTojwpzacbjfkma8ZJdo8uMtMh5HeEM34+PWSVLErozhyz&#10;lenEesFgvGewxh/nzDxL/kzdwvT2Isjhp9mjv5bfH7+a4WRNylv0Zwz9QyZ52CxMEXC0poUsMZt6&#10;mrz/4R+sqP4ktYI45ocH2BNA7Wl2f01cXzqBLLklevycFjSSYUUtx5/u60nkXRPnAj3Fq9kQ0Ast&#10;o1tyzF8JtZ8/yGJ4W4qTwQWcrOf7G5eu25f8NEtfyxNVVDz5bfe9zxZVZWZwnF1C53/afvn/zGxt&#10;9aXfRPUgGzPRjUOzEQFEoGkRsPOi0wWSoheFNGXTp0ueFxJW7nR1VZCkiSsEcdkEASE/SPaqyamy&#10;GMUcMIJe8ocAYn+HD0sIP2bPN2WeKjrN1lxybgL/951iThSr9xga4cvoM5PlWkQGRn/fJeXI+Blc&#10;3vPM+nWnpW0SbBsruFVE7zKTGSILM9GsiWJQO0Tw37k6oGHRfKYyvVjStJvyXDGb19gUKSR/fmV5&#10;KzchABJ5tOYt8l2mE5cgyqQJ1ySEJyPAn5zCqgfDWSB+eKEm86xpdwRnq4VA42kZFDPjdglwWDzE&#10;amJnhou8rufei4mD5mwfN3fTjbuPGoO6RCRKP3TwxvtTMg4dgKZGgR/O6rp9h+uAAVD3qjFqW8ZY&#10;ZGMtYx9xFYgAImAiCFQeFO56XXDqIMlg8q+ISxSZ7xJp2gkyBlp5VfKcR3BsCHoA3dm85uY50SOq&#10;wIEd3T+UJkkUXT4lBW50b5sol80I6yf7NiuRPDivhhjRw1nTKb51gj2kgzTpj+qbN+RglZ4hSaH8&#10;5z1heqUSiCp5Y+/JTw+UHxU9rqT79qARLFpAFJ2fIH6caiLQtyIzG0/L2MHudnMG2Lzf3aydvMHl&#10;rSf576zYD5zs6JmbPH61tmhWPcu8t3ghFLAQVVbatm/faf3GNsOG01kKn7G2+lqaPLKxlrajuB5E&#10;ABEwCALFGRIJm27f5mXl3nRXB6I8WyLWZk44mNljPrPHSrOp61ku7JqREoJf+pIWujUBb8pvCqU8&#10;qsM0m8ZhEy8I1o+kBo6NjI3xpVXqjlsqZ/FvG1N94WC9h0AbXEiR5MkjqXMU3XoAM8JT+vic0vnK&#10;BseiQFMjoCEt48enQ3nY2saxfJwhzd921iuKNH/gZFSaP3AyTdL8xXx+9tkz95Z8dmvmh1XZWZ6j&#10;3+y0cXPHr9eZe3g0NRbGPR+yMePeH7QOEUAEjAQBUYwks4oW9Bpd+bemyxCmM+1F4E9uqjXBqfsQ&#10;pct89ptTGLaQl5MnPr5MmCuoc32SMgLeBCcZebFo8gMBAilfQPCuVW9X+LQG8/etr6/Iht4BTD8o&#10;ynNm9HqdzskUJdzVu3pUaAgE6qdlFYdii9aeLfn1slpaBkcvqTR/laOXVJp/PZysOC72zkezkzb9&#10;WJIQ79qvX9dt2wOmTrPyk4W58XoZAWRj+EQgAogAIqAJAqniS4fE9K6skUtkKfZQSGwGa0B/Wul/&#10;ZOCPZE50mndPGh1ys8YwnSmPl4iQO7SU9Nu502h8ydODousnpF5vkZJmVuprZEiixRllNB8ob+ZF&#10;WAxihlKFDIpJ1xQ3nNltEOkPg6IbU08aMG1fPTBPJA+f0rwDCCxsocmDY2QyKrQMmiMpDBQ9La6H&#10;lkGaP3Ayh+Wvq6T5AyernebPe/48bvnS2KWfQy0xh85dumzeGvrJp2a2dkYGhhGZg2zMiDYDTUEE&#10;EAGjRgBSvg58L+KHssYckuVg9SLSdgsOrCcDf5KLogv/SrivsmecYPdwkpRRWTVC6bNYicCVOWYX&#10;y6um1MXjvcI0PqPfT5yZ21ne1ZK8coLjQjNX2wu5SHJxrTDHmjl0B2fSVBq/5txi+obqCzFEyCdk&#10;Av6YEbScfdUX60rbbwycKln8Z+GUaE2utVD6+LyEByHL6MZMgGObFwGKli2aNerRkWX7V72jIS2j&#10;0vzh6GXtNP9Zy36BNH+pWJx95vTdeXOL7sUwzM1DFywM/98XFt4+zbtY458da/Eb/x6hhYgAItAU&#10;CGhUi78pDGktc2AtfmPbacjNj73/5MrtxK0n7qnYxvSz40R5m/m5gIdM+S2oMSuIzVCu5h/MFI8Q&#10;ZwUyS/xGDPMaM1ar7kaNAQRr8TcGPRyLCCACiAAigAggAkaBAJdjBr3DtfKWwdFLKs1fcfQyScT4&#10;Vuq12rzLfY92YjZURcFLIwQYK1eu1EjQRIQyMjK8vb1NxFg0ExFABIwIgeyYi1W5SWCQr5Ny2S0j&#10;srCFmSIQSXJKyHN8jmH97LyDW9jqTHo5LCbD092pZ+fQGW/27NXWw8WCdefxc2pFkmJ+9cPnvGtP&#10;qtPzCAZBt+BA7JJuxWW3a8Pp4iOlS0QZJSBWKhCduZW85cBltpjv7+3KhYPABr5M/dsf2ZiBHxBU&#10;jwggAiaCALKxJt4oZGNNDLgO02lFyyCIaebvApyMbs8RZZcS1WTdl2v3n23/63p1aYmzg7WDXU0F&#10;Yx1MaWgIsrGGEGra9019P5oWLZwNEUAEXiCAbKyJnwZkY00MeGOm05yWMewszXyduV18GS4W4sIK&#10;aSV5ogVca3+cis7PynG0tXB1NsjJSlP/9sczlY15PnEsIoAIIAKIACLQihBQzi3bOjb8ddaL/g3K&#10;BTIEiVmQ8g/V/FWOXr6xcHfjOyy1SLiRjbXIbcVFIQKIQNMjIG8W3hQt915qUt70K8UZEQHi+eED&#10;3L92TnQsjN01q54CGVKB0GZKT+U0f6rDUt+J3+jWYamlQo9srKXuLK4LEUAEEAFEABEwCAI558+l&#10;/bmPRmeEfDzf1tW1wZOY5X/FMN1swE+mUs0fOizVX83fINYbpVJkY0a5LWgUIoAIIAKIACJglAhU&#10;PH2SsmM7ULGwRZ/ZhUcobKxdIMPHXl70WJxbUXXucfmeO8LH+ezObaAcBs0SmoMRaUVVa/+8QXVY&#10;ysopMMrlNpFRWP21iYDGaRABRMDIEWig+isEB9+fQi+votnYkm0i9xyj9Z7BDPEj45KlscJrW8Tp&#10;IsbQzSzbK4J966X0Dow+Ku9mEIQXPWo2q3MHGjlGIs39V3h2s4Toyxw8g+liRYJTekd4bp04v4xo&#10;YLhEmp9BOLYh4r8QXL9t5KjWYx5WfzXFvStPSYldtkTMq2r72VKn7t0bXELcg6fXo5MO/BsHxEtZ&#10;GNiYtIJqWfHimtA3ZMqYPoF+ujQUx+qvDe4FCiACiAAi0DIQMKNx0oS/D+Pv3ky8spgVbC45PZ2/&#10;fYmQ588aMJthoegUbk/vW/tdC1rIbFYXP8nFD/nbxgpuPiZcBrIietO7TmU65wr3DOP/vlPMiWL1&#10;HkMj6hnuL721hL9thrCII6N0eCECTYeAVCLJ+OtwzOJPJQI+9DvShIqBcRFt/WZOGnJxz2f/fDtl&#10;8dvdFd6y2lQMhPdeTBw0Z3vrTPPHSGXTPco4EyKACJg4AhJp2nlxpZCgRzG8bImMY8K0DAJ6e58/&#10;JTELZQRRXb2JOt71lCYuFmwbK0xMJYgyaUqcVAqiEim/iqC5MDrPYJifEe4awj+yS6peeRjN3YvG&#10;ixfFQWvIDMmdSxJyOF6IQNMhkH7o4JNfd9JotIg1X7u80kfbieuiZbX1UGn+wMlaVZo/sjFtnyiU&#10;RwQQgVaLgITgl8r4ljXBphPeH3Cgbzf8TBxHpzFoXMsaNqb2Xah7aU0LmcXsMZ/ZfxubHALiVdKb&#10;m4T37hM+r5OdyD/8gxXVn6ZeuQMNqplXl5MdyuHilcrIHF6IQBMhUBh9N23fHqalVYevvrENa9uY&#10;WTWkZcDJ5m08BWn+wMmKSsobM6NJjEU2ZhLbhEYiAoiAMSEgKSMEImnSd/xtg2t+Xhdcj5ebqP7d&#10;RFqP9ey+3ckIY9X56r0H5M4tSaz45spq8Ir9vlaYQTC6vMtw4KlTflvKFxBmVjTqdzbXBiOVxvRA&#10;tHBb8q5eTfjyC7qZWYfVX1kH6a2HlSa0DLLNgJNRaf4tm5MZhI3l5eWFhYWBP/Pzzz+nHtKrV6/S&#10;6XS4s379erWPrYpAWVlZly5dQH7y5MkaamjhnwZcHiKACBgPAhCdzCij+YxkekN00prW8Uf2zP0s&#10;75quL+rfdafb2hHV2ZLYzaKEYnqvfnQgVpwAxtBDnKk/MpysicoUKV9CSKukVWqVE5Inj6TccGa3&#10;QTQ4DdC5j8y1hhciYHAE8q5cfrjuG6lIFDhjplVAgCHm04SWUUcvl67bl/w0SwcbSktLKVri6OiY&#10;np5eWwOPx6NYR0hISHFxMQgADwkICFDwltoCOphRzxCDsLF58+bNnj1bJBKdOHHixo0bMP3atWuz&#10;srJKSkp27doVH1/zF6SSXSoCM2fOHDJkiFQqNTc3P3/+vCYa9IsLakMEEAFEoG4EiiQX1wpT6Yyh&#10;OzgzD7G72ksurRWml9XIq303UXznLzE/jDXpBGfSLAY/TSIgaLYcyaWfRSUeZJhy5g4znyrxxR3i&#10;8lx1youI9A3VlxJp4Z+yZ25n2fMxUonPZxMg8OzE8QfrvmFaWYZ9usht4CBDz9ggLaPS/Gct++XG&#10;3UdaGfP333+/9dZbQCp2yK7aY+EmxToWLFiwYcMGEAAe8tVXX1G8BXhIbQGtDGhQ2CAVLiZNmjRK&#10;dnXq1AlWBf+dMGHCX3/9BdZ88803zs7OU6dOVbaMz+crC9jZ2S1duvT+/fuurq5Hjx79v//7v2+/&#10;/bZ+DQptpn7GtcENQwFEABEwEAINVLgw0KytWC1WuDDyzc/85++UX3Zw3dwjvlzDdXFpFmvrKpAB&#10;xnT1d5o3eWCHdv5Q5wz+Wf+3//Xr14F7gK8LnESXLl0CUqGynHfffRduAuugCMnevXvbtGmTkpJi&#10;a2sLvIVyJykLUJRGj5dBfGNALdesWbN48WLgVT169CgsLDQzI8GCC+AoKFCt8KYikJqaKhQKrazI&#10;Ajw2NjbQCrRBDXpEBFUhAogAIoAIIAKtHIGMI3+l7PjZzM6+49p1zUXFYAvq8ZZRRy+nLNyuyU4B&#10;FQEqBpKbN2/u1q1b7SFAtijWwWKxgJAB6wAewuVyKd4CPERFQJNJtZIxiG/s9u3bn3zySc+ePR88&#10;eHDo0KGioqIlS5b89ttvYNmff/4Jq1q0aJGylcA6lQViY2PBJZibm8tkMq9du7Zu3bqtW7fWr+HO&#10;nTsAH+gE5V5eNefMtUIChREBRKB1I8C7+oc45y5g0C/UqXUj0USrV/jGzCLeMQtS8wXZRHbgNLUQ&#10;sLofX3zyBBzbrR4x0iI0zKgQepJR+OBJ/sWE5/lQa4YgRnT3HNs3ROXbPygoyEWdMw/oxOHDhyFP&#10;XeEhUixt5MiR8BawDrgDr7ds2RIeHg5J8AwGA3jL/v37IYFMWQACd/qFRf9sDNLFKGdgu3btPvzw&#10;Q29v71mzZr3zzjunTp0C05cvX+7u7g7hWOVlQHqdsgB41L744ou4uDgfH58DBw78+++/P/zwQ/0a&#10;FNowUqnf5wO1IQKtBwGMVDbxXmOksokB13C6J7/9mnHooHmbNkGz59q1D9dwVNOLQTr/rXvJ/Xq0&#10;83BzhNkb/PbftGnTmTNn9uzZAxyjtrVjx46FQCSwDoqQAP0Cz05ycjI4xoC3ZGdnQ1K/sgBFafR4&#10;6T9SSZ2dBNPBSghKstlsiDZKJJKqqqrq6up9+/aBw1BlASoCAwYMGDRo0JEjR0Ds4sWL48aNa1CD&#10;HhFBVYgAIoAIIAKIQCtEAKrtJ2/fBlTMpm27Tus3Gi0VE4ol0ckFHGvbiW/2pahYg1dCQgLE3MC5&#10;pZaKwXAIX1KsA2QiIyOBdQAPgUAfxVuAh6gINDijtgL6942BBXAAAfyBb7zxBvj3bt686ebmBpHa&#10;Y8eOWVtbQ+QVfF0PHz588uQJCCjMVREA4AYOHAguNEjhB8ILDE9FAO6oXWqD7FhbgFAeEUAEWgkC&#10;GvvG3Ml+lJ5PhDsXikWNxAbqwc5h9ehNh1qyRLU0/YTw0i4JxF8sBr1oXil4Kr6+XZgYWzOTL2Po&#10;OhbxJ/8UlUTsRe+xmBURQNa7UJVspG0GH46+MYNDrM0EcJwwaeOGnHP/Wvr6RX2/HqqLaTO6iWTT&#10;ciuO38q8+jC3gifq29514Zh2ionr//b/7LPPwNHVvn17kIcaFm+//TacFISiFZ07d6Y0QNkLOHEI&#10;rANIG7AUkIQA3QcffODp6UnxlszMTBUB/a5Z/74xsA+OTELMFdLfoJgFUDG4M2fOnPHjx/fp0+fc&#10;uXNApMDjR1W+UFwqAhEREZAKBpLASSnipSKgXxRQGyKACCACzYCA9zyzft1paZsEUEX28DGp6whW&#10;n1E0gkULGsm0zRWdkjXBLHZidBtR8+enF73/yheFzUCy42KzCGfJBeh9+aHwuSOj73SGFasZFoJT&#10;mj4Cz/45ClSMweGELvjU2KiYQCg+fy976W8xc7bdPBOdBVTM08liYEeSXWh4de/enaJiigt4yOPH&#10;jxX/hKwqinWcPXuWkgQeArW3FLyltoCGU2soZhDfWINzAyd1cHCgiJp+L/SN6RdP1IYItB4EmsM3&#10;poyuwuW2kxgB3q+jAuhZCe+HfMvpay7cO09c2Yk5biEj/ZjYZyyzZFeNb0xJA0j28xdfmCNMJBNF&#10;jP9C35jx7FHJwwdxSz+nMRjhq1Y3svGRfheVVVB5MSH39N1nxRXVoNnanDU40uOV9i5+ruT5R+VL&#10;229/4CEeHh51BS71uwpNtBnEN9bgxJDgbwgq1uC8KIAIIAKIgD4RsOjPGPqHvFvlzMNmPaBQvow/&#10;weuB37M/hC6Wx9lDJsjbGWkysQA6UVrTOAxoiClvRFmYLaW50T3gmCdP+mhz9fWH6tVAr/FQX0KQ&#10;LMnM12QelEEEKAQkIlHqvj2xSz6DumKdN201BipWwRPeTS7YdjJx6vqrH2y6se/iUwdr9jt9fFdP&#10;6rj7k15TBgXUpmI67CbwEOOhYmB/87AxHYDDIYgAIoAIGBkCvow+M1mu2cLfh5EhxecEPWI8w4ks&#10;UEQQFjSrxOqfhwkuPCR8xrEiyBP4DVwWveiuTOnjcxK6J82KPGavekFHy9j/1PcK917BnvEVy5WQ&#10;JJ4n087wQgQ0Q0BSXR23Ylnavr0sK6vwL77kGiBgpZkhcqnbSfkQjnx77aX/7Yk9cfuZGYvxbn//&#10;XfN6/jij68T+/h39HdgshlYKTUgY2ZgJbRaaigggAkaFQKr41Fj+rsViIECSeElarpJxJZKYv6QS&#10;oTTltkTCoHFrWljWZT54tl59i8G7UH3zpYRaTVebvkqwbZjgdCwt/COzHt01HYVyrR6BlJ2/lMTH&#10;sR0cO369luPUbGX2Csv4e/57Mu3Ha1/si4t9WsSg0zoHOa6ZFPnTnO5v9/F1saP+wmnhF7KxFr7B&#10;uDxEABEwIAL0Doxu85k9FrBG72d3U26ozJdW8TSe14ve9yOW3RPhsc1SCUGIMqXlOpzVFErTDovy&#10;pDSfbthPXGPkW7UgVNvPOnmc6+7Rcd135m08mx4LsUR653HB90cevP/j9f2XUnOKeF5OFnOGh/6+&#10;oPfKCR06+Ns3vUnNOCOysWYEH6dGBBABU0GAS+vxK+fDLS9OLEKCF9GdOe5Llp875N5IH34tuJmi&#10;y2KgmMXoH8x8SoTH15A+NvIqk/LFBMdGTqoc3GlEqbSwWFPl/FJNJVGuFSPwZPeuJ7t+4bi4NEvj&#10;o9LK6r0Xnk789vLKvbH/xeXAoz6gg9uX73bcMqvbkE4eNhbGWFzD0A8LsjFDI4z6EQFEoAUgICKK&#10;wO/kxWzfibDoQLdlEWXPpIQ7zZopLbkjvr5ZzOvEDIWebByauTZRFYu3WOM+YdpmCY8vF+eX1cD0&#10;RJKaSTj3Yfp4EVRuPi9VUqjW02ZN67GT8+FOpossEuoyhOksED+8oD63rAVsAi5BHwgIiopily3J&#10;OHzIwtsn4ovVbLsmckEJRRIqN3/utpsTvr28/9JTZ1vOiK6en73V/o9Pe38yqm1kgAMUj9fHEk1S&#10;B7Ixk9w2NBoRQASaFgGhNHGLMC6DiFjJmfQxg4gTXjksFZ0TXYkmvN5nzzzBHtCBeA78zIJm71yH&#10;YVDA4ghnxreMFwn6UFesDwPqvrJDWGMO1RzM/JXpBLn8R0V5FowhOziQm2+XK7qwWwIRTDVXmfTm&#10;JmFSNWO0bPioSMmdbaLE1KZFBmczJQQgbT/hyy+KY+85du/Zaf2P0P7I0NZT4chv/7qvyM2HWhXD&#10;unhCThjk5s8YGty7rYslF4vkEc1Tb8xw269txRHDWYKaEQFEwLQQ0LjemGkty3itxXpjTbw3Yh4v&#10;ftXKkoR4t1cHB8+eC9XFDGpASUX1tYd5x25lPCuooibqFOgwqrt3e187yNPX+9Sm/u2PvjG9PxKo&#10;EBFABBABRAARMC4ERFVVMZ8tBCrm0KVryEfzDErFUnLKvj9y/93vr2w9mQhUrI2j+fi+fjs+6vHF&#10;xI6Qm28IKmZcWOtkDbIxnWDDQYgAIoAIIAKIgOkg8Hjr5oonTyA0GfLxPANZXVQugNz8DzZe//in&#10;2//FPYdZogIcIDd/+9weE/r5uTuYG2jelqEWI5UtYx9xFYgAItBYBDBS2VgEtRyPkUotAdNRnJ+f&#10;n7x9W8Gtmx6vD/ed+C7L0lJHRXB4WCItqayGE5EFZYLCcgG8KCwTFJTxSyuFpVXVeSV8yBJzs+e2&#10;9bLtFOgYFehgzlZXx1jn6esdaOqRSmRjhnkuUCsigAiYGgLIxpp4x5CNNQHgpYmJ8StXiCrKvce9&#10;7ffuZK1mzC3hpedWZBVW5Zbwnxfz4EV2oTwDTFkPi0l3seW42nF9Xa2giSSwMa1m0ZcwsjF9Iakf&#10;Paa+H/pBAbUgAoiA9gggG9Mes0aNQDbWKPg0GFyR+jRm4QIxn+/Us1fYwsV0Zp2eKvBvZeRXPsuv&#10;BOIFrCsjrwJe1J4BKlAA8XK25Xo7WUA2GLyAeq1GUivf1L/90TemwRONIogAItAKEEA21sSbjGzM&#10;oIDDCcq7n3xclZlJnqCc8xGNriZN/PL93L+vp6fklEMIsrYxQLw8nSw8HMzB7wXEC+hXG0cLg9rc&#10;GOXIxhqDnv7Hmvp+6B8R1IgIIAKaIYBsTDOc9CaFbExvUNZSVHj3zuNtW4Tl5UEzZ7v266/8fn4p&#10;/1ZSfkJacUJqcWmV0MGaHehubWth5mTDtrdiQx18Byu2ozXHxoJFo+m/DoXhlmzq3/7oGzPcs4Ga&#10;EQFEwJQQULAxUzJaY1vtLcwivGw0FtdUMC6jtKiyWlPpOuSCx3zh98rwRirB4QoEUvftSdu3l6DR&#10;wv/3hUOnztR9yK+/mZgPbYhuPy6gPGGhnjZje/t0DW62ZuH63TJTZ2NY4UK/zwNqQwQQAUTAGBEA&#10;ziRSF40yRlvRpkYgkH32DFAxGp0R+smnFBXjVYv+jcmeveXmVwfigZBZcpjjXvH9eW7376Z1bjFU&#10;rBGAGctQ9I0Zy06gHYgAItC8CCSd/bMsM7F5bTDE7MKq0tKUS6A53NPGwVLP/ZhvPiniVYtZlm42&#10;fnIfjA5LaNP1Nbf23XQYiENUECh99DBu+VKpWNz2syWOXbs9fV7+9/WMaw9zBUKytZa3s8XADu6v&#10;Rrq3yE5Epu4bQzaGH2dEABFABFoyAhV52VdWD4MVuttxg111rzWlFqMLj/LhvmP4iM7TVrZkEE1h&#10;bYXRdx98vYakYitXJzJdzsfmQJduqSw7v6237dhePp2DHE1hHTraaOpsDCOVOm48DkMEEAFEwCQQ&#10;sHR2N3dtD6YWNzrByyTW2zqNzD5z+sbX397n+pyNfHfGicKvDyY8SC+BhtyLx7bfs/CVdVM7tWwq&#10;1gI2HdlYC9hEXAIigAggAvUh4BjWC96GkCIVsdL7Ze0ZonedqFBzBG6eurLudNq2ttNP+r2eILHv&#10;4Ge/7O3wfYtfASr2SjsXO32HpzU3DCU1RwDZmOZYoSQigAggAiaJgHNbeVZWQYXAEAtgcY23DJUh&#10;1mskOst5wkNX0j7YcOXLW4Jk20COGWNAB7fNM7sufyeie6gzi4Hf70ayURqZgbulEUwohAggAoiA&#10;6SJg5xVAGV9SJdTjKvCQph7B1EpVZn7l7nMp0zZc230+JatYYC7iTe7rvW/RK5+MauvtrOfUQK0M&#10;Q2GdEUA2pjN0OBARQAQQAdNAgMnm2gT0AVvzyvTpG6sUiExj/S3IymsP8+b/fPvDzTcOXU2r5FUH&#10;FT8enXFq60jXt/oFslmMFrTQVrcUg7CxlStXvlVzwTEHADUxMXHcuHFw78SJE2oxVhHg8Xiff/45&#10;yG/ZsoWSb1BDq9s6XDAigAggAhoj4NpBXpAdKuBrPAgFjQKBwjLBqTvP1h1OePfby1AzDIrp9wqy&#10;G8aLm3H/l0nmqW+vmufUWffyIkaxQjSCIAxb4eKVV15Zv359VFTUm2+++fXXX9va2kZERNy+fdvT&#10;01MFfBWBH3/8saioaNeuXcDhli9f3q5duwY1UApN/YwrPpOIACKACBgCAUWdCy8Hc39n/aR5KVob&#10;tX33O6/OL7XfMcQSWptOqJgPJSqgUMWNxHyqen6Qh/WYXj5dPLlx/1tW/vgxFHdtv2Kl2gaUrQ2r&#10;FvDtbxDfGPUcFBYWPnnyJDQ0VCyG7qW8oKAgZ2fnN95449atWyoPiorAjRs3/vrrr9mzZ4PYgAED&#10;jhw50qCGVvjk4ZIRAUQAEdAcAahzATVaQd4QdS6sXL00twQlG0RAIBT/X2zO3G23vtgXB6FJczPG&#10;mz29t83ptv6DLkDFYhZ9ClSM6+YWMv8TpGINgmkqAgZkY0lJSeAVMzc3Lykp4XK5FCLg5Xr27JkK&#10;OioCjx8/Ligo8PPzAzEvL69Hjx41qMFU4EY7EQFEABFoLgQc2w+Aqcv5IgPVuWiudbWAeSv4wqRn&#10;pcDAtp9K+vSXO+PXXf7h7wdpeRVtHM2nDAz4ZV7Pqa8GejmR6flJm36sysyw8PHtuO47MxvbFrB2&#10;XAKFgAHZ2OXLlydOnAhz8Pl8S0v5KQ9HR8fqatUWsyoCFRUVZmZmVlZWMBb+W1VV1aAG3E5EABFA&#10;BBCB+hFwadeDEijRU+pYBR+z+LV76MqqhMlZZdAs8uTtZ7v+TV79Z9wnO25P/PbyuK8vfbLjDjCw&#10;szFZVQJRmKfNW7191n/QefvcHtDY24rLgml4OTnQ9Sj/5g2vN8dGfvs9285eu7lR2rgRMGDe2Jgx&#10;Y3777TcLCwsIWU6ePJnK3//mm284HM68efOUYVEREIlEa9asSU1NdXV1PXr06IEDBzZv3ly/hjt3&#10;7gBjA50ZGRngTjNuzNE6RAARQASaAQEpr7zyxDKYWF8tktILq57mVYJC7oDFDHv3ZliScU8JvCqr&#10;sAroV16FtErKrZJwRATJqxQXjUZ4Olr4ulp6OXC4dD6XRv6oXVPp/QTO6VMMidhqyOu88AjjXnfz&#10;WAff/hMmTGieufUxq6HYGGR6jRgx4uTJk2AkvH7ttdf+/fdfGo0GFG3KlCnDhpFN0xSXisCkSZOW&#10;Ll36/fffv/rqq/BfGPXxxx/Xr0GhCrP49fFUoA5EABFomQhc3zgfOogzGbTe+mhZqGBj3RYetPOU&#10;lzRrmcBptqpnBZXQqDsjr/LJ83IgYcUVqoEgeyszfzdrDwdzIGGBHlY+LlYMOq1B3WVJSfc+WygR&#10;Cl0HDAz5eD7miqlFzNS//Q3FxiA5DM5C/vrrrxRqQLDAuWVvb9+rV6/MzEx4oYKmisDPP/98/vx5&#10;IHBwKhN8Yx4eHg1qoBSa+n40+LFEAUQAEUAEdEYg6eyfT0+ug+Fd/Ows2Eyd9VADFWxsyMaYRqoy&#10;xeElldXpuRWpueVJz8rABwY//Gqx8kKgOD4QL383qwA3qzaOFl7OFnaWbG1XKiwvj/7kYwhTeo4c&#10;5T91GlKxugA09W9/Q7ExKE6Rn5+/ePFiCriUlJSBAwdCQtj+/fsHDRr0559/AtMCGQWsKgLgLYNo&#10;JgQo165du2jRotoaWup+aPtBRXlEABFABDRHID854e6mySDv52zh7WCu+UC1kq2KjYkl0rRc8HiV&#10;ZxVWpmSXg/erslbanJs918/VysvJAhhYoLu1ow2nkQgLCgtjl35W9eyZ78RJPm+/00htLXs4sjFd&#10;9heOW5aWlnbp0kWXwfWOMfX90DsgqBARQAQQAWUETn8UCf+0tzCL8LJpJDJJzyuyi3mgpAX7xh5n&#10;lV6Mfx6dUgiuLylZ84uAOK+LLdfVnmtvyXawZrvZcV3suA5W5Gv9VsMvToh/8M1XwrLygOkfeI54&#10;o5Gb1eKHm/q3v6F8Y8218aa+H82FG86LCCACrQSB2P0/5NzYA4vtHezI1CBpqR5Y4jJKiyrJ1KiW&#10;x8aEYsn1h3n/3MyAKCQs0NGa3ae9a4inTYCbtbNtYz1emjxpZY+TYpd8JhWLwxYudurRU5MhrVzG&#10;1L/9DVjhopU/Gbh8RAARQASMEAH7gA6UVaV67SBuhCvV2aR/Y7Kmrr+27vB9oGKejuafv9V+1/xe&#10;UPGrR6hz01Cxoth7FBULX/klUjGd99G0BiIbM639QmsRAUQAEWgUAvbeIdT4glon/nTTa+7aXreB&#10;xjaKVy06fitzxqbrP/7zqKhc4O1sMXtYyKaZ3Xq1ddHk5KO+lpN95nTCF/8T8/mQs28XgcUs9IWr&#10;setBNmbsO4T2IQKIACKgRwSgRRLFn/TVIsnc2VeP5jWLKohL/nUtfdJ3V346lfSsoAraQX41OXLr&#10;7O5DO7dhMZv0WzL55+1JmzdCMQvPUW+2GT6iWdDASZsFAcwbaxbYcVJEQP8IPL18XP9KW6tGO9/Q&#10;FlxA68HRHRn/bYO97RHgwGbpzjaovDHH8BGdp63U9kkRiiRQHJUaBaUiqBdQql7lTmnNW6WV8rdg&#10;FJAnEKviy19oO7WKfLVI8jC9BPoKBHpYdwpw6BToGNTGmg6FWZvwAvqVe+li5j9/V6alOfd+BYpZ&#10;WAcFN+H8LWEqU88bQzbWEp5CXAMiAAhQZ+Xw0gsCwWO+8HtluF5UGaESRZ2LIFdLDzt5E2Ed7Lzw&#10;KB9Gac7GissFK/fGpuSU6zCXQYe09baFdpBhXrYGnaUu5VBLLP6LFVDGgsZkQs6+c89ezWKGqU+K&#10;bMy4dtDU98O40ERrTAoBZGN63K6WzcZEAt65heQxPWdrdlsPa51x04qNPUgv+eZQAuRjUdOZMel2&#10;lmbUaycbDvRcoV5QpzwVd5zhLZnzzslaLmNtzuKyGXCHfGHW2AK2Oq9dXwPLk5MT1nwpKMi38PIO&#10;nb/AKjBQX5pbmx5T//ZH31hre2JxvS0WAYqN6aWqZ4vFSIOFUQyjZbMxWCDVIgle9At10gAV9SIU&#10;Vm7dJ3Z455P6lRy9kbHz32SJRDqiq+eMoRiDI9GCI5Ope/7I+OuwVCr1HjPWZ/wEOuulLpY670vr&#10;HGjqbEz3jIHWud+4akQAEUAEWgACrh36U6so5cnzsXRelLVHA+6cQ1fSdpx5DFRsdA/v6a8F6TyR&#10;VgOzcgq0km9iYaBiD75dm37oAMwbOv8Tv8lTkIo18RYY23TIxoxtR9AeRAARQAQMjoBzSBQ1R0G5&#10;amdrPc6dmV/5zcGE3edTOvjZfz+t8/uDA+mNqzeroW1FJeU939/oM3TFtt9PazikycREPN6zY//c&#10;nDGt4OYN99eGdN2+w7X/gCabHScyWgSQjRnt1qBhiAAigAgYCgGoc8GydAPtOte5EAjJg431XBCd&#10;nLX15pUHuRCdXDM5EgrZG2oxtfTGxKdQ99yc7ZpsUk0mggr7tz54P/nnn4RlZeErVwXP+YjrRu4C&#10;XogAsjF8BhABRAARaI0IOLYnXTLlfFGDvEotOnyRuB7UmiU6qbAn5n6aEe5owe1bccuXVhcX23WM&#10;7LJ5m32HjkZoJJrUXAggG2su5HFeRAARQASaEwGXdj2o6UsanTqmvAyJVLr/4tPfzqeYsxnQU6jJ&#10;opMKG3j86q0n7jUnsrXmFlVVJW3amLBqpVggCJo5u8OXazjOzkZlIRrT7AggG2v2LUADEIEmQIBL&#10;6/ErZ+ZZpZ/j7CETqNoBSpc7Y+gRzvj5Oha+dJrPfmmKs5zxqxlOUECBmv1XppNSaauQb8k7vjPM&#10;PjzN7j/oJSvog1hTTnNGT9XRjCaAs0VMYectP9tY0riGlVZuPgo87jwu+Pin23suPI0KdPhpTg/o&#10;KdT0UMXef9L0k9Y1I5yXzDp96ua097LPnraL6BD13Q8erw8zHvPQEuNBANmY8ewFWoIIGBgBSbxw&#10;x2D+NtnPkf8I74lmfV+mQUS2+NRo/r71Ut0NqRRfeE8+xfaVImkE6/V59Hp+zVTcFOcJaV7dlWRY&#10;tKCBdG6JOPpoI8zQfQGtZyTH2s4moA+sN6+M35hVMzlykg3NhaC469Pn5XB28n/jOzhYsxujVuex&#10;sQ/TdB6r34G83Nx7ixc+3rKJzmZHrFrTYc3XVgFYTky/GLccbcjGWs5e4koQAS0QyD0gyuDRXNsZ&#10;0P8kuSG6l0hwfekO9VR7fyyOvivlhjI87WuM96eHhdJKbosyi7RYDorqhIBDcFcYJxJLK2uaFGmu&#10;BkYpC0PL7T3/PWmu6KSyJQf+jVP809ezvoAgHL00XCEMaP59Z+6s0ocPbNu177LlJ/tIbJWh+cPV&#10;GiWRjbXGXcc1IwIvEGC+yZpxnD3+ABnEnPItaxgVqXw5ZElFFSHOaDGIOfqwPNwpj0I2GsvMc+IS&#10;S0bUSDkvtOrBcCYkiaelDZzYa/S8qIAg7P3aUjAUVGhd56LiZQJ3/l4ONHxcMi68WaKTis2Me/A0&#10;rahK8U9zbn3+OXtbqzVbjkKemd6fBar5t7iqyqVP3/b/+4Jpbq73KVBhC0MA2VgL21BcDiKgCQIs&#10;ms9UphdLmnZT5t8wo3HShL8P4+9eL6mPA9nRu05lOucK9wzj/75TzIli9R5Tn2vNYigrMoQoiRcX&#10;8mQ2uTPHHH2RuNYvXG6o5K44MYNwjqJbQSFyFi0gil79SPzYiFJ/NAHURGWcAttTlpfU9OTWeSFn&#10;orMgNNnR30FnDXoZmADPkjaXnbX57oP/p82IBmT5eXmxy5c+O3bUzM6u3dLl0HeSydW9E6geDUNV&#10;Ro4AsjEj3yA0DxHQHwL0cNZ0KpH/BHtIB2nSH9U3b8i0S6Rp58UNfx+LpfwqgubC6DyDYX5GuGsI&#10;/8iuWqldFox+NccFJs2l828Iz++s8XJliw6PlKeUQeLahfiahQmlcUfFfA9GgD9B+NN9PTQzRn+w&#10;tG5N0NcIACiqBMeWjnl6LLb5pYTnabkVr7Rrhpx9ld07fjFBq/0M9Xdf++cN8KhpNUqtMJTXhzZH&#10;tz6cXhwb6zlydNefdzp1l59abbxy1NDiEUA21uK3GBeICNQgoJzFv21M9YWDNTxJQvBLNYCpTHpz&#10;k/DefcLnddaYQ5wP/2BF9a/lG1PK4t82RHDkK3F+WcOaJdHiDB7dtwfN+y2mc6H4wa2Gh6CEnhCw&#10;D+hAaSrV9WSlhZMbHKIEDc3OxiAJ7NYTsnWm5lf7EC8Q/vjrg5BDpvmo2pLQ/PvO3NlPft3JdXXr&#10;9MOGgGnT0SXWGDxb4VhkY61w03HJiIBWCLBo3JqsF0ms+ObKavCK/b5WmEEwurzLUC5aoZXWl4SL&#10;JHfOSZx6Mtu3peVdE+dqQOB0nwtHvoSAvXcI9W8dUseogel5FdmFVU42nEB3qGbSnNej5Exqeksr&#10;uSUO9g2YFOTfBuQh1WzZd2TLSB0ucIk9/W139IL5lRnpTj17dfpxk1UgHpzUAcjWPgTZWGt/AnD9&#10;iIA6BPhSvoCwbsdwsSYz90NJ/wFBeDOGHuJM/ZEsIVaZIuVLCGmVlC/SD4DlF8SZ1gxPCRa20A+e&#10;GmuBFknmrmT2mLYtkipqtj4mhTz9OjjSnUYz4AldTRZ05N9oSszW3pF6AXn69Q/kcsy6+juBzKmY&#10;jD1/XdRkFmUZoGKPfvieav7tPXZc20WfYfNvbTFEeQoBZGP4JCACiEBtBIokt3aJ8myYow9x3n2H&#10;KCuRSaSLL/0sKvEgw5Qzd5j5VIkv7hCXC/UEX6r4QYKU90iMhS30BKjmahzDeoEwr1qsVYskRYWL&#10;6JRCJoM2OMpD8xkNIQmhRmBUoNnB0Vks0uKPhL6dAyh7lu38T6sEssr0NHCJ5V66AL0mO3yz1m/y&#10;FBqDYYiloc7WgAANKgW3pHVeuXKld+/eLWlFuBZEQEMETn9EFjTyc7bwdsDj9BpipkbswiMy8Sh4&#10;zBd+rwzXXYtJjcxPTri7aTKYHORq6WGn6QHAuIxSyP2HUdscvh3e1XP6a0HNu+gbdx+9s2I/2OAb&#10;FFac97ykhPTYpZ1a1aBVioEg6WNvfvqXT8BhVv+oqpzs1D9+z796hcZker/1ttebY9Al1iDOhhYw&#10;9W9/9I0Z+glB/YgAIoAIGDUCdl5y55AOLZJ4DqRf7a3ePs2+wiu3EykbzC1ttDLGy4OMVFIXJJCt&#10;3ni4/uFFMTHR8z/Ou3zJNqJD1592+Lz9DlIxrQBHYbUIGIqNbd68GXIIunTpwuORpYauXr1Kp9Ph&#10;zvr169XaoSJQVlYGY0F+8mTyLzZNNOAGIwKIACKACOiAAJPNrWmRJNB2eGV5VainjY1FA84kbdVq&#10;K6/oFA75+ywzecVXKiGswcvDzRFcYgqxvRcTj565qXYU9PyG5t9xK5aK+fyA6TMivvgSm383CK9R&#10;CcyaNevs2bNqTTpz5gxQDupatmwZyAAPCQgIUPAWIDMULQkJCSkuLtb7ugzCxh4/fvzll19WVFRw&#10;OBxYIRgNJCwxMTE3N3fdunWZmfJjL8qLURFYtWpVu3btIIrK5/Pv37+viQa9Q4MKEQFEABFoJQi4&#10;duhPrbSUp2kiIE8oBnmpRBoZ0MwVX8GMx0+eUfY7OLkqtizAU1PDhvaQN1Cnxs7beCr5aZbK1ouq&#10;qhJWrYTm39B0st2SZZ5vjKTV14G1lTw4JrPMvLy8lStXXrx4sS6LgWABPwHWAdfq1atBDHjIggUL&#10;KN4CPOTw4cMULXnrrbd+++03va/cIGzsp59+AnMtLCwuX748atQosVgMpDIoKMjZ2fmNN964dUu1&#10;mJCKwI0bN/7666/Zs2fDagcMGHDkyJEGNegdF1SICCACiEDrQcA5JIpabEG5pm2CIOufGtLRX9Fj&#10;tNkAux6dRM1tbqVdmJIaFdnOh3rh7OpOvZi+4g/ljkkFt27env1hcVysTVjbLpu2OnYh+3viZUII&#10;AP0ANhYWFlaXzdXV1VZWL07gAusAHjJ48GCKtwAPAWZC0ZIPPvjg5k313tPGAGIQNhYdHc1gMH78&#10;8cfPP/8cVlhYWKhYZFRUVEaGaucKFYGHDx8WFRUBe4OF+fn5JSQkNKihMRDgWEQAESARIBtWnmT3&#10;6NIUaCgaXzbFZDhHwwhAnQuWpRvIaVvnwoxj1uxlxsBsqlM4h8Nlcy3gBZXCr/nl3UbeXNyMzYEj&#10;mTAQEsg27TpZ/vRJyq6d1yZNTPjyC2g6GfjhrI5rv+W6yxmb5vpR0vgRqKysPH/+/N69e4FyJScn&#10;A+sAHuLmRn4ogLcAD8nJyaFoiaurKwjrfUUGOVMZGho6cODATZs2vfLKK9OmTQP/1pIlSyjP3p9/&#10;/glsbNGiRcorycrKUhaIjY3dsWMHuAeZTOa1a9fASbh169b6Ndy5cwdimqATlHt5UbWR8EIEWhcC&#10;FYc+hgXrfqYS2Nj7U+kJXwiu3zY4cMDG+jmKDs8S5VMtLI3oos5UmkW8YxbUzYjMMrwp/Nt/idIv&#10;wzw9AhzYrIb/UKeAqnId4Nx7hOGtq2+GZ89LP/+VfGjdPLxcPP3gRezNi/DfviEO748iDxprcr37&#10;9TkQs7W19wps+zjhLp9PPplzaVmRtOwqc/OqoBDnvv0gRqmJKpRpFgSUv/2BNrm4qOnTNWbMmOnT&#10;p4PHq7aF169fhyhkz549//vvv9OnT8+bNy88PBzim+BaAt6yf/9+yBiDYCXQEhg7cuTIo0eP6neZ&#10;BmFjffv2hQVPmDDhww8/tLW1XbhwISTjnzhxAkz/5ptvIJkM1qm8DCChygIikWjNmjWpqanAQGHB&#10;Bw4cgDMB9WtQaDP1M6763V3U1qoQaGyFC2RjsselFVa4oD4mOQk3Y3fMghdhHtYu1g3TDgqooDEr&#10;/V9pZjYGVVuhVBgYE9wukmtJFt+n2NisYR0XzRql4S+Bpev2Qf4+CHfo1lfAq3wUd4ca+Pf7nTu+&#10;2VpqnWiIlXGKafLtXw8bUyyKcg/98MMPbdq0AX8YcBjgLXFxcVVVVdu3bwdaAq6f4cOHnztH0nc9&#10;Xg3/AaTDZOCdAs8WNdDc3BwWIxAIqMJmd+/ehUMKKjpVBICQgkx8PNlU+MmTJ507d25Qgw5G4hBE&#10;oDUh4M4YeoQz4Q/2h9AyfD/L24sWssRs6mmyg7jadpNOb7FGH5b1Fz/OHjqDbsEiCBbNewZr/HHZ&#10;zbOcqVuY3uCEhpvz5XpAcsgEGvUbRc1wgrDozxj6h2z4YbMwjPUY3dNn5y3PZNeqzgWNaOb6+4Aj&#10;1SkcnBYUFVNcQX5kmEnDKypYXr0WqBiEO7395OXTvrmYppxApqE2FDM5BMB/RKVRARszMzMD1gE8&#10;JD09neItwEMgb4qiJXBO0cND/7WODcLGPv74Ywi+QmgSsvgnTpwIjr6uXbv+73//g5gjhGPBcwZr&#10;htiiYrdUBPr37//FF1/AEVPwip06dWrKlCm1NZjcTqPBiEDzI2DNkVz8kL/tHSExxaxfd1raJsG2&#10;sYJbRfQuM5khvi/Mow9ivf4egxNb/fsw/uFjUtcRrD6jaBajmANG0Ev+EGwbzD98WEL4MXu+SaP3&#10;ZfZ7lV5ySLBtmODCQ8JnHCsihFA7nPBl9JnJci0SHh7L/32XlNPMDQ2bfy+MzwKOtV1NnQsy66P+&#10;S/Ojlw1pauz7UIKf6hRuL8v30vaCk5J5164m/ri+7I/fqbFV5aXwXztndyqBDJRDApm2alHe+BEA&#10;HgLuHoWdgwYNghwqYB1wjhKOIQLrAB7y7bffUrwFeMjbb79N0RII+gF10/sCDcLGIOXtwoULaWlp&#10;cAYB6CQYDedF4QWXy4WcMEtLy2fPnsFpBeXFqAiMHj364MGDjx492rVrl709eWBHRUDvQKBCRKDl&#10;I8BLED9Oha8tun8oTZIounxKSpRJ720T5bIZYf1euDg8u9O5PHHMLkmlkMjfLbyXRvPqQ6f/Ldz1&#10;uuDUQdLFnX9FXELVQaiQCkSEbWdmtxHE48WCbSOq7yUSaofbBNOdzaVpJ8T5ZUTlOdEj1aM8LR98&#10;U1ihQzB5VBBaHlXCtprIFROfQllqYW1LvQDnlia2lycnP96+7fqUdx98vSbn3L+hQfLSGBXyPmCE&#10;h28wlSS09cQ9qNeviU6UMXIEgGb5+/tTRgIPUT4aCXwLnEfAOrZs2QLMDASAh0DiO8VbgIeAU4mi&#10;JVA1ghLQ72WQvLEGTYTSHQ4ODtRpBf1emkSO9TsjakMEjASBevPGIFK5mWV7RbBvvZSQvfYmj569&#10;uErPCA5mMKks/qKxnH7hLy8qm8y4J4YyAyE6aUMP6Upn0wkYAtqc3mS2H8gI9iPJXGms8NoWMXeu&#10;muFHz9JGvPviiIDRZ/G3qs5Iir1WtEhq8CwI+MZi0kpgYNt3v/PqLK9V1iwfhFnLfqHaU4Z37k2X&#10;tYnkVZQl3Y+BFxs+GjryNdWjGNDnO+f/zmceOVz1jCxRBp0lHbt19xg6zC4iglIFBzNDOsgLWChU&#10;QXnYvd9OgzqxzbJGnFQTBLT99gceAgFHOzs7TZQ3gYxBfGMN2g0l1AxBxRqcFwUQAUSAIPhSvoDg&#10;XavePpgPYUfqh2RpNRevXEoUiU+98+Ldbe+J6B+y35zCsIWS63ni48uEuTVF2/P/Ev03k4xUnjoi&#10;JsJYEL5UOzy3kIARHKoWFIvGxU6axvgkOgW2p8wqAbeoZpeVa3OeYYeMLkWncIqKKV+W5i+dRaCc&#10;YdcmTUjauAGoGMva2uP14V22bm/3+VKgYjCwfRCZDASnKYXV8scbEtHaeJPhHSh4sWbLUUwg0+yh&#10;MA0p4CHGQ8UAsuZhY6axV2glItAyESiSPHkk5YYzuw0iHVpO082mnmT3V3K8Z96Q8KzpUZPJ5H16&#10;FGPUYc6UFXQHdxqNL3l6UHT9hNTrLaYzmzCzolm9xYKxo6bT6EJpgazHBr+UUDuciBZnlNF8RpK5&#10;/xaDmKHN+RXeMndVT6ty6z4RNEE7cJHkBT/Xk279q4m9L8/7sawJUyrPQVURA2dYwe1b9z5fdHf+&#10;R1nHjwlLS23atm2//H89ftsTNHOWuVI6docwH2p4VQWZOkZdjm5eUPYCXgDt233w//S/BtSICMgQ&#10;QDaGDwIi0PoQSN9QfSGGCPmEDSccx4yg5eyrvqh0WltyTnjyNwnR02zSCc6Mr1jcROHJDZLEvcI0&#10;PqPfT5yZ21ne1ZK8coLjQiNOiv7vvNRuNHvGWc6kuXT+DeGVw1K1wyVFkotrhTnWzKE7OJOm0vhl&#10;rQ9001ixfUAHytDSqvrcY3yhxBjWo+gUbmmrpglS4d27D9Z9c+Wdt6CjUWVGhmv/AcEfzeu6/ZfI&#10;td85du1Wu9V3cEAbalGVNalj1D+hAhmVQLb2zxtxD54aw8LRhpaHQPPkjRkOR20jx4azBDUjAk2M&#10;QGPrjTWxucY6XautN0ZtSEVe9pXVw+CFux032NWyrl1KL6x6mkcmy3dbeNDOU7VoUZPtrc/QFTAX&#10;dAoPaPuiymtxXnb608dwfzU92YNWZt+xo+uAAU49etWmX7Xt7DvxGwhKqigkYSktSnlEVjeABLIj&#10;m2fb275oodNki8WJ6kfA1L/90TeGTzgigAggAoiAHAFokWTuSmaPadsiqekRVLipbO1fSq4Xi+UH&#10;Qh07d+i8aXPEqtUuffppQsVgCVT78IryMolY3oWTWpeljT0U+ocXwNWWfXeg6ReLM7Z4BJCNtfgt&#10;xgUiAogAIqAFAo5hvUAamoILNAhHWjnrvwymhrYqOoVbqQtTghL/dyda+igV0tNAr6J9uHLqGDUO&#10;ei6BzwxeQAIZVP/XQBmKIAJaIIBsTAuwUBQRQAQQgRaPgHNbeVWIgoqak7N1r5nJ5jYXIP/dIBsZ&#10;KTqF1zYj0E9rpqhoH86vqqit0LsmgQwaMWECWXPte0udF9lYS91ZXBcigAggArogYOclzwOrp0US&#10;VIjVRbWexlSkPr24et2d9GLQZ+fgpCetpBoFgasoLamtlmXG9gkMo+5//PVBLHihR+RRFbIxfAYQ&#10;AUQAEUAEXiAA7q6aFkl1+sYq+M1WrD/zn6N35s4+fyONslhRgl+xgGpBw52d6tnvCX1D4N2SkiK1&#10;MpBA5uxKdlmFBLLVGw/jc4MI6AsBZGP6QhL1IALGjACX1uNXzsxDLOV+lFAQf+avTKdGR5roHRj9&#10;tpHFMl7qQa7cUPw0e/QShpNyb0pfxtBDnKFvvgwZixaylj3jWwZZTACv5kTAtYO8vL7x9KMEOKCn&#10;ZNKmjSk7ttPZ7EwXT7gDhSeAHqkgVc1vFBvrHE6We4ULCvGr3QNXT38qgWzvxcSjZ2425z7h3C0I&#10;AWRjLWgzcSmIQAMIWDN6fMiAmq76vOzpfRezgs0lp6fzX+pB7k+P6kMr+VfWevyI1LYns7282wzU&#10;b6L3X8nyVmkczqL5LDbr2+FFu0x9Gom6tEPAOSSKGlBQXl3PSOr0ZdNcRTExt2d/mH32tHmbNoFr&#10;vr30nAfz2sjqsur3ahtE8jy41KaOwX0o+u/pJ29hOW/jqeSnWfo1ALW1TgSQjbXOfcdVt1YE2OHM&#10;PqP0yniKJP+9w/9psjANegWWSRMuSyTWDL9IwqoHw5kuTT0taz1+UvxcQLP1JOeld2e+s4HFvyAq&#10;VQ51WdN6/MTuXi1KyG6tG2MU6y4o5Sc+K718P/f4Q76ERRKd+utcmDtrd2JRt0Xy8/MffrcubsVS&#10;iUDgPe7tqO/WP8yTp9hbv1zbQln/0Egd+z20cZcnoinah9c2m8218PQLou5PX/EHJpDptrM4ShkB&#10;ZGP4PCACrQYBSaLofjbNexTTW8WjYE0LWWI29bRSqJFF67iFbIgk/w0Rwhh99KXuSfVhJpFCqX2O&#10;DY0mkvKoWE+xpKSUcAqlkyFInvTR5urrD1UVFJ2rPvaTKTTjaVFPS5VAdPVB7q5/k1fujR339cXJ&#10;P1xdsOPO2kMJey48zSFCYanlfJEmdS4MBAo0NUo/+OfN6VNzL15wHzyk2y+/+r07mWlpeeHmI2pG&#10;Kxs1Jfipt+ysdeyFyuWYUUyutI7UMUo/5I85OJKdlyCBbNOukwZCANW2HgSQjbWevcaVIgLV0lu/&#10;iEosGT0m01589CFba6lZv+60tE0CeahxvlmPTtKUaAknlOEp422ko4sneRLdEIIsWkAXOi1b/OAW&#10;AX0t1UpLYsWx/9U6j1cmTfyT9KLh1SQIFJbxT95+9tWB+InfXv76YMJf19LvPC6AxHxXO27XYMe3&#10;evv8b3xE/3fepmwp4anZlzK+wTcLXGLRC+Y//f034GSBH3wYPPcjpjlJsMARBQlb8ALaR9buFA73&#10;oe13I1Hs0ZE8VSoSiRTtw9Uq9PANhvoa8NbWE/fOX77XyElxeCtHANlYK38AcPmtDAHJDdH1O1Lb&#10;/mbdutes3IHuF0jj3RFePCWFUOO9baJcKc2nG638qOixhN52II2wprXvSc87J0pXf8rsBYJOU1g9&#10;Qon4X0S52IbS6J4rsUR6P61474WnC3fenbL+2taTidce5sHNDn724/v6LXs7/I9Pe++c13PF+A6T&#10;BwZ0CXZyD5KXclBb58LQFS4q09Ogz3d5SjLXza3j2m/bjHhDAaiiU7hNHWHKxrMxf28XarraNWCV&#10;9xW4oG9wO+rOtG/+zsopMLpdR4NMBwFkY6azV2gpIqAXBNL/EKXzaeHTmA5mMn0eNFs2UV0ulbeB&#10;LiOgeIGVO51ZJHmSRHj1oVv3YAY5SFKvN1BgymIoa9Bw2vM91ddvkFoLs5uzIJVegGoRSir4QohF&#10;bjmROOX7K4t/jd538enDjBKuGaNfuOvHb4T9tqD3msmRE/r5dQ91trdiK6+YY21XU+eiUUcUtUUR&#10;PGGp+/bc+XguPze3zYiRnTdvtQ1rq6yk/k7h2k6nVr6u9uG1hSGBzLsmgeyTr/ZjAple8G+dSpCN&#10;tc59x1W3ZgRSxZcOiavdmeFkXSWCyJKWCAgzq5rYpTXBYRLl2RJIss88Jy51Yw4cS+dkiVOe1A2Z&#10;rJjFuNl03vHqMwflJIxfKpUyaVzq4KQd3dZGrrM1A99Ua88qrDobnbXtZOKcbTfHfX0JYpHn7mW7&#10;2Zu/2dN7wei2P87osm/RK5++2e7VSHdbC4qRq78cgsljsOAGqxSory7mECQ/eqmvlZU8eBCz6NO0&#10;fXvNPT0jVq0J/GAGg81RUX7qehLcgRoTUIu1nnlD/cmqYLpd0BS8qz+Zy19VqaYiv4pOO2d3KoHs&#10;1pN8TCDTDXAcBQggG8PHABFofQhU/i26Hl/juyqUPE2Wcjuz+g4lg5IdZzJdaNK0m+S7krvixBya&#10;izuRcUlSXleeEKSdrTYb+iqt+Gj1PztqHGyQ/n1dnEfQQ8fQoaCG0+sMV7b0+X30lhnuUROKJJD7&#10;BT6w9zdc+2Dj9Y3HHp24/Uwikb7b3//7aZ3/Wtpv3fudpr4a2D/CLcDdmsnQ6De/vZ/cKVVQUV+d&#10;C70sSlBclLB61b3Fn0KMMnjOR102bbXv2LG2ZuhHBFnzcN/K2rb+eS0tVGmcVnZGhbYB+drtw9Uq&#10;gQQyqHwGb2ECmVYgo7AyAhp9JhEyRAARaFkICKWPj4pLqK9YoTRxTfWlOCLoY/bMQ+yu9pLb6+XR&#10;RngLcvmlJZIH5+VEiiwYe4QVoux18KeHhdIIOs11DHuGrAAs/IyfTyOeSKIvSDg9zSad4IwZTSs5&#10;L7x1sWVhaBSrEQjFFAmb8sNVOBd56s6z58U8b2eLSQP8N83sunV297f7+IZ42jDoulQ1cQqUlxMr&#10;efmAhd5PWYJL7PbMDwtu3mBaWoV/sdr9tSF1gZuQCIVUyMvWUZ7apSIpEYv1sjH1tA+vrR8SyPxD&#10;wqn7q38+iwlketmC1qaEJpW2qL9Xr1y50rt379a2i7heRAAQOP1RJPzXz9nC20HHs/0IIyBw4VE+&#10;/Dd4zBd+rww3TkAgFSynkJdTXHXjUf6NxHzwioGdNBrR1ss2MsChc5Cjn6uVviyP3f9Dzo09oK13&#10;sCOzhtJBgf6YtBJ9oZRz/lzyT1vFfL5jt+5Bs+ew7eor6Dpu7iYICMJJxpAOimLCL60VCugn3Y+B&#10;Wxs+GjryNXn7cx3QAEbV8/2NMNDNw8vFU16dv349BTkZz9KfggwUyPh+2SSolKHDvDhEZwRM/dsf&#10;fWM6bz0ORAQQAUTA4AgA90rOKvs3Juvn00ng/Zr8wxVIBZv38+21h+5DmVY4FNnO2xY8YXAccu3U&#10;TuNe8dUjFYO12Qd0oFZYWqX/khb8vLzY5UsTN/wA+sM+XdR+2Yr6qRgwJKBiIGxta2do3D3cHKkp&#10;eBqkjlGSjm5eUHQDXpyKydh98P8MbSHqb2EIIBtrYRuKy0EEEAETRqCsSgjE68d/Hv5vz71ZW26M&#10;WXOB4l4//vPo9N2sjLwKNzvzARFukI8/bXDg6kkdDy/pS5EwF9tG9xtVB5u9N3XUg1CbOsa1k5et&#10;1xZxiVCY9uf+Wx9OL4mLdezeI2r9Rpe+/RpUcicuhZKxtpNTpXqGuDjaNKiwfoH624erHesV2JZK&#10;IFv7540bd+UlahtpBg5vJQggG2slG43LRAQQAaNGICO/Arxf762/CsTr35hsqENhzmZC0j2wruXv&#10;ROya1/Pv5f13ze/1zXtRn4xuC/n4o3p4d/R3YLMYBl2VpbM71YxSbYskjm3DrKi2eSUPH9yeNSN1&#10;z+8WXt6dN21pv3S5hae8NWT9a/n36n1KoHan8NoDHe1VGqFqjVOD7cNra4QEMp9AeZ22zzf8U1RS&#10;rvWsOKC1IoB5Y61153HdLQ4BKm9Mt8vLwdzf2UK3sSqj4jJKiyoNfgRPL6bWo6Qp88ayC6v2X0r9&#10;Ly4H7DFj0gd2dB/SyUO/AcfGwPXg6I6M/7aBhh4BQP7IP+AVeWPdFh608yTL1mt+ZZ85nbRlEyGV&#10;uvTrHzrvExpDUzYJzCZy/LcwEZST8AyQM57a8yryxs5tnhHo56G5YbUloR34oDnb4X4bbz+IQmqu&#10;KjfzaU4WedoAEsi2rp6m+UCUbAwCmDfWGPRwLCKACBgFAtAVxyjsaE1GQPmJG4/ylv4WM33jdaBi&#10;QHSgANi2Od1nDwsxHioGG2LvLz9ZWVAhoPZHbXV+TbaOl539+KetwMD8Jk0Onb9AcyoGymPia8KU&#10;dXcKB7HK8hJNLNFERtE+XPPUMUotZP1DOTR4AQlke/66qMlcKIMIGMQ3tnnz5rlz51LgnjlzZvDg&#10;wVevXn3llVfg/OYPP/wwf/782rirCJSVlQ0cOPDOnTuTJk367bffQL5BDZROU2fH+EQiAjoj8PTy&#10;cR3GZl49XPU8gcmg9Q7SJepUe0bKNwbhLc9eY3Swx0iG2PmGauv10dxyiVR6KzEf/GFPcshIFotJ&#10;H9Xda2xvHwhNaq6kySRFAt65hT1hOmdrdlsPkmSkF1Y9zauEF1r5xqQSyb3PFpUlJUb9sMHKXzuP&#10;Gsy1buvfUM0LXoR37q22PSUFiOJgY+N9Y6Bt1rJfgFFBKli7Tr20AhwaXCbF34FOlzDqn2+nRLTV&#10;6FSmVlOgsAoCpv7tbxA2tnTpUltb24ULFyrAGj58+M8//2xubt6rV6+9e/eGh8tLs9QlsHbt2oCA&#10;gC+++GLmzJlvvvkmMLMGNSAbww8nIqADAoo4VL9QHTOyVSal2Jhj+IjO01bqYE8LHlLBE95JLryd&#10;lB/7tAiy9aETUe+2zpD7BYciuUbJwxR7cX3j/NKUS/BP6iFRsLHey05AYpkmWwZ/iidt+jHn37Pe&#10;b70NjjFNhijLQMeh0NGr4Q74nALa1heRV7Cxazs/UpyL1HY6hTx4tpbt/A/+GRrRGZogaaWnorQo&#10;5VE8DPGxNz+yeTbU99dqOApri4CpszGDZPEXFha6u7/4iPL5fDMzMzc3NxsbmwkTJty9e1cFZRWB&#10;GzdunD17FngYiIFf7Z9//mlQg7bbhvKIACJAIcC1d6VeQDKQXjAp4+tHj16MMRIl0ckFy36PeXvt&#10;pe/+IstSuNlzPx3d9tf5PT8YEgzlwYycigGGrh36q31INKRiMDbzyGGgYmwnJ+9xb+uwKY+fPKNG&#10;OTjJH9cGlTSeisEU7UPk6WJ8HukL1OqCowbOruT3IDQP+P5nXfzWWk2HwqaOgEHYWFVV1VdffTV9&#10;+vQuXbrweDwgZ8DGKKScnZ0LClQb3asIpKamCoVCKyvyLwkgcBkZGQ1qMPVtQPsRgeZCAEJy1NR8&#10;obxteCMtgbaGjdTQYobnFvMOXE79cPONFXti7z0pgoL4gzq6b5vd7YfpXfpFuGnYnsgY0FA8JAXl&#10;upzPEBQUpO75AwrUhnw8n8Gur7lkXYu9Hk32poTL0tahKQHx9JA7jCvLSnSY19XTn0og23sx8eiZ&#10;mzpowCGtBwGDRCoPHjzo4eHRs2dPyBWDLDHgZEuWLKHSv/78809gV4sWLVKGOCsrS1kgNjZ2x44d&#10;ubm5EK2/du3aunXrtm7dWr8GyDAD/xnoBOVeXlocfmk9O40rRQTUIiApL6w6swre0lcRf6qWPSvg&#10;NXbHOvvbtPi9KJNYxubQr8uggItL4wfaVPQKc7Y2Z5no2iv/+Z+0usSKw+zka5f0vCK7mEdyo7E/&#10;arIc1vVrvCuXeMEhViNHayJfW+aTjRfzK4X1lOBXDElLjC8pKYJ//vH5IN3mUhn15S/XHudXaTK1&#10;2ukEvMrkB/eoBLKv3+vSxrWxVdD0sqgWqQS+/SH4ZrpL0z8bE4vFf//999ChQyFL7L333gsLC/vg&#10;gw/eeeedU6dOAUzLly+HICYVhVRcpaWlygJ2dnaQMRYXF+fj43PgwIF///0Xcv/r16BQZeqRY9N9&#10;ktBy00WAKo1hb2EW4aWHrwrj7yxkoJ2CtDDoUwRdI++nFUPlenM2I8LPHroVtfO283ezouvUKdJA&#10;puqgVtEiCepcJOaUU0VMhmwkexDVf0Ha/r0ln9m2D2+/ZBm9JkjS0KCX3ldUmtCkSZGCjaWdIv/G&#10;aPy17ffTUMoV9NR/eqCeiUqL8lIfPwQBSCA7/csn2DGp8ZuiVoOpf/vrP1JJo9Egf//Ro0cSiQRS&#10;xCIiIiDaCK8hfFldXb1v374ePXqoQKkiMGDAgEGDBh05cgTELl68OG7cuAY1GGh3US0i0BoQsAno&#10;A8vkCfXQblnv/aRNAv/Mgkqonj/xuysbjj689jDP3cF81ushvy3oveztCKjRGuhhbepUDHbBpZ38&#10;93aJNvmF1SUl8atWMrnm7T5fohsVg6lv3UumHgNNSvBTksB79PXkBPrIM9WqKkp10wn5Y1AjDcZC&#10;AtnqjYd1U4KjWjwC+mdjdDp9wYIF4DCE4hQuLi5wHBJAHDZs2MiRI8ePH+/r69u+ffv79+9Dbr4y&#10;uCoC4EL7+uuvV6xYER8fr1ZDi98YXCAi0GQImDuRldB51XpgY3yRHpQ02cIbPxE0kdx6MvHDTTeg&#10;ej507x4c5QFF87+b1vn1Lm2Ms1yFzku28w6mxiqKjVEkvv4L2oELS0s9hg9nsDkNydb5/vGLCfAe&#10;JK5wLTUtr98zXG/5KqGB8j4BuqWOUavy8A2GWCe8gASy85fJOh14IQIqCOifjcEEc+bM+e677zp2&#10;7Hju3DkgZ9QdoGJ9+vSh7kA5MTg4qWyKigB41CAVDCTBl6ZWA24kIoAI6AsBa49ASlWlAGvAagpq&#10;SWU1NDKa/P3Vk7efQbU2SM/fOrvbRyNCXewM0i9SU7MMJsextqNaJOWVkRm6cLHMG4hr5168kHf1&#10;CtPCwmPoMJ3tUnQKt5e5l5r+grOZlKdN2xqwyqZCgTTf4HbUnWnf/A2LavqF4IxGjoBB2BisGXxd&#10;4CGDqKVi/VOmTIGSsNQda2vrjz/+WAUaZQF4C5LGVq5c6e3trVaDkcOK5iECJoSAlZsPZa2+jlWC&#10;KsUpPBPCQUNTBULxsZuZs7fc/OdmJr9a3Le96+75veaNDPN2ttRQg4mKuUaRxzLgzKwmRUyEFRWP&#10;fyL7KQVMn8GSHZDX7XqUnEkN1DBMWVFRpttE9YyiPG3U4QCdLyhX5u0XRA3/5Kv9UEFNZ1U4sEUi&#10;YCg2Vj9Y7dq1g/JjLRJQXBQiYHIIcG3kVQMq0DdW9+ZBI6NbSflr/owfv+7y9tNJtpZm0M/7l497&#10;LBzTzs5Kl6oNJvec2Pu1pWzWpIgJNAUXVZR7jX3LbWCjzjYe+TeamtTcUqMjJtTpRf1eOrQPV2uA&#10;nbM7lUB260n+pl0n9WskajN1BPR/prJ5ETH1UxXNi54hZs9JuMkrlp/zN4R+1AkI+L0yvJE4UMcq&#10;Fa1vdNamW88cnadrmoHgDDsbnf3PzYznsrIOUDofcvO7heindUHTLEFfsyh3pq+n3UJZYmL0wk8c&#10;u3Zrv2xFY6bWsFO48hSxNy/CPyf0DVmzaHxjplYeq3P78NoGSMTixwl3+XzyQfrls1EDX+moLyNR&#10;j6l/+yMbw2fYsAjc+WVlQfwxw87R6rVrUmigfpAufTUZulVS1aQaA2fLY2On7jz77f9SKnikxyXU&#10;02bG0OBAd01zyRuDpHGOVf44e/Wf2Xbk9Np2igX8ux/PFRQVdd2+g21n35iF3Lj76J0V+0GDb1AY&#10;nEzURBXFxjZ8NHTka900kddQxmcoSSttbe19QlTb+mmoQSHGqyhLuk9WBoF0tL3fTtNLzwBtbWiR&#10;8qbOxponUtkiHwVcFCJgugiYO/uC8eV8vUV5rJw9TBcNsFwskcIxyVlbbmw5kQhUDAqGLRrTbt3U&#10;Tq2ZigEsLhGvKLZV0VNLZaOf/vZb1bNnboMGN5KKgdortxMp5RqGKQ33yA2NJFPH9JKUBidD23iT&#10;TcSh4MWaLUcxgcxwu2ZamtE3Zlr7ZXrWUn9M66uyqOmt35AWKxxRjfeNPb18POnw/8DYLn52Fo3o&#10;YK1HkwyJXAO676cX7zjzOCW7HOSAh73/aiDUcW1Ge4xn6oq87Cur5Qckg8d8UTtEXvLwwb3FC2kM&#10;Rrftv3BcXBppOeWRarBTuGIWYbXgQQx5Wl/vvrHGtA9XC4KiSu3it7vPnNR6u1Y08glRHo6+MT2C&#10;iaoQAUSgeRDg2smzoESSRnWZrNCfd63pgUh9Xv7Lmcfvb7i2eFd0fin/jW6eX02OXP9BF6Riir2A&#10;NuFUnQu1Fz8///5Xq+HgfNjCxY2nYnEPnlKzaN4pXFQtMNBjo2gfXlWuYw1YFcO8AttCBTW4CYX+&#10;ISBrILNRrQkhgJFKE9osNBURMBQCHFtHSrWitqduM2ly2k43zQYdBc6wVfti52y79feNDMjZf7e/&#10;/86Pe34wJBh4GLT6NujUJqfcMaxXXTan7v1DWFLiO/Fd5551ymi+XkWncHMrjU5Taq5ZB0lF+3Be&#10;VYUOw2sPgQpk/jUpaJ9v+AfOK+hFLSoxXQSQjZnu3qHliIDeELDzDKB06aXkGMvSlOrXfLk/Dpxh&#10;t5IK7K3YUL511/yeb/fx5TYiXKu3XTFKRfb+anxjwvLypE0bn58/Zx0c4jXmLb0YfuDfONADJeyh&#10;Upe2CtsGyQvoazuwLnl7W6uu/qT/uKykWF86IYEMOm+CNkggW/bdAX2pRT0migCyMRPdODQbEdAz&#10;AlQECsqZNl6vjV/nxitpGg2lldU3E/PZLPqYXj7bZneD1kZmTEbTTG2iszgFRVCWKwr8liUl3Z41&#10;I/vsaa67e9iiz2iy/iuNvKBaPXAUchYHY6kk0rcz+RcLFKeA7LRGrk4x3MXTD7Li4J+nYjIgNU1f&#10;alGPKSKgh4+NKS4bbUYEEAEVBKhjlUWVjSoRLhRLTAvYhDTS1dE/wu29QQGWXJZpGd8s1jLZXEWH&#10;yspnmVBw/95nCwkp4fPO+E4//MhtdOY+tagL1+9TLyysbTVfZnW1vGuT5kM0l+wQ5kMJC3iVmo9q&#10;UNK7JoFs2c7/FKlyDY5CgZaHALKxlrenJrUip/nsmUdYIe66G20xiDn6MGfmWc74+dok+Lgzhh7R&#10;coiuNoZ8y5n5K9PJ2NsXWnuGyL9shLozKj3WyNAVbu3GUWxsYIdGPIHaTdgSpF079IdlZB7af3vm&#10;jKwTx+yjOnXbuct3wrtMS731hlJ0Cre00eI0q1BgQDbm5SH30jWmfXjt7WeZsX0Cw6j7H399EBPI&#10;WsInRKc1IBvTCTYcZDwIeL7KdBGKT73D37e+UacBjWdFzWQJt6a6Jl+kh2BlMy1C62mTs8tsLMyC&#10;2rTegq5aQ0YQVs5ktlP+zUtQycJ77Lh2ny9lsDk66KlrCDAS6B0E7zZXp3C1hinah5eXlehxsaAK&#10;GKcigez7n4/rVzlqMxUEkI2Zyk6hnfUgwJdWkZ1G8GoMAlau5FcsXI08VgkaFG62xtjTBGOhxGta&#10;bkWXIEc6TRu/ahNYZsRT5F6+9HjNWkJCN3f36vzjJr/JU4CT6dfemPgUSqFWYUplG9q4GyTbbGiP&#10;YJilolz/jcmd3L2pBLK9FxOPnrmpXzxRm0kggGzMJLap9Rnp9BaLij/OPM4eOoNuIUvosejPGPqH&#10;7Cb8HDbrMYgGQcB+0KjEnTlm70vhTrj/4QH2hOOcmafZ/QcRarUpQNVwLtKAmqgoGRhdzXCSOVQa&#10;GH7YLMw0omCK6vmNr1LB0v4QXLM84vfTigVCCbCxZpnd5CatLi1NWL3q4bpvqouLLWwCO6z81sLb&#10;xxCrUHQKt6rpZ6/tLFyOmbZDNJEP8pMfFobuRprIay4DBS88/YKpCmTzNp6Czpiaj0XJloEAsrGW&#10;sY8taxX0QazX32NwYqt/H8Y/fEzqOoLVZxSN8GX0mclyzRbCze1LhM8JesR4RuEK/oV4gsgWHZ4g&#10;TMx+CQWaNVH8h2DbEMFFQp22GlnN53Jyp3edynTOFe4Zxv99p5gTxeo9hlbf8CLh4bH833dJOaYR&#10;BYPsbKoyhc4VXCsFemus1DQP9P/F5nDNGFGBDk0znenOIuLxsk+fujv/o4JbN+07dY74ck3AuI+5&#10;tgbBDToFwQFDwMrB0Rk4ilagiUWGfQIVhTMqy0u0MkwTYSjk4ekXRElOX/EHdkzSBLSWJIOdkVrS&#10;bhrjWhrojARZ/GN6Sy7MeYlLea9gD+1Qc5NF67iB3ZUQ7p0nLhfWrFB2s5u56PAskcMqTj9H8kW+&#10;UrCS9Jm1EZ+aLUwvItRrW0v03sCyvSK4ZmWm6VyfiQO/YkfYSJIuihN+F+fL/jhWq3z/cfqoufSM&#10;DYL/zhGEkqnKFupjr/TehojaLCaD1lsnd1EpTxiTRn5Lqe2Zo48V61MHVHkd982l9j52X77bUZ96&#10;W5yuvCuXkzZvFFVWsh2d2i9dbhUYCEsUCXhA3w2xVkWncG+/IDtn7fzKinZDaadWqbVt6bp9EAps&#10;vNl6aR+u1ozstMd5z1/+w7Lx5hq3hro2S1ursTOStoihPCLQEAJcKxphwej3qywieYLdLYCgmdM4&#10;TILegdFtPrPHAtbo/eTNBq6aZDL12uR/c9O0mKtMenOT8N59wud11phDnA//YEX1Vz/c3JZgQ2Ei&#10;qoOKUMojyyaZxGXuSLb6hkhlI/sjKfosGfOqY58UCUWSADcrYzayeW2rysp68M1XD9Z+DVTMtn37&#10;yHXfUVQMLgNRMdCs6BRuaRjfm14g1Uv7cLWWuHr6Q8FbvRiJSkwLAfSNmdZ+mZ61uvrGQiWUZ0tx&#10;0bszxy1h0hJFadlE0WUxd2pDvrEahxnpvqqljYAKF5trfGMaz6VwbkEGW5/3WN4i0a1njK4BtUwd&#10;xJo0zxR9Y4re4ZE+tjbaF99S+Ma6LTyoKO5vtI/spmOPzkRnLRkX3jPM2WiNbC7DhBUVT3/7Nefs&#10;WalEzHF2Dpo91yGqU9MY03fiN1D3VfNO4cpWUb4xKJp/YNNctdZSvjGgO44ujW0XYe/soW0gVUMA&#10;oZ5ZeUmhhsKmK1aQmwOldMF+9I1Rm4h5Y6b7MLdcyzNvSHjW9KjJZPI+PYox6jBnygo6051mzZSW&#10;3BFf3yzmdWKGwgFADs1cgz8i1WpTPPhazBXEGHqIM/VHMnm/MkXKlxDSKumTa2pMJaLFGWU0n5FM&#10;by8y8Z801TQuRXV13VLH9NJVqcmQupNcAHMFuqNvTBXykvsJ0Z98DIli8IbroFej1m9sMioG5U+p&#10;EvxW2hR9VVlAgGcDCW0kG3PzauSPgagYrAUSyBppm0kMRxegynOLbKzJfvnjRHUhoAhKyg5LzviW&#10;QT8nPPmbhOhpNukEZ8ZXLG6i8OQGSfU50ZVowut9NsQuB3Qgnj+TEha0mhJZ9YErUadNUd9U7bvq&#10;5xKIL/0sKvEgw5Qzd5j5VIkv7hCXnlFjqqRIcnGtMMeaOXQHZ9JUGl/Px68M9yRxa46w6Rap5AtN&#10;plDZvSeFhWUCHxdLZ1sNCL3hEDcmzeAPyzz6952P5tz7bJFUKPKfOq37rt2hH883s2m6pt2KTuG2&#10;ji46YCMSGzaLXweTcAgioCECGKnUECgU0xGBBiKVOmrFYSQCes/iB52nP4qE/9pbmEV4af0drLDH&#10;+COV3/51/2L882mDA0f18MaHCRDIu3oleftP1cVFdDa7zYiRPuPeZnD0WdBVQ5DHzd0EdV/BaxLS&#10;oauGQ5TFYm9ehH9O6BuyZtF4tcOpSKXhcvB1sLnVDmnwyIW2yJh6Fn8rZWNwICg7/oZIr+3GtH10&#10;Wp48xLlqZwshGzPcRhuCjVH7BXUfuvlr0ZGGWqMh7DEEehKJdPy6S+U80Y6Perg7mBtiChPSCXHJ&#10;lJ2/lCc/Jmh099de8xk/gW2n9dbrZb3QKbzn+xtBlbOru7uPvNaDVpqRjWkFV/MKIxtTwb+VsrEH&#10;R3dk/LeteZ/FFjl7v9X/x7G2U14asjHDbbQh2I/io9EvVOtq5oawxxDoZeRXztx8o42j+fa5PQyh&#10;34R0Zv5zNGXHdjCY7eAYMm++fUfSM9pc156/LkLnbJg9IDRcq/aUCoMpNrb47e4zJw1Ruwr0jTXX&#10;5taeF9mYCiatNG+sqgArHRvkU8krbflHgQwCnNEo5dq7UrbAAUltjSqp1HqItlPoRf5JDpnJ18pL&#10;8IuqqpI2bQQqRmMyfSdO6rZjZ/NSMdiR6/fIhkhQj143KqZ4NtycX/qDUItnxsN/x4r+R1f0WBxM&#10;1sSnLlZwyB64uTR8uKwhiPrL2m54MFS1UXexXL9c2nfH4JdLQKu9qYWh0H3MYda0XkfBsLn+7bQa&#10;WCPMiQz/a0WXWR5KHKDxVulkCQ6iEDCgbywjIyMzM7Nnz54wTXV19bFjx6RS6cCBA+3s1HxUagtE&#10;R0c/ffq0ffv2ISEhmmig1qNh5Jhy2IA8nOTHR6HxCDwvFWQXk2eVaycMoW+s8fDWpcEQvqj85IS7&#10;mybDjGEe1i7WdXzB1GFQXEZpUWU1vDlkY4zhVt14zRuPPTwbnb1lVjfI4m+8NpPTAL+Hs8+cTv3j&#10;N2FZmfMrffzfe5/jpLUfVO+rhk7hkeO/BbVQgt8zIEw3/ZRvbMNHQ0e+1k2thgZ8Y8DG3vd2IqQV&#10;CfHv/V0o+9uC2XtUlwXtOYS4YOe6+ONq/9yw9Vw/x9/yTsz0s+rO6wDFWRTiereOd3VbJ5wnjwzf&#10;O8zy9oHba5N0PLgg08D5v513t2bVnGkyjKl1LbFZfGMpKSmWlpaurvK/OVVso1iHu7s7xVvgunz5&#10;cm5uroK31BbQdQPVjDOgb+zrr79et24dNeeaNWv++eefCxcu9O7dG4hXbUNUBM6fPz969OgHDx68&#10;9957PB75Nd+gBt1AgaJK+NN4BDgsXR8kqMUv7ztJdZ9U6kqp246+GGVNC1liNvV0rWaXSr0mp25j&#10;hXRQmodFC1nLhkOd8j+MWTTv+TUaTrNHL5E3pmysYUY9XnGsUucDkjYBfYx6hQSRkFrs72bVOqkY&#10;Lzv73uKFj7dsglbf7ZYub7voM2OgYvDAKDqFW9vr2DZUT70jJVV8iaW/UzeqPjTDpoc/q4pf72Fh&#10;CzNLXX//Ne6TIiqvUBwOb5ymVjA6Ly9v5cqVwKvi4uLULjchIYFiHdOnTwcSBjLAQ5YvX07xFuAh&#10;tQX0C5uhHqKysjJYg8JWcFn99ttvW7dutbe3v3HjRu01qAisWrXqyy+/BOxeffXVQ4cOgXyDGvSL&#10;C2prQgQqxRfe428bTP4c/lNiO8zsjcXyNuGNMcJ7nlm/7rS0TQJSraLZJYsWNJJpmys6NZ1sdlns&#10;xOg2gi7/ELBoPovN+nagvZjUnx7Vh1byr6xd5hGpbU9me13OeTVmEU0/1rKmF43OYUeWudaHMZty&#10;mSUV1TlFvFYYpgSXGGSJ3Z47q/ThA5uwtl22bnfqbkRpczH306jHQOdO4Xp6isRpycUVHHNvaAgC&#10;YcoAp/acyrgnfLlya/vJE7odIaOZ8NNr/WAHF/AnTQF3Gt2pa6QsHMnuPThyn0zgyNy2Iz0oTkez&#10;8ArasUzppiImSL7ot29auy/n9nlpyIuJev04rfuRl0OKMreWI4OwfPX9nl928VSKhJoNn9BbFruU&#10;vVgU9Tll7bJuX3SyJAOtSmrXRloo/a5TAo9uOfIdGAVWBQ/3YJCB2mWdZ3nKF+LRO/LIssiJtuqH&#10;6mkLDKLG2dkZGEWnTnUWMT58+DDFOjZv3nzw4EEwAngIXBRvAR5SW0C/hhqKjcECXn/9dcpWPp8P&#10;0Um67Etv6NChT548UVmDikBiYuLDhw+Bh4FYx44d79y506AG/YKC2poNgfy9wv/7T2rdhRnk31gb&#10;0lcJtg0X/HdKCoryT4qfC2ienelMf7qvJ1ESLU7PICTR4kepBMeFBjVmCWtaj5/Y3atFCUod4qx6&#10;MJzp0tTTEkiHojTYepreLyHtcaScW0Kx1n92l/FNIG/s9uMCeCS6hjR/bE77ndF9hFQiAX8YZIlJ&#10;BAKXPn3Dv/iSZWVEZW+hQ/bWE/dgeVB7ovFVVS3NtYuwq8AqzsxP4FtGtYdCdMxuYfbmz/NvVZC/&#10;RSA8OHx46CiPyl83XBi55s7hZ4RvV/83nfOW707PJyT5tyAWWe7Ru+38ruY5F+6M3fDoAdd50hB3&#10;stcYdHazE1369dLIl24qpqWZ2zOTjlxVepeaiH9kJwxJyuaaqXxP82PiJ5woEBMV/+68tvxe3R86&#10;KHKb8WDcqus7UxkRrwWNs+XWr1ZmEN2pvbPl5Tvjdj5O5rq+N8TdOSXnerF5j062sqw5br9gy6oH&#10;6QdKKEBa1AUxSop19OjRIycH+gTwgYdERERQvAV4iIqA3hdvEDaWlJS0b9++yZPJ7BO4CgsLOTWl&#10;a9zc3AoKyBLYypeKQGpqqkgkspGVHAQaB/lnDWrQOy6osNkQyL0mLmPQ3dqSBji9xRp9uFYE04ve&#10;Y4s8vjl+tRbRQ0G5VGJN4zCgg6T8d0lhtpTmRveQfTEXnas+9pNE+ZcMx4ZGE0l5VC5IsaSklHAK&#10;pb/I7m02hAw9sbmTJ0xRztc6HwUaXBratsbrvxCX42jNbj3tKcUCAVTVvz1rRvbZM5AlFvXDhrCF&#10;i5lc46p5G3tf/ie6ja5hSuUHw7tN41pdSUqvPxF5Bzt4kGFKZnpSYc03Fv/43msj1yUcL5MS4ooL&#10;yVW1/l5hRXpZ0MVlF2+WC8tylq+7MPqXTNl5MWlFcuaBLDFRVng7S0Tnmr2cOl3rXZZtFx+zmiEF&#10;e2LLtf7DiIKjquDo9XIhwT/3qFxMZ1pbWYa5sRpSK8mPe7onSyzMyv45tpxwdepnVf5PfLk5Fbq1&#10;dYhyFSU8LDWBv7q0/01RWlpKsQ4zMzOBQACsA3iIuTlZAQd4C/AQFQHtZ2hghEGy+F977TWIvHbu&#10;3Hnu3LmQLpaVlfXpp5/u378fbNm1axewsUWLFinbpSLw+PHjbdu2ZWdnW1hYQLhzw4YN4GmrXwPl&#10;PwOdAJmXV8ONaHhX/xDn3AV5HY7x630PWoBCRTo5d8Bihr278oooqOusJgp5Y2N6Sy7MESYqnFI1&#10;HST/vM+c9Amj+lr1P2sl5lPMho+kPf+t+tTfRMcN7G4ukptfVz/2Z417j1FySHBkVwMswOIt1riJ&#10;9MSvBbfdWe9/wMj8mX/qLxnbU5mdS+uxld2+QLhzIVnTO+RbTj9/sdy2l98yjj1TwG459kc9WlT9&#10;+GZ1HPlp7eJnZ8HWgn5eeJQPo5jer3C6vKlHe/SoqqhC+PNNSbgHa2ioQf4Q1aOpelFVnpJCP/EP&#10;WyCAg5O24yeWu7302dTLFHpRcuxC4qGbmaCqbWR3lpmOni3IG0u6Tx4f+fq9Lm1c1YfLd/4dczGx&#10;sM7qr2QWv/vzE7dWVfr9Otb83BneoNe4ZzbHxXaNWt2JT2bxSyyH93fxpNOsPF27u5sRpHfq7lbC&#10;d8f7ngTpGyNmzY18lchctunJfQUuL6XGQwCx6/v22ct+qhxHpfb/Z66U41/z7hHiY7lC8k9BNen2&#10;yjfznNVo2JTpS00ks0Su4bdnbhODFOcJ6sjiDyRO31oeQ+Z2vxCo9Fg/x/P5oTt7nNtv6lq1fn3i&#10;FX003VBk8f/x+SC9PEXK3/5BQUEuLmraOYwZMwbIyeDBg2vPOHz48D///BNYh1gsHjFixM8//xwW&#10;FgbZZmw2G3gLMBmJRKIscPLkSb2YrVCixa9aDScuKiqC3LezZ89S8uD0+++//xT+sPv377drp3og&#10;18HBQVkgODiYRqPBeUw4TUnhqyJQWwMwP2o6Tc9UJv1fQU7dC2K+yXp/Kj3hC8H120pCXZjj/8e0&#10;oUuTfhD8d05+nw79oT9hcHnkdzYxn9NP1qma+JA95jXVkJbkvjCaw+psL1Zphk32tO4kvbmo+l6i&#10;hgiTYiRRqOmKrcUw7UXVQ1GnnojIKJUCsHfqh7oeizy70wHYm7vIQGHlbuG9DuyufehWN+HvFELy&#10;RJwQTYiihbsONvxXGnS6fPUtBu+C4OYNgm6kLEH7jXlpBCSZNlKD8vB8V9u7MjYGfScttP9m9O88&#10;wE+v9uhxacdvwVd+Uud2Pr1bdAl+SBErir4LBydFt24RUolVQGDo/E8svH30iKR+VS3ffg0UQgl+&#10;nakY+bhWVVBWdYrqGOgnixDWus7cyCQSG67CI0yBYGW7wf2tzEufxSqicnSbWR90GEgv/u9xZWlM&#10;3EdJgRv6qXyB8jOLxISPhS+LuN/wL6a6IcyrfC6m+ZqzIDgoJGgOFkyNEySYNty6/8yQCCsEBLcB&#10;tQxXJ+jBAGxMNq9EVFYpJUoKo5/7vhbmOtDBsupJ+k19UDHlxevr15eG3/514W5tbU2xjpKSEmAg&#10;wDrgv8BMPDw8gLcADwFuoyyg348AaNP/H4iQ7wb+Pfh1kJ6eDgTz+vXrEKZkMBhVVVVwmhIIZlRU&#10;lMoyVAS6desGBx9OnSJ71t68eRMYa4Ma9IyL6C/h9tdfpmKKGeg0r+41ed8EQTKGGgwTF/K3vSfK&#10;J0+AEoRIGrdcnplO5advXyBOipZIben+ysv3ZbRtT+PdFcVpQ8X0vFpjU9eGZssmSjKkXEijVbSw&#10;PMHuFgDZFzSOF/luebZE0zCaF73vRyy7J8Jjm6Xg7hdlSss1HUlAHNPYsGkSe5gceRirQqAxVgDt&#10;S1HeJjFU+0nuPKY6hb9c/El7PUY7QioW59+4Hv3JvPiVKwpu3jCztQn84MOo79cbMxVTdAq3c2hU&#10;Mp9Yj00qxRCsFJpz6BXPSpJe/O7nutnS+UX5h84+/bvSfnoHKzrBtILjlJXVNUcbhbcflVQxrPt2&#10;s2IxbGbN7nP005DeOnzHCktup1VbBnqOg0MA1o4TyYnqvkiORXMIcIpg0FxCPPu4Uun26i4yAgtq&#10;vadDabQ61dKdIvwmQvK+h+cn3W2I5/kXSDLKu5BUYR7kM7jlhikBr8jISIp1HD16tEOHDsA6gIfc&#10;u3eP4i3AQ1QE9P5LQIcnRRcbhg0bNnLkyPHjx/v6+kIJMWCasDxlRSoCcKwUCmSsWLEiPj4eEAFJ&#10;FQFdjNDLGEGllBvK8KQ6h9jT/UNpcEdDzeVHRY9LXiJzVv0YXhzp43MSHfMCNJzYpMRcejKsxZKc&#10;BwSvXEoUiU+9o0Rqgew+lZYICCt3jfK3LKCYxQ9mPiXC42vE8sKkZVI4rA4JYRQkDu40olRaWKwe&#10;IEgvkzJpXOqb245ua6MNCzQpzF82VuHdrNAmdaxSG+rWLOhUi8TxacU0GgHlLZrFAINOKiguevrH&#10;b9ffm3R/zZfQ5sjc0ytg+oyuP+1oM+INKGZh0KkbqTwhMYPSoFun8Nqzm3O19+iqahE/LeBLCMFL&#10;OVKi/ANn8yp9Q7ev6Lf9DceKZxVVBMvV2YwoL4nOFjl1jdozyr4o5vG2W1Vu/TofWho1kF709/HU&#10;K7r8bucfP/7o7yzO6Pf7HJ0X7M6rrk+HuGj38Yx0C68vlvbbNoibX1qP50p05Vj87kyzgeN61q1W&#10;WlXM7PNen0Pv+7sVZaw/+IzKe8uKy3kgZXKKc8+kaPEXWiMfDEMPBx4COU6KWSCISbGOZcuWjRs3&#10;Du4DD4FTlhRvAR5SW0C/Fhokb4wyEZxhwCsVVdQuXrwIFTsgpQy8fxDKhEz/2bNnKy9GWQDuQ7z2&#10;0qVLffv2daqpTKgioBYIDX2Viuqv6vPG6olUlt0RO3agxX1GBhbJMOVsWsYjWnAwmfn0UqRyIBGn&#10;EuiU2esynz2qn/QWFZdk0SAFqish3DtPDKmWioucfQq9vIpmY0vwrlXvOUbrPYMZ4kcSiNJY4bUt&#10;5HlARaSyMJjRp9a7hBc9ajarcwf44iEIiTT3X+HZzRKiL3PwDKaL7Huo9I7w3DpxfhlB71DvcIk0&#10;P4NwbEPEq1uL0gbU0y66geqvKplbThNYg95mSP8THFgvJQDeefSy86TxvHDGG5+zbOKrf/9aGrTa&#10;rJ+/FPLG4syY45Yw2Xeqf1+lhs6SuWLvMYjHwuPLyZXKLwpzS/GZ5cIMpxqdiuEqyWEhjNHrWJzb&#10;LxLX0ja8CFLr94OokzZDVH+lDLn01eSq5wlWHGYnX03LmkPt/pi0EhgbPOYLv1eG67Qgww6Ke1q0&#10;5LeYrsFOK8aT56RaxlWRllocH1ccF1d8755EWG3p62fXoQOUrrAJ1bGAatPDQnUKhxL87Tr1aszs&#10;BTkZz9Kfgoa0U6vq0mOCnZFoHr07burHPK9cprUxMOk41nzitI5RSffmX6nSUUGtYc1S/RWCdX5+&#10;flT1V+AhkCKmnENGsY4uXbp4e3tT9kL5MUiXongL/LO2gL7QAD0G9I3BYQQFFYOZgFcNGTKEWhLQ&#10;TBUqpiIA/4TqIGPHjlVQsdoCekRBC1WQsZTBo/v2IJcBYUpOFvwNpW44kxbxpewwIPVzkt2jCymW&#10;e1qUR8iHE1BtwUOacUmiTMXkusxonDQhlLnavZl4ZTEr2FxyWlYfi+fPGjCbQVZkoC47et/a71rQ&#10;QmazuvhJLn7I3zZWcPMx4TKQFdGb3nUq0zlXuGcY//edYk4Uq/cYGvj26hzuL721hL9thrCII9sx&#10;g16KcORZzpi36SUnqqmoouSc8ORvEqKn2aQTnBlfsbiJwpMbJBKhNHGLMC6X1u0rzoyVTNpD4YXd&#10;Egkk/h/hvKjaCtZCXbE+DDadYIewxhyq2YVfmU5M6eOjojwLxpAdpE67XBE5vK7VPZFEX5BwZAaM&#10;GU0rOS+8ddGgQBiPcnNnXzBGh2OVMMrKzcd4FqJsSUIa6QQd2MHNOM3T1qqi2Hsxiz+9M2dWys/b&#10;i+7ccenXr/vO3Z03bg6YOs2EqBh0CgcqBmu3d2zcQUht4TNqeetZc/semRvc15omDylWlSU818XJ&#10;pq9VsjzdervwohOoPBwTviCRXVGIH3iISjo/xToUVAzW2bZtWwVvgX/WFtAjFgZkY3q00phUVUme&#10;PJI6R9GtXMgwZV60pFLth0Qlb0yRhZYojr4rG84iyHJWPMmD8+oCnRJp2nkyuAYZ6F62RMYxYZqs&#10;Ptb5UxKzUIaiFhd4ttS86ylNXCzYNlaYmEoQZdKUOCk5gUTKryJoLozOMxjmZ4S7hvDhHKJ65WE0&#10;dy8aL14UFw1HVCV3Lhk2HSh/PVmd9cXPcMGp7WTaPnXlHxQeGSN/d9+yGhdXhuT6bPmofYtJTyGR&#10;LT41mr9ddhBSfgml92a/lLdHTiHL6qs8J1Lo3DVbRA5XXDzp9feU9Ail6eurASty7BDBkfUvDDOm&#10;J9IQtjgEybMbBUKtvwMUaWeGMKwxOlNyypkMWgd/Ks3AhK/C6LvRC+bHLVtS+uAB28nJ991J3X/9&#10;LWTuxxxn0yM0d+LI3pRwWdvpWIL/xae3Up7Fb8JbKze9/K9/Ux8QrvPm9Ts6r10E7/nO/cl6Ocao&#10;EzJkIdlD77WhP8w81xLLjOmEiUEGIRurB1Zf5viTSm6VGo9U5g0J34MRNIThxZWkXtc0aUwxDzU8&#10;oCO98yB66W1RZpE6CyRQE4u8T7cmwMHj/YHcjInj6DRGTSZTPe9CU6BZzB7zmf23sckhoKhKenOT&#10;8N59wud10lf04R+sqP409codaBw2UQ2luWR28SB3yiBPHio1ZgS4dvJ8ar5I0wNUWiWZNcvaU7LL&#10;2nnbmWtTs6NZ7Kxn0urS0gdrv4n/3/KypESWtXXIvE/AH+Yz7h22g4OxmaqhPf9eldeCaGSncJhO&#10;LGoxKU3S3KT05ZsujVz138hVF8b/knQcapU121V9fO+VkasuTf87P7fZbGgVEyMbq2ebU0X7Xq/x&#10;r4BbpcZhAz4qCFZGjKBziyXP0rV+TCQXRXFZdP9xJJlLPC0nPXVpkZQRApE06TslN4/SYU/17ybS&#10;eqxn9+1ORhirzlfvPSB3bklixTdXkp6e39cKMwhGl3cZDjy1yqV8AWFmRaMeDS5UQNV6iTjA1BHg&#10;2ModFSVVmp7UN/IzlZn5lcUV1V2DG+uAaa6dFVVVPdn96833p+RduQQ8zG/ye8DD3AYOor044N1c&#10;puk+L3QKPxVDOqehU7juWnAkItAiEEA2psM2FpHBSrYFjZcqKdQhji6UPr4ktg5jEDENF7YgmV8Z&#10;zWck0xtK2lrTOv7Inrmf5V0TagGCpeZdd7qtHVGdLYndLEoopvfqRwdixQlgDD3EmfojWbm+MkUK&#10;p4WkVdIqtcqhmNcjKTec2W0QDU4DdO4jc63h1boQsHKWl2uCkmParlzRd1zbgQaV/7+4HAad1rud&#10;moKQBp238crLnz55+vvuWzOmZRw+yHVzD57zUY/df3iPfYthZPX0dVhpUsozapTOncJrTzqhb4gO&#10;luAQRKDZEUA2ptMWFD2TSiXSjBt1J4CrZPFDIj+kkNd0I6k8L04rqne4wqoiycW1wlQ6Y+gOzsxD&#10;7K72kktrhemK4GaxuncTxXf+EvPDWJB7PmkWg58mERA0W47k0s+iEg9ZSvsOM58q8cUd4vJc9crT&#10;N1RfSqSFf8qeuZ1lz8dIpU6PiGkPYrK5LEsy251frXWIhGOt6THMpsTov7gcKGxhZ9n42gdNZzXw&#10;MMgPu/vRnPSDB8xs7aK+W9950xb314bQzaAKfEu4rtyW11k0tzSSTvOKnt9dZnk08Zcju3eknb7/&#10;VpD1Dl8aPlxx7qslPDUtdg0GrHDRLJjpp8JFs5huypPqXuHClFfd7LYbrsIFLK2BKjC1Fp/0vCK7&#10;mHQVD9lIdqcxqislp+zjn24P6eQxZ3ioURlWlzGQH5b595Fn//wtEQohLuk56k3PN0a2GBJGrRo6&#10;hYeOXg0vLK2sA9pGNn5fEmNv8fk88I2tWTS+Lm0NVLgguxiF+j6Mf+/vQk0j9I23m9QA9SM6j+E+&#10;e6mlkh40y1ot+ZSSPZ2adj2a2N4sFS40May5ZJqY/jfXMnFeRAAR0A4Ba095xEfDhDAdvGjaGdQI&#10;6dtJZBmaADcTKMFfmZH+aP33N6ZOhrgkNJek8sMgLtnCqBhsx+Mn8jClgxNZ/KnxF1CxxiuBSqe8&#10;KmGTUxemNRczQvSxe6asA9mYKe8e2o4IGAwBrr08sdr4i+w3iMGtJLKiVYC78Zbgh45GeVevJnz5&#10;xe3Zs57/33mJQGAfGdVpw6aWkR+mdoOuR8t7DplbGUeYknSMhbVn0J26dvprgiuHYLSLDF6/qN/R&#10;Ff2PLuv2ZR97MowIMkv77hhM0XpZHHCufzvyZp9f5vY8ApLQCulF4wN27z7tdyzrT2pY0W/fNP/e&#10;UD9MjYaQWRMiXrWjE3beq0FbnfP22ze9k0xbv31TvSI8vb4nbatRC+WLgr2/nNtHNlf/o4siZ0H7&#10;oxcXI2Jw5yMren3fG0orESwPt4XTeskk++yY4F1jlWIJocND/eULB4F3PNoZdSuHBj/9JiOAbMxk&#10;tgoNRQSaEgErVzg4Ql5ala5wDB/RlEZqMldabsWT7HJ7K7avq9GxMUFhQe7FC0mbN0JHowffrIGq&#10;+s69eoctXNzj9z0Rq1abe6hvfa3Jqo1f5sC/cWAkdApncy30aG2ov7uO2oTPl697mCCW5N+6++be&#10;XJvIsCXDXC2T789YdWnZJb5/n/arBtvUnX/FcOSW/brhwsjvEmsKg9FcIoNm9rF+fuo6lIdYdqGY&#10;cPec1F3tEyi8vDfu32IJUZy+bNPT/DrnpZnbiS79ennGiQKije/ikVYXf7pEvnZvMzqCS1i7znnD&#10;17/o8YxV/43dmfKEsHn11Tbt5EDQPXu2X9yVnXoh7rMr5UKGwyfvhHTn5m/YcGHsztQyD9+Zw11l&#10;+Wo1S1ifF/a6l3dRyuxVF2acKLIIDHi/h7mOkOIwbRBANqYNWiiLCLQaBBpzrNKoQLoQnwMl8/q2&#10;d4EzlcZjWMmDB/GrVl6f/O7D79ZlnznNcXZpt2RZr30H2i7+zKVPX7a9qdYP0xDh5KdZaUVkj51G&#10;dgqvPZ2lBUdDG+oVY3UJtTWvyv39GBTZEt+/8vhUNuES5Bhc5xhpRXL2mTLl2ozS3JiE8auuLY/h&#10;Qym0+wmFuRqdTq5nXpgi80CWKDch/4mYVvk483iZhHptac4kynKWr7s4fm8OlAQTZhXcK1KajGH/&#10;6iv25sU5vwIVA8dYgFN7c9GDa6kXy6TCrMwfbpRxfN0GkZ17FUsQlfMkdHvniYNcnOJgCZf02A1J&#10;H1vTYnUgG6tja6HMfb9tbHlfo+PsoTPoL/oRNe5pcHqLNfqwvJrr+LUMsnQFXF70Hltqpjts1u8t&#10;WbkvtTcJApo5jj8u03DYrAfUocALEdA/AnCsklKqoW+sqLJa/0boQ+Odx2TSWOcgeT1bfajUXYdY&#10;IEg/+OeNae/dW/xp4e1bDHNz14GvdvxmXdR3Pzj16ElntZbDb7fuJVMgNr4EP6VHWC3QfVfUjOR4&#10;2jMIgbBYfqRYVMqTENYWvsy6JlGbbQaxTp9Zg/1njYra91Ggr0ZftvXM20BCG8vD9UOYa3Do+kVd&#10;x7grBxfFBcUCiZ3L68Gk9QwLMy7Baj+MilT229LPlk5nWluQbEyeMCcu3XE06UwyEdE9bPXS/kfm&#10;tp/8UtBTrzCjMiUENHpAWh9isgaOvhLxqelk2dXDf0psh5mNmCMviNoYOKDR+OvvMTix1dCDUrnv&#10;pNVAZriLNO476GgkuJlFCxnF9LQn1N4kNYynl/xBtgba/r3Ee6ZZj+6NsQjHIgJ1IUCFHcv4TZ7T&#10;rL8tKa4QpOdVWnCYbb1t9adVR0285zmxny9++vtv/OfPzezt/d+f3vOPvaHz5tu2a6+jRpMddvxi&#10;AtgOncK5lvo5WiHSMxvjZxaJCTbLTs5qmDZcOlFWmfpStX/ZzTovSNWKXDXU1Q1EKrK+2pycqsY3&#10;VluDJvOqmZLl6b/5veAoRzCX99/eu4ezlQrTiIv/2fv0AZ/dtbcbRL7FldU8gn/jwGVZoX/q5/bW&#10;7JeME2Y9/+nv6PEQqTzw5AFhP+pF0NNkHzhTMBzZmNpdCqC7WhPP/5M3Mcw/KHqUQdiGMxxqCobp&#10;vLXQCXv3EP6+1WTHQ6js+iiVYAfSPd1oAVF0IleccFEKnSUTLkskFjR7d3U3nclW5VyB5OlVWfPJ&#10;WHF6KS1okCmX49YZShxocATMHcm8JZFYquGxShBWnMQ0uHGaTXA/rQQE+7Z3bd4wZWliYsLqVbc+&#10;mMbLfe4zfkKnjZt7/LbHa9RoBlsvYTXNsDAaKSjBb/SdwoW3H5VUmbtMGuHkAmn1vYOGuhO5jwuS&#10;JMIKAc0hwCmCQXMJ8ezjWk9+O8PLkUOvrrx97enWW9VRQzy86TSuOYulXoOojEdFOeuYt6G9YzhZ&#10;ONJFzx9lbD2bUxLgQxr2gkoSRHne4bgKSFybGMwUpuQnVJlF9JYl7zOsJk7tRZ48UCYC1m5fLuoL&#10;BwXaMaS5OVXQ+1PCqy5uyAB8v/EIIBtTi2GZlC8mXAeyQjpQnxBZC2pZz2koiB+yxGzqaTJQSHV7&#10;hPdDviVfD/tDp+ihgOCJCK45FMcneDInhChTWs6gu7WDz26tm23VmMtxoekritr4Bwo1tCAEuPby&#10;0gOaH6tk6TUju/FYxqeR3yODInXN7G60BdUlJYkbN8Qs/KTg5g3Hrt26bNnmO36ilZ8/rRV3HIuJ&#10;11un8Nr74+uplyZLkPX18KtTBUTb9ttX9Fndh/PkUsKKs6VCcdHu4xnpFl5fLO23bRA3v7Se2sjV&#10;Zy4+jePZv092/g7rUFWWzifMHcyd1WsQxCaVVsGZyk+Dg+LUzdvQc8iPe/pHsrjtsB5HV/SYGShO&#10;eV5NcMy9rRRpLOK4G8/k7jFx4Q/7k+4RbgvAsKWdR1sU74aW5MqusbLnm//JzHX0hzAl1bP819PZ&#10;WQ0ZgO83HgGs/lpHNgnkZg16m2EDNa8l0txb4uwE8e2/yJ6S3ivYQzsTSduq/7tKdPzSrJu75MIi&#10;ITGL0y+cKL1S/c/3UqcFZq91kd5aVH1PXma67k3yZQxdx7K5LjhwgP7aZpbnE+HOhWLSE96FOf5/&#10;zJK/hMSwWjd38S8xWOMm05//Vn3qoNRputnw0XT2c9HhWTKm2GwXVn9tFugNWv0VVlScmXLz27fg&#10;RZiHtYt1fVXsga7dfkrynuAxX/i9MrxZ0FCZtIIvzCnk/fjPw9Iq4W8LetGbnP1A0YqMI3+lHzog&#10;rqriODuHzF9g1z7cGJBpdhtmLfuFak8Z3rk3naGf8gm8irKk+2TZ4XObZwT61XkWtYHqr80OTWsy&#10;AKu/quw2+sbqePzz9wr3/X971wEfVdHEL7n03ivpQAJJCCRAaDHghyIKShNEsCAigoJgwQaIgAKC&#10;IoIgUgREQUBEUJQiobdAICSUhBSSkN7bpV++/2XD47iUe/fe3eUu2ffjhzHszpuZ3bf735nZmZGV&#10;+36sjT4uFgTo9XrD8IX5uqaOuj7ddMR3ak8flrgUr22ozTYUdh/ScAApqDu3XlxeUX9vX22OQNdr&#10;gLzgehSdnKPnXlJ7YoucwuEyDJb/Ufvf8XqnKZKQ/5G964vKO9L3S2VVqwaYipOVNXLqI7F3ZapI&#10;gNKKmhvJhQcvpv5wOO6jn65OXHFqwrJTc368nJxd1rernfqhGExi0QvnJ23/CVDMvv+AkG++pVCM&#10;DD1S8DOVwpUFxUC2ruEgSx+qAe3VAEVjrY5d7u+157+u2T+xKuJ6vWVfva5ddIwMBbo99KfhPiP+&#10;rNF3NBQYSS4Ho6BfvYhYp0oElbX4Zat09XU8ZxuEuohPLq3NLoENQlxU3KS9qL6ZX6JVTX3K6uqt&#10;wyXXC7Z+XFeE+LO8+oaKNPShGlCuBpiKk0UIc2T36CnbU1kiqs4uqsCfO2nFwFv4c+5WzvHrGfjz&#10;54XUbw/cemfj5ReWn3xh+amPt13d+E/8oUtpMfcKS0Q1JoZCFKb8X0/nieFe7HhXTivUMkrZu+fi&#10;G1MLo6+beXn3XLYi4NMFqDKpHOraT+V6bCIRwszCSonSVEoCnOhDNaDFGqBorLnBgztyxkGDXo2V&#10;YSQAKD2uoXh2VX0lwrzOVW8cJgFD5M+vqxt87kY6JiTG30JgpCeobIqumBchb8W3BsN71l9aXnMn&#10;ueG3tYIKkUDHRGDccL9dz03HXFBflIoLx01+mfYou0YSdJh7W0yPhVr8DWo06+RaZYU82xgjA5Mz&#10;loNUNbXi22lFu04lfbj1ytgvIp757Dj+TFxx+rXV5/Dnvc2RwFv48+VvN1b/cQt/fvw3/vztnDqx&#10;uKur5dAG1PXOc90WTeq5bma/PR8P3vvJkO/eDH13tL+dpZoi5cXV1XBNIo8rTGKGdnbd3vsA0frU&#10;JCYzE5hK4WZW7TynGodPgHbpyBqgaKy50U87Vleko9trlh5JBobcY4OG6Fbfrou/Lk68XW/cQ69f&#10;Q5YvhG299rfh4080kLDSDR6rowv/4ww9x6q6WxHSeQCl3oFYsa8NghzrLy6rvnb1we9r6hOuigXu&#10;en1A1kIn8DFd3RJx+p3mfpkgQIaLV/82HD1NR1dfx2OC0Kmm5Xd15IlNZVeOBvRNJQkIKqrleSrr&#10;Wpjv7Li4cjdvya7o55edfH/zlZ0nkpKySvv52b842Bt/pg/vOnd0d/wBzFr2agj+rJ0RunXuQPzZ&#10;/VE4UNe6Gf0Wv9Rr7mj/yY/7PBns2qernZcjMoC2mBiKHUcKtypLTo6c/Vbi1s1CIyPkcQ1dv9Fp&#10;yOMdOVS/JQ2u/+sa/gmVwvUNWotEVHgAHnSwtVFOygzODNCOVAPcNEDRWHN6E1+oPbi65p6u8OlN&#10;Eo/k9GV6xndr/vu+Dv6alG+rI6IEfu9KwrbGPauT+Wv1yWMNJCoExsMNp+81DLURX95QKzF6uQif&#10;3m80faVQel8wHyJ0x2Jhrtvvy8YEsDP+NhzQV1B6vPZGqsD3HcMZew37udZHb61NKWj+l+KTtRHH&#10;663HGE7/y3B4cH30xoZ30YdqQCUasHDtQugWkwu/LTxlVVzMsyk5ZT/+E/fqN2c/23n94p1c2Ma6&#10;u1u9N8b/1w/DPxgbMGmIN/482899aE8X/AHM6uFljT/eTuaOVsb4Y05syRrwIJn+1ffniu7fdwgL&#10;D93wI/K4agBTmshC9M0kwpaVjZ2K+LOxUnr9K5SAdJDkg2D5WFiPZJku9ZGalTLUG4pgftpjZAtz&#10;3Ci4x+8L+850fWQHlypAKZ211TBsWPCvpH7lwkGrn3OWqjuJ8k2Bvz58CyRlKlTKtGQpPG3GXQP0&#10;TqUyMnQjw8UQuza/2Mh9FvDuKfdOJZ83BHtaWSpv32Vu//FhSdP6Dv9OcptMFU/u3Zgra18B5dav&#10;VbYyAZpylVNUeeF2DpyMN1OKiEnNy8ns6d6dYA9DNUlVSKFSmil7fkvasQ2vcH5yWNcZb3WcfPoc&#10;tLphxz8rdl9Ax25BfZRbnjIvM/V+igTq3Tu8uBXGFL9TqeMa1mvtEL3jW66sT2dR28jKbfXbPmaR&#10;UdOOICBY3iOpU+7ndKXZxkBjoVM9i7d8deNQc+cgoLFfRhj9J82V0PbDuT1CqzK+2x5/stxs8itB&#10;4+yKt/wQe0i30+q3PQSRt5cfKbIPC/xkiEn0b5dXxOH4hJRpXZeOc7Wvz2t8i4T5zo7Jd+b+kiUI&#10;Dlg9wiY7IlJ1ZZHonUqZ+UFtY/I+GPrv7UsDeWUaWsBHM9XM/lol4Z+pbikjDvJNoELRzhOJ72+O&#10;nLL6LEK+YlOKrMwMxg3y+Pr1PvA2Pt2nk9ZBMeSwSNz2U9LP21HgqPv78/xmz6FQrPVprKJK4Xhp&#10;WXGRar4gHWsTPQW2SVMDMwVaK5XluvwVqyLGrI1DAUpBXem+6yV1RlZ9Oxu4Btp7CERXLxVICm5e&#10;zEqs03dyQOYmlArovf5/4r+vSt1+KEqbuzSiodhlfUMFTKG7u4Wagi6VqgktJUZtY9Q2poSp24pp&#10;JO7I7pI0uanXmuFBlJMsypKUT1GubexKcmEpLr0KBCQ+vX08fV5fpDpB/pkdDOIOFob+ri1G5Mhk&#10;PquurcvIr4AjMjGzNKNAdC+7LLOg8dqvq60Jrjr6drLs6mqBP3rCttq7+CqsMOZG/Pdr4Z2069e/&#10;68y3DW1s+FJs7/3TM/MGTv0OUjq7uju6eStXXJaGFjm2MQvbmeO7PekCsCIQF2bv2H/nX0f/X0ZI&#10;6g0B7x3dcvV3s05vP+kZSOolVRYd/fPm+rh6GLGm2NYUWJjYPZzL4txLUdOOi0eO8J0YZGkioZb7&#10;59H47XEopmkYFt715TB7e916UWZpuaOZoHlDGmMbuyMYHzrVJmP+2sRYXBZ7YBLb6hggaxt7VKEN&#10;Lc0u/3blb8+eS3tXPrCxWcycFfy/gjuTfsntHOxonZBd2D9E6l8ZEig/ACuaaeJfVxuqnqvkYTlk&#10;7N995syZsLAw9u01rSVFY8pAY5o2qmrnRyFHFUvukk4fitv3mXLRGNJinYmT1JB27j+558R3WXLS&#10;wZud/25uccIpcyO93l4tpmm4mV6SUyIp25w14reoxHxk+Wq4gyx5kHXV392ql48tsJefm6WJobrj&#10;61UxfPcPHUzYtBHCeb86xX3MWFW8ov3R3Pn7yflbTkCuzt16mFkqGbySrd3TxuTkzo9aUV2raEwv&#10;bHTf9/wr9627tlPstORNP/+ChFmb062H9V4aKjgKn2Cp45I3fX3S4+b+klng6r58ko9PRer8tWle&#10;cCn6iGMIcHH12TTVTQAodkTUQK3uwr7rK+4aPPAb3rzc2X/1CMvMiOiPzlQPHN1zdqBxvqRxU7cm&#10;TzRmNHJSyBSrrM9/SHN/QdrjyaCxrAaQpRsA6R5itQbNNXg8+5sIRBmpG/YknYGlTTUPRWMyelXV&#10;wXTPnj2LFi26ceMGeV9FRcXixYvxm8zMzGZHtmmDv/76C+3PnTvHkoJqJgyl2q40kP/ATWnTuWe7&#10;EkyVwuibSJLnEYNiSw9qWZJ/2ncuJSmrDEUhYQCb8JjXiikhez8ZvOK13i+EewV3tm0HUKxWJIpd&#10;9sXdjRv0zMx6fbWKQjH2U+/8NUlBJFQKVzoUY3gY2KPhFjzHpx5p6sS6JiFDPEea5yz4KmLM5rRH&#10;KgKVZC746mSDI09Qk553rUAqjEyUfzT6URuS0HKAj2FdcsqaO1XwG+7cn5JsYPN4kFlXD3MTUd6B&#10;86U1gqqTERkpLELRFJcGli2/iV7Vxw/ei5ZzGbo52g0ez1HfxkYbd5r7kneQcmolKC5Ex+uhEjS2&#10;a9euZcuW1dXVPfHEE0VFRdDq8uXL7969m5OTg99UVzcTuCPT4Pjx42+99RY6vv/++wBqbCh0vLGj&#10;EiusgSJRY0Csg28vhTt31A62XUOI6HKrVVYZeCAnxaqpvYHAkOvr5f/5BHhaGxu0B2MY0UBFZmbk&#10;rLdyz53VMzXtsWixpR+TkrCjTg7WcqNSOEnBb2OnlDqSrF+sQMO66OO3f7qQL+jiOXVq+IH5/ZaE&#10;2zg+2l3f1enNYT4zh3VbPS90nIsUTqmqKZTBPbr6ZoY6Qp/uu8llxtldvHR1zEwMrEyEAqZxeU2Z&#10;8g1PiM3v/E64aeLhmPVp4Kk2OU9itFb4Kcnbeb1UYGs70EklIEFhfjpAB5Uo+t69exs3blyyZImX&#10;l9ft27fFYvHFixe3b9++fv16X1/fEyckxmrpR6bBf//9N2/evB9++AG2sbFjx27ZskUuhQ4wUlRE&#10;JWigsFxyEjBxCmSyzCuBaHsnUWvYWFiiskbOQd7VLwg5Kbq5WxnotbcDNQL2M48fi/rgvZriIrcx&#10;Y0N/3GzR1be9j7wy5WMqhZsqNQU/wyLclEpgt67s0LHbc7+CZej6H8kC//DOY6VSSOi7+ayb4hsi&#10;iSKrOPHLlX0ZrdqdxDVlVeKymOjnF58Y1fjn5LQjRUWiOoGhPgk8E5jqmz2SNwN+w74H5gdPtnrw&#10;26rqoke+OR1bU71WM20gmUWv1ePtS07dWNwY71VfKKoV6+hZmjb00zdxthAU5InYxoKJa0vKlQ8Y&#10;lTBS7ZGEStDYxx9/3Ldv3+zs7JKSku7duxcWFpqZmenqSt41ZMiQO3dkY7plGly9ehWGtH79+qF9&#10;QEAAnJVyKbTHoaEyKVkDMO2QLKZOIcOVTLrdkROL65F+Alcg5/54ed3BFCJfK0nF2Cfr10ZVVWRn&#10;X/3g3TvffiM0Me67fmPn1143sLTSRkHakOeIi7fJ280tNTYFP2KtBh6Y13Oyq1BQUp4iqhdIsIhY&#10;gmYaOBfam9rp1mbdTl1/JLOos2e4k/AhrmI0W15dRlrXFZ9PrDbr4jFNknsMrsOevy4c8KGv4OKt&#10;gjITuzFDbR0FhoOHuHg8sgPX5+ZWiHTNw0It9C0su9voiovKk+rEEgBnafOYm1BgYTe5p3nLezb4&#10;7/1eqElDUBo8oeSpT4/JTRGYhw+xcwQb/Zx8hNUJ90TNzgTAzY3zwzcOs5TkOBNaPNfDvDI581hj&#10;Fpo2nDsd5dUqQWNEecHBwTCPWVpaVlZWAo2RX9rZ2TX1VMo0KCsrMzAwMDeXJPHD3yKRSC6FjjJc&#10;HUlOc2dP5YrLuCltvP2VS7ndUAMIi71XuP14wtQ15+ZtvbLrVHJ8ekmhdeNAtGIbk5usX3tVVBJ3&#10;58rst0rj442dnYMWf2HkoLGONs3VMSqF/3JScgi3srJRYqXwpgJbmpHydNyeykOH7hwtMBsHN+XC&#10;gXO61F44HP9bkTgnKS+50vTJqf3eqUj9+W6d/4gBBxYOmNGlLiGrWmBk4mH+qK2qtOhqRq19aMjO&#10;0ZYXD97YEqczaMLAAwvDl4Yb3T1845u42pq4u8sPF5r1Cdq4cMAbdnX5j5i+6rOj4jdcKjUPDdk7&#10;JzBUkLfjn4x0Qe2Z/+KOZhk+OSX8wGwfy8KqFg3UVvaPewH5GfgM6bO3Mdfr4E3DLARFOfsjS00D&#10;AzeCjSFm2ZfitkmSjTXz1KTdW3s4SxQULOn+ac9eRfc2HMpCkBx91KMBFd6pLC4u7t279x9//GFt&#10;bY3wLwSTQaStW7fm5eXBESktXnp6unSD+Pj4DRs2ZGRkmJqaRkREfPvtt3Bxtk4hMjISiA00U1NT&#10;3d3lB3JWnP25LvMK2g/pRu9UKmGmMXcqjf/3odDGRQkUcbYsyKj4bwVIKSvDRXRqcUGDp9J09Eod&#10;PckldvoQDdSJ62+nFceklGRVW1UJGvOvIhVFSGcbF9NqS90S0b8r60vTbEwNgtwbvZYyqou4nYvf&#10;CJ17Gw96qT1pFVBM/6+D+rW1NgMGlg8YVCdsbx5Y9QzWzYTs5XslN7o8vLtaOyhnfZDh/PrFk/jN&#10;9GFdBgV7tiLUlj+iTt7JByj09OuhHtnpW1rSAHOn8uePSXVBvg92/0mTJvGl0nb9lY/GEOO1evXq&#10;119/HVaxl19+OTAwcNasWSNHjjx2TFJB6N1334Xz8bXXXpMWGUBKugFiyz788EOEmvn5+SHa7MqV&#10;KytXrmydAkONZcaRyM2L8m4cRC+KxpQy91SR4aIwLeHiyvFgTylojMltgTRjKs3OpRR9qodIXnEl&#10;UrBejs9FXlZRVWMQDEBY7y62Q3o4d5HKLib3eyFozHfc596PjVQP82p4C0qAJ237SaCr0+WNN12f&#10;fkYNb2yvr/hq/R+kPKV/cH8VlackaOzb2U+PekoS4tLSo3gu/vY6Jm0vF81wITMGKvFU7tu37+DB&#10;g7CBXbt2rVevXkZGRlZWVjExMcnJyXv37n388cdlmJBpMGzYsFdffXXVqlUAdn/++efUqVPlUmj7&#10;mUU50GwNFD+4TekY9Jhmc6oq7lAFMiGjJCI6E47IBT9fe3HFqVe+Obvy99jI+Hxko3g21G3uqO6b&#10;3xnw4+wBbwz3lYZiYIi5VlklL5BfVdyrl251YUHMl0tRAty4k2vPL5ZRKMZT/YfPx4GC6iqFV1WU&#10;8+SQdqcaaHMNKB+NIVofTsk1a9a4uLggx9jQoUMhJBJewLjVp08feCo9PT13794tYx6TafD1118b&#10;GxsLhULE8vfs2bMphTZXHGVAuzTAFESy8ehYWQlSc8v3nb236JfrE5affGfj5VX7b+45c+9mSmHX&#10;TpavDu2MbBS7PwpfPqX39Kd9h/ZycbZB2vBmHj1jU/Lbytpm7pG1XlBcu+YJuM0+deri9Gl5F857&#10;vjip79r1Vv4BWieCRjGMSuH3CiRh4+aquU0JyuI6Dmm1NEpJlBmqAYHy0RiUCrwF9yKi9UePHk10&#10;3LlzZ6S9gLUM+cbwvwjtAjiTVr9MA+CwtWvX1tfXMxFmMg3o0FENKKQBJreFmWrCVhRiRtWNC0qr&#10;jlxN/+aPm6+vOTdj3YWfjiXAF1ldK0Y9ojED3BdMDPp1XviiST2fD/NENgpkapXLj7lTYywmcxNC&#10;bhdtbCCurY37fu2tlcvrRKLOU6d5vThZhwaK8R7ImDuSNGN4rHCrjz5UA1QDLWhAJWhMrrYHDBjA&#10;ADW5jWkDqgGeGmByW9h1H8STlMZ2r6iuvXA7Z8uReOSkePnrM98dvP3f9UxUh7Q2M3iilzO8kD+/&#10;F/bNtD5Th3Xt52dvZKBYNDpTC7z1lGNKvwarTm3Xi8V31nyb8c9hoZFRt7nvuY1qPEmqk4d2+a5D&#10;JyXVZo2MjA0fWFhVJ6Z/VzfVEaeUqQZUqoG2QWMqFYkSpxqQ0cDDFPz+rUX4aqPeUJB775l7n+1E&#10;HNjppbtv7D+fipwUBnq6gFxTn+zy9et9drwXNmeUP7yQ1uaNlyU5iKlnaKxv5oyOlQ0J21p69Iz4&#10;5BfgwJfSulQXFUV/tiA74j9TT6/e337n9D9JfAV9+GsAlcIvJUpueFhYtVjklP9bKAWqgXagAYrG&#10;2sEgUhHkaCCvtLEYl7V7Z61WFsAQIvH/uXJ/7cHb87ZcQST+W+svbjuekJBR2sPLGnUh3x/rv2Z6&#10;398+Ggx35JiBHqjSrcvCEclGJ5befdCspPJBUkmpPmWtlrBkQ7wN21QXFyXt3HHpzWmF1697jJ/Q&#10;e/Uak07UvqK0AYmMltSmlKAxazulEW1CqLqabW551fFAKVMN8NQARWM8FUi7a7oGkNuCpBlDbgvY&#10;eDSd3Sb81dSJ76QV4yIkgNfYLyIQib/u0J1/r6bfyylDJP5bI/y2vzvol3mPfT65F+pCIjNFZxcL&#10;fT3lf9cWbpLbD6gODn3K8Nj0N9qi5Nzz5y6/NSNl9y6hsXGv5V95v/yqrr4kDzl9lKWBo2djCSnV&#10;VQoH8ZoqisaUNWKUTptpQPmrdpuJQl9MNdCcBrQ0t0V6Xvkf51M+3nZ1wrKT722OxEVIOCVh6EIk&#10;/kuP+6x9M3TPx4MRif90n052lkZqGHljm8Yc9K3UDtc3bP5KphrYU/QVZUmJ1z6eF/vl0tqSEvdx&#10;z/f9/gcrf1qhQVEtymnPVAq31dxK4UoWmZKjGuCsAeVnf+XMilI60uyvSlGjokQ0OftrXFZZRmEF&#10;JAqb/5eGX6gsrahBYaLL8Xm4AllY1uhdBefONsahvvZ9u9rB82ior1gAvqJD2VJ7JhlvVyczV+tH&#10;TIzM6A//LkpZr1MpnZR9e5O2/ySor9e3tOz+wYc2PXup9HUdlvjx09deX/4HxPfq2t3yAZpXhTby&#10;MlPvpySB8r3Di1unT7K/IvOZq4d2By2oQo1qppmeklBWWsJm1FgyxnL3Z0lN/c06OhpDsRdFla4n&#10;1PG0MzE11FO0Y0vt88uq7xdI4IL2PigaTSoV9vtgj7WbcpY5Zvvv4WZpa6bwMDHKvJhYAN5MnALD&#10;P9mugRqGIzL+fglJiJ+S8zCJpamRHkFgAR5WfALwlSVyZUlhxPz/gZq7rYmPQ2P6MUI8Mac8NV+S&#10;UErz0RhMYnc3bSyKidHR08OtSY/xL+iZaI09T1lDqTY6TAr+Hn3CVFqeUlE0pjYN0Bex0YBcDM2G&#10;CNpQNMZSUWpqxnI8ru/6JvPCTs48eTuYetgqZxEHFLuRVsyZE03rqAo0xkfbcKtdTiqUYIjHZ/iP&#10;mqYJ6iour0YkflqeCH8j+j6jQIQykUj6hZJEbvamnexMO7uYd3GxsFeL/1EhhfwzOxjtm1arZAqA&#10;ajIaK09NSdnzW/apk4gMc31mhPvYcQb0lp9Cw69gY1QK7zZmKTrBENXZXzJzVPdk3IvPycoAfbn7&#10;OrGNqY4TSpmDBuSOGkuaLHd/ltTU36yD2sbKcjJuH/xRUXUXJ0XWlGWiV3dXC0cL7vkCmPcCK0Sl&#10;FCEyGr9BjLmi/GhaexM7VyUiHsY2xgeNpRdWxGeVQVG9Z2237xLYVhqDC/JaQv7N1CLUhUT4F8OG&#10;p6OZv7sVrF89fWwtTDQ9fpxUq4RtOKzrI/fjNByNVWRlJm7ZnHvhvEBHx/mJJxGqb2Bl1VYzoeO8&#10;98KV2xMX7oK8qqsUziiTfcVDcJWd135Ov+1jOrVeWpS9jBSNsdeVOlqqdDxOffmKKCsGu1H/zrZ6&#10;vBMH4CbaleRC4uDzfmae77AX1KEg7XmHUtAYAxSeWHlOzRcqq2vrbqUUx6YUAoTdSm3E3FA/XJC9&#10;fGwCPKzhhXR8NABLwwfn5oFNqSc2gMkh3eylWSVKtuwcPmD2ak0TIePokfj16+pra4UmJn6z5zoM&#10;arfpfzVN8xt2/LNi9wVwpbpK4RzQmKZpifKjRA2odPdXIp8tkaJ3KtkqGeAAUAytHSyM+EMx0Ll5&#10;v4RAMVjFKBRjOwyKtGuT3BZZhRUHL6Z++duNySvPfLojatep5BvJEldpT2+bFwd7f/lK8C8fPPbx&#10;+B4jQ920C4pBBGMbJ6L+ZgtT6ptYKjI4Km9bX1eX9PP2uLVr8IPzk8P6/biFQjGVK13qBb8djcb/&#10;IQW/voES3AhsOH86uLF+F5vGtA3VgKZpgKIxtiOScTWCNHWyVMLigsBnkgQL0eW9XvqQLRO0nSIa&#10;UGduC+RlRVJWpASb+u25jf/EX0vM93E2HzvQY86o7qte7410rF+8EjxpiHeQt40qkoEpohXuba29&#10;upHOMvWRmk0Jy/01vHuixlH26VOXZ81M+W23bd/Q/pt/8ps9h3oneetVAQJ3k9JJpXBr20fMqAqQ&#10;ULyptYVyYnkVfzPtQTWgBA1QNMZKibVVFcRHY2wgtDTmG9+TXVJF7qCh2kzI68vU7EFjJXC7aJT3&#10;IEmEjYckc6nqnvj0YtTnRlLWzALRq0M7//B2/72fDFn2ashrT3Z5opdLNzcrRetCqo5VPpSZdGKV&#10;NY/URyKBj5rzJGz68dZXyyvup3u99HLg/IVGjrRYtboH59K1u+SV6qkUXltXq24J6fuoBpStAYrG&#10;WGk044YkAAKPmw3fZO6I3L+VLkmygidoynINz4DFSjua2qjwgfVRpUo+eSPr421RSA8W6Gm9bma/&#10;58M8cTVSU1XCiy9GjUXlzdRHwh0OXtSV0bmuouLWqpX3D/1pYGMT9MWXnhMm6ujoKIMwpaGYBkil&#10;cD09nDTV8S2QtFX0oRrQag1QNMZq+JKPNaaqcuSXdwCRTLhESV7pO+7zNrzlx0psbW5UVSNuDMvr&#10;rqrA7ZyiyoU/X1v5e2x9ff2skX7Lp4S42LRzXwlC9TEpkF6u6dRgosraatZU5uRcmTs7++QJVP7u&#10;89331oE92oqTDv5eplK4DU3B38GnAhVfEQ1QNCZfW0z8vou1MZ/4fUCx6w/yWSD9lfdjI+W/m7bg&#10;qoG8sirS1cG/H1carfW7HJf71voLVxPyzYz1lrwU/FTvTqp4i6bRNLGXVNQmMJc8QL2awGRVfn70&#10;ogWi+/cBxYI+X0KjxNpwUG7fTSNvV2ml8KYCdnKybkOp6aupBnhqgKIx+QpUVvw+IvdLKyXxDTAw&#10;+A6fLP/FtAUPDRSJGr1p1u7KqQ3A8IIosZX7YpfuvmFtZvjG8K7b5g7y97Diwak2dbVw7ULYZapV&#10;VtY2YydTp0g1paVJO3dcmvFGTVFR17fe7r16jaGtrToZoO+S0cD+o1fJb0zM1HrN1tmBojE6GbVY&#10;AxSNyRk8ZcXvIw0pqZaIyP3gVxfSyH1VfzQ5JRLbGICvElVdVlGzZFf03B8jT8ZkDQtx/WFW/+f6&#10;uRsrr0aWqnXCn765sychInOtkj9lbhTKkpMuvTktZfcuoZFRr+VfuQ5/Bqn2uZGivZSiAelK4Sqt&#10;hsRwK65r4/OAUvRGiVANUDQmZw4oJX4f5Y9IRng8ITPWGFnQM5z8T8/cgXtUOBROXuDU83H5b2LX&#10;AlFiH2+7evFOLtK3IkrsrRF+uh0vQtzYstHsVFYle4uNyX/BTp1KaFWWnBz92cKa4mLrXsEIFDN1&#10;91ACUUqCnwbiEu4TAhY2jxRs4Ee1td5VFQ+ru6ruLZQy1YCqNdBBKyOxV+v57+YWJ5xC+zBfO25B&#10;Y9Llj3pOW+8cqJIwJvYSaVFLUhiRQ2Ukpo512Py/eF6oTM4qvZZYcC2p4GZKIWKk+vnZvz3CTxPK&#10;eLfVOJJBcbAw9He1wA/IBBt1rwg/KLFEKRvR8i5dvPnVcnF1jdfkyR7PT9DRbZuDJUxB+QX0Qt/D&#10;Edu27xQpBKmGFPzkrRVlJXGxUfjhwxf6Dx2ktKsbnVzsjY0M2ExF2kZDNKDtufgpGmttIqGc5Zml&#10;I6T3HkWnHYncJ+FimlO4WlEp2qo9ZzR2MbEAkeZwCg/98m9FmUcNb4LAohLz49NLkNaVofDK/3zG&#10;P+alKMF21p7UBzM30uvtJTHxpuSLknIkxgl1orGS+LhrH38orqrqPG2623Oj2lDDB/69OOe7w23I&#10;gGa+Wg2VwhnBGTSmXFUcWze9izd387xymaHU2GhA29FY2xwo2WhWE9qknG/cy524JraIyyxlIveV&#10;WFFbE5SjsTwwuS2c+7Lap+/nlZ+9mb3ndPLyvTFvrr0wZumJdzZe3nY8ATWOunWyfLpPJzglv57W&#10;59d5j1EohkE3cZDgUTKr2+Qpibtzff4nKD3Z5Y032xaKtYn4WvFSW/vGIlpawS1lkmpAEzRAbWMt&#10;jgLi909+Pq6mLBP59/v52HAYLcZfhvJHA9/7QYnh5ByY0cYu3GxjuDBBovRa8guL6+tvphSheBFM&#10;X3H3i0VVjdYvhIF5O5l3d7fydbVACSMbcyWUwNJGtbfOc9LpQ3H7PkObvt7WpoZ6jG1MPXXZkd8V&#10;JY8qs7P9533kEPZYm6uXsY35BkgcuPQhGkDSV/WE8ONdiOJXYuhYYV5WTlYGyFLbmNZNZm23jVE0&#10;1uKUy4y5eH3TTPwzh7gl9EL5I5JzH/6yfnM28Yxe0roPQykMc0NjN9NLyIVKaXwA/2NsSuHVuxIE&#10;djfjEf+jm51pcGcb1C8K9LK2MqWRInKGjvkugj2tUCWMQWPDv5PE7qj0Qf3vmKWL8yMv+7z2uvuY&#10;sSp9F0viDBrr2W8wyy60mSZrIC8z9X5KEkVjmjxGLfGm7WiMeipbnHXJEb+Rf3OyMFJ0aiJyPz6r&#10;lPTyn7iAQjFFFcinvXRui4wC0aZ/49/fHDn2i4hPtkX9fi4l5l4hQsG8nMxG9Xf/9IUeO94LQ6KK&#10;N4b7hgU4UijGRu1GVo135UhGtzI1uizjf1gPKGYTHKIhUIyNumgbqgGqAaoBNhpQCRq7evVqaGjo&#10;2LFjn3zyycLCQvCxc+fO8PDwYcOGvfbaa7W1zUScyDSIiYkBhfHjx48bN666WpKtQC4FNtKyb4P4&#10;fXKVEnfHDPUV0xIpf0RKKXs/M49eomSvdv4tZXJboJL3wUtpReXVPbysxw3y+GBcwOo3+uz5ePC6&#10;Gf2mPdV1QDcHWwvqjlRM69Zujdl0Scox9ZQMF9dU3/p6ZcY/h03c3f1mz1GMY9qaaoBqoMNr4ODB&#10;g0FBQQAVeHbv3g19AGYMGTKEwBLAjNTUVII68Pft27fVrzDFcAZL/tasWTNlypTff/8dVWNPnjyJ&#10;Xlu3bo2IiDhy5EhCQsK5c+ea0pFp8FbDs2fPHn9/f6I4uRRY8sayGZ/4fab8kXP/yb7DXmD5RtpM&#10;KRpgUvA7+IVkFlTcSCoY1c9t8zsDF0/uNeWJLoMDnbq6WiJhmFLe1WGJIA4SskvfNoU7XqXauPfb&#10;7uyIEyZu7sErVhnaqSmRlUolosSpBqgG1KmB8vLyyZMnA1TgeeEFyb4MjLFo0SICSwAztmzZQlDH&#10;smXLvv/+e3XyRt6lEjQ2YsSIoUOHgnpOTo5k1a6stLa21m1ICPT0008nJibKyCnT4M6dO7du3YJd&#10;Dc169eoVGRkpl4JyFYf4/czLB0AT8fu2ZooFEsVllTGXKAPGzFAuY5SaXA3klkoixgAO4B3+92o6&#10;fh7eMSpIytWMEhuQa5UF5Y0pdvGzpXcfJdKXIVWWlJj2+z4Da+seixbrm5ur7kWUMtUA1UB71UBZ&#10;WZmLiwsjHUAFYAasZQSWAGYkJSUR1DFgwIDMzEz160ElaAy2vs6dO8fFxaWkpMASmJ+fb2DQiGkc&#10;HBzy8vJk5JRpkJycXFNTY96w7FpaWsJ+KJeCchWXGx+Nq5Sg6WylWMQYIveZ8kc9XviAXqJU7rjI&#10;pSad26KmTnw0Kh3xYS62JnI70gYKacDCzY+0h8KhZ4X6Ktq4MicnetHC+vr6Hgs/N3Z0VLS7JrTX&#10;d3WaOanf/oWPH8Cf+f2WhNs0iGEwclLYgVk+AUpi0Si4x+8L+8505baky2XGMGxY8K8SETi/QlJF&#10;fKQvn8AAHUdfhzALHSUpjJLpWBqoqqr68ssvP/roI09Pz4sXLwJUAGYYGxtDC4AlgBlFRUUEdejr&#10;6wOrqV87KrxTCavg6NGjET2Wnp7+ySefbN++HeLBHgix582bJy2qTIPr169v2rQpOzsbjk64Nb/6&#10;6qv169e3ToHYz0ATxN3d3XnqseLsz3WZVyQYubMt+6AxJik5Ohr/70OhzUMYzpOfDtu9bO87kJ39&#10;nVYmt4VR/zeTTQJ/jyoPca1/optikLrDapu94DXJ16uu/IT2uFZJEvELnXsbD3qJPQWWLXXFYr09&#10;u0Up96qCepo+9TTLXupsdjbq3sYjd/HGlu5U6ru6L5/k7VyQtmFP0pkS3YDefu88ZSeOvP72kYqn&#10;JoVOtcmYvzYxVp0cc3uXvtOSed28bt2Y8ke+5O4Gh8fKbfXbPmaRUdOOcCtdoOMa1mvtEL3jW66s&#10;T1fhAYC5U7lsSt9OTmqtes5BqbSLtAakd/+uXbs6Pnp4O3/+PA51AwcOPHHixD///DNnzpwePXrA&#10;fScUCgFLdu3apaOjs2/fPqAO0Bw1atSBAwfUrF5VobG1a9cCTi1duhTyFBcXT5w48fBhScbqBQsW&#10;wFo4Y8YjLjyZBnBrfv7559HR0cCwv/3229GjR7/55pvWKTBa43/HtbKkMGL+/0CQqf3CZkhgJLic&#10;XEAimv1fWuXeR2nlEdm8vb22IRku3G1NfBxM2cjI5LYYsvzsO1uu388TrXmzb2dnSQEf+ihRA4Vp&#10;CRdXjgdBAGWSiN+ux7N9Xl+kxFeAFJbO21+vzD4ZgbxifnPfEz6wryv3LTypyctwYTL59T7jrLK/&#10;Xn3nTGNWO72w0X3f86/ct+5m8TN9tQqN+Tld4YylBAJXn01T3QSXOFPQDRjWe2mo4Ki60BjNN8bz&#10;01B/99Z3f6Cxnj17mpiYwPn22WefAaLAcHP37l0YxgBLMjIySkpKVq5cCdQhDUjUKYVK0Njx48ff&#10;fffdK1euMA7Kp556av/+/UCd3bp1ww/EWSv9yDRYsmQJfLcgAtwGAxu8uXIpEGr80Vjckd1Jf38F&#10;Ut1dLRzZXbij5Y9UNGUJGrMxNQhyZ3VIjbidi/aWncNNRy5APgvfThbfTOurIt46MlkEVh77YCAB&#10;yqn5Igkse2ae0i+s3N208f6fB5yfHKbJlyjloLHWTEpwDoZOda1MrjDxshYKxKLof2OXXimrERiG&#10;hXd9OczeXuJyrBdlpEqMahWOS+b5OpfU2lgb6ooyvt6c4/1M1+d8THQF1SkZdW4udbAYbXUM+GWE&#10;0X9bbqQN7jPVVXQpXb8PGjRDtl6UWVruaCZ4xEzVwIzEUJfmJeHq0e7RZgvndQ8USqZ8XeLdXwSe&#10;k21rCixM7HQrL/wWfd7JW5bbEoOwYf4zQq0kIQKEgYcUxLmXYg/adZvSSKFOVKljUpFGDIRwtjaI&#10;AOtXvaOv90fPuXsZ6RAKq8Te20bYNbBQFnGp6rFQw4ZmYoFEww0w8YTJIypac9/qad+JQZbgQVyY&#10;++fR+O1xkohSuQ/NNyZXRRrboPXdf+bMmVOnTg0JCUGc/o0bN2AqQsaGV199FegCsGTDhg24Ygnz&#10;GFAHwvmB2IgtSZ0PtyCD1jgUi8Wffvpply5d4KPFhQUgM7RGXD9Mfy+++KKXl1dgYGBsbOyff/4p&#10;TUWmAbAq7jUsXLgQWiMXAmQaqE5Haad+BnE9oQ5LKIbG0uWPfIdPVh1vlHIrGpDObYEsr2j5TB83&#10;qjFVaAABkeQSJZNsTN+YlfGSPTNpB/8EFDP18PR9axb7XhrX0sHUSVibnFLaonfPyFB8Per5xee3&#10;JAuDnuo6wUrXMbjrjHCLrMPnRy0+NT+iUODi9nJ/cnFBaGdc8tO3EaNW3bN6ptto18r9W06N+jYu&#10;w9igmUXcyNgu9eYEWbKWJaci8a4f84S2rS/8Mt1Nsxd8dSumDkDqythfsiGLrpUwU8LhhW2m3k25&#10;1ff1mh5qnh1xcRTDAChsS8kVgEKjbYyhsCv9YR3Yh8Nn1emj590d8xLnf9GomeeSbn52CQU2ymAb&#10;25grcUE09zAqShCM6DE1UC96z7lRX0TuL7cc/VzXkTTgTOM+D7Uy9Oyzz06aNAmgYvr06RMmTMC7&#10;ATNg9yGwBDAD4Iygjvnz55MGan6Uj8YgAKL4AbmkJXn77bchM1KOHTt2DJcrYRK8cOFCKw1gPEMo&#10;GFr++uuv5DKmDAUVqQl5xkn8vouVJLiPzYNc5CTdKPanvtO/pJH7bJSmijbSuS2uJ+Horh8W4KCK&#10;F1Ga0AC5RFlSyTGIqBUd1opEidt+Sti0EW26TJ+hI2wwiLTXR5R34DywWuWx26V1unoWpoLsqJgX&#10;F59bEIUo2LrYmPzshyFS9WV3M/4tqRfoW/X1NCi7m/YbcExJ3s7rpc1EUcmSNejbzcqk8ZdVJyMy&#10;UlqPvJLt3iRwXpR/NBoc1jfPraimXKzr6OvxZrDev7+cG7U0amdRE/zUSKH5cTXytnbXrU28nhVb&#10;V3moJQrNdH2gIqHlAB/DuuSUNXeqBHWlO/enJBvYPB7Edklvr3Otg8sF99qqVasAJ06dOkXwCWDG&#10;ihUrGFji4eFBUAdyXsgAGPWoTvloDMK89957sIqRh1i28MAkOGvWLFgC8bOFhcU770gCtKUf6Qb4&#10;Pdy36A4FMW1kGqhCQfcv/UvIdrJm9enCHkPiZvCg/BGFYqoYFJY0mdwWpXrWSZmlQ3s6G+i1642c&#10;pV5U08zEzhWElZ76Nf/qlStzZqXu24OoMa/JL1v36KEa9tVFNac8q07Py8NcX/qFFjaTh7k13g2s&#10;qimUtQ0JA4I9Zw7zmTk65NfZXbwertD1FaIaCfiV2Nse/Cyozy+vbcZSJEvWyM1GiBuwje8qrylr&#10;ybpE+GyGq0c19rBBM9zWpN1be/hetMD2qRF99y4M3zTJo5mLkK29QrezvRHYzcxWtDL9A7Xo6psZ&#10;6gh9uu8m91glatQxM6FZBtU17TX1PfCwAVQgeJ9hcPDgwQwsYVCHdAN1iqJ8NMaG+4CAAGdn1aaL&#10;ZMOGTBvE7+fdOIhfIlCJzVVKlD+6ldF4PwgFqmn5Iw46V1YX6dwWv55MMtDXHTPgIY5X1lsoHUYD&#10;xjZO0towtrbno5yK7OykHdsuvjH1xmcL6mvrvF96JXTjZs8XJvKhqRF9a4ou36s287Hv9/BcIAzq&#10;7zMm1G2Ac7NHBWHQsODFTzs5Y2EuS/9y3d3kpkYsCcLTMTbRb0B4OrameixSPlSmFdQJDPURnyZ5&#10;TPXNWPRhocCWuK2LjUpesfnsqMXnvj5VIPDyeuBsbZ0kI4s4IbcS7Do7ssBPzcoirimrEpfFRD+/&#10;+MSoxj8nud7lZKEG2oRqQBkaaBs0pgzOlU8j5cIRQtSJRZoxRO7H3C+h5Y+UPwycKBZVPHCZ2XU9&#10;EZ3Zu4udtTmfzEacmOhInay9ukmLyxSvVFQH1cXF8EtefnNayp7fasvKvF+ZEvrDjx4TXjBxldje&#10;tP+p/Pd0VraR84wpPg32ISEyXLzdx6wyMXlbXLOGH6G7nZFudfnlc0nrL1WHDHf10GWA1wNlEITX&#10;xW2Cq1BgYTe5pzmLRbzm8u0ikYndqAGw0hkOHuLiwaIPC+U3y62Ba3DgrwsHfR2Gd1XHZyNFcH2Z&#10;qFZQXl3WjHtUXCSqE1jaPOb2iCyVCbm3KoU+PZ0ChAB8ffYvHPChr7BQVEsI1JVXVwiMgwJalqWu&#10;+HwiVOQxTZLeTBgQ1vNXCQUW2I6FzLQJ1YCKNKCcj1JFzKmZrELx+zfvl1RUS3wMuNuv9Ntkaha8&#10;HbwuryEFP54Lhdb4u6e3TTsQSpNFMLa05c9e+uG/L059FX5JHT094LD+W7Z5PD9eVyMzWXAWtiYt&#10;8e2f7lwTOL83Z8iBheFLnzLPirz95e7M7OYpVv97Mim6wmYqGs/p3lNUklIpMLE1eTT+sfLQodt/&#10;pBuNmRp+YI6vS0U1i+xbCPCK33Cq2CK8z96FA96wq8tn0YeFyM1yayzAuy6JnIfgXUM2jrcvi4nf&#10;cl4kKC26mlFrHxqyc7StlFWw9sx/cUezDJ+cEn5gto9lYVUjXyVZ6/5My7bzWfpp+Od9hDdP3dkW&#10;V5OTlJdcafrk1H7vCtI2Xio1Dw3Zu7DfJNOq5mSpPXPwxpY4nUETBkp0Hm509/CNb5qHvyykpE2o&#10;BtSiAZVkuFAL582/hHOGC8TvX980E0TZZLdC+SOScx8F+wa+9wMNF1PRiLPPcHEmPg92SnPvx76r&#10;GFVeWbt17kBH1vcwVMR8uydLRoc8/T7Yw1QTZyM44sPu/fpLSdwdNLYJDkG0vpYaw+TlG2OjDD5t&#10;OOVE5ZuIlQ/Dmt6XZrjQ9BFqmT/Ou7+GiExtY40DkR17nvwkN35fuvxRyOvLKBRr86mMKgjEZVxm&#10;4QcohjRjFIqpYVBgFebwlrJ7yVffm4v4MEAxMy/vkFWrgxYv1VIoxkF8ZXSxmDlr8P5ZvoPh+iSe&#10;SlFJTFbrxi6kTu17YH7oh37w3BFPZXXCPUmiOPpQDVANaIgGKBqTDATi9zMv7MQP5kZ6rcfvSyL3&#10;0xsj94OmLKeR+5owj/NKG8tXn82WOChfetxHE7hq9zyQa5XkkWsYE9fW5l2+dGvlV1fmvlOemuIY&#10;PiTg04Uhq9dY+DWWvGz36lKegKW/H02+KXCaI/FmBgRVZG3ZdfdBov+WXiKOvZDwR7JO6Hh47gbO&#10;6VJ74S/quVPegFBKVAPK0ABFYxItZlw/S5Tp1mqFaUTuR6UUkZa+4z637/JITjVlDAelwUUDheUS&#10;NKZj7HCt0ibQ07qXjxJCmrjw0cH6yFyrbEX6gmtRF6e9FrN4UfapCMewxwbu+KX7B/Ps+/fXbSgJ&#10;Rx8FNVCfHZeyYO2phtuCES9ujjvUbAJVGaIlBdt/uTiGXDD86urKKCT9pw/VANWABmmAojHJYKSd&#10;3Ye/kX/f1sygpcEh5Y+IR8z98Rnej43UoGFsp6ygxpFcyZDborRScj2twiYEfz/Tp5PcLrSBUjRg&#10;7uwpl05lXt6dtWuiFy6oys2FX7LH50u6vfu+0JhVMj+5xGkDqgGqAaqBdqMBisYEuXdjRFkxGFEH&#10;CyM93Rbz8CTmlJNdHxCBlj9SzwegbyK/PCWT2yJB7G1tZtCvG6/EV+qRq328Re61yvS//7o07bXM&#10;I/8aWFl1n/dRn7Xf24b0bh+yUymoBqgGqAaUqwGKxgTpV44RnXayNmpJuemFFeQSJcofBb+6kEbu&#10;K3cW8qHG5LaIEdlODPfWF9IpzUedCvRlgiZlTJgVmZn3du+6PHN6/IbvTT29Ok+b3nfDRsfH5Js5&#10;FXg3bSpfA4ZhwdaODaW4f1/Yd6aryr8L5kVqe6N8HdAWVAPaowGVf6Iargrp+H1Tw+ajWFD+KD4L&#10;BWslT8iMNUYWkoxW9NEQDRQ0BI2VmwTUmFkP79M+UoZqiGrlswGXvW3XwZ36N3rtxTU1iVu3IEQs&#10;eeeOqvz87h982Hv1GrfnRumbmcmnRVsoUwMmk1/v995AGxiKK6NujF18eX26cjKMseFR/W9kwxVt&#10;QzWg4Rro6GhMbvy+TPkjuXfHNHy82xl7TG6L+2LPIC8b3YYqqPRRmwb8R03r+/Y37n0erxeLs09G&#10;wB6Wun+frqGh+7jxSOXqGD5YbZzQFz2qAT0LY/ot0ElBNaBNGujo2V9PffkKgsYQv9+/s23ToDES&#10;uU/CxWAGwN6jTWOr/bxGbl6EyqEoGxrk3nwAGYL5UvMlaZP+MZ87cuz/ngh20X6htU+C0oS7t7/9&#10;pvzePbBuE9Lbb85cQ+uOUgtBXvZXw7Bh/jNCrUygGrEo+t/YpVfKhME9fhlh9N+WKxJ7lb7Tknl+&#10;TleiZuV6/vK0Sdw9gZ+3ia6gOvnS7eVH8rMl/+rrlFIs8LSx160XZaRu2JN0pqReIDQbOcJ3YpAl&#10;yIoLc/88Gr89rgr+wV+eNi8o0bO3ksp1X5iy+Jzpp5LX3Ugb3Geqq+hSun4fHxPdB8zUCAzDwru+&#10;HGYvoZ9ZWu5oJoiMkirpaDByUugUm9I7AsvuKHJZWXT0z5vr41D3AsXCO08d6uJlpAO5Ys7ErztV&#10;UPxArq2OAQ8E1GfEFxdm79ifkN83ZK5L9uc/JEZL6pjAgNdnjCBp1ua0dI2Z9TT7q8YMhcKM0Oyv&#10;CqtMczrIjd+PyyxlIvcpFNOcgWM4IbktanQsE/Wce3XuKAhAcwYClSWTd/4c9cF7gGKG9vZ+c97t&#10;8dnnHQeKyR0IfV+v6aHm2REXRy0+vyVZGPRU1wlWLZusdE38rAu/+/bk9D25Zn0CPgqTQDjgHntP&#10;w4R950Z9Gxtt3Gnu+E6uAqORLwRNDdSL3nNu1BeR+8stRz/fYybqPOLRNTDNj58uSWNx5WihWFCY&#10;Mn9t4i1pLo2M7VJvTnjIjK5jcNcZ4ZYlpyKfX3z+xzyhbXPOEl1rS/v7t6YvPvftXf2hz/tPtkKv&#10;7p+McDK7Gzt98an5pyp9wgMXD7NsqGIu/aBOgP/cUJPMiMjnv71909jh5eEOqVeyc60dn+rcEBNi&#10;ZRviVHPpTKbmQDG5A0obUA2oTgMd2lOZc/Mi0Wyz8fuwu+SUSKofovxR3+lfqm4MKGVuGmByW+To&#10;BQwOdLKzaPESBjf6tFcrGoA97Naqr85Pefne7l+tAgJ7LFrcf/NPzkOf0NHt0EuKrMZENeViXUdf&#10;jzeD9f795dyopVE7iyQpclp4Ki8dTTxZIs6+k3YqS+Dha9sQBVlfdjPhmztVgpK8nddLBU72Q+ys&#10;+3oaNP6yrnTn/pRkgWmv7qYNNKuir+S2UAGz4d9FeQfOl9YIKo/dLq3T1bMwNejbzcqk8ZdVJyMy&#10;UpqNLhNl7zgIsg0NBOYhgRYNvcgv62LPxB/OEDh2tesiK5V+sLupbl3JyYulNSWZC76KGLM5LSUt&#10;80yWXmB3QDcd10B7j8qC8wnNVk+nHx/VQIfTQMddOmurKlJPbMCAGxsIm8bvo/wRcYHhEiUtf6SZ&#10;nwWT2yLFwG/SEG/NZLL9cVWRlXn7m1VIqY9AMVN3j17LVgQt+cK2dx8doZSDrP2JzUmimrR7aw/f&#10;ixbYPjWi796F4ZsmeYShnFGLT21pGUFDtcUVYl1jg4brQvUVopqGTK31+eW19YBQHmZOQuaXuMBS&#10;U1ava2Nn0nAWYSi08I6qmkKJi5B5jNxshALmlxJSzXV8pIGOmYnZI70auBVYmHrKXoJqIF5SnvxI&#10;ntmKiLgyEx/7fkLjIb5mosTci4/ww0nLtBPVQLvQQMdFYxk3LpARdLORzUWJyP34rFLyr/4TF9Dy&#10;R5o51ZncFsadA1xaLaKgmfxrI1ep+3+/9OYbWSf+M7S1DVzwWcjXq60Ce2ijIOriuS42KnnF5rOj&#10;Fp/7+lSBwMvr5f7mj7zaVN/sITzTMzcjC7KepbGuuKK6UPKzjrGJfoMTUMfWVE9HXFuSUpZVx/xS&#10;IJBQEBfkiSq5iFSZVlAnMNRHSJjkeYQZKXKPNKgvE5U90quBW6Cue7JGrgbiFqZej7gw69NjclOM&#10;bAb0cgxxqo25VUxLAnAZN9qnPWqg46Kx5GPbyYA6Wj7i4SLlj0jOfe9n5jkH9muP494eZCK5LYqF&#10;vkMGdGsP8miwDHVVlbkXLsAelrh1s0Bc7/S/ob3XrLMLpZ9G62Om4xgc+OvCQV+HmesLquOzMV0B&#10;ZWrryqsrBMZBAfglKeDNEDEMGugSIBQGhHV92qX2ZlRuQ0CVjlkXtwmuQn1Xt3f7W1QmZx7LK7x8&#10;r9rMv/O7KAEuNJ88xsNLUH7tVvmjrNSWVLTiEmXa1ly+XSQysRs1oCkzUvRIA/Ku6oIT0SUNvRxf&#10;ftbeEeH8Em4F2fF5d2WV0UBcaDG4H/paznwr/MD7fmGAfUX5V7P0ej7uRt2UGvzFU9baQAMdFI0V&#10;piWQ/Psu1sYyVymZ8kfO/Sf7DnuhDcaEvpKFBpjcFgVm3UP9aP59FipTvAlAWP6VyJsrlp99YXzs&#10;F4tL78Zb+Pr1Wbe+29z3DCzll0lQ/IXtrEd9dlT8hksi5yF99i4csnG8fVlM/Jbzopq45I2XSs1D&#10;Q/Yu7DfJtCr/YahWbbmpx9JPw5eGGyWeur0uili76kUVxk9PDd871csiPXnDoaxsQeWh3dHbEhtK&#10;gH/aZ4xp8R97b6xPk3H4VV2PKxZZeyx9329ga2t8A4enii3CweGAN+zqpJiRGovKOov+vfeSd/0Z&#10;fwiRbVG3vjycJ/AP3LiQcBuz8EhTK5eU+J+GDNUt+ONQckN184pjUYX1Rjq5MZnUTdnOZjwVh48G&#10;OmiGi5sHNpGgsWBPK0vjh5b0uKwyknMf6cURuU9z7vOZW/z7kgwX5kZ6vb1kM+4yuS10R6wd9uRA&#10;/u+iFCQ7f319RXp6WXJS0c3YothYUVpqfV2dnrm5VXd/M29v8y5dbYJDaKlv6akiL8MF22klyU/B&#10;pL1gOj3IfyGVcoItQS7trNxWv+1j1iTDxVSbDNzNjOVCsYU+eNFb9le/v9bqnQYlvk8BUjTDhQLK&#10;0rCmNMOFhg0IC3ak4/eloRgi95nyRz1e+IBCMRa6VEcTkmRE5iG5LWp1LZ94YoA6mGjX70Du1uLb&#10;t5Cr4tIbUy+9Oe3mimXpfx0CDnN7bnTPL5YN2rkLIWJek16y6xtKoVj7mgi6AcP6Hpgf+iGcno1u&#10;0+qEe5LbS6p8hEGhTu7ZuRGtXS9V5fspbaoBjdRAR/RUNhu/D8/XrfQSMkYof0Qj9zVyujYyxeS2&#10;qHLoT/PvcxupmpLigqgoROXfWLzo7MTxyBmGXBUoMWni5u4+Zlzv79aFbtjo89pU66Ce9LIkNw1r&#10;Qy9x7IWEP5IbnJ4LB87pUnvhrxvfxKky5QSsfZ+Gf95H9/LZHJpmTBtmCOVRfRroiJ5Kkn8fOg7z&#10;tSNBY9jdLycXkMh9/5dWodKL+kaAvqk5DWQViBKzSnP2fWmUdwb/PqTbI5FhsGIS6Bw49ftOQf2p&#10;CtloQFxdXZqYUHr3blnKvaLYGHgkpXsBhNn16esweLC5tw8barQN0YCyPJVUnxqiAeqp1JCB4MCG&#10;tnsqOxwaK8vJOLN0BEYa8fu+TpJixrT8EYd5r/QuNbXixMzS+PTi2JSiG8kFpRWSA/qE0l32tdea&#10;orGb6SUkMe+Qpf/RIu6tjEVVYUFxbGzxrZuliYnI1wpAxjQWmpiYeXqZ+/hYdOtuFRhIE+hzm9IU&#10;jXHTm8b2omhMY4dGLmMUjbWoojt37vj5+ZF/rq6uPnjwIGKEhw4dam0tG5HdbIOrV68mJSUFBgYS&#10;InIpkBfJHQ8mfr+Hm6WtmQG6MFs7jdyXO92V1aCovDq7sCIlpywttzyjoCK7qOJ+ngiADPStzQw8&#10;HcwcrI2crU2sIjfU3jvWFI2dic+DIRPjNWD2amWxpO10qgsLy++nVWZnV+Zki9LSROnpFZkZdRWS&#10;Kym6+vqGDg6mbu4mrq5GTs5G9vam7u5GDo7aLrIm8M8RjVlYj3QWHZIUfGTxsG8sP+pfGDQseKFb&#10;1mwllIY0DAs2iY8qbC31v0Dw4HZCQ5XMJrcBmr+7wKikLYL9KRpjMSM1tInc3V9D+X7AlkpsY/fu&#10;3du2bdvx48fPnj1LXvTZZ58BWpmbm58+fToqKsrAQAKDpB+ZBmg2derUKVOmHDly5MSJE8bGxnIp&#10;sEFjiN8/+fm4mrJM5N/v5yMpa5iSL0rKkaTqQc79wZ/to5H7qpivNXXie1llMH2l55cnZ5UlZJYQ&#10;0xd5ULLdw8EsyMva38Pa19XC2hwBxY0PuVOJ/5H2VCI37+UkSV5MZIPryClIakWisqTE4ps3i+/c&#10;LomPqykuZvSGSC9TT09zn86wfln6++MHVQwrpQkNcEFjzVxdbFmXCjWWi8YsnJe86Vn2Z+QKvsFh&#10;koLf44zvy71r2TrekoPGBHpho/vMMLk395fM1jGfEqciRWNKVKaaSWk7GlNJFL+np+eiRYu8vR8W&#10;q4Gatm/fvn79ehsbmwsXGpPgSw+VTIPFixcvWbIERJ588sm9e/eipVwKbAY+Nz4aUAwtna0kGV/z&#10;y6oJFMPTb84mCsXY6FBum4rq2qTM0jM3s386dveznddeX3Nu1OITc368vPbQ7f3nU68lSbyQMICF&#10;+tpNfbLLmul993065Ls3Q6cO69rPz14airX0oryyRnebQ/fecplpTw0kgV8JCRn//oPCRBenTT0z&#10;fuy1j+Yl/bw9P/IyoJiRvYND2GM+r73e4/Mlg3bt6bNmnd/sOZ2efY5CMY2bA6YGjSn32XCmUGM5&#10;BPXC/uflX3B/J18oJjlDWRi3UuKJjWBs2tRevFUo9uo0ltREpw/VQLvWgEpsY0RjL7/88o4dO/BD&#10;ZWXlpEmTfv/9d/y8fPlyBweH1157TVqrMg3gyvz0009jY2OdnJwOHDjw33//rVy5snUKDLXW0fH5&#10;7+YWJ5xC4wGdbWvFYibnfs9p62nOfc7zPD2vPCW3/G56SUaBCKav9Ib6ntKPrq6Ol6OZt5N5JzsT&#10;/ODjYmFlKmscbfbtzdrGriQXkpwXw7+L4syzVnSEZ788NaX8XnJpQiIyUJTE3UFCMIZzoZGRibu7&#10;dWAPC79ugFxGDg5aIVQ7Y1KebcwwbJj/jFArE4gtFkX/G7s02mzhvO6BEnQhzr0UNe2C3isjuz7n&#10;Y9JwLK5OvnR7+ZHSvpNCp9jWFFiY2D08LDc0PlIeENx56lAXLyMdUIs5E7/uVEG2wDAsvOvLYfb2&#10;uvWizNJyRzPBIwnDpPQttP1wbkDnmGsN2csMRk4KneoqupSu3wdvJ7xdKasRmo0c4TsxyBIMiwtz&#10;/zwavz2uFs7Nz/oIjm+PWp+mN3h0z9n+evkl+vZWDcwVpkiZx5oIe6VM2JhHTcpTaWHzQOTqlIw6&#10;N5e641uurE/XaU40gUDCc2BgYsyUP/LVU0OJ2sa09wultjH5Y5efn29k1Fh9yNnZOS8vT6aPTIPk&#10;5OTa2lrLhmTfQGapqalyKchnQiBA/D6BYg4WhkKhTsz9Elr+iI3eSJvCsiq4Gi/eyf3jfMrWo3e/&#10;3h/7wZbIV785M/Lz/95Ye+GL3Tf2nrl3O7XY3Fh/cKDTmAHuU4d1+WRCD5i+drw36ODCx2H9mjOq&#10;+7hBniFd7FhCsWZ5w5ULAsVQKYE981rRsjIvt/j2bZSATNq5I3bZF1fmzIb1K/KtGbdWfnX/0J+I&#10;ALMfOMhtzNguM2YiB1j/bTse2/dH72/W+EyZat9/AIVimjnE+r5e00PNsyMujlp8fkuyMOiprhNM&#10;sxdsS8klUOxI9ciR3Ua7lv/0bcSoLyL33Rd4hfqMdZWgHF0rYebh8zAqj9rCNC7R9+3y0Qgns7ux&#10;0xefmn+q0ie829vBxo7BXWeEW5acinx+8fkf84S2rXg7nKw6m9Q8kk7MyNgu9eYEhjcr/bBne0wN&#10;1Ivecw787C+3HP1c15EW4ujj8ccLTYY+6zW4d9c3Ao1yI2Nnfhd1tFD8KBQTNCOsVVP7mVGDyJX7&#10;t5wa9W1chrEB4bc50Rq2jLrSW5l1Zp2sfDVzgClXVAPK04A6bGPp6envv//+rl27wPbWrVuBxubN&#10;myctgkyD+Pj4DRs2ZGRkmJqaRkREfPvtt3Bxtk4hMjISBjbQBHRzd3dvVj9V1/6pSfgX/4T4/fsF&#10;FaTKodC5t/Ggl5Snz3ZCqURUk5RVij8lVbplYtPyeuN6gewy72ht5ONk7mxjYmFQa6YrMtGp0BGw&#10;KY2ngIoqzv5cl3kFHZi4MSa3hWHvKfpePRWgpXlNa0pKcNtRlJpiVFxsXlKiX/vw8K+jKzT18LDo&#10;1q3OxbXC2FhkYqp57FOOJBo4G3Vv4xFJhcae/QY31Yi+m8+6V9zNs7JOR6VtiSprHGBXn01T3QQS&#10;NNaY4LCho45rWK+1Q/SOb2kwIznnfr36jqSO0MPGorDRfd/rXrblqxuHJIQkkVtjBKk78p1f9Slo&#10;bNxqkNmjQVrZRq0/AABMnklEQVQNtrEHb2n8p5+SzScE9M28PemXLMliKqHmLTgVOfeMqEEQD0eY&#10;3+4nfrk9NbbOYuas4CcFadJxY80KKxvFv77omYe2Lkbk6zF9ezcRLWmW5KoB8tP2Xtq78oHUKp91&#10;jG1s2ZS+nZxo+S+VK1yJL8DuDx+aEgmqmZQ60Bhw0siRI48dk1yOe/fddwMCApp6KqUb+Pr6fvjh&#10;hxcvXsRtSkSbXblyBZ7K1ikwWmvJVikdv29takBy7ps4BQ587wcaLga7V1qu6H5eeXJ2aWJmWUZ+&#10;uXSUPdGtjbmhh4Mpbjt2drVwtTFxtTMxMdRT9WRt6qlkSldpY24LZLcvT00tvnOr6MYNiQsyNVXa&#10;82jSqZOph6d55y6W3bqhHCQuQqpavZQ+fw3I81QKA4Ldnwl27e8C13xdbuK9HYdSz5h7P0Rj8Aw+&#10;7uimq2Pu5tTQpuwoQWPM9cOHaKxSgp98Hp0VhRlHC+yfZBq3GsXfDBp70LHxn7bfd57s1+BFZR5i&#10;wwNqbAjbd6m58NvlhhsAzaAxnG2bChvZObCh4tMDoX4onzDPz+lKIxJ9BKvJikZ8oG2Gxo6tm97F&#10;25X/DKEU1KYB6qmUr2q4KYVCoUgkQpaKP//8MyQkRKaPTIN+/fohEcbhw4fRDJgMOEwuBblMMPH7&#10;aMmUPwp5fVkHhGKIsk/IKDkalf7D4bgFP197ccWpySvPfLzt6vd/3TkcmR53vxhQzNRIL8DD6rl+&#10;bjOf8V31eu/984f8/H7Y0peDX3+qKxyRXVwt1ADFMFIWbo0ZUpjxzSmRHNoBo7UlzZgoIyP3/Lm7&#10;P26MfOft0+NGR86aGf/9upwzp8tTUvTMzGz7hnpMeCHgk/kDfv4l9IdNAR9/6vH8eKuAQArF5H7R&#10;WtKgLjYqecXms6MWn/v6VIHAy+vl/uYPORdaznwzZIqfqa6gvjgqenZE0cMC4s2IJy4S1QlEGV9/&#10;cULiwSR/1ibE4JeG+tYEQpnqm/GJrRfXlFWJy2Kin2foLz7ZAMV0HIN9nnYRiCoNQod6BLUYUt+q&#10;sEQiySsExibkqKFja6rXwG+zoim1MqaWTBfKZkfWgEruVDZV6IgRI0aNGvXiiy96eXkhhRgi9AHL&#10;pJvJNFiwYMGyZcsWLlx448YNIDO0lGmg6JglR/xGulRUw/oveYKmLO8I5Y+AvQCw/rueuf14wqJf&#10;rk9eeXrcFyff2Xh5zZ+3D11Ki0rILxbVWJjod3OzfKKXyxvDu66YEvLLvMf2fDx4xWu93xju+0xf&#10;t25uVob6bXOnSd/4EQ8dcluQUD+nkOGKTgC1ta8pK8u7fCll757ohfNPjx+Lyo+xXy69f/BAWWKi&#10;uLYWKSdcnhre/YN5fb7fMOjX33osXOT90iv2AwbS5KtqGyA1vgggJvDXhYO+DjPXF1THZyM0or5M&#10;VCsory4jsEvX2NlKt7Igd++RpD/Kbab1NNcV6JnL3LdkGgtwwbCgzMRuzFBbZIrTd3X/et7gnaMt&#10;rz78peHgIS4eLa/oldnlBQJDZ8eWTdri4vOJ1WZdPKb5IsuMMCCs568LB3zoqyewcHp7qK0gMf6D&#10;XWm51p1mDrXUF9SWVMiEJbQgrIy666ReYWE3WSIynmZFs21AbHpedoaCkvJk9cTwq3Fy0FdRDcho&#10;QIWeysuXL/ft25d538mTJysqKp566ikdHR2kIouLi3vrrbekuZFugN/n5OScOnVq8ODB9vaNVXFk&#10;GjQ7ls3aKitLCiPm/0+6ve+4z70fG9meZkNBaVVucWVmYQX5IauworC0Gi7I/JIqsmriDGpvZeRg&#10;aWRnYWRjbmBvaeRkbQz/o4OVMdCYZqoi6fShuH2fgTcSN8Ykh+s9a7t9l0B18lxXWSnJ6VVSgj/1&#10;dbU1paUIq8cv8QMST9SWl9eUluAH/BINJP5HHR1jZ2cT105GTk7IPWHi5obkq4Z2drTqtjpHTQ3v&#10;kueplLpmiCuT0Ylb/sqMFZhPfiVoXCf9spibq9Ls33rK0R6QpLL4wl1BUKBZdkT0CffAh55KIdP4&#10;xpQ/inyZO5Xwe95NWLMnPbZOGNDb7x0JETZ3Kpn7iQ1xYzKeStxtzDJh7lQ2XgK9pjMB3NoVb/kh&#10;9lCJUBK75l9zdHv0ac/unwyxMYGtjsS3SZ5mhE0I6vGIpxLOR6HZqPEBL3fBNdIW7lQ+FI3eqVTD&#10;FG4/r9B2T6UK0VibDHKz4xF3ZHfS318x/Lg/PsN/1LQ2YU8pLxWL6xHjhUQS+INAeySVQGoJYjRi&#10;HqRUdbU1wR8vJ3OklsAPLrYmwoainFr0yKCxtsptAcdi3LrvALmaVZ2+hQX+GFhb61tYIuuEJOFq&#10;QACS3QsNG+8Ra5HCKauKakAeGlOUnkrbI5lq37ku2Z//kBjdiJ9U+jolENf39fvpefPzkuQaauKY&#10;ZrhQwrC1EQmKxtpI8S28ttnxOP7JMyTpKx5tLH+UX1p1P1cSYp+QgXT2IhQUQplzGQXAytXFxdzT&#10;0dzdwRTh9l6OUuEpmjVECnAjjcaQ2+JMnCQ3CnJb9Jz4rgJUeDRFoH3yz9tzL5wHDeugnojoQlkh&#10;obGxHuCXlbWBJXAYvXXFQ7/a31Wr0Bi5JumWtZdE4mv+Q3Pxa/4YaRCHFI1p0GCAlabjkRlz8fqm&#10;mYRLlD8a9NFODQ8Ar60TA3WhfjaAF1J8JWeXVT6IdWN0DScjMqkS0xfSTOCGY1uFdql0+KXRGJPb&#10;wv+lVe59Hlfpe0G8uqgo8actyP4Ft6Oxi4vvW7OAxlT9Ukpf6zSgZWhMoMQ6laofK0mdSqe7O9Rn&#10;GINI1Dam+nFV1RsoGlOVZrnRbToeTJYEEOz3wR5rN02s2YeC2Yi1v3O/GH/fSC4sa0hwyjyI60Ja&#10;L5i+YPGSpLN3MsedR2760a5e0mhMnbkt8i5djF//fVV+no6eHoLuvSa/rG9mpl2qo9yqRwPahsbU&#10;oxUtfgtFY9o7eBSNadbYyYyHdPy+5pQ/gvUru6gyoyHqC27HBudjOQAZVAngJSki5GzubG2MQHvE&#10;3cMMZmzQIbBX05kkjcbOxOchNg65LcI/2a6iOVeVn59x5J/skxEVGRkIwHcd+azDoDADKysVvY6S&#10;bQcaoGisHQyitAgUjWnvgFI0pllj1xIaa/PI/aqaOlRyhPXrWmJBbEqhdNA9HI5B3tbBPrbIJWFl&#10;xqqAo2YpXWXcMGisr7f15aRCvMf7mXm+w15Q+gvFNTXph/9O3rkDlyIRku8+bjzqbdP7j0rXc/sj&#10;SNFYOxtTisa0d0ApGtOssWs6HqmRJ4yt7NWcEIEoBQjsZkrR3YwSpPW6mVokVfFZgED7rq4WPX1s&#10;QzrborajZilRY7hh0Ji3g2lSjuRKoypyWxRcv3Znzeqq3FzkXHV/frzbqDF6JpIqz/ShGpCrAXlo&#10;rCFnvbVOWQzyUzyoey2phN2jv0ltzF+XFkRJ6rNxePRdnecM9xkoSd/PlPeuajbHRCxzGdHCecmb&#10;PoLjlxtequPo6/3Rc+6SAuRM6g01XVvkIK76ulA0pj5dK/tN2o7G1JT9VdlqV4AeIr7VCcWQbTUy&#10;Pm/niUSkuZ+44hT+3vFfYmxKkcSu42T2TJ9OH48P3PvJ4PVv9Z8zyh957SkUYzOWuSXYaSSPcoey&#10;qrAg7vu1NxbOBxQz9fQMXvWN14uTKRRjMyK0jSIa0DHzse/3IIOyfmf7QBN+uWaEtu9O9OtvnPtt&#10;Q7nxB+W9dQRWDmP6mGRfipaUFY8ocwzyeqbzgyAHC/sPX+kaKMFeDY9Vp4+ed3dMvzN9ccT0v4od&#10;g7pOHUBPIIoMKW1LNaBsDbR/NKZsjT1CD9av5KzSiBtZW4/eXbIreub3FyYsO4WU97tOJafllgV6&#10;Wo8b5DlnVPc10/uiuNDaGf1mjvAb5O+onrJCKhVczcRLG641ILeFst5beCM6ZuniC6++nPHvP3b9&#10;+vdasarP2vXmPpp4w0NZIlM6baUBcWVNhYnNgEZgpNevu40JfsOHm7r8FasixqyNO1lSL6gr3Xe9&#10;pM7Iqm9nA9dAew+B6OqlgmxBXezFrMQ6fScHifEM9bw3zvIsvZCZy7y0KG3u0ogXf8nMFtRnx+Qm&#10;1gnd3S1ofjw+Y0L7Ug3w1ABFYworsLSihli/3t8cOWZpxNsbLq36Pfb3cymX4nKRXnV0f/clL/WC&#10;9Wvbu2GfT+415YnOqDjU2cXCQK9tigspLJ4Gd7Dp3JM/d6UJCahZdP2Tj/IuXrAN6d133XqUibTy&#10;90eJCP7EKQWqgaYaqM/IixXpEWAkEFoO8NFLuVtY1tjOMCw8cNP8xw8sxJ8hv77uE2ahI0Dx70/D&#10;N88auB+/fN8vjNXKUVdWXm9toqdbX1tc3pAIukaUWaLTiLHEZaf23Vif2awnUhjQz8lHWHXrdpGk&#10;BCx9qAaoBtpIAxSNsVJ8UVn1hds5247dfWfjpReWN1q/bqcVI+U9kNaEx7xQ3hEIDNavKU92Ce5s&#10;S61frNSqYCMH314K9nikeVVBwc2vll+ZM6sg6ipy5YesWh24cJGphycfmrQv1YB8DdSXXkys9fC1&#10;dYWZCm5Ko7KrtwnyQW3HrjPCLbIOnx8l8S0WClzcHpQVF9oZl/wER+Qqpu5QS+8xeqKbuU5+9r8J&#10;AklJx+aemvTsX+Maff2P/Dsi2N5/bOkQa0FG1tGE5hrIl422oBqgGlCOBigaa1GPOUUV52/nbPo3&#10;/q3vL05aeXrp7ht7z6YgL6u+ni5qbI96YAODF/Ll//kEeFp32DwUypmJ8qggtwXntL31YnH26VNX&#10;Zr+dc/oUQvXdxo4LXrXaws9P3jvpv1MNKEUDtZdvFYic7IdY6UvclFm5EaWkjll9dlTMi4vPLYgC&#10;OKuLjcnPflhio77sbsa/cETKeVDb22+iV/Xxg/e4FDtq8HiO+jY22rjT3Je8g1gZ4eRxRP+daoBq&#10;gJMGKBp7RG1FZVUnb2T9cDhu+trzU1af+2L3jQMXUu/llBkZCHt4WY8d6PHlq8G/fzpk1et9pj3V&#10;FTYw6n/kNOu4dHIKGc6lm0CQHxl55Z1Zt75aXl1c7DL86X6bf+o8ZSoN1eemTNqLmwZqEnJjKs1C&#10;gpwkbsq4/PSHVIQBwZ4zh/nMHB3y6+wuXg/X4/oKUU2NnJfpOPp1fifcNPFwTEMZx9rkPE72rZK8&#10;nddLBba2A53odsBteGkvqgElaKBDf37F5dXIfX848v76v+4s2BE1ZfXZSSvPrPw9Fr+BAWxoT+eX&#10;Hvf58PmAH97uv++TwcteDXntyS5BXjZaV3tbCdNEA0jYePuz56KmpCTn7NmErVsuz5p54/OFlTnZ&#10;zsOe6rN2HQocGdrasqdDW1INKEcDdcXn4awM9expUnk3iQnQktQpWvy0kzOW4bL0L9fdTZYtP9vK&#10;yw3DhvVaPd6+5NSNxRLTmsTSViiqFevoWZo2REDqmzhbCAryRGyjwcS1JSTgjD5UA1QDbaGBDofG&#10;sgpEsH5988fNl1adefGr0+9uivz+rzt/R96/lVaMrPeAX/A8/rHg8XUz+s0d7f9CuNdjAU5u9qY0&#10;xLstJucj72ST26K2rAyVJXFZ8txLL95c/kXa/n3I5urz2usDduz0m/WOmadXm0tBGeioGqi9CGel&#10;kb6xqCQmi8FcQnc7I93q8svnktZfqg4Z7uqhq2Nsos8i/aDRyEm93ws1yYyI/uhM6QMTWn16TG6K&#10;wDx8iJ2jgMTmVyfcEzWrcMkty/nhG4dZSt4ltHiuh3llcuaxIorGOur0pHJrgAY6BBpLzSk7fi0D&#10;BrDXVp+duuY8rF//Xc8sKK1CtcdePjZTn+yy9s1QxODD+gX4hah8av3SgJn5CAt2PZ5thSWEhRXF&#10;xtxa+dXZyRNvf7MKlyV1DQ2dnxzW4/Ml/TZudh8zVmhIL+9r2pB2OH5qsstzxfVlibkXH15trP73&#10;ZFJ0hc3UOUMOzOneU1SSUikwsTVxeFQ3RsE9fl8YtiRYqkqHlf3jXgjYN/AZ0mev5DIm/gzeNMxC&#10;UJSzP7LUNDBw48LwpUPMsi/FbYt7pOItQ7gm7d7aw1mioGBJ90979iq6t+FQVnaHGxMqMNWABmlA&#10;p146Q7wGMcaRlabZeD/ZFhWdXMCQMzfW6+5u1dPbBn/cHWgpaI56Vk83Jhe//0urkMW36UtLExPS&#10;//4rP/JydaGkbpKOrtAqMNB+0CCHsHBa51s9Y9TB3yIvF38HV4/2iU9z8WvfmD3gWNtz8bd/NIYb&#10;kSUVNShDhIuQsIT5IJiCPpqtgcpsySm9urgo9erxtAtb8LNP35n6ukbV+fni2tra8vLa8jLAr7qq&#10;KuTQJ6IYO7sgQt/lyWF6ZhRha/boti/uKBprX+MpoGhMeweUojHNGjttHw/N0iZXbhC/Ja6rrSku&#10;ri1t+KGkBPFbdVWVDT9Uiqur8AOMsrVlpfV1dTUlpfX14rrycgnSKivDb5jX1tqU11qV6dQKDVPt&#10;BLq6+ubm+Cd9S0sdHV19C8nPJp3crYOCLHz9jOztuTJL+1ENcNcARWPcdaeRPSka08hhYcWUtu/+&#10;7d82xmoYaSN2GgBUqsrLqxWJaspKqwsKgLfwQ01RUXVJMX6GvaqmtBQ/sCKmo2Nk7yA0NNS3skR7&#10;IwdHXQMDA2trXQNDQysrHaHQwM4u4/b51LM/uoS+FDRpLiuatBHVgHo1QNGYevWt8rdRNKZyFavs&#10;BRSNqUy1nAhr+3hwElo5nRALD8dfVUG+uLoaP0hwVVkpsBd+gMkKP9RVVsCmxeZlDdBKH9AKPzTg&#10;LSsDKyt9c4uGH6wNLC30LSQITO5D4sZ6z9rO5kKlXGq0AdWA0jVA0ZjSVdq2BCkaa1v983m7tu/+&#10;1DbGZ/S1pi+sWbWlpZX5eTBcwSdYJTFilTRas0pKgLEAwuprm79+JS2kjp6eoY2tnrkZsqca2tkD&#10;WgmNjQxt7eBD1DM3h7tQz9SM+BOV8uTejbmy9pUnVp7TMzRWCkFKhGpAuRqgaEy5+mxzahSNtfkQ&#10;cGaAojHOqlNJR20fDw5KkVitYM3KzwPegh0LP9QUlzR4EvMlLsWiYvyGDVmCtAzt7WHWwg8Iz4I1&#10;y9DaWvKDpaWBpRXwlppT2BemJSQc2dnn9UVs+KdtqAbUrwEGjan/1fSNKtXAsXXTu3ijsih9tEYD&#10;2r77U9tYW0612ooKhLSDAwS5wz8o+aGqSlwpyZ5dV1mJn4Gu6kQixL8jHB6OQrQH5HrwQ5m4tgb/&#10;21QAobGx0MgYFiyhgaGeqSlQFNyFQiMj3DeE7UpoaKBnZi75XxMTyT8ZGaE9gJeOrsYlnwMaK81K&#10;bTa3RVsOG3031cADDVA01l7nAkVjWjeyFI1p1pCpZzwqc3IEDXnaKnIaMibW11fhNw0PnIDiGgmu&#10;IhcJ8QMyNYirJJALQe7iaknebJZuwWY1i2AsuAIlxiobW6G+gaGDPexYAFuIeZf83szc0M5Os4aE&#10;BzdAY/qGJmYOLjxo0K5UAyrUwN2k9JvxaSp8ASXdRhp4rJ+/jZXSgi7aSIiO9Vr17P6q06nW2MYq&#10;KipWrlwpFounT5/u7OzckkZaGQ8SpY6OYlwMbHDe4YZgdZ7kB+RWAEKS/AY/5Et+ENfUVBc25oyt&#10;ys1DXwmKysMPD/Mv8B8VieHKVJIfq8FqZYIfYNPSt5BkRCOGK0NrGwAv/GDwwF3I/6VaRKGypNDI&#10;wlqLGKasUg1QDVANUA20iQbkorG//vrrypUrvr6+EydObBMOW3+p1qCxzz77LCkpydzc/PTp01FR&#10;UUiG0KxgTcfj+vxPCq9fU67qEbeOFAygiSgrHV1JjV5DewdSyxLgCb4/yQ9mjVFWehYWcAXiN0BU&#10;pEQPcjrQWj3KHRFKjWqAaoBqgGqgI2ugdTQWExMzYsSIKVOm7Nmz54cffnjsscc0TVfagcZgEhs+&#10;fPg///yjq6s7duzYadOmPfXUUyzRWMKWTZUPMrYbwOz0ADM1dNdBtoWG/yKbqOQHICryQ8NvGs3U&#10;iLLSEUpiqgCwCAijD9UA1QDVANUA1QDVgOZooHU09sEHHzz++OMAEtevX1+3bt3mzZs1h3PCiXag&#10;sfz8/DfeeOP3338Hx9AjcrbPmTOHJRrTNI1TfqgGqAaoBqgGqAaoBpSrgdbR2JgxY7Zs2WJtbV1T&#10;UzN69Gh4LZX7dv7UNO4aXbMiVVZWmj2oP2hnZ1fdcP2QPlQDVANUA1QDVANUA1QDcjUADxsindBM&#10;X19fT09Pbnv1N9AO21h6evr777+/a9cuKGjr1q15eXnz5s2TVlZkZCQQG36Tmprq7u7OX494BWAf&#10;fzrtmyVlaVtZdDRQ28oSTQMnpLJEw6gpS7p2zJKyVKTEb4Rqm80GoSwtaRodDZxI0irq2rWro6Oj&#10;9ACNHDly9+7dpqamdXV1zz777N9//81m+NTaBsWbNf/BhcqhQ4cSPufOnQt7Y0s8I8ZfKeLcunVL&#10;KXRApB2zpCzRlEVHA7WtLNE0cEIqSzSMmrKka8csKUtFSvxGqLbZ7BHK0pKm0dHAidS6il588cXb&#10;t2+DbRxsnnnmGTZjp+Y22uGpNDIysrKywp2I5OTkvXv3IhZPrYiVvoxqgGqAaoBqgGqAakBrNfDE&#10;E0+sWrUK/soVK1ZoJoQQLlq0SCvUGxwcjNsQ33///c8//xwSEtISz/AHW5BLkfweoRBZKZRTG7Ed&#10;s6Qs0ZRFB2OuLFLKmgCaxo8SVaQs0cCSpmlbA1lSloroBGCzM7RjbSvxs1UWKfXQ6dGjx/Hjx5Hk&#10;olOnTsuXL8cQs5kJ6myjHXFj6tQIfRfVANUA1QDVANUA1QDVgDo1oB2eSnVqhL6LaoBqgGqAaoBq&#10;gGqAakCdGqBoTJ3apu+iGqAaoBqgGqAaoBqgGpDVAEVjdE5QDVANUA1QDVANUA1QDbSlBigaa0vt&#10;03dTDVANUA1QDVANUA1QDVA0RucA1QDVANUA1QDVANUA1UBbaoCisbbUPn031QDVANUA1QDVANUA&#10;1QBFY3QOUA1QDVANUA1QDWiHBoqLi7WDUcqlghqg+cYUVBhtTjVANUA1QDVANUA1QDWgVA1Q25hS&#10;1UmJUQ1QDbDWAKqUsG5LG1INtJkGysrK2uzd9MUdRgMUjXWYoaaCUg1omAZQc1bDOKLsyNdAamqq&#10;/Ebtq4WZmVn7EohKo4kaoJ5KTRwVaZ5gP9DVpaBZ04eJ8sdBA0VFRVZWVhw60i5UA1QDVAPtTAN0&#10;m9fcASV+HP5QrLq6mo2QsbGxbJppYxt1ilZfX68UFdXV1bV7R57mQDFlqbojjJpSprdSiCjrWwMz&#10;LBfJ7OxspXDewYko63NrZ2qkaEzJA5qSksLyw279xfv27Rs/fjx/5u7cuePh4XHjxg25pExMTOS2&#10;0dIGckXLysq6f/8+f+kKCgpee+01/nRqa2snTJiwfv16/qTaMQVoCZ8bfwExav369UtISOBPasmS&#10;JbNnz+ZPpx1TwKhhUcLf/GWEqpUyav/++6+Xl1dGRoZclvT09OS2aa8NsELCmM1IV1lZyU3SrVu3&#10;vv7669z6tvNeOF5o6ZOcnPzee+8phfmRI0fm5+fzJ7VmzRpnZ2cXF5dLly7xoYZ4Gh8fHwjIhwj6&#10;1tTU/O9//3vrrbfCwsJ4kvr+++9tbGwCAwMjIyP5kML2qaxR27Bhw3///ceHGdL30KFDTk5OCA35&#10;8ccf+VDDFOrVq9dff/3Fhwj6YqMaO3bsSy+9NHDgQJ6kMjMzu3fv7uDg8Nlnn2Ey8KH2wQcf8J+Q&#10;YODo0aNbtmzhwwnpC9F8fX0h2owZM2CR4kywtLQUo7Z69WrOFJiO//zzDz63Tp06nTlzhg81fCMh&#10;ISFGRkZTp06tqqriQ2r79u1KGTVo+IknnoCu+DBD+r744ove3t7u7u737t3jQw2z6NVXX+VDgfS9&#10;du0aVuzp06cDSfOktmLFCiwjUBTPRTI6Ovrzzz/nyQzpvnDhQqVsbVAOtIQHvPFhDCt2t27d8PHy&#10;IdJe+wq0VzBMMiDln376ib8I2LGwIvOctViqsDdg9fz555+7du3KmSsgOU9PT/5rKHZfbOrr1q3D&#10;Surv7//bb79xZgkZboBXCgsLATVgZ+KzdZHT1TvvvMOZGaYjJMKJlueogRqsUBUVFfBB8EE/UBGm&#10;0MqVK/nL9dVXX02ZMgWjBhgNXM6HICDUH3/8ERcX16dPH5xH+ZAC6IGRFVriQwR9z549C+c7f0A2&#10;d+5cbH6YTlA7Hy29/fbbShk1QDHsVYmJiQBAwFJ8ACLGfdmyZZiTQGMgxWfrwgEDo8Z/McHAde7c&#10;eebMmTxHPz09HcZjEMHpjs+pDEru0qULViSe/EDJ+OqvXr2KdRtHVj6jhk8DiyQmJKYTkPSxY8c4&#10;84ZZhEUSJyjOFJiOb7zxBv+tDaOGMwZ0BSMiJiRnrrBI9u/fn8985vxqreioxZ5KLDSffvrpl19+&#10;Cbs3HwMmug8bNgzHtaFDh/K5yQwjNnyUwECTJ09GQIxIJOLmsgSkgxE4JycHQmEHhTnqu+++4yAg&#10;ZOnZsyc2UWx+33zzDTZmrDgc6KALKEAc/P3MM8+sXbsWG+G3337LjdTJkydx7AOQmjNnDjcKTK/9&#10;+/ePHj0aowZPEx9SCGKAwqH2wYMHQ0xuFnicif38/KKiokBt6dKlgIkffvghN66wpm/evBnaBibD&#10;qHGbReTVRDScDaB2mAB/+OEHbizl5eXhJt3TTz8NoMCNAtPr/PnzgGKYQnBY8CEF/ZSUlFhaWmIi&#10;4WPhPAdghL5+/To4gc8rKChozJgx3O4MwtIDDWMZwecPatu2beMsHVYSDBx2dHz42N0ff/xxztLF&#10;x8dj1DCxwR5nftDx8OHDw4cPv3DhAs9RMzAwKC8vB0EAO3wynOXClAYd7O4YteDgYAwcbK4cBMQU&#10;AhwHBTAGoLBjxw4OREgXsv5j1N5///2vv/4aoJOzdFAyFsmNGzfu2bOHMz+ko6GhIVY2nosklEO2&#10;M2yU5ubm2Fm4LUoYcZDCYgLGPvroIxhBOK9IPNWiod21AjM2yyQ+RfweizsOSXwsZHAMgQ7+hk0C&#10;Lktu1nhCBEswTkiw1gAl4GQzaNAgWALweywcCuk5JiYmNDR0/vz5AD2IQEcAGTYJhXwWhB/pBzEW&#10;AFIKsSHdePny5TgVJSUl4TwK3mBt5kYKByx0RAgCNglADW5EyBEWwBc/YNTADDeXJdES+hLjAcA9&#10;Rg3Svfnmmwr59Rh+PvnkE3hP4PWAgKCGUSPycn6wab3yyiscuhPRcMgeMGAAfDH4GUAKyIMDKXSB&#10;gGQOY8jGjRsnbSFrOtNaegVpSRR7+/ZtbH7cJiSQCiikpaUhrg4/APvOmzcPZiRYgglxfIYsja9g&#10;CQ9wMz5YoA18a9gIgaQVNWzIKOHmzZtubm5AdRy0DVVj1LBRwcSCPQ+fLVx7MG1ym0ikF5ZHLJJY&#10;KjnwQ0Qjiw8+ExhaMCe5LZLk7b/++iv+hoEEQ4YHp00OXKHLlStXsFxj1GDZgvsMiDMiIoIbKdIL&#10;MwpOCcxMDkSIlhYvXgwQBl3h88eQ4SGKUtSGB7iDXiASHh7Ox6dBPjfwg2UN+BXbCgfRyOKGbw2A&#10;HoJgTYP3E4skN/M20DPUgi8OllHYQXC8h2uCA1ftsouWeSpxOGs6CbBGwBqvlOHB1s7frstwAm4D&#10;AgK4MQZIB/ciAXN4YEVnfuZGEN8kPgOFIJ3Mi/788087Ozu4Y3755RfsNy+//DJ7TuAwbdoYgIzl&#10;rtn6ixCmY2FhoSggw7SBhnNzc2WIY/3C7zF27KWTbgnXALOAYtR27drFjQ7phfHCPspnRYYgsNTC&#10;ZgMbkqLL8ccff9x038WQSbssWTp3MEZ9+/aVbgw9A5BxW9Ob3d4AXP7++2/22sarJ06cSNrDcYZB&#10;Jz/DxMXhs5XRw6ZNm9599132zMi0hIDYqGDVwDcLyvgZTiKW1E6dOtV09gJkYCIxLkvQxM9yjxwk&#10;2kF65QG8g4EEiyQfQCYtCOI6WMrVtBmGmxk1gDNYyDiTIh0xajy9zDiD4XPDwCHgBKOGecWSJYxa&#10;U4c7ABks5UpxWcKTzid+RkYKTAMgRZaiMc2wa+BnAHEceH7//Xf8jHmIUVPos1X0pVrUXsvQ2N27&#10;d+GhaLrvYmXBWsPtWCM9WiSAGmsNzyEkrnHww+cDwHoHfgh+wiESmwRPrnAi4RPyhbfDyMx4/Z9/&#10;/nn2/GBTabrvkrVGWYAMFjKeMWTwChGJcObmHIhNrBHEkoRR42b+kVYsQDBCnvnAaPTFVCRbL/YJ&#10;9vso9IComqZWGQwZLGTsR7+lluAKMJobIJOmSWx1OLIjSI4zVwBA8OqiOxYZHDk40yEdsc1gX+dm&#10;0GJejWWNjDs+WzjRWLKEEHLcb2g6yrCQKSWGjAAy/jFk5HPDYo6ACpaiNW2GUcPExoN1CbFNnOkw&#10;owZbHc8JiUsYZJHEqLGPjcOowdfZFJDhG8Eiyec8xugEqI6/rYFZ/3FhhbO2yWmKfG7YcHkqnDMb&#10;mtZRy9AY5hPmd7P7LuYr+6nfyjDgw4btlDh3FHrgn2LOmtjDMFlxuYabC5WZ8YgbwNEBlLEf84Qa&#10;kAUfNoxbHPZ1adGgGUArqAjYjqV+EASK9gj/b/rVgSU4ZbB+sSTFNEPgkUwXrH08XRU412LIAKGg&#10;cw5aYvjBSGEBhYcRFimlhKwOGTJEUd9ZU33CDoRRgIuBparhuIE28CAOpmkXuM+amhVZUpZuBtQL&#10;WM/SwMZ0xERiDidHjhzBrMZ8gKWNz6iBODjBVMd+rJQbbYg0QOgPB53IdJk0aRJQFILbWJKCN/nZ&#10;Z5/FEtSsXZPbzUFi1WAeADJy0YQlS802AzLAqAE4crMfM/ZRWHABfAEQcfWBDz+kLz40+Cu5icas&#10;/3CewjCGUcPkZMkSTjizZs1CZFWzdk1MS5Z0WmmGr+O5557jtkgS0aAWQGeIhhvfzS4LrTMJ+xyz&#10;jmF5wco/bdo0LJL8tzb+ytEEClqGxsi2rVx/orKGgZidsEbgRIuYNuRfQJg5T+L4fnB7CKsMB7wi&#10;/WpmXeaAMmVEwAcJIzMs8OxNLGiJB58iAJmi/sTWFQi1sGejdVJYBGHQwqjBmqVonF9TyvAJrlq1&#10;CjC09Ze24iqCnmGkId0ZGwm36UTWd/wN0dgvfFAsGmPfRYwzn0uL3HhWqNe5c+e++OILXB1VqJfM&#10;B4Ihg57xrfExsEnTBBDnaRsj1DBqCu2g+CiwbgCdNGvX5KwiJXaEZvAgSg/QkHNIAPiBejFqEBbo&#10;nNu5V1ooZrAUdehLE4GZFqLhu4YtUyH7OlnhsUjiMKCsNY0wBnGURRCfGNYETEisk8Syxe2BGxfr&#10;Gy5e4Fq0Us6r3NjQtF5ahsaI+njGbmvaGLTCD+M748kzYid5UuDcnUSkkgdYEMFDygVknBmT6QjP&#10;C4KmlUWNJR0Gb7Fsz7mZQksnBkjaEgOMAkCGo7BSsAVnEVrqqJBoSn+7xhIksdtwA2nmqGmg3pAC&#10;WhO4wi0HADI+IFUTpKA8cNCAFtepRGwpTKY4yOIGuIZeWKVsNdEAtnkc2XG6UkrOeqpg9WgAiGfU&#10;qFEA1sePH8cdfvW8lL6FvwYWLVqEIcMNAFr3mr8y1UYB4wWnOax9iM5U20vpi9pcA1qcbwz5I3AX&#10;g0+GmDbXfgdkAGEHcHTi1C5dZKMD6kG7RAYCO3DgAHZ0xMFoF+cdjVskcJIuAoiUKxg1PsnPOpoC&#10;NUHep556CrEBiIfjltZLE0SgPHDQgBbbxoi0uHWo7bXDrK2tEW3GYfBU1AV5ZXBBFaEPKqIPsrC1&#10;UBOL6tSrKGUs+sjKKLcXmuFba72MPaIIEN2PSwxyqcltALyulLLiJKMv6nrJfaPcBgiasbW1ldtM&#10;bgOIBjXiPqnclpwbMJ8Yy8FFqlJou/XBZcMM8qni02YzneRSAylGRUgnhgzGcrs020BaNFwdQLwE&#10;NzroJc0SZyIsO7IZOMSZIeMaS4KtNEPqL6THe/LJJ3mSgvkc0WDIScaTTsfsrsW2MTJgcqEYwnth&#10;78XHjOskuBnEeZgvXryIjMZIkYW/cXAh044DNeQNx9EH8RwoVLxgwQJ8cpzz2uMaKXy1yPsCL9Lp&#10;06cvX77MgR90gWi4AQoi8PlCNNxQQ50DbqRY9pILxaAW6JlnAnHCDO4SsuEKUSOtN0NOTmQZZUOq&#10;9TaAuRCN5H/n+cBShURuPImgO0o1sCGCLbb13RrbHpJiIM8WLqVy3jvBCSAdkuiiEAWc2shHhd/g&#10;BiUbDpu22bdvH/YGXADE58aNAukF0fDtIy0wRMO3ht/AncSBIE6PuGwL0fC54fMHBXgSkbyUc972&#10;lnhgPjG5wAiB5yNGjMCFPlzd5SCRdBcUD0C+PSwjGD7OlT9A8NatW1iRcHEPOicfJu7Lc+MNFiaI&#10;hnBVrJaggBTw3OhguCEXFhNVV7xmTJtyBw6CwBONLQC3hbgJxfTauXMn5gAut/KkgxsD2G2RaJpP&#10;VRuePGhxdw6xZtrVBWsxYRhbFy7Tci7ZhsQHuEgCOphwSF6HzxJ7Bof7IAcPHmQybGFxR4JQzhde&#10;sFfhXhIRDUd/znfBGNFwr4cRrW1HGZdSkT0IB1meMcjY/JDJUylJrZAQCFVB+GdHw4VNiIbrpfzv&#10;tyKyRCmi8VQyM1Xgg0ZmfPwvjuyYkHKTi7Y0x5D3BJ8q/hXfFxxtwMGcZyPqWJAbsri9hZQThA4H&#10;zUM03FIkouG4wlz4B85TiDdc7Cei4QH6YUTjX2xeITakGyMNBxIN4Dc4leHIypkOOjI5CJFLhckZ&#10;y2GRRJIOUjwUZ2meuU8JSxgv5GThIxpSvZDsDCDIpOTgIBofHpr2hScajMEUzTPXJrZFWEaRHRPT&#10;mw+HWG/xdQBJ88/ZyYcNLe2r9bYxuUAY+zrMy2gGMyzS2+CwRf5X0QdJaMhxH7s7aoxg5UJKerkG&#10;laZvsbe3h1GNHIDWrFkD2x6WCUWZIe2RhAxojIiGlQJfJpwyiO9RtHAnIxoIEtGUYgTiJhTpBfMD&#10;JEIGKZgQuBWOJHSw+WFZR3whhv7EiRN8WIKqAcj4V9jEugnRyD0GPqJBFthZcYuef81HuaZKlnqD&#10;/QnJJtAY1l/ARIB7/Iw5uXv3bpYUSDMUqIZmMF7YZrCyY04q1F26MTYYElqKO7O4n0/+icNnC9Ew&#10;+ugI0QAQb9y4ATpgEp+MQrw5OzsT0dBLWjT8UunmMZaMIZQTHwiMGTgk4G9U/sWJkWVfmWZY1sji&#10;A7XDnIkyU9ieOVi4scYiPRChAw8aLECKrmkMY3AuQygss5iQfEQDS7CzgizK0SLvP2zS3ETjptiW&#10;esHmh+FDNjIge+gZ+bS50ccWgHM4QDCcNrACcvhAyHuFQiFsddjRcOTgxkmH7qWlKJI920ggxFT6&#10;w/cDvx7sqOy7My2xr+P0wJyqsbIjCSoHOjiloVwgTuqkL8AikgTCW8GBFLK24CNkOuLozy3/LRGN&#10;ORVBNOw33A5bOCyClEKJdloRHFZDnLFgk+BvvAFL/JP1g1WSGpu/hQykgA+UJRqHwlAc5hubLsiy&#10;RuxGMCEAc7Dp0mwb7OXItId/IgmfOdPB3IavinSHF5UzHXTE2QmYAD/AgMQnezgjGnI7cy7VykeQ&#10;pn1JklLATSB7nBMAywCgObwC/ncy+sAH8Fri41WoYgfzRrgdSB4crJPISQYLGeeiJiRXC7gCSxhB&#10;iAYHMQfRgOpw0kDHGTNmQEVwuXATjcOrW+kC2ISjC/lMYJTiltqX0IeSkVwDExtmexzvOfMJFw0+&#10;EFL3DGcVlBLhTKqjddSgfGPAJcBJOC9ikeI5DJgQDJjAV4QvkDF3I3QMUINlqmU0w07AlASGXQQz&#10;jPG/4INk7/fEMsck3gSKwvYJ0xoREz8gCzxLkQF34ONnGuMow4iGjUdR0RhZIBpYYpQGfpqtLNks&#10;k4BxUAuCPKBbrA7SAJGlUKQZRGua3x9KI4BMoTTruETW1E3GIWkwisc1Wz8AgEwh0XBLA4udTBcG&#10;aypECqX0mgJlDlgTo6Ys0NwsNAHOIA4dcMsS2UO0piwBkxH3GWYCqW0n98E8bJYlnNpJX/aHn6+/&#10;/lq6RDrpjm+ZfLCQi6UO8camLYFWUa1cIZawSCK2AdCEW/56adVBtJaWLyiQCfCQq218mLjI2Wwz&#10;3OeAwxpRcXKJkAbN1kUl/6RQ0U+sZi2JhjgTxGOxzFEH0YC9ZErCE34wEOxFg3EOCzXsT9jgcLBE&#10;lkHOHmH0hYlOWp8IZISNgOTWZn9KJKJJL5KYzChliyoCWNyktzm5YwcMJx1sAwGhGegHhYyxH/E5&#10;t8h9dTtroEGeSjjaMA8QUIyzI9YCYt/Gl8DBdImp8Nhjj5F73ZgZyKQHNxNwHs5bmH/4GgGz2JDF&#10;YAPaIy6VtEcMCsLFYBxGvA7YMzY2Zn8DGflXMcWJhwIU4InDEoYlBqdt8MNeTLwUNhXmyjpiPoho&#10;2KggNUixvwsJzAotkQhQiIYlDL4zIho+bMjORkWAXwg7AxsAYQjdxZGas0MQomH0ZZykGD7oCtZE&#10;hYJncaEBosl4NwCsMXxIjMLe8wUlYM2SiZQnrgpsiuwdcDDgw9uCwzR8i4xWsVQR0ZBbFUiUjbZJ&#10;G2zhMqJBKHhhFBINGxJOwHDjSidEYM+DdEs4lWREw78igyU8lZioCI5k6QmFthFIAFe7NHFsNnAL&#10;YpKj2o+hoSFLDjFqTUOJMatxmZGk4GJJJykpCfuo9KihI44HYAlxCxCNZR4vbH4QTUbbsBwA92Cr&#10;BqtRUVFsWMKKgQ8BCHXx4sVs2rfSBqIh8BRrI9MGqxB2eoTZQc/4GFnSx8UOHAghmvSiilUFIIz4&#10;BzH5WZKC8Qke4fj4eKY9xgvzAYxBz1ivWNIBOIBoONVLt8dXD6c5VkgY71kubhAN6z+C6qRFg94Q&#10;akKuxLIUDYgE/OBoBynWr18Pa5bMJGcpF5rhpeBHWjTY/LDwYjchh2HAMjbUiGhYMZgbAFjWMKux&#10;/KLwA1yN2AjY0EEbwDiMGuJbSHt87FgNsB3Ad0RCOxRa3Fi+tH020xx0CVxP7PbAE1iCUd4Y5xsS&#10;pa7oA+tRU48SzqaYIoBE+CpYEgR6w+QG+sGKzBwjMOlhB8LxFAsiSzqYjvggwYCMRwnFlBCOgCvK&#10;MGuxJAU6gBoyzjJQxg6NTYK9aDgjQjRQkz4GgQ2Ihs8SpfGA7diwhOMvNjnSGCqCI5jzYQgdMWrY&#10;tJo94cGgyIYftMHSiVAhUJO29jF9sf2wj72FowSrFRTbbMlz9sHgmEgQDXLBK93U1oKBYGn5g2j4&#10;RhDYAdGa2loUEg10MJNRJRAmQ5aKbbYZNm/sDUQ0aYMElAy0wd4VC9HgQiJB7jKikcM6+1HDto1R&#10;w6sxcNKndoAGeKvZ2w8wq9GlabFtcILVCVOdvQMdpiyIJqNtiAzvEtY6UlSNzQPrETFE8SxoAQgI&#10;8x7mJHLZMKMGeWE+xG4KrthXB8KmjokH0bBIMmYk4CqMGnAPcTezecAMvjKZ0kAwBWFTB0s4LrIh&#10;QtrA2wAbDw5y0jcAcNoHHXDFfpGEaJiKCHSRXv/RHVYu4Cr2ogGBEU6wQuKcgHvr7AuUyUiNm2TA&#10;PdKiYRZxMJQS0TDxULiW2dowahxu3uDEhVGDQpj6afjoqIOS/XRlWmqQpxLhSvh6if8OeB9BHjhP&#10;sHQpEnmwz0lXBiSAjEP9MrxUel8hHiXpD5K9orEESxdX5uBRIu/Cbi2N2DhHLxHRmIK7oCyDNdmL&#10;xrSE1Z3ZTrCIK3oJDlsaWGJ8BwhE5RaY1VQ0GazJXjSMuPTeD9TVbMlzuQSJaNJVLwEFcANcbsem&#10;DXDqlcbHBGuydJO18jqI2RT9sGEPE7KpaDJYExfr2OAV7EzS3whuF2IKSYuG1YDNlUPoGSwx2wle&#10;DUCG6c2Ig+gollAMapHeL5tiTVij2WBxEJGuMNtU2xCNPRSDICA4e/Zs/IDJAGzBZqRk2oAH6UWy&#10;KdbE4sBm1cU3IiOaDNaE/lmeMUBHem4DuMiUPGeJXUj5S0ZeAshgm2F+w5IOxId/gOkFhRCsKY1U&#10;FLoID4UTpIJZjdMmJo+Li4vcIrbSAwcemorG4bYpRJD5bGWwJvsZhW9W+rMlgIwWdGKvwKYt2xiN&#10;YU4jVAh3dDdv3gzmcODDsQzHIFiM8OXgbM3+iAZzCL49bFEA+wyWAmrBOYZl2ArRDua9v78/bj7i&#10;1EiCW8kiSABZszEELQ0AYioBLLCRI8kN04ZD9BJwKkLfoBmIxuwBHLAmDsQQDVrFOo4kZ4QlblgT&#10;l7AYGw+WFdjemaUZnzf72GSYZyAaHqx3zFhzw5rY2Iho+IEBQBywJklhgJS8QJnMismh5DkUQkTD&#10;nJSuuo3lWNFlFNHHMMZgIuFgzYjWkvGvleUAo9Y0nqYp+mGzoEAKIhri4ZiPggPWBBbBZwttS4uG&#10;mvSKYk1sM3D4QkvY5xgkB0DQrF2zdQHhNyQTAKIxG3BLds1WSEGxEA0PDHLM3OagbUiBSADmRQxU&#10;ApPkWAWfIBv8hJZwcqEXdk3ifSM0m2JNuRMA2zA87EQ0xkrHAdkDrsFfgSHDesvE0XIreQ6jEREN&#10;Nkuc6IgIWC2ljX9y5UIDiIa1CPxgqWQmEkSTMf7JJQUpkCqvaTOidjgfsEzJJcJIARUR0Zi9rCnW&#10;lEsNbl+MGjZENzc3RrRmsaZcUjB9YWsjTknmbK+KkudyOWlPDdoYjQGKwTWGvQqLJnZxzGDsfwjT&#10;IVs7omURksJS3ZgWWDqxV8Hf0aNHD+bsgsOfQulYsBNgqcIGg88btjqS9gYPAWQKuXXIpRugFqQN&#10;xLdHvkNQBqoDKZYHNXRB9kKE3MJ6BNHwTcJSTVhSFGvCw0USC8H+DxXJiKYQ1sTSKW3jwZBhb0aU&#10;AIjDbA5SLEcNohHbAC7DQ9uMfZsD1iRxxxANR08EkBIGOGBNBIRhg8HKhZmJmYNVj5DCWgP3NPtR&#10;g0cJcwkdYf/HlsCIRox/CgEygAzwA1AO0RCPxSx/ihr/ECYv408komEIZMxRrQ8fPlIECxLRsB8v&#10;XLiQaa8o1gTqgkpBkIjGGAAUxZoYMqJS2EJg7WMixxW1a4ITjA4+VUTmQTREETDmPUWxJiYhRMOa&#10;hit4mACMaIpqG0JhM5a28RBt9+7dG7Md0xL7K5tQBzADOugIQxQ+FjgfpEVr1ofe0jTAcoQPloiG&#10;mcNcx1YUa+J4gKM4mUjEIk4WSWLXRKF6lssImpG4eIgGZy6cm4xoTY1/rdOEaFiUsJVANExOBgcT&#10;QKbQ+g9tt2T4xGgSwdk8WIgQjEtEA0vkligeLE1IS8H+JhkCsoltGK78pqIptP5Dw/hAoBPYv/HJ&#10;M8i+qV2TjYC0DdFAG6MxLAr4qsEHzDa40AGMgi0HYcUIVsW8CQkJIVfK2TwI0GYaYynHyg5SpCM+&#10;SOS5YEMEbQAmEGVPzsTIzYijGz5L0hdbu0KbKJbyvLw8dESGMxyG8PmRfRSADF+1tL2kdd7wUiZJ&#10;B0zBYI8RDRGX7D0dyMfIRAngQwLsQNg+MWxANOicfZpNuEsgEQAZYyFD/C9AJ9ZQaAywj6W2ZUTD&#10;eVQatSAynSUdNMPBkYwaJAL2hWjkf4loiLtnSUra8YpFE+sdudlO5gb7UcNVIyY1KMYLojFLOQAZ&#10;roZI+4tb5w3bAOEfomE2IriHsdlgt2AvGkYNaVAgESKaZd6IfRQDytL0i30dabcIBXy50BgjGv4J&#10;orGP8QIIIMYVIhrO7gjiJpTxexi8WY4adibEMpPGkA50mGTIAGSYD2x8pugL/mEVA8ohomHmMJ8e&#10;foNlhL1osMvi8yQsQb1giTlH4X/ZXxJExCTMdYickwFkOMpigkH5jCmodV3hQ2BEgzbAABZYxtmE&#10;RZJ95k80ZlZCHJywqnATDasZJgBOGuAcKwnWE2ztZKQA9YDyWfo60R56IKOGB6VEIBpjrQe3zBou&#10;dzqhMdYxAi+IaGSHwoMPlv36j08eEwCLIeYPJhKhAHEAggGqsPYyjhe5LGErZHjAGo6ZwIiGIWMv&#10;GmYjRCPfOBENlLHbEtHefvttaf9s61xhnWdmCwIQMWrE/IF1Cbdk2E8kubJ3qAZtjMaA1nEkYnZ0&#10;TCw4m/A14oGhhc12hXgasj4iYyEOoIzpAl5ChMeyH0u8EV4z2J/wHQL4k7T7ZHpJW9rkEkR30CFh&#10;EAjeZCAC/hd4ERueXApMA8xv8nlAD7A8MVMcuIeDaLAaEtHgEmKWBtDhnMEf1LAZNGtrkSsjRIOW&#10;sC5gvDABmAUFe4NCWdywuoEOcd5hc2IyyZGLIOwhOLqDE7KrkdA35voItnmYbeRKxDQAM2AJDEBG&#10;adEwyeFJUWidAjgmOxMQKkkETx6cWxi7JnvGmJaKHqmlX4E9hgBBnIkZswHmJ5xWCokGExQ500M0&#10;2EQZiAObqzT6kSsdlMz4bhBsxKAfyIhBlA5skksKohFYgKUDVjFmB8X9GG6iAWpgxBnTBUSDjZND&#10;lDThHJNBJiwdMjI5O1qXDqIR1PX5559DNCZIC7CAqU8gVz/kGyHi4LvDqsiIhsB2iMYeOUEJzGcL&#10;kwzmNnMMAFgBlmLDDGnDiIZjkoxomA/s6eBDI2dRSIGDE3MMIM5u9qLJvJEsktJTGjqEl1A6lrQl&#10;JjFMZALj65AWDQ5QbCvsRSMrEgSB2iEak70Pv8H/4n4oe1LYj8jkwdwDmGNMYrA7sHe8sn9dR2vZ&#10;BmgMcwK4BEEwwOn4APA1YlyZkysMSIBoLIcBGyeswfBeY4ZhZuBLZjyA+H6wQLCMGMNShXmJvRNQ&#10;AB3BFQ6yjP0Jl37ZQxasbngvWALCwIIOTMCEf+LTIhko2EgH0cilJPLx4AOGtY9gTVBgLxo+HiIa&#10;lnIYCSAa+jLpzbAXso/xglsBuwtC+uDwIiJA5/gIFfJxoBcZNbBEnAvYQaXdZFi5WI4a+uK2PxEN&#10;+yVwOURjUjtCNGSpZqNqtCGYAA+5OwkBpa8aIRMEy7gc9EVjsIH5g+EmojEBMdgL2UMNzB8SdUSg&#10;AE6fjGg4qLAXDesmTjgQTTqnHTzLHGA0xhp0IBoWdwwiPmFuouGmKhwl0AyxfeKALu3aZu/BwaeK&#10;7x0qwr6LT5jUB2PiiKFq9nAcoqGvq6srQdLAB4ztCts8+1FD5gIiGtAqEAaOB9AzY3ImqaHYzEns&#10;oPg6oG14qRgvZNNQITYGPyIaViTcNIfGoF6oi6ABYFnso2z4IZgAshDRoCJE+kpPIYjGErOCB4AJ&#10;fLaw+GJBw4NTNBPGChcze20jwSwRDScxsEREI3ABooFVll48iIZZDcMhEQ1zADEJDJSHw5SlaHgv&#10;oDz4wbRkDgZYOmAhY+/BIMMBgygWW0wALBr4X2wrjGgYdIjG0kYL5wxEI+stTpgQDRrDLCVvwb6G&#10;q6YsJwCSKJHoVXIxDs4HAE2ynWHUSN4Q+vDRQBugMeTpwZEO52l4N7ByYULAbIvMPUQMhNowdim5&#10;ggF+ocgMPjlMNbiTME1BGd82cVnii2KZeBAfM3GoY/Uksx9rDXMfB3yyv0JMbBgAT/hgcJLAN4N1&#10;CtFaWIOwAuKXLI9ZEA22B3KXnmBBJNSAaMRrxl40LMFENHxC5JY49gOoC/Zk/Iz1nb3HBJ80cBI2&#10;J+zu2D4ZQRSNp8EGQL5nDBYRDYsd4xCEN43lqGHBJdnVSWggsC8RDUsqjBwQDcBR7hQiDSARlj+S&#10;GZgEXGOtwZ5BfB/wp7PE0CBCLvEh5JFEvUA0THKCX8EneGPDErYo9IJEmAOQCB8LmeToDhsbdnf2&#10;osFvCFVAEBx+MGpk/+Zg1wTKwayDHiAa3ECgAAgLdeHbgUUZKJal3RejBtEgEfAT7CvkBh8gLBEN&#10;vDEJUeUqCspZvnw5JMKMIls4rjuAJRwb8DOOGeRblvsQ0TCfMUBwA4EfMAneYDrCN4uQHZai4UWA&#10;UEQ0nJ2w55HjCj5hElIJuEB+kPtANESdAhBgw8OuzCRlUNSuiSMlzCoYNXy5uOVARIOtF1OaADL2&#10;2kY0FZzv5OAKPA1SWNYwJ8nhGaKxTGoAYww5hmEJIq58iIlQP4gMPjHzAUDl6oc0wBGFiEaOmkQ0&#10;yEsO0livGN9l6wQhGo46WDQAEAlswh7EiAaAxVI0dMT6jwmA/QJLCjNqxK6pECDDngjHNKz16Ihj&#10;BiY5IB1EI4cNiMYSaGLlId5VfBrkGyHHMzJq2E1ga2CpbSgEBwNydxIS4WuFuqBwHIMxavglSzq0&#10;WUsaaAM0hnnArG4wuuIkAdCNyYdxxTeA1ZAUZ2XzYHqRUwu+ZHLOxseJm1CYwYhsZR9LjjM08d/h&#10;MyaFJvAgnQzmH1yEWH3Y32dmqq8Ao2DxAh2c1bBqgCWQYp9zH6IR/x10QgTBURuiYScjYIiNftAG&#10;cIdxTWI/Jr2w/MEKCDrYJ9hnSYBhj/iO8e1hmKTTrUFA9uZDxsmFdZkRBCAPomFTxExgKRrGGhlB&#10;SWMgJ1KlGKJhrccGBtEYy41cgkDMRA/QFSmkg70K+ygOgsi+BlOuXAqkATYGoB/8gK2d8SIB3mHZ&#10;gmhgiQlBa50gFl+cNckpH6KRgCEiGr4XXIliLxqYJ8doJvU/QZYEkOEQz9LsR66MoC9Ew8whlgOI&#10;homE2ovYHlgmhEN3iEYcZ9gniGj4XyIatMT+eIA9j0xC+D0xUsTbha0LJi6MGrhlmUSAiAbGpK3O&#10;SNcM0TAncU5gKRrejrSZRDSYRgBbyShjdcIdPSws7FOc40tnXD+kWA2OCoQa7Jow3LKckNiziWho&#10;jyWFwBT8L/iEaPgnmJdYksJgEf8dNNy9e3dGNMxqzAeIxvKcie+UGOSwjEAuMhuBpQDIyJVYxnIj&#10;lzFSgQfNAHSIdQ08YI2FlQuiscfQOFEQFwR2E5w0pEUDHSwOLEVDM6yEpDtiZyGdNIzGFsAYzNiI&#10;Rq5kQjSy/hDRQBPaZi8aTuNMZTAm2gE7LFQN0bBOMgF/cllCe4JuMZFIZT+MIH6GtjFqTK0/uXRo&#10;g5Y00AZoDKsVthPGHQlTGWAKIpHxGyw0OImSuEI2D1ZMEkCD/Ubavo1tjM0lI+YVABk4LIIIdibM&#10;LcYIjE8duw4yOLNhhrTB6kbuvODDlg75xClHOjuLXIIQDYdj5PonRhGmPewQLPcY0gX2FSIafsYl&#10;L0Y0bF0yaX7ksgRjAxNlArCC0zCDLXBNgeWmjrdgS4BoWFxwupIRDSyxLFpCuMVmTAwqwNPS4SYy&#10;2bnkioZJiCBWMmrSMRnQHgycGAW5FJgGMImRtVu6+AkoQDQ2wSIMHVhniY0HoklnycIJvmn+2FbY&#10;g70HuJCYxADIAIUxH8gnhiGDotiLhs2A4BJMJOlwk4yMDEVFI3snELyMaNAS+4mEqcL42bFlMqEF&#10;EBZ0WO6gRHzkoCEpzaAfads8VI1i3uxVhJsHDCyQPjJBP5hILC9J4HWwPeDTYIzE2D4ZdznGjtwN&#10;YvOgMYwfRDTs69LJF2WyM8qlhuWLLGhQLzL1M3F1WCSxuLEfNXwLkydPJhZoGCAZzzIoYNFmf2cZ&#10;3YEOyYUh4GnpxHL4RhRaJPEVwEaIRYw4AZmzN1n/2biDGe3hNM5ALny/2NoYKK/Q+g+vIiAXdEKO&#10;Cgx9MMPy0gbpgq0NopFTNOa2jGjsrQzoDnFIwlucgqQXN8il0KjJnWkdtoGa0BhWRqxNKJSBUx0m&#10;E3Zx6UxxOASwNxq1NFSMyR0nUYUmmQxBcEgONJhzLK3BzbKElYWYSfBJ44YBnxkGXREzCaxlfERD&#10;iAARDR8PSwMkIDIsGbBXYVHA0oCDI3OpEOVlOJekZLTBiAYYxEc08Ll06VIimnRyJkXVjhEnWQCw&#10;cWL3YumgbPYtcLiQUYPq2BtXmpKCaIwtgaVoONuQoEMgOYwazsQIOmGuqmGHYAwtiuqHtAdZJOAm&#10;orG3iTZ9F/gkomHoWYrWEsPYugCp8a+w3LC/GtyUGtxSpFgqlik+ooECsyJhJWEDoKEE4GZzc3MS&#10;7gZBADGZjwIpRdibsZvVEm7/MGYSnqLBUU7WRsA7lgFMzbIEfEA2eJxgmVQyHOYkJjlTwxuLpEL4&#10;SeZ1EI2AYPai4e4ntjYsktAJBIH5iokzAzPsI/OaFRxLEIiThYjn+g+rMxENeJHPqAFJE+Mo9AwH&#10;KHsgzmFkO1QXNdWpPHz4MKYUQDQKYyHUY8CAAUBgOGHDAoSCUwhowKLDs/IU5gQoIBYBBya8izM1&#10;HERQiQwmOthdWNbXa/Zd2NRxIsGm/sILL6SmpnLmBx1hwwdL2P/YF0Zs9nVwl+CAjrP+0KFDgY/l&#10;sgTbAyyOJGYcBhXIgqg+uLcQSIczN4JDscfIJdJ6AyIa4vwwK/iMGuhgdhHRYMvkzBVGDYYHUEDF&#10;TFRtQzU3zqTgCyCiYTmGk5czHYiGVR6mCPaiYYCw4GJLwFoJ2wO2YbwdMZH4G5yQekGc+UFHfCPQ&#10;NhGNzzfi6OgI0UAQAIjPqJFvBNUkYSmBg499OcumSgAdUiEX6uIjGiiQFQm5CbCSsJkAGDVMP3iO&#10;kPIKeRZhDIP5GdEFmEWgg5hRmXKZio4gtE1I4U4uQIOi3aXbw3uLCQArID5bPnTIYot1BiZSgBjO&#10;pPCdknKrEA2GQD6fLUQDS7ADsRQNdjiskNAGnONYJBEviHMFgDjANPjB1obzIWe50BGrImYFVloi&#10;Gp9FkqxIMATCxcFmQrbENkYNOxp2kFGjRoEgH23z0Uw77Kse7IkIKmL9wgqFcs7kpXAtYb3DcRBH&#10;QPZpnFpiGM51paSeg0UEVg3YEvicHgiTOPnBIgj4wvP0gA0G2xWMdnysR+AHHzMCb7EZs4wnBZqE&#10;fQXHMvCP4Dkm8BM4DJsWPHoso6RbmWNENHzeLO+atUQKHMJ4zl60VliCngFigDN4jhqyvxLR2F/I&#10;apYrsIHwDphGWI4aiBBHMH6A4YFYenCKxdaOHR3/hAAmnhMJEAp0lCUaTvxMqjDOyxGUjFgoRQtv&#10;NH0dRMO2CnDAPrNUSzzDXAfREHnNciVBzCKJu4BVhmRnwCDig8UiSeY2T38QdnQiGmylCrlxmwoI&#10;6x3OaYiGZClaSyqCiQ7M4OFQv06GJkafiMbHMAaaEA2LEkIGWYqGZiTXNFSK6UeMT/A8IJgSo4bR&#10;x2LCeVYz+wimAX/RoG2IJl0+gTNj5GoayzpjnN/S0TqqyVMJewMMucRxDozCLCv4zenTp3n6TciY&#10;4SiDkB2enyLowM0BMywfszkzhxDGi0g4nps6qEFF0mExnOcoTkUQjU3JP+YVcNyQcggwOjK3b2Ak&#10;w9k6KiqKMydMR4gmXe6JD0FsfgqJ1tK7gKJgkFAooKpZUlAR1nSeKJNQxj1ThZKAo4w3udQC1EVK&#10;FODBPMSsRgw1TyhGqAGtKks06fSYnCcAPnwkpFUopKald+E6EaAYHyc1oYzrbBCNTdJE0h4h0nD9&#10;w0aIAYK/klnKgKLghFUoEKp10XhCMRBHiB7C1dmL1hI/kBQrEn8oBvowQGLUlCKaous/EgKQmARc&#10;BcCnR4SFcjBq7LOXtzLzsawh0o6/aIjvBKbnWW+e8AnXAfvUSJw/6o7WUQcCq9nih00dOZeRUB64&#10;B8ZzRA6pmQH6Og4awEUn+FwQAAcoBmcKPM4ciNAu6tcAvjXiqcSZBwZO9TNA38hBAzBgwJIBUxa+&#10;NcQJ8PSZcmCAduGgAVxghN0BLkX4XuHLwwVhDkRolw6rAe5hMZxVhuglgHRSvoaEaNBH8zVAauHB&#10;voIwOETmaT7DlEOiAR0dHfyNgCqcgqhOtEUDJHoJ5lUEYGC11Ba2OzifuB8DQyagGAKqLl++3MG1&#10;QcVXVANtgMYQcoS7VNjUEeqICyyKckzbt4kGMFLYHkjCXvjy2oQH+lIOGtDX18cdGoSdIYaJQ3fa&#10;pU00gOhvbOewsiAeDgtmm/BAX6qoBjBqMIkBisGoCd+iot1p+w6ugTZAY5ippDQKolY7uPa1SHzc&#10;5SExB8iDRS/RaNHAwcqCeyS4gUE3dS0aNUQCIAEsLjdgtdQitjs4q9jU4FnGkOG2aQdXBRWfgwba&#10;IG4M3i6kjsQNEbqpcxiwNuyCjA+I88PThjzQVyuqAZJPlUIxRfXWtu0RyIEYcOQ0aVs26NsV1QCy&#10;XeDujqK9aHuqAWigDdAY1TvVANUA1QDVANUA1QDVANUAo4E28FRS7VMNUA1QDVANUA1QDVANUA1Q&#10;NEbnANUA1QDVANUA1QDVANWARmjg/6nW0nq4GMCkAAAAAElFTkSuQmCCUEsBAi0AFAAGAAgAAAAh&#10;ALGCZ7YKAQAAEwIAABMAAAAAAAAAAAAAAAAAAAAAAFtDb250ZW50X1R5cGVzXS54bWxQSwECLQAU&#10;AAYACAAAACEAOP0h/9YAAACUAQAACwAAAAAAAAAAAAAAAAA7AQAAX3JlbHMvLnJlbHNQSwECLQAU&#10;AAYACAAAACEAZbk5ii4EAAB6DgAADgAAAAAAAAAAAAAAAAA6AgAAZHJzL2Uyb0RvYy54bWxQSwEC&#10;LQAUAAYACAAAACEAqiYOvrwAAAAhAQAAGQAAAAAAAAAAAAAAAACUBgAAZHJzL19yZWxzL2Uyb0Rv&#10;Yy54bWwucmVsc1BLAQItABQABgAIAAAAIQDnU1GG3wAAAAoBAAAPAAAAAAAAAAAAAAAAAIcHAABk&#10;cnMvZG93bnJldi54bWxQSwECLQAKAAAAAAAAACEAECiEnbpMAQC6TAEAFAAAAAAAAAAAAAAAAACT&#10;CAAAZHJzL21lZGlhL2ltYWdlMS5wbmdQSwUGAAAAAAYABgB8AQAAf1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5339;width:109084;height:630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6vTvCAAAA2gAAAA8AAABkcnMvZG93bnJldi54bWxEj9FqAjEURN8L/YdwC30pmihYZDVKKxZa&#10;+lT1A66b62ZxcxOSqGu/vikIPg4zc4aZL3vXiTPF1HrWMBoqEMS1Ny03Gnbbj8EURMrIBjvPpOFK&#10;CZaLx4c5VsZf+IfOm9yIAuFUoQabc6ikTLUlh2noA3HxDj46zEXGRpqIlwJ3nRwr9SodtlwWLAZa&#10;WaqPm5PToN6/fkeT7xDWL9fdSTWTvbFt1Pr5qX+bgcjU53v41v40Gsbwf6XcALn4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Or07wgAAANoAAAAPAAAAAAAAAAAAAAAAAJ8C&#10;AABkcnMvZG93bnJldi54bWxQSwUGAAAAAAQABAD3AAAAjgMAAAAA&#10;">
                  <v:imagedata r:id="rId5" o:title=""/>
                  <v:path arrowok="t"/>
                </v:shape>
                <v:shapetype id="_x0000_t202" coordsize="21600,21600" o:spt="202" path="m,l,21600r21600,l21600,xe">
                  <v:stroke joinstyle="miter"/>
                  <v:path gradientshapeok="t" o:connecttype="rect"/>
                </v:shapetype>
                <v:shape id="ZoneTexte 4" o:spid="_x0000_s1028" type="#_x0000_t202" style="position:absolute;top:-958;width:32817;height:10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50BFA" w:rsidRPr="00A43FA2" w:rsidRDefault="00B50BFA" w:rsidP="00B50BFA">
                        <w:pPr>
                          <w:pStyle w:val="NormalWeb"/>
                          <w:spacing w:before="0" w:beforeAutospacing="0" w:after="0" w:afterAutospacing="0"/>
                          <w:rPr>
                            <w:sz w:val="12"/>
                            <w:szCs w:val="12"/>
                            <w:lang w:val="en-US"/>
                          </w:rPr>
                        </w:pPr>
                        <w:r w:rsidRPr="00A43FA2">
                          <w:rPr>
                            <w:rFonts w:asciiTheme="minorHAnsi" w:hAnsi="Calibri" w:cstheme="minorBidi"/>
                            <w:color w:val="000000" w:themeColor="text1"/>
                            <w:kern w:val="24"/>
                            <w:sz w:val="12"/>
                            <w:szCs w:val="12"/>
                            <w:lang w:val="en-US"/>
                          </w:rPr>
                          <w:t>Number of cars accumulated (electrical and hybrid)</w:t>
                        </w:r>
                      </w:p>
                    </w:txbxContent>
                  </v:textbox>
                </v:shape>
                <v:shape id="ZoneTexte 5" o:spid="_x0000_s1029" type="#_x0000_t202" style="position:absolute;left:97008;width:26571;height:13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50BFA" w:rsidRPr="00A43FA2"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Number</w:t>
                        </w:r>
                        <w:proofErr w:type="spellEnd"/>
                        <w:r w:rsidRPr="00B50BFA">
                          <w:rPr>
                            <w:rFonts w:asciiTheme="minorHAnsi" w:hAnsi="Calibri" w:cstheme="minorBidi"/>
                            <w:color w:val="000000" w:themeColor="text1"/>
                            <w:kern w:val="24"/>
                            <w:sz w:val="12"/>
                            <w:szCs w:val="12"/>
                          </w:rPr>
                          <w:t xml:space="preserve"> of </w:t>
                        </w:r>
                        <w:proofErr w:type="spellStart"/>
                        <w:r w:rsidRPr="00B50BFA">
                          <w:rPr>
                            <w:rFonts w:asciiTheme="minorHAnsi" w:hAnsi="Calibri" w:cstheme="minorBidi"/>
                            <w:color w:val="000000" w:themeColor="text1"/>
                            <w:kern w:val="24"/>
                            <w:sz w:val="12"/>
                            <w:szCs w:val="12"/>
                          </w:rPr>
                          <w:t>fast</w:t>
                        </w:r>
                        <w:proofErr w:type="spellEnd"/>
                        <w:r w:rsidRPr="00B50BFA">
                          <w:rPr>
                            <w:rFonts w:asciiTheme="minorHAnsi" w:hAnsi="Calibri" w:cstheme="minorBidi"/>
                            <w:color w:val="000000" w:themeColor="text1"/>
                            <w:kern w:val="24"/>
                            <w:sz w:val="12"/>
                            <w:szCs w:val="12"/>
                          </w:rPr>
                          <w:t xml:space="preserve"> </w:t>
                        </w:r>
                        <w:proofErr w:type="spellStart"/>
                        <w:r w:rsidRPr="00B50BFA">
                          <w:rPr>
                            <w:rFonts w:asciiTheme="minorHAnsi" w:hAnsi="Calibri" w:cstheme="minorBidi"/>
                            <w:color w:val="000000" w:themeColor="text1"/>
                            <w:kern w:val="24"/>
                            <w:sz w:val="12"/>
                            <w:szCs w:val="12"/>
                          </w:rPr>
                          <w:t>chargers</w:t>
                        </w:r>
                        <w:proofErr w:type="spellEnd"/>
                        <w:r>
                          <w:rPr>
                            <w:rFonts w:asciiTheme="minorHAnsi" w:hAnsi="Calibri" w:cstheme="minorBidi"/>
                            <w:color w:val="000000" w:themeColor="text1"/>
                            <w:kern w:val="24"/>
                            <w:sz w:val="28"/>
                            <w:szCs w:val="28"/>
                          </w:rPr>
                          <w:t xml:space="preserve"> </w:t>
                        </w:r>
                        <w:proofErr w:type="spellStart"/>
                        <w:r w:rsidRPr="00A43FA2">
                          <w:rPr>
                            <w:rFonts w:asciiTheme="minorHAnsi" w:hAnsi="Calibri" w:cstheme="minorBidi"/>
                            <w:color w:val="000000" w:themeColor="text1"/>
                            <w:kern w:val="24"/>
                            <w:sz w:val="12"/>
                            <w:szCs w:val="12"/>
                          </w:rPr>
                          <w:t>accumulated</w:t>
                        </w:r>
                        <w:proofErr w:type="spellEnd"/>
                      </w:p>
                    </w:txbxContent>
                  </v:textbox>
                </v:shape>
                <v:shape id="ZoneTexte 6" o:spid="_x0000_s1030" type="#_x0000_t202" style="position:absolute;left:37415;top:475;width:17603;height:7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50BFA" w:rsidRPr="00B50BFA"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Vehicles</w:t>
                        </w:r>
                        <w:proofErr w:type="spellEnd"/>
                      </w:p>
                      <w:p w:rsidR="00B50BFA" w:rsidRPr="00B50BFA"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Fast</w:t>
                        </w:r>
                        <w:proofErr w:type="spellEnd"/>
                        <w:r w:rsidRPr="00B50BFA">
                          <w:rPr>
                            <w:rFonts w:asciiTheme="minorHAnsi" w:hAnsi="Calibri" w:cstheme="minorBidi"/>
                            <w:color w:val="000000" w:themeColor="text1"/>
                            <w:kern w:val="24"/>
                            <w:sz w:val="12"/>
                            <w:szCs w:val="12"/>
                          </w:rPr>
                          <w:t xml:space="preserve"> </w:t>
                        </w:r>
                        <w:proofErr w:type="spellStart"/>
                        <w:r w:rsidRPr="00B50BFA">
                          <w:rPr>
                            <w:rFonts w:asciiTheme="minorHAnsi" w:hAnsi="Calibri" w:cstheme="minorBidi"/>
                            <w:color w:val="000000" w:themeColor="text1"/>
                            <w:kern w:val="24"/>
                            <w:sz w:val="12"/>
                            <w:szCs w:val="12"/>
                          </w:rPr>
                          <w:t>chargers</w:t>
                        </w:r>
                        <w:proofErr w:type="spellEnd"/>
                      </w:p>
                    </w:txbxContent>
                  </v:textbox>
                </v:shape>
                <v:line id="Connecteur droit 7" o:spid="_x0000_s1031" style="position:absolute;visibility:visible;mso-wrap-style:square" from="35090,2886" to="38702,2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sYsMAAADaAAAADwAAAGRycy9kb3ducmV2LnhtbESP3WoCMRSE7wXfIZxC7zRpKVZWo9SC&#10;IFiQ+nt7ujlmFzcn6ybq9u2NUOjlMDPfMONp6ypxpSaUnjW89BUI4tybkq2G7WbeG4IIEdlg5Zk0&#10;/FKA6aTbGWNm/I2/6bqOViQIhww1FDHWmZQhL8hh6PuaOHlH3ziMSTZWmgZvCe4q+arUQDosOS0U&#10;WNNnQflpfXEa1M9pdR6onT1sluHNzvbH85daaf381H6MQERq43/4r70wGt7hcSXdADm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0rGLDAAAA2gAAAA8AAAAAAAAAAAAA&#10;AAAAoQIAAGRycy9kb3ducmV2LnhtbFBLBQYAAAAABAAEAPkAAACRAwAAAAA=&#10;" strokecolor="red" strokeweight="1.5pt">
                  <v:stroke joinstyle="miter"/>
                </v:line>
                <v:line id="Connecteur droit 8" o:spid="_x0000_s1032" style="position:absolute;visibility:visible;mso-wrap-style:square" from="35090,5697" to="38702,5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rbxrsAAADaAAAADwAAAGRycy9kb3ducmV2LnhtbERPSwrCMBDdC94hjOBOUwU/VKOIYHEl&#10;/g4wNGNbbCaliW319GYhuHy8/3rbmVI0VLvCsoLJOAJBnFpdcKbgfjuMliCcR9ZYWiYFb3Kw3fR7&#10;a4y1bflCzdVnIoSwi1FB7n0VS+nSnAy6sa2IA/ewtUEfYJ1JXWMbwk0pp1E0lwYLDg05VrTPKX1e&#10;X0bB6XNPitmkSd77SzbDRdI6Mz0rNRx0uxUIT53/i3/uo1YQtoYr4QbIz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ytvGuwAAANoAAAAPAAAAAAAAAAAAAAAAAKECAABk&#10;cnMvZG93bnJldi54bWxQSwUGAAAAAAQABAD5AAAAiQMAAAAA&#10;" strokecolor="#5b9bd5 [3204]" strokeweight="1.5pt">
                  <v:stroke joinstyle="miter"/>
                </v:line>
                <w10:wrap anchorx="page"/>
              </v:group>
            </w:pict>
          </mc:Fallback>
        </mc:AlternateContent>
      </w:r>
    </w:p>
    <w:p w:rsidR="00B50BFA" w:rsidRDefault="00B50BFA" w:rsidP="00371FFA">
      <w:pPr>
        <w:jc w:val="both"/>
        <w:rPr>
          <w:lang w:val="en-US"/>
        </w:rPr>
      </w:pPr>
    </w:p>
    <w:p w:rsidR="00B50BFA" w:rsidRPr="00484011" w:rsidRDefault="00B50BFA" w:rsidP="00371FFA">
      <w:pPr>
        <w:jc w:val="both"/>
        <w:rPr>
          <w:lang w:val="en-US"/>
        </w:rPr>
      </w:pPr>
    </w:p>
    <w:p w:rsidR="00C50D06" w:rsidRDefault="00C50D06" w:rsidP="00371FFA">
      <w:pPr>
        <w:jc w:val="both"/>
        <w:rPr>
          <w:lang w:val="en-US"/>
        </w:rPr>
      </w:pPr>
    </w:p>
    <w:p w:rsidR="00B50BFA" w:rsidRDefault="00B50BFA" w:rsidP="00371FFA">
      <w:pPr>
        <w:jc w:val="both"/>
        <w:rPr>
          <w:lang w:val="en-US"/>
        </w:rPr>
      </w:pPr>
    </w:p>
    <w:p w:rsidR="00B50BFA" w:rsidRDefault="00B50BFA" w:rsidP="00371FFA">
      <w:pPr>
        <w:jc w:val="both"/>
        <w:rPr>
          <w:lang w:val="en-US"/>
        </w:rPr>
      </w:pPr>
    </w:p>
    <w:p w:rsidR="00B50BFA" w:rsidRDefault="00B50BFA" w:rsidP="00371FFA">
      <w:pPr>
        <w:jc w:val="both"/>
        <w:rPr>
          <w:lang w:val="en-US"/>
        </w:rPr>
      </w:pPr>
    </w:p>
    <w:p w:rsidR="00B50BFA" w:rsidRDefault="00B50BFA" w:rsidP="00371FFA">
      <w:pPr>
        <w:jc w:val="both"/>
        <w:rPr>
          <w:lang w:val="en-US"/>
        </w:rPr>
      </w:pPr>
    </w:p>
    <w:p w:rsidR="00B50BFA" w:rsidRDefault="00B50BFA" w:rsidP="00371FFA">
      <w:pPr>
        <w:jc w:val="both"/>
        <w:rPr>
          <w:lang w:val="en-US"/>
        </w:rPr>
      </w:pPr>
    </w:p>
    <w:p w:rsidR="00B50BFA" w:rsidRDefault="00A43FA2" w:rsidP="00371FFA">
      <w:pPr>
        <w:jc w:val="both"/>
        <w:rPr>
          <w:sz w:val="16"/>
          <w:szCs w:val="16"/>
          <w:lang w:val="en-US"/>
        </w:rPr>
      </w:pPr>
      <w:r w:rsidRPr="00A43FA2">
        <w:rPr>
          <w:sz w:val="16"/>
          <w:szCs w:val="16"/>
          <w:lang w:val="en-US"/>
        </w:rPr>
        <w:t>Correlation between fast charging stations and electric vehicles adoption in Japan</w:t>
      </w:r>
    </w:p>
    <w:p w:rsidR="00A43FA2" w:rsidRPr="00A43FA2" w:rsidRDefault="00A43FA2" w:rsidP="00371FFA">
      <w:pPr>
        <w:jc w:val="both"/>
        <w:rPr>
          <w:sz w:val="16"/>
          <w:szCs w:val="16"/>
          <w:lang w:val="en-US"/>
        </w:rPr>
      </w:pPr>
      <w:r w:rsidRPr="00A43FA2">
        <w:rPr>
          <w:sz w:val="16"/>
          <w:szCs w:val="16"/>
          <w:lang w:val="en-US"/>
        </w:rPr>
        <w:t>http://www.chademo.com/wp/wp-content/uploads/2014/10/Japan.pdf</w:t>
      </w:r>
    </w:p>
    <w:p w:rsidR="00B50BFA" w:rsidRDefault="00B50BFA" w:rsidP="00371FFA">
      <w:pPr>
        <w:jc w:val="both"/>
        <w:rPr>
          <w:lang w:val="en-US"/>
        </w:rPr>
      </w:pPr>
    </w:p>
    <w:p w:rsidR="00A43FA2" w:rsidRDefault="00A43FA2" w:rsidP="00371FFA">
      <w:pPr>
        <w:jc w:val="both"/>
        <w:rPr>
          <w:lang w:val="en-US"/>
        </w:rPr>
      </w:pPr>
      <w:r>
        <w:rPr>
          <w:lang w:val="en-US"/>
        </w:rPr>
        <w:t>The equipment of Tokyo-Nagoya highway with a dense network of fast charging stations managed to remove the range anxiety of electrical vehicle users. When 2 fast chargers were installed on this highway of a length of 35</w:t>
      </w:r>
      <w:r w:rsidR="007E5832">
        <w:rPr>
          <w:lang w:val="en-US"/>
        </w:rPr>
        <w:t>0kms, only 20% of EV d</w:t>
      </w:r>
      <w:r>
        <w:rPr>
          <w:lang w:val="en-US"/>
        </w:rPr>
        <w:t>rivers dared to take the highway. After 7 units were deployed (one each 50km), the percentage of highway users doubled.</w:t>
      </w:r>
      <w:r w:rsidR="006E6A92">
        <w:rPr>
          <w:lang w:val="en-US"/>
        </w:rPr>
        <w:t xml:space="preserve"> </w:t>
      </w:r>
      <w:r w:rsidR="00D2407E">
        <w:rPr>
          <w:lang w:val="en-US"/>
        </w:rPr>
        <w:t>An experiment (</w:t>
      </w:r>
      <w:hyperlink r:id="rId6" w:history="1">
        <w:r w:rsidR="00D2407E" w:rsidRPr="001B633C">
          <w:rPr>
            <w:rStyle w:val="Lienhypertexte"/>
            <w:lang w:val="en-US"/>
          </w:rPr>
          <w:t>http://chademo.com/pdf/characteristics.pdf</w:t>
        </w:r>
      </w:hyperlink>
      <w:r w:rsidR="00D2407E">
        <w:rPr>
          <w:lang w:val="en-US"/>
        </w:rPr>
        <w:t>) conducted in Yokohama has shown that the distance coverage was low in the absence of fast charger, even if the range of the cars were sufficient. After the deployment of the fast charging station, the EV usage had dramatically increased, but the fast charger was only hardly used. These results show that i</w:t>
      </w:r>
      <w:r w:rsidR="006E6A92">
        <w:rPr>
          <w:lang w:val="en-US"/>
        </w:rPr>
        <w:t>t is not only the real range limitation that is a challenge, but also the users’ perception of their car’s range.</w:t>
      </w:r>
      <w:r w:rsidR="0089770C">
        <w:rPr>
          <w:lang w:val="en-US"/>
        </w:rPr>
        <w:t xml:space="preserve"> </w:t>
      </w:r>
      <w:r w:rsidR="00D2407E">
        <w:rPr>
          <w:lang w:val="en-US"/>
        </w:rPr>
        <w:t>Fast</w:t>
      </w:r>
      <w:r w:rsidR="0089770C">
        <w:rPr>
          <w:lang w:val="en-US"/>
        </w:rPr>
        <w:t xml:space="preserve"> chargers</w:t>
      </w:r>
      <w:r w:rsidR="00D2407E">
        <w:rPr>
          <w:lang w:val="en-US"/>
        </w:rPr>
        <w:t xml:space="preserve"> can respond to this issue and</w:t>
      </w:r>
      <w:r w:rsidR="0089770C">
        <w:rPr>
          <w:lang w:val="en-US"/>
        </w:rPr>
        <w:t xml:space="preserve"> are necessary to make long distance travels possible and enjoyable.</w:t>
      </w:r>
    </w:p>
    <w:p w:rsidR="00A43FA2" w:rsidRDefault="00A43FA2" w:rsidP="00371FFA">
      <w:pPr>
        <w:jc w:val="both"/>
        <w:rPr>
          <w:lang w:val="en-US"/>
        </w:rPr>
      </w:pPr>
      <w:r>
        <w:rPr>
          <w:noProof/>
        </w:rPr>
        <w:lastRenderedPageBreak/>
        <w:drawing>
          <wp:inline distT="0" distB="0" distL="0" distR="0" wp14:anchorId="139C8280" wp14:editId="2F7A4A8C">
            <wp:extent cx="5760720" cy="24663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66340"/>
                    </a:xfrm>
                    <a:prstGeom prst="rect">
                      <a:avLst/>
                    </a:prstGeom>
                  </pic:spPr>
                </pic:pic>
              </a:graphicData>
            </a:graphic>
          </wp:inline>
        </w:drawing>
      </w:r>
    </w:p>
    <w:p w:rsidR="00A43FA2" w:rsidRPr="00A43FA2" w:rsidRDefault="00A43FA2" w:rsidP="00371FFA">
      <w:pPr>
        <w:jc w:val="both"/>
        <w:rPr>
          <w:sz w:val="16"/>
          <w:szCs w:val="16"/>
          <w:lang w:val="en-US"/>
        </w:rPr>
      </w:pPr>
      <w:r w:rsidRPr="00A43FA2">
        <w:rPr>
          <w:sz w:val="16"/>
          <w:szCs w:val="16"/>
          <w:lang w:val="en-US"/>
        </w:rPr>
        <w:t>Improvement of highway coverage and its impact</w:t>
      </w:r>
    </w:p>
    <w:p w:rsidR="00A43FA2" w:rsidRPr="00A43FA2" w:rsidRDefault="00A43FA2" w:rsidP="00371FFA">
      <w:pPr>
        <w:jc w:val="both"/>
        <w:rPr>
          <w:sz w:val="16"/>
          <w:szCs w:val="16"/>
          <w:lang w:val="en-US"/>
        </w:rPr>
      </w:pPr>
      <w:r w:rsidRPr="00A43FA2">
        <w:rPr>
          <w:sz w:val="16"/>
          <w:szCs w:val="16"/>
          <w:lang w:val="en-US"/>
        </w:rPr>
        <w:t>http://www.chademo.com/wp/role/charging/</w:t>
      </w:r>
    </w:p>
    <w:p w:rsidR="00A43FA2" w:rsidRDefault="00A43FA2" w:rsidP="00371FFA">
      <w:pPr>
        <w:jc w:val="both"/>
        <w:rPr>
          <w:lang w:val="en-US"/>
        </w:rPr>
      </w:pPr>
    </w:p>
    <w:p w:rsidR="00D4430E" w:rsidRDefault="00D4430E" w:rsidP="00371FFA">
      <w:pPr>
        <w:jc w:val="both"/>
        <w:rPr>
          <w:lang w:val="en-US"/>
        </w:rPr>
      </w:pPr>
      <w:r>
        <w:rPr>
          <w:lang w:val="en-US"/>
        </w:rPr>
        <w:t xml:space="preserve">Even if the price of fast charging station is still high, the cost are rapidly decreasing due to economies of scale and an improvement of the technology. As Fuji low cost fast charging station reveals (see the part about </w:t>
      </w:r>
      <w:proofErr w:type="spellStart"/>
      <w:r>
        <w:rPr>
          <w:lang w:val="en-US"/>
        </w:rPr>
        <w:t>CHAdeMO</w:t>
      </w:r>
      <w:proofErr w:type="spellEnd"/>
      <w:r>
        <w:rPr>
          <w:lang w:val="en-US"/>
        </w:rPr>
        <w:t>), a first step could be to produce fast chargers at lower cost, even if the charging time is a little longer, in order to get credibility and to permit a fast expansion of the electrical vehicle market.</w:t>
      </w:r>
    </w:p>
    <w:p w:rsidR="00E810B9" w:rsidRDefault="00E810B9" w:rsidP="00371FFA">
      <w:pPr>
        <w:jc w:val="both"/>
        <w:rPr>
          <w:lang w:val="en-US"/>
        </w:rPr>
      </w:pPr>
      <w:r>
        <w:rPr>
          <w:lang w:val="en-US"/>
        </w:rPr>
        <w:t>However, in other countries like the United States, the use of slow chargers at home and work place are more developed compared to fast chargers, and it did not prevent the development of the EV market.</w:t>
      </w:r>
      <w:r w:rsidR="00371FFA">
        <w:rPr>
          <w:lang w:val="en-US"/>
        </w:rPr>
        <w:t xml:space="preserve"> On the contrary, as long as it is possible, installing chargers at home and at work is the simpler and most cost-effective way to target a big number of EV users. The market potential is more important, and the return on investment is easier to establish.</w:t>
      </w:r>
    </w:p>
    <w:p w:rsidR="00E810B9" w:rsidRDefault="00E810B9" w:rsidP="00371FFA">
      <w:pPr>
        <w:jc w:val="both"/>
        <w:rPr>
          <w:lang w:val="en-US"/>
        </w:rPr>
      </w:pPr>
      <w:r>
        <w:rPr>
          <w:noProof/>
        </w:rPr>
        <w:drawing>
          <wp:inline distT="0" distB="0" distL="0" distR="0" wp14:anchorId="557CCC9C" wp14:editId="14D6B2FE">
            <wp:extent cx="3870252" cy="236910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1426" cy="2382067"/>
                    </a:xfrm>
                    <a:prstGeom prst="rect">
                      <a:avLst/>
                    </a:prstGeom>
                  </pic:spPr>
                </pic:pic>
              </a:graphicData>
            </a:graphic>
          </wp:inline>
        </w:drawing>
      </w:r>
    </w:p>
    <w:p w:rsidR="00E810B9" w:rsidRPr="00E810B9" w:rsidRDefault="00E810B9" w:rsidP="00371FFA">
      <w:pPr>
        <w:jc w:val="both"/>
        <w:rPr>
          <w:sz w:val="16"/>
          <w:szCs w:val="16"/>
          <w:lang w:val="en-US"/>
        </w:rPr>
      </w:pPr>
      <w:r w:rsidRPr="00E810B9">
        <w:rPr>
          <w:sz w:val="16"/>
          <w:szCs w:val="16"/>
          <w:lang w:val="en-US"/>
        </w:rPr>
        <w:t>Different charging station deployment profiles, 2012</w:t>
      </w:r>
    </w:p>
    <w:p w:rsidR="00D4430E" w:rsidRPr="00E810B9" w:rsidRDefault="00E810B9" w:rsidP="00371FFA">
      <w:pPr>
        <w:jc w:val="both"/>
        <w:rPr>
          <w:sz w:val="16"/>
          <w:szCs w:val="16"/>
          <w:lang w:val="en-US"/>
        </w:rPr>
      </w:pPr>
      <w:r w:rsidRPr="00E810B9">
        <w:rPr>
          <w:sz w:val="16"/>
          <w:szCs w:val="16"/>
          <w:lang w:val="en-US"/>
        </w:rPr>
        <w:t>http://www.iea.org/publications/globalevoutlook_2013.pdf</w:t>
      </w:r>
    </w:p>
    <w:p w:rsidR="00D4430E" w:rsidRDefault="00D4430E" w:rsidP="00371FFA">
      <w:pPr>
        <w:jc w:val="both"/>
        <w:rPr>
          <w:lang w:val="en-US"/>
        </w:rPr>
      </w:pPr>
    </w:p>
    <w:p w:rsidR="00D4430E" w:rsidRDefault="007E5832" w:rsidP="00371FFA">
      <w:pPr>
        <w:jc w:val="both"/>
        <w:rPr>
          <w:lang w:val="en-US"/>
        </w:rPr>
      </w:pPr>
      <w:r>
        <w:rPr>
          <w:lang w:val="en-US"/>
        </w:rPr>
        <w:lastRenderedPageBreak/>
        <w:t xml:space="preserve">A good marketing analysis </w:t>
      </w:r>
      <w:r w:rsidR="006E6A92">
        <w:rPr>
          <w:lang w:val="en-US"/>
        </w:rPr>
        <w:t xml:space="preserve">is required to have </w:t>
      </w:r>
      <w:r>
        <w:rPr>
          <w:lang w:val="en-US"/>
        </w:rPr>
        <w:t xml:space="preserve">an insight about the need </w:t>
      </w:r>
      <w:r w:rsidR="006E6A92">
        <w:rPr>
          <w:lang w:val="en-US"/>
        </w:rPr>
        <w:t>of</w:t>
      </w:r>
      <w:r>
        <w:rPr>
          <w:lang w:val="en-US"/>
        </w:rPr>
        <w:t xml:space="preserve"> the different types of charging station</w:t>
      </w:r>
      <w:r w:rsidR="006E6A92">
        <w:rPr>
          <w:lang w:val="en-US"/>
        </w:rPr>
        <w:t xml:space="preserve"> in different countries</w:t>
      </w:r>
      <w:r>
        <w:rPr>
          <w:lang w:val="en-US"/>
        </w:rPr>
        <w:t xml:space="preserve">. A good compromise between both types has </w:t>
      </w:r>
      <w:r w:rsidR="006E6A92">
        <w:rPr>
          <w:lang w:val="en-US"/>
        </w:rPr>
        <w:t>contributed to</w:t>
      </w:r>
      <w:r>
        <w:rPr>
          <w:lang w:val="en-US"/>
        </w:rPr>
        <w:t xml:space="preserve"> a good development of the market in Netherlands and Norway. </w:t>
      </w:r>
    </w:p>
    <w:p w:rsidR="006E6A92" w:rsidRDefault="006E6A92" w:rsidP="00371FFA">
      <w:pPr>
        <w:jc w:val="both"/>
        <w:rPr>
          <w:lang w:val="en-US"/>
        </w:rPr>
      </w:pPr>
    </w:p>
    <w:p w:rsidR="00DA1F0A" w:rsidRPr="007E5832" w:rsidRDefault="00DA1F0A" w:rsidP="00371FFA">
      <w:pPr>
        <w:jc w:val="both"/>
        <w:rPr>
          <w:b/>
          <w:lang w:val="en-US"/>
        </w:rPr>
      </w:pPr>
      <w:r w:rsidRPr="007E5832">
        <w:rPr>
          <w:b/>
          <w:lang w:val="en-US"/>
        </w:rPr>
        <w:t>Guarantee international travel or long-scale travel through standardization</w:t>
      </w:r>
    </w:p>
    <w:p w:rsidR="00DA1F0A" w:rsidRDefault="007E5832" w:rsidP="00371FFA">
      <w:pPr>
        <w:jc w:val="both"/>
        <w:rPr>
          <w:lang w:val="en-US"/>
        </w:rPr>
      </w:pPr>
      <w:r>
        <w:rPr>
          <w:lang w:val="en-US"/>
        </w:rPr>
        <w:t>Especially in Europe, the size of the countries and the multiple cross-border travels need to be considered. The compatibility between the different cars and chargers in the European countries need to be consistent. Following the standards is of paramount importance to be able to succeed in this market. With currently two existing standards for fast charging stations, and the lagging uncertainty about the result of this competition, it is recommended to propose fast ch</w:t>
      </w:r>
      <w:r w:rsidR="001474CD">
        <w:rPr>
          <w:lang w:val="en-US"/>
        </w:rPr>
        <w:t>argers with both plugs in Europe at least.</w:t>
      </w:r>
    </w:p>
    <w:p w:rsidR="00C50D06" w:rsidRPr="00484011" w:rsidRDefault="00C50D06" w:rsidP="00484011">
      <w:pPr>
        <w:rPr>
          <w:lang w:val="en-US"/>
        </w:rPr>
      </w:pPr>
    </w:p>
    <w:p w:rsidR="00484011" w:rsidRDefault="00484011" w:rsidP="00484011">
      <w:pPr>
        <w:rPr>
          <w:lang w:val="en-US"/>
        </w:rPr>
      </w:pPr>
    </w:p>
    <w:p w:rsidR="001474CD" w:rsidRDefault="001474CD" w:rsidP="00484011">
      <w:pPr>
        <w:rPr>
          <w:lang w:val="en-US"/>
        </w:rPr>
      </w:pPr>
      <w:r w:rsidRPr="00980D5A">
        <w:rPr>
          <w:b/>
          <w:lang w:val="en-US"/>
        </w:rPr>
        <w:t>Quotes</w:t>
      </w:r>
      <w:r>
        <w:rPr>
          <w:lang w:val="en-US"/>
        </w:rPr>
        <w:t>:</w:t>
      </w:r>
    </w:p>
    <w:p w:rsidR="006E6A92" w:rsidRPr="006E6A92" w:rsidRDefault="006E6A92" w:rsidP="00484011">
      <w:pPr>
        <w:rPr>
          <w:b/>
          <w:lang w:val="en-US"/>
        </w:rPr>
      </w:pPr>
      <w:r w:rsidRPr="006E6A92">
        <w:rPr>
          <w:b/>
          <w:lang w:val="en-US"/>
        </w:rPr>
        <w:t>It is not only the real range limitation that is a challenge, but also the users’ perception of their car’s range</w:t>
      </w:r>
    </w:p>
    <w:p w:rsidR="001474CD" w:rsidRDefault="001474CD" w:rsidP="00484011">
      <w:pPr>
        <w:rPr>
          <w:b/>
          <w:lang w:val="en-US"/>
        </w:rPr>
      </w:pPr>
      <w:proofErr w:type="gramStart"/>
      <w:r w:rsidRPr="001474CD">
        <w:rPr>
          <w:b/>
          <w:lang w:val="en-US"/>
        </w:rPr>
        <w:t>there</w:t>
      </w:r>
      <w:proofErr w:type="gramEnd"/>
      <w:r w:rsidRPr="001474CD">
        <w:rPr>
          <w:b/>
          <w:lang w:val="en-US"/>
        </w:rPr>
        <w:t xml:space="preserve"> is a high correlation between the number of fast charging stations and the adoption of electric vehicles</w:t>
      </w:r>
    </w:p>
    <w:p w:rsidR="001474CD" w:rsidRDefault="001474CD" w:rsidP="00484011">
      <w:pPr>
        <w:rPr>
          <w:b/>
          <w:lang w:val="en-US"/>
        </w:rPr>
      </w:pPr>
      <w:proofErr w:type="gramStart"/>
      <w:r w:rsidRPr="001474CD">
        <w:rPr>
          <w:lang w:val="en-US"/>
        </w:rPr>
        <w:t>or</w:t>
      </w:r>
      <w:proofErr w:type="gramEnd"/>
      <w:r w:rsidRPr="001474CD">
        <w:rPr>
          <w:lang w:val="en-US"/>
        </w:rPr>
        <w:t xml:space="preserve"> a small figure</w:t>
      </w:r>
      <w:r>
        <w:rPr>
          <w:b/>
          <w:lang w:val="en-US"/>
        </w:rPr>
        <w:t xml:space="preserve"> : correlation of 0.9</w:t>
      </w:r>
    </w:p>
    <w:p w:rsidR="001474CD" w:rsidRPr="001474CD" w:rsidRDefault="001474CD" w:rsidP="001474CD">
      <w:pPr>
        <w:rPr>
          <w:b/>
          <w:lang w:val="en-US"/>
        </w:rPr>
      </w:pPr>
      <w:proofErr w:type="gramStart"/>
      <w:r w:rsidRPr="001474CD">
        <w:rPr>
          <w:b/>
          <w:lang w:val="en-US"/>
        </w:rPr>
        <w:t>it</w:t>
      </w:r>
      <w:proofErr w:type="gramEnd"/>
      <w:r w:rsidRPr="001474CD">
        <w:rPr>
          <w:b/>
          <w:lang w:val="en-US"/>
        </w:rPr>
        <w:t xml:space="preserve"> is recommended to propose fast chargers with both plugs in Europe at least</w:t>
      </w:r>
    </w:p>
    <w:p w:rsidR="004415AB" w:rsidRDefault="004415AB" w:rsidP="00D4124E">
      <w:pPr>
        <w:jc w:val="both"/>
        <w:rPr>
          <w:b/>
          <w:lang w:val="en-US"/>
        </w:rPr>
      </w:pPr>
    </w:p>
    <w:p w:rsidR="00595169" w:rsidRDefault="00595169" w:rsidP="00595169">
      <w:pPr>
        <w:jc w:val="both"/>
        <w:rPr>
          <w:lang w:val="en-US"/>
        </w:rPr>
      </w:pPr>
      <w:proofErr w:type="spellStart"/>
      <w:r w:rsidRPr="00980D5A">
        <w:rPr>
          <w:b/>
          <w:lang w:val="en-US"/>
        </w:rPr>
        <w:t>Layar</w:t>
      </w:r>
      <w:proofErr w:type="spellEnd"/>
      <w:r>
        <w:rPr>
          <w:lang w:val="en-US"/>
        </w:rPr>
        <w:t>:</w:t>
      </w:r>
    </w:p>
    <w:p w:rsidR="00595169" w:rsidRDefault="00595169" w:rsidP="00595169">
      <w:pPr>
        <w:jc w:val="both"/>
        <w:rPr>
          <w:lang w:val="en-US"/>
        </w:rPr>
      </w:pPr>
      <w:r>
        <w:rPr>
          <w:lang w:val="en-US"/>
        </w:rPr>
        <w:t>All the pictures with their respective links:</w:t>
      </w:r>
    </w:p>
    <w:p w:rsidR="00595169" w:rsidRPr="00A43FA2" w:rsidRDefault="00595169" w:rsidP="00595169">
      <w:pPr>
        <w:jc w:val="both"/>
        <w:rPr>
          <w:sz w:val="16"/>
          <w:szCs w:val="16"/>
          <w:lang w:val="en-US"/>
        </w:rPr>
      </w:pPr>
      <w:r>
        <w:rPr>
          <w:lang w:val="en-US"/>
        </w:rPr>
        <w:t xml:space="preserve">Picture </w:t>
      </w:r>
      <w:proofErr w:type="gramStart"/>
      <w:r>
        <w:rPr>
          <w:lang w:val="en-US"/>
        </w:rPr>
        <w:t>1  :</w:t>
      </w:r>
      <w:proofErr w:type="gramEnd"/>
      <w:r>
        <w:rPr>
          <w:lang w:val="en-US"/>
        </w:rPr>
        <w:t xml:space="preserve">   </w:t>
      </w:r>
      <w:r w:rsidRPr="00A43FA2">
        <w:rPr>
          <w:sz w:val="16"/>
          <w:szCs w:val="16"/>
          <w:lang w:val="en-US"/>
        </w:rPr>
        <w:t>http://www.chademo.com/wp/wp-content/uploads/2014/10/Japan.pdf</w:t>
      </w:r>
    </w:p>
    <w:p w:rsidR="00595169" w:rsidRPr="00A43FA2" w:rsidRDefault="00595169" w:rsidP="00595169">
      <w:pPr>
        <w:jc w:val="both"/>
        <w:rPr>
          <w:sz w:val="16"/>
          <w:szCs w:val="16"/>
          <w:lang w:val="en-US"/>
        </w:rPr>
      </w:pPr>
      <w:r>
        <w:rPr>
          <w:lang w:val="en-US"/>
        </w:rPr>
        <w:t xml:space="preserve">Picture </w:t>
      </w:r>
      <w:proofErr w:type="gramStart"/>
      <w:r>
        <w:rPr>
          <w:lang w:val="en-US"/>
        </w:rPr>
        <w:t>2 :</w:t>
      </w:r>
      <w:proofErr w:type="gramEnd"/>
      <w:r>
        <w:rPr>
          <w:lang w:val="en-US"/>
        </w:rPr>
        <w:t xml:space="preserve">  </w:t>
      </w:r>
      <w:r w:rsidRPr="00A43FA2">
        <w:rPr>
          <w:sz w:val="16"/>
          <w:szCs w:val="16"/>
          <w:lang w:val="en-US"/>
        </w:rPr>
        <w:t>http://www.chademo.com/wp/role/charging/</w:t>
      </w:r>
    </w:p>
    <w:p w:rsidR="00595169" w:rsidRPr="00595169" w:rsidRDefault="00595169" w:rsidP="00595169">
      <w:pPr>
        <w:jc w:val="both"/>
        <w:rPr>
          <w:sz w:val="16"/>
          <w:szCs w:val="16"/>
          <w:lang w:val="en-US"/>
        </w:rPr>
      </w:pPr>
      <w:r>
        <w:rPr>
          <w:lang w:val="en-US"/>
        </w:rPr>
        <w:t xml:space="preserve">Picture </w:t>
      </w:r>
      <w:proofErr w:type="gramStart"/>
      <w:r>
        <w:rPr>
          <w:lang w:val="en-US"/>
        </w:rPr>
        <w:t>3 :</w:t>
      </w:r>
      <w:proofErr w:type="gramEnd"/>
      <w:r>
        <w:rPr>
          <w:lang w:val="en-US"/>
        </w:rPr>
        <w:t xml:space="preserve"> </w:t>
      </w:r>
      <w:r w:rsidRPr="00E810B9">
        <w:rPr>
          <w:sz w:val="16"/>
          <w:szCs w:val="16"/>
          <w:lang w:val="en-US"/>
        </w:rPr>
        <w:t>http://www.iea.org/publications/globalevoutlook_2013.pdf</w:t>
      </w:r>
      <w:bookmarkStart w:id="0" w:name="_GoBack"/>
      <w:bookmarkEnd w:id="0"/>
    </w:p>
    <w:p w:rsidR="00595169" w:rsidRDefault="00595169" w:rsidP="00595169">
      <w:pPr>
        <w:jc w:val="both"/>
        <w:rPr>
          <w:lang w:val="en-US"/>
        </w:rPr>
      </w:pPr>
      <w:r>
        <w:rPr>
          <w:lang w:val="en-US"/>
        </w:rPr>
        <w:t>Sentence with “an experiment” (2</w:t>
      </w:r>
      <w:r w:rsidRPr="00595169">
        <w:rPr>
          <w:vertAlign w:val="superscript"/>
          <w:lang w:val="en-US"/>
        </w:rPr>
        <w:t>nd</w:t>
      </w:r>
      <w:r>
        <w:rPr>
          <w:lang w:val="en-US"/>
        </w:rPr>
        <w:t xml:space="preserve"> paragraph</w:t>
      </w:r>
      <w:proofErr w:type="gramStart"/>
      <w:r>
        <w:rPr>
          <w:lang w:val="en-US"/>
        </w:rPr>
        <w:t>)  with</w:t>
      </w:r>
      <w:proofErr w:type="gramEnd"/>
      <w:r>
        <w:rPr>
          <w:lang w:val="en-US"/>
        </w:rPr>
        <w:t xml:space="preserve"> the corresponding link  :  </w:t>
      </w:r>
      <w:hyperlink r:id="rId9" w:history="1">
        <w:r w:rsidRPr="001B633C">
          <w:rPr>
            <w:rStyle w:val="Lienhypertexte"/>
            <w:lang w:val="en-US"/>
          </w:rPr>
          <w:t>http://chademo.com/pdf/characteristics.pdf</w:t>
        </w:r>
      </w:hyperlink>
    </w:p>
    <w:p w:rsidR="00595169" w:rsidRDefault="00595169" w:rsidP="00D4124E">
      <w:pPr>
        <w:jc w:val="both"/>
        <w:rPr>
          <w:lang w:val="en-US"/>
        </w:rPr>
      </w:pPr>
    </w:p>
    <w:p w:rsidR="00595169" w:rsidRDefault="00595169" w:rsidP="00D4124E">
      <w:pPr>
        <w:jc w:val="both"/>
        <w:rPr>
          <w:lang w:val="en-US"/>
        </w:rPr>
      </w:pPr>
    </w:p>
    <w:p w:rsidR="00595169" w:rsidRPr="00595169" w:rsidRDefault="00595169" w:rsidP="00595169">
      <w:pPr>
        <w:jc w:val="both"/>
        <w:rPr>
          <w:lang w:val="en-US"/>
        </w:rPr>
      </w:pPr>
      <w:r w:rsidRPr="00595169">
        <w:rPr>
          <w:lang w:val="en-US"/>
        </w:rPr>
        <w:t>References</w:t>
      </w:r>
    </w:p>
    <w:p w:rsidR="00595169" w:rsidRPr="00595169" w:rsidRDefault="00595169" w:rsidP="00595169">
      <w:pPr>
        <w:jc w:val="both"/>
        <w:rPr>
          <w:lang w:val="en-US"/>
        </w:rPr>
      </w:pPr>
      <w:r w:rsidRPr="00595169">
        <w:rPr>
          <w:lang w:val="en-US"/>
        </w:rPr>
        <w:t>Aoki, H. (2014). Best practices from Japan. 1st ed. [</w:t>
      </w:r>
      <w:proofErr w:type="spellStart"/>
      <w:r w:rsidRPr="00595169">
        <w:rPr>
          <w:lang w:val="en-US"/>
        </w:rPr>
        <w:t>ebook</w:t>
      </w:r>
      <w:proofErr w:type="spellEnd"/>
      <w:r w:rsidRPr="00595169">
        <w:rPr>
          <w:lang w:val="en-US"/>
        </w:rPr>
        <w:t xml:space="preserve">] Munich: </w:t>
      </w:r>
      <w:proofErr w:type="spellStart"/>
      <w:r w:rsidRPr="00595169">
        <w:rPr>
          <w:lang w:val="en-US"/>
        </w:rPr>
        <w:t>CHAdeMO</w:t>
      </w:r>
      <w:proofErr w:type="spellEnd"/>
      <w:r w:rsidRPr="00595169">
        <w:rPr>
          <w:lang w:val="en-US"/>
        </w:rPr>
        <w:t xml:space="preserve"> association. Available at: http://www.chademo.com/wp/wp-content/uploads/2014/10/Japan.pdf [Accessed 3 Jun. 2015].</w:t>
      </w:r>
    </w:p>
    <w:p w:rsidR="00595169" w:rsidRPr="00595169" w:rsidRDefault="00595169" w:rsidP="00595169">
      <w:pPr>
        <w:jc w:val="both"/>
        <w:rPr>
          <w:lang w:val="en-US"/>
        </w:rPr>
      </w:pPr>
      <w:r w:rsidRPr="00595169">
        <w:rPr>
          <w:lang w:val="en-US"/>
        </w:rPr>
        <w:t xml:space="preserve">Chademo.com, (2015). Role of fast charging — </w:t>
      </w:r>
      <w:proofErr w:type="spellStart"/>
      <w:r w:rsidRPr="00595169">
        <w:rPr>
          <w:lang w:val="en-US"/>
        </w:rPr>
        <w:t>CHAdeMO</w:t>
      </w:r>
      <w:proofErr w:type="spellEnd"/>
      <w:r w:rsidRPr="00595169">
        <w:rPr>
          <w:lang w:val="en-US"/>
        </w:rPr>
        <w:t xml:space="preserve"> Association. [</w:t>
      </w:r>
      <w:proofErr w:type="gramStart"/>
      <w:r w:rsidRPr="00595169">
        <w:rPr>
          <w:lang w:val="en-US"/>
        </w:rPr>
        <w:t>online</w:t>
      </w:r>
      <w:proofErr w:type="gramEnd"/>
      <w:r w:rsidRPr="00595169">
        <w:rPr>
          <w:lang w:val="en-US"/>
        </w:rPr>
        <w:t>] Available at: http://www.chademo.com/wp/role/charging/ [Accessed 3 Jun. 2015].</w:t>
      </w:r>
    </w:p>
    <w:p w:rsidR="00595169" w:rsidRPr="00595169" w:rsidRDefault="00595169" w:rsidP="00595169">
      <w:pPr>
        <w:jc w:val="both"/>
        <w:rPr>
          <w:lang w:val="en-US"/>
        </w:rPr>
      </w:pPr>
      <w:r w:rsidRPr="00595169">
        <w:rPr>
          <w:lang w:val="en-US"/>
        </w:rPr>
        <w:lastRenderedPageBreak/>
        <w:t xml:space="preserve">Characteristics of </w:t>
      </w:r>
      <w:proofErr w:type="spellStart"/>
      <w:r w:rsidRPr="00595169">
        <w:rPr>
          <w:lang w:val="en-US"/>
        </w:rPr>
        <w:t>CHAdeMO</w:t>
      </w:r>
      <w:proofErr w:type="spellEnd"/>
      <w:r w:rsidRPr="00595169">
        <w:rPr>
          <w:lang w:val="en-US"/>
        </w:rPr>
        <w:t xml:space="preserve"> quick charging system. (</w:t>
      </w:r>
      <w:proofErr w:type="spellStart"/>
      <w:r w:rsidRPr="00595169">
        <w:rPr>
          <w:lang w:val="en-US"/>
        </w:rPr>
        <w:t>n.d.</w:t>
      </w:r>
      <w:proofErr w:type="spellEnd"/>
      <w:r w:rsidRPr="00595169">
        <w:rPr>
          <w:lang w:val="en-US"/>
        </w:rPr>
        <w:t>). 1st ed. [</w:t>
      </w:r>
      <w:proofErr w:type="spellStart"/>
      <w:r w:rsidRPr="00595169">
        <w:rPr>
          <w:lang w:val="en-US"/>
        </w:rPr>
        <w:t>ebook</w:t>
      </w:r>
      <w:proofErr w:type="spellEnd"/>
      <w:r w:rsidRPr="00595169">
        <w:rPr>
          <w:lang w:val="en-US"/>
        </w:rPr>
        <w:t>] Available at: http://chademo.com/pdf/characteristics.pdf [Accessed 3 Jun. 2015].</w:t>
      </w:r>
    </w:p>
    <w:p w:rsidR="00595169" w:rsidRPr="00595169" w:rsidRDefault="00595169" w:rsidP="00595169">
      <w:pPr>
        <w:jc w:val="both"/>
        <w:rPr>
          <w:lang w:val="en-US"/>
        </w:rPr>
      </w:pPr>
      <w:r w:rsidRPr="00595169">
        <w:rPr>
          <w:lang w:val="en-US"/>
        </w:rPr>
        <w:t>Global EV outlook. (2013). 1st ed. [</w:t>
      </w:r>
      <w:proofErr w:type="spellStart"/>
      <w:r w:rsidRPr="00595169">
        <w:rPr>
          <w:lang w:val="en-US"/>
        </w:rPr>
        <w:t>ebook</w:t>
      </w:r>
      <w:proofErr w:type="spellEnd"/>
      <w:r w:rsidRPr="00595169">
        <w:rPr>
          <w:lang w:val="en-US"/>
        </w:rPr>
        <w:t>] Paris: International Energy Agency. Available at: http://www.iea.org/publications/globalevoutlook_2013.pdf [Accessed 3 Jun. 2015].</w:t>
      </w:r>
    </w:p>
    <w:p w:rsidR="00595169" w:rsidRDefault="00595169" w:rsidP="00D4124E">
      <w:pPr>
        <w:jc w:val="both"/>
        <w:rPr>
          <w:lang w:val="en-US"/>
        </w:rPr>
      </w:pPr>
    </w:p>
    <w:p w:rsidR="00595169" w:rsidRDefault="00595169" w:rsidP="00D4124E">
      <w:pPr>
        <w:jc w:val="both"/>
        <w:rPr>
          <w:lang w:val="en-US"/>
        </w:rPr>
      </w:pPr>
    </w:p>
    <w:sectPr w:rsidR="005951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11"/>
    <w:rsid w:val="001474CD"/>
    <w:rsid w:val="001E1805"/>
    <w:rsid w:val="001E4ED7"/>
    <w:rsid w:val="00371FFA"/>
    <w:rsid w:val="00416AC2"/>
    <w:rsid w:val="0044070B"/>
    <w:rsid w:val="004415AB"/>
    <w:rsid w:val="00484011"/>
    <w:rsid w:val="00552A1E"/>
    <w:rsid w:val="00595169"/>
    <w:rsid w:val="006E6A92"/>
    <w:rsid w:val="007E5832"/>
    <w:rsid w:val="0089770C"/>
    <w:rsid w:val="00980D5A"/>
    <w:rsid w:val="00A43FA2"/>
    <w:rsid w:val="00B50BFA"/>
    <w:rsid w:val="00C50D06"/>
    <w:rsid w:val="00D2407E"/>
    <w:rsid w:val="00D37BF0"/>
    <w:rsid w:val="00D4124E"/>
    <w:rsid w:val="00D4430E"/>
    <w:rsid w:val="00DA1F0A"/>
    <w:rsid w:val="00E810B9"/>
    <w:rsid w:val="00ED60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C7A28-6F9B-4267-B43F-00631F87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951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50BFA"/>
    <w:pPr>
      <w:spacing w:before="100" w:beforeAutospacing="1" w:after="100" w:afterAutospacing="1" w:line="240" w:lineRule="auto"/>
    </w:pPr>
    <w:rPr>
      <w:rFonts w:ascii="Times New Roman" w:hAnsi="Times New Roman" w:cs="Times New Roman"/>
      <w:sz w:val="24"/>
      <w:szCs w:val="24"/>
    </w:rPr>
  </w:style>
  <w:style w:type="character" w:styleId="Lienhypertexte">
    <w:name w:val="Hyperlink"/>
    <w:basedOn w:val="Policepardfaut"/>
    <w:uiPriority w:val="99"/>
    <w:unhideWhenUsed/>
    <w:rsid w:val="00D2407E"/>
    <w:rPr>
      <w:color w:val="0563C1" w:themeColor="hyperlink"/>
      <w:u w:val="single"/>
    </w:rPr>
  </w:style>
  <w:style w:type="character" w:customStyle="1" w:styleId="Titre2Car">
    <w:name w:val="Titre 2 Car"/>
    <w:basedOn w:val="Policepardfaut"/>
    <w:link w:val="Titre2"/>
    <w:uiPriority w:val="9"/>
    <w:rsid w:val="00595169"/>
    <w:rPr>
      <w:rFonts w:ascii="Times New Roman" w:eastAsia="Times New Roman" w:hAnsi="Times New Roman" w:cs="Times New Roman"/>
      <w:b/>
      <w:bCs/>
      <w:sz w:val="36"/>
      <w:szCs w:val="36"/>
    </w:rPr>
  </w:style>
  <w:style w:type="character" w:customStyle="1" w:styleId="apple-converted-space">
    <w:name w:val="apple-converted-space"/>
    <w:basedOn w:val="Policepardfaut"/>
    <w:rsid w:val="00595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46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hademo.com/pdf/characteristics.pdf"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chademo.com/pdf/characteristics.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4</Pages>
  <Words>784</Words>
  <Characters>4313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13</cp:revision>
  <dcterms:created xsi:type="dcterms:W3CDTF">2015-06-01T01:32:00Z</dcterms:created>
  <dcterms:modified xsi:type="dcterms:W3CDTF">2015-06-03T01:42:00Z</dcterms:modified>
</cp:coreProperties>
</file>