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1"/>
        <w:gridCol w:w="1585"/>
        <w:gridCol w:w="1428"/>
        <w:gridCol w:w="1454"/>
        <w:gridCol w:w="1659"/>
        <w:gridCol w:w="1455"/>
      </w:tblGrid>
      <w:tr w:rsidR="00914607" w:rsidTr="002C0D6A">
        <w:tc>
          <w:tcPr>
            <w:tcW w:w="1510" w:type="dxa"/>
          </w:tcPr>
          <w:p w:rsidR="008D5E22" w:rsidRDefault="008D5E22">
            <w:bookmarkStart w:id="0" w:name="_GoBack"/>
            <w:bookmarkEnd w:id="0"/>
            <w:r>
              <w:t>INPUT</w:t>
            </w:r>
          </w:p>
        </w:tc>
        <w:tc>
          <w:tcPr>
            <w:tcW w:w="3020" w:type="dxa"/>
            <w:gridSpan w:val="2"/>
          </w:tcPr>
          <w:p w:rsidR="008D5E22" w:rsidRDefault="008D5E22">
            <w:r>
              <w:t>OUTPUT</w:t>
            </w:r>
          </w:p>
        </w:tc>
        <w:tc>
          <w:tcPr>
            <w:tcW w:w="4532" w:type="dxa"/>
            <w:gridSpan w:val="3"/>
          </w:tcPr>
          <w:p w:rsidR="008D5E22" w:rsidRDefault="008D5E22">
            <w:r>
              <w:t>OUTCOME</w:t>
            </w:r>
          </w:p>
        </w:tc>
      </w:tr>
      <w:tr w:rsidR="00914607" w:rsidTr="008D5E22">
        <w:tc>
          <w:tcPr>
            <w:tcW w:w="1510" w:type="dxa"/>
          </w:tcPr>
          <w:p w:rsidR="008D5E22" w:rsidRDefault="008D5E22"/>
          <w:p w:rsidR="008D5E22" w:rsidRDefault="008D5E22"/>
        </w:tc>
        <w:tc>
          <w:tcPr>
            <w:tcW w:w="1510" w:type="dxa"/>
          </w:tcPr>
          <w:p w:rsidR="008D5E22" w:rsidRDefault="008D5E22">
            <w:proofErr w:type="spellStart"/>
            <w:r>
              <w:t>Activities</w:t>
            </w:r>
            <w:proofErr w:type="spellEnd"/>
          </w:p>
        </w:tc>
        <w:tc>
          <w:tcPr>
            <w:tcW w:w="1510" w:type="dxa"/>
          </w:tcPr>
          <w:p w:rsidR="008D5E22" w:rsidRDefault="008D5E22">
            <w:r>
              <w:t>Participation</w:t>
            </w:r>
          </w:p>
        </w:tc>
        <w:tc>
          <w:tcPr>
            <w:tcW w:w="1510" w:type="dxa"/>
          </w:tcPr>
          <w:p w:rsidR="008D5E22" w:rsidRDefault="008D5E22">
            <w:r>
              <w:t xml:space="preserve">Short </w:t>
            </w:r>
            <w:proofErr w:type="spellStart"/>
            <w:r>
              <w:t>term</w:t>
            </w:r>
            <w:proofErr w:type="spellEnd"/>
          </w:p>
        </w:tc>
        <w:tc>
          <w:tcPr>
            <w:tcW w:w="1511" w:type="dxa"/>
          </w:tcPr>
          <w:p w:rsidR="008D5E22" w:rsidRDefault="008D5E22">
            <w:r>
              <w:t xml:space="preserve">Medium </w:t>
            </w:r>
            <w:proofErr w:type="spellStart"/>
            <w:r>
              <w:t>term</w:t>
            </w:r>
            <w:proofErr w:type="spellEnd"/>
          </w:p>
        </w:tc>
        <w:tc>
          <w:tcPr>
            <w:tcW w:w="1511" w:type="dxa"/>
          </w:tcPr>
          <w:p w:rsidR="008D5E22" w:rsidRDefault="008D5E22">
            <w:r>
              <w:t xml:space="preserve">Long </w:t>
            </w:r>
            <w:proofErr w:type="spellStart"/>
            <w:r>
              <w:t>term</w:t>
            </w:r>
            <w:proofErr w:type="spellEnd"/>
          </w:p>
        </w:tc>
      </w:tr>
      <w:tr w:rsidR="00914607" w:rsidRPr="008D5E22" w:rsidTr="008D5E22">
        <w:tc>
          <w:tcPr>
            <w:tcW w:w="1510" w:type="dxa"/>
          </w:tcPr>
          <w:p w:rsidR="008D5E22" w:rsidRDefault="008D5E22"/>
          <w:p w:rsidR="008D5E22" w:rsidRDefault="008D5E22"/>
          <w:p w:rsidR="008D5E22" w:rsidRDefault="00914607">
            <w:r>
              <w:t>The team</w:t>
            </w:r>
          </w:p>
          <w:p w:rsidR="00914607" w:rsidRDefault="00914607"/>
          <w:p w:rsidR="00914607" w:rsidRDefault="00914607">
            <w:pPr>
              <w:rPr>
                <w:lang w:val="en-US"/>
              </w:rPr>
            </w:pPr>
            <w:r w:rsidRPr="00914607">
              <w:rPr>
                <w:lang w:val="en-US"/>
              </w:rPr>
              <w:t>The sup</w:t>
            </w:r>
            <w:r>
              <w:rPr>
                <w:lang w:val="en-US"/>
              </w:rPr>
              <w:t>port from the professor, the TA, and their contacts (technical assistance</w:t>
            </w:r>
          </w:p>
          <w:p w:rsidR="00914607" w:rsidRDefault="00914607">
            <w:pPr>
              <w:rPr>
                <w:lang w:val="en-US"/>
              </w:rPr>
            </w:pPr>
          </w:p>
          <w:p w:rsid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t>A one semester-long course</w:t>
            </w:r>
          </w:p>
          <w:p w:rsidR="00914607" w:rsidRDefault="00914607">
            <w:pPr>
              <w:rPr>
                <w:lang w:val="en-US"/>
              </w:rPr>
            </w:pPr>
          </w:p>
          <w:p w:rsidR="00914607" w:rsidRP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t>Infrastructure of Tsinghua University</w:t>
            </w: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  <w:p w:rsidR="008D5E22" w:rsidRPr="00914607" w:rsidRDefault="008D5E22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8D5E22" w:rsidRPr="00914607" w:rsidRDefault="008D5E22">
            <w:pPr>
              <w:rPr>
                <w:lang w:val="en-US"/>
              </w:rPr>
            </w:pPr>
          </w:p>
          <w:p w:rsidR="008D5E22" w:rsidRPr="00FE140A" w:rsidRDefault="00FE140A">
            <w:pPr>
              <w:rPr>
                <w:lang w:val="en-US"/>
              </w:rPr>
            </w:pPr>
            <w:r w:rsidRPr="00FE140A">
              <w:rPr>
                <w:lang w:val="en-US"/>
              </w:rPr>
              <w:t>provide an open-sourced Industrial Analysis Report</w:t>
            </w:r>
            <w:r>
              <w:rPr>
                <w:lang w:val="en-US"/>
              </w:rPr>
              <w:t>, (containing market, research, investment, manufacturing, supplier, stakeholders, infrastructure, law, public policy, current challenges, society acceptance analysis)</w:t>
            </w:r>
          </w:p>
          <w:p w:rsidR="00FE140A" w:rsidRDefault="00FE140A">
            <w:pPr>
              <w:rPr>
                <w:lang w:val="en-US"/>
              </w:rPr>
            </w:pPr>
          </w:p>
          <w:p w:rsidR="00FE140A" w:rsidRPr="00FE140A" w:rsidRDefault="00FE140A">
            <w:pPr>
              <w:rPr>
                <w:lang w:val="en-US"/>
              </w:rPr>
            </w:pPr>
          </w:p>
          <w:p w:rsidR="00FE140A" w:rsidRPr="00FE140A" w:rsidRDefault="00FE140A">
            <w:pPr>
              <w:rPr>
                <w:lang w:val="en-US"/>
              </w:rPr>
            </w:pPr>
            <w:r w:rsidRPr="00FE140A">
              <w:rPr>
                <w:lang w:val="en-US"/>
              </w:rPr>
              <w:t xml:space="preserve">Deliver a </w:t>
            </w:r>
            <w:r>
              <w:rPr>
                <w:lang w:val="en-US"/>
              </w:rPr>
              <w:t xml:space="preserve">recorded </w:t>
            </w:r>
            <w:r w:rsidRPr="00FE140A">
              <w:rPr>
                <w:lang w:val="en-US"/>
              </w:rPr>
              <w:t>presentation of the project</w:t>
            </w:r>
          </w:p>
          <w:p w:rsidR="00FE140A" w:rsidRDefault="00FE140A">
            <w:pPr>
              <w:rPr>
                <w:lang w:val="en-US"/>
              </w:rPr>
            </w:pPr>
          </w:p>
          <w:p w:rsidR="00FE140A" w:rsidRPr="00FE140A" w:rsidRDefault="00FE140A" w:rsidP="00FE140A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8D5E22" w:rsidRPr="00FE140A" w:rsidRDefault="008D5E22">
            <w:pPr>
              <w:rPr>
                <w:lang w:val="en-US"/>
              </w:rPr>
            </w:pPr>
          </w:p>
          <w:p w:rsidR="008D5E22" w:rsidRDefault="00FE140A">
            <w:pPr>
              <w:rPr>
                <w:lang w:val="en-US"/>
              </w:rPr>
            </w:pPr>
            <w:r>
              <w:rPr>
                <w:lang w:val="en-US"/>
              </w:rPr>
              <w:t>Professor</w:t>
            </w: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  <w:r>
              <w:rPr>
                <w:lang w:val="en-US"/>
              </w:rPr>
              <w:t>Companies in the field of electric chargers, oil suppliers, electricity,  individuals</w:t>
            </w:r>
          </w:p>
          <w:p w:rsidR="00FE140A" w:rsidRDefault="00FE140A">
            <w:pPr>
              <w:rPr>
                <w:lang w:val="en-US"/>
              </w:rPr>
            </w:pPr>
          </w:p>
          <w:p w:rsidR="00FE140A" w:rsidRPr="00FE140A" w:rsidRDefault="00BA31EC">
            <w:pPr>
              <w:rPr>
                <w:lang w:val="en-US"/>
              </w:rPr>
            </w:pPr>
            <w:r>
              <w:rPr>
                <w:lang w:val="en-US"/>
              </w:rPr>
              <w:t>ourselves</w:t>
            </w:r>
          </w:p>
        </w:tc>
        <w:tc>
          <w:tcPr>
            <w:tcW w:w="1510" w:type="dxa"/>
          </w:tcPr>
          <w:p w:rsidR="008D5E22" w:rsidRPr="00FE140A" w:rsidRDefault="008D5E22">
            <w:pPr>
              <w:rPr>
                <w:lang w:val="en-US"/>
              </w:rPr>
            </w:pPr>
          </w:p>
          <w:p w:rsidR="008D5E22" w:rsidRPr="008D5E22" w:rsidRDefault="008D5E22">
            <w:pPr>
              <w:rPr>
                <w:lang w:val="en-US"/>
              </w:rPr>
            </w:pPr>
            <w:r w:rsidRPr="008D5E22">
              <w:rPr>
                <w:lang w:val="en-US"/>
              </w:rPr>
              <w:t>Companies and individuals increase their knowledge about the field</w:t>
            </w:r>
          </w:p>
          <w:p w:rsidR="008D5E22" w:rsidRDefault="008D5E22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</w:p>
          <w:p w:rsidR="008D5E22" w:rsidRDefault="008D5E22">
            <w:pPr>
              <w:rPr>
                <w:lang w:val="en-US"/>
              </w:rPr>
            </w:pPr>
          </w:p>
          <w:p w:rsidR="008D5E22" w:rsidRDefault="008D5E22" w:rsidP="008D5E22">
            <w:pPr>
              <w:ind w:firstLine="195"/>
              <w:rPr>
                <w:lang w:val="en-US"/>
              </w:rPr>
            </w:pPr>
            <w:r>
              <w:rPr>
                <w:lang w:val="en-US"/>
              </w:rPr>
              <w:t>-     -      -</w:t>
            </w:r>
          </w:p>
          <w:p w:rsidR="008D5E22" w:rsidRPr="008D5E22" w:rsidRDefault="008D5E22" w:rsidP="008D5E22">
            <w:pPr>
              <w:ind w:firstLine="195"/>
              <w:rPr>
                <w:lang w:val="en-US"/>
              </w:rPr>
            </w:pPr>
          </w:p>
          <w:p w:rsidR="008D5E22" w:rsidRDefault="008D5E22">
            <w:pPr>
              <w:rPr>
                <w:lang w:val="en-US"/>
              </w:rPr>
            </w:pPr>
            <w:r>
              <w:rPr>
                <w:lang w:val="en-US"/>
              </w:rPr>
              <w:t>We as a team know better each other</w:t>
            </w:r>
          </w:p>
          <w:p w:rsidR="008D5E22" w:rsidRDefault="008D5E22">
            <w:pPr>
              <w:rPr>
                <w:lang w:val="en-US"/>
              </w:rPr>
            </w:pPr>
          </w:p>
          <w:p w:rsidR="008D5E22" w:rsidRDefault="008D5E22">
            <w:pPr>
              <w:rPr>
                <w:lang w:val="en-US"/>
              </w:rPr>
            </w:pPr>
            <w:r>
              <w:rPr>
                <w:lang w:val="en-US"/>
              </w:rPr>
              <w:t>Improved knowledge about</w:t>
            </w:r>
            <w:r w:rsidR="00FE140A">
              <w:rPr>
                <w:lang w:val="en-US"/>
              </w:rPr>
              <w:t xml:space="preserve"> the management of a project and its different tools</w:t>
            </w: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  <w:r>
              <w:rPr>
                <w:lang w:val="en-US"/>
              </w:rPr>
              <w:t>A good mark  for the course</w:t>
            </w: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  <w:r>
              <w:rPr>
                <w:lang w:val="en-US"/>
              </w:rPr>
              <w:t>Get inspired by this market for our career</w:t>
            </w:r>
          </w:p>
          <w:p w:rsidR="008D5E22" w:rsidRPr="008D5E22" w:rsidRDefault="008D5E22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FE140A" w:rsidRDefault="00FE140A" w:rsidP="00FE140A">
            <w:pPr>
              <w:rPr>
                <w:lang w:val="en-US"/>
              </w:rPr>
            </w:pPr>
          </w:p>
          <w:p w:rsidR="00FE140A" w:rsidRDefault="00FE140A" w:rsidP="00FE140A">
            <w:pPr>
              <w:rPr>
                <w:lang w:val="en-US"/>
              </w:rPr>
            </w:pPr>
            <w:r>
              <w:rPr>
                <w:lang w:val="en-US"/>
              </w:rPr>
              <w:t>Companies develop better strategies and decisions about this market</w:t>
            </w: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Default="00B10D85" w:rsidP="00FE140A">
            <w:pPr>
              <w:rPr>
                <w:lang w:val="en-US"/>
              </w:rPr>
            </w:pPr>
            <w:r>
              <w:rPr>
                <w:lang w:val="en-US"/>
              </w:rPr>
              <w:t>Help n</w:t>
            </w:r>
            <w:r w:rsidR="00FE140A">
              <w:rPr>
                <w:lang w:val="en-US"/>
              </w:rPr>
              <w:t>ew innovative companies enter the market</w:t>
            </w: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Default="00FE140A" w:rsidP="00FE140A">
            <w:pPr>
              <w:ind w:firstLine="195"/>
              <w:rPr>
                <w:lang w:val="en-US"/>
              </w:rPr>
            </w:pPr>
            <w:r>
              <w:rPr>
                <w:lang w:val="en-US"/>
              </w:rPr>
              <w:t>-     -      -</w:t>
            </w:r>
          </w:p>
          <w:p w:rsidR="00FE140A" w:rsidRPr="008D5E22" w:rsidRDefault="00FE140A" w:rsidP="00FE140A">
            <w:pPr>
              <w:ind w:firstLine="195"/>
              <w:rPr>
                <w:lang w:val="en-US"/>
              </w:rPr>
            </w:pPr>
          </w:p>
          <w:p w:rsidR="008D5E22" w:rsidRDefault="00FE140A" w:rsidP="00FE140A">
            <w:pPr>
              <w:rPr>
                <w:lang w:val="en-US"/>
              </w:rPr>
            </w:pPr>
            <w:r>
              <w:rPr>
                <w:lang w:val="en-US"/>
              </w:rPr>
              <w:t>Implementation of the acquired skills in internship, job and other projects</w:t>
            </w: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Pr="008D5E22" w:rsidRDefault="00FE140A" w:rsidP="00FE140A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8D5E22" w:rsidRDefault="008D5E22">
            <w:pPr>
              <w:rPr>
                <w:lang w:val="en-US"/>
              </w:rPr>
            </w:pPr>
          </w:p>
          <w:p w:rsidR="008D5E22" w:rsidRDefault="008D5E22">
            <w:pPr>
              <w:rPr>
                <w:lang w:val="en-US"/>
              </w:rPr>
            </w:pPr>
            <w:r>
              <w:rPr>
                <w:lang w:val="en-US"/>
              </w:rPr>
              <w:t>Increased feasibility, reliability of electric cars</w:t>
            </w:r>
          </w:p>
          <w:p w:rsidR="008D5E22" w:rsidRDefault="008D5E22">
            <w:pPr>
              <w:rPr>
                <w:lang w:val="en-US"/>
              </w:rPr>
            </w:pPr>
          </w:p>
          <w:p w:rsidR="008D5E22" w:rsidRDefault="008D5E22">
            <w:pPr>
              <w:rPr>
                <w:lang w:val="en-US"/>
              </w:rPr>
            </w:pPr>
            <w:r>
              <w:rPr>
                <w:lang w:val="en-US"/>
              </w:rPr>
              <w:t>Increase</w:t>
            </w:r>
            <w:r w:rsidR="00FE140A">
              <w:rPr>
                <w:lang w:val="en-US"/>
              </w:rPr>
              <w:t>d</w:t>
            </w:r>
            <w:r>
              <w:rPr>
                <w:lang w:val="en-US"/>
              </w:rPr>
              <w:t xml:space="preserve"> development of the electric car market and charging stations market</w:t>
            </w:r>
          </w:p>
          <w:p w:rsidR="00FE140A" w:rsidRDefault="00FE140A">
            <w:pPr>
              <w:rPr>
                <w:lang w:val="en-US"/>
              </w:rPr>
            </w:pPr>
          </w:p>
          <w:p w:rsidR="00FE140A" w:rsidRDefault="00FE140A">
            <w:pPr>
              <w:rPr>
                <w:lang w:val="en-US"/>
              </w:rPr>
            </w:pPr>
            <w:r>
              <w:rPr>
                <w:lang w:val="en-US"/>
              </w:rPr>
              <w:t>Better environment due to the decrease of emissions</w:t>
            </w:r>
          </w:p>
          <w:p w:rsidR="00FE140A" w:rsidRDefault="00FE140A" w:rsidP="00FE140A">
            <w:pPr>
              <w:rPr>
                <w:lang w:val="en-US"/>
              </w:rPr>
            </w:pPr>
            <w:r w:rsidRPr="00FE140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- </w:t>
            </w:r>
            <w:r w:rsidRPr="00FE140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-      -</w:t>
            </w:r>
          </w:p>
          <w:p w:rsidR="00FE140A" w:rsidRDefault="00FE140A" w:rsidP="00FE140A">
            <w:pPr>
              <w:rPr>
                <w:lang w:val="en-US"/>
              </w:rPr>
            </w:pPr>
          </w:p>
          <w:p w:rsidR="00FE140A" w:rsidRPr="00FE140A" w:rsidRDefault="00FE140A" w:rsidP="00FE140A">
            <w:pPr>
              <w:rPr>
                <w:lang w:val="en-US"/>
              </w:rPr>
            </w:pPr>
          </w:p>
        </w:tc>
      </w:tr>
    </w:tbl>
    <w:p w:rsidR="00022BB6" w:rsidRDefault="00970BB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4607" w:rsidTr="00914607">
        <w:tc>
          <w:tcPr>
            <w:tcW w:w="4531" w:type="dxa"/>
          </w:tcPr>
          <w:p w:rsid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t>Assumptions</w:t>
            </w:r>
          </w:p>
        </w:tc>
        <w:tc>
          <w:tcPr>
            <w:tcW w:w="4531" w:type="dxa"/>
          </w:tcPr>
          <w:p w:rsid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t>External factors</w:t>
            </w:r>
          </w:p>
        </w:tc>
      </w:tr>
      <w:tr w:rsidR="00914607" w:rsidTr="00914607">
        <w:tc>
          <w:tcPr>
            <w:tcW w:w="4531" w:type="dxa"/>
          </w:tcPr>
          <w:p w:rsid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t xml:space="preserve">We can work correctly together </w:t>
            </w:r>
          </w:p>
          <w:p w:rsid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t>We can be interested in the subject for the semester</w:t>
            </w:r>
          </w:p>
          <w:p w:rsid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resources are adequate and available</w:t>
            </w:r>
          </w:p>
          <w:p w:rsid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t>The companies know about the existence of this industrial analysis report</w:t>
            </w:r>
          </w:p>
          <w:p w:rsid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t>This industrial analysis report is relevant and useful for companies</w:t>
            </w:r>
          </w:p>
        </w:tc>
        <w:tc>
          <w:tcPr>
            <w:tcW w:w="4531" w:type="dxa"/>
          </w:tcPr>
          <w:p w:rsidR="00914607" w:rsidRDefault="009146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development of technology in the vehicle market and their relevance (hybrid technology, </w:t>
            </w:r>
            <w:r>
              <w:rPr>
                <w:lang w:val="en-US"/>
              </w:rPr>
              <w:lastRenderedPageBreak/>
              <w:t>electric technology, N2 technology, other technologies)</w:t>
            </w:r>
          </w:p>
        </w:tc>
      </w:tr>
    </w:tbl>
    <w:p w:rsidR="00914607" w:rsidRPr="008D5E22" w:rsidRDefault="00914607">
      <w:pPr>
        <w:rPr>
          <w:lang w:val="en-US"/>
        </w:rPr>
      </w:pPr>
    </w:p>
    <w:sectPr w:rsidR="00914607" w:rsidRPr="008D5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6CF3"/>
    <w:multiLevelType w:val="hybridMultilevel"/>
    <w:tmpl w:val="DAF47C18"/>
    <w:lvl w:ilvl="0" w:tplc="F6C68B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E171F"/>
    <w:multiLevelType w:val="hybridMultilevel"/>
    <w:tmpl w:val="8B4A0C1A"/>
    <w:lvl w:ilvl="0" w:tplc="52FCFAF8">
      <w:numFmt w:val="bullet"/>
      <w:lvlText w:val="-"/>
      <w:lvlJc w:val="left"/>
      <w:pPr>
        <w:ind w:left="55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42D102EC"/>
    <w:multiLevelType w:val="hybridMultilevel"/>
    <w:tmpl w:val="731EC37A"/>
    <w:lvl w:ilvl="0" w:tplc="FA7852F2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535C3E7E"/>
    <w:multiLevelType w:val="hybridMultilevel"/>
    <w:tmpl w:val="3C282ED8"/>
    <w:lvl w:ilvl="0" w:tplc="25604CB6"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22"/>
    <w:rsid w:val="001E1805"/>
    <w:rsid w:val="0044070B"/>
    <w:rsid w:val="00552A1E"/>
    <w:rsid w:val="008D5E22"/>
    <w:rsid w:val="00914607"/>
    <w:rsid w:val="00970BB5"/>
    <w:rsid w:val="00B10D85"/>
    <w:rsid w:val="00BA31EC"/>
    <w:rsid w:val="00D37BF0"/>
    <w:rsid w:val="00F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4051F-240C-4BD0-AFA4-EA0BD671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5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2015-03-24T15:27:00Z</dcterms:created>
  <dcterms:modified xsi:type="dcterms:W3CDTF">2015-03-24T15:27:00Z</dcterms:modified>
</cp:coreProperties>
</file>